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1AF2" w:rsidRPr="005A21BE" w:rsidRDefault="00E51AF2" w:rsidP="00801795">
      <w:pPr>
        <w:pStyle w:val="11"/>
        <w:keepLines/>
        <w:ind w:left="0" w:right="-567" w:firstLine="0"/>
        <w:rPr>
          <w:sz w:val="26"/>
          <w:rtl/>
          <w:lang w:eastAsia="en-US"/>
        </w:rPr>
      </w:pPr>
      <w:bookmarkStart w:id="0" w:name="_Toc286516810"/>
      <w:bookmarkStart w:id="1" w:name="_Toc286525762"/>
      <w:bookmarkStart w:id="2" w:name="_Toc286526884"/>
      <w:bookmarkStart w:id="3" w:name="_Toc288551483"/>
      <w:bookmarkStart w:id="4" w:name="_Toc290561582"/>
      <w:bookmarkStart w:id="5" w:name="_Toc291585680"/>
      <w:bookmarkStart w:id="6" w:name="_Toc292021993"/>
      <w:bookmarkStart w:id="7" w:name="_Toc292104866"/>
      <w:bookmarkStart w:id="8" w:name="_Toc292293621"/>
      <w:bookmarkStart w:id="9" w:name="_Toc303165632"/>
      <w:bookmarkStart w:id="10" w:name="_Toc306010854"/>
    </w:p>
    <w:p w:rsidR="00801795" w:rsidRPr="001516EB" w:rsidRDefault="00801795" w:rsidP="00801795">
      <w:pPr>
        <w:pStyle w:val="11"/>
        <w:keepLines/>
        <w:ind w:left="0" w:right="-567" w:firstLine="0"/>
        <w:rPr>
          <w:sz w:val="26"/>
          <w:rtl/>
          <w:lang w:eastAsia="en-US"/>
        </w:rPr>
      </w:pPr>
      <w:bookmarkStart w:id="11" w:name="_מדינת_ישראל"/>
      <w:bookmarkStart w:id="12" w:name="_Toc328044645"/>
      <w:bookmarkStart w:id="13" w:name="_Toc328045897"/>
      <w:bookmarkStart w:id="14" w:name="_Toc330971012"/>
      <w:bookmarkStart w:id="15" w:name="_Toc330971078"/>
      <w:bookmarkEnd w:id="11"/>
      <w:r w:rsidRPr="001516EB">
        <w:rPr>
          <w:sz w:val="26"/>
          <w:rtl/>
          <w:lang w:eastAsia="en-US"/>
        </w:rPr>
        <w:t>מדינת ישראל</w:t>
      </w:r>
      <w:bookmarkEnd w:id="0"/>
      <w:bookmarkEnd w:id="1"/>
      <w:bookmarkEnd w:id="2"/>
      <w:bookmarkEnd w:id="3"/>
      <w:bookmarkEnd w:id="4"/>
      <w:bookmarkEnd w:id="5"/>
      <w:bookmarkEnd w:id="6"/>
      <w:bookmarkEnd w:id="7"/>
      <w:bookmarkEnd w:id="8"/>
      <w:bookmarkEnd w:id="9"/>
      <w:bookmarkEnd w:id="10"/>
      <w:bookmarkEnd w:id="12"/>
      <w:bookmarkEnd w:id="13"/>
      <w:bookmarkEnd w:id="14"/>
      <w:bookmarkEnd w:id="15"/>
    </w:p>
    <w:p w:rsidR="00801795" w:rsidRPr="001516EB" w:rsidRDefault="00801795" w:rsidP="00801795">
      <w:pPr>
        <w:keepNext/>
        <w:keepLines/>
        <w:ind w:right="-567"/>
        <w:jc w:val="center"/>
        <w:rPr>
          <w:b/>
          <w:bCs/>
          <w:szCs w:val="28"/>
          <w:rtl/>
          <w:lang w:eastAsia="en-US"/>
        </w:rPr>
      </w:pPr>
      <w:r w:rsidRPr="001516EB">
        <w:rPr>
          <w:rFonts w:hint="eastAsia"/>
          <w:b/>
          <w:bCs/>
          <w:szCs w:val="28"/>
          <w:rtl/>
        </w:rPr>
        <w:t>משרד</w:t>
      </w:r>
      <w:r w:rsidRPr="001516EB">
        <w:rPr>
          <w:b/>
          <w:bCs/>
          <w:szCs w:val="28"/>
          <w:rtl/>
        </w:rPr>
        <w:t xml:space="preserve"> </w:t>
      </w:r>
      <w:r w:rsidRPr="001516EB">
        <w:rPr>
          <w:rFonts w:hint="eastAsia"/>
          <w:b/>
          <w:bCs/>
          <w:szCs w:val="28"/>
          <w:rtl/>
        </w:rPr>
        <w:t>הבינוי</w:t>
      </w:r>
      <w:r w:rsidRPr="001516EB">
        <w:rPr>
          <w:b/>
          <w:bCs/>
          <w:szCs w:val="28"/>
          <w:rtl/>
        </w:rPr>
        <w:t xml:space="preserve"> </w:t>
      </w:r>
      <w:r w:rsidRPr="001516EB">
        <w:rPr>
          <w:rFonts w:hint="eastAsia"/>
          <w:b/>
          <w:bCs/>
          <w:szCs w:val="28"/>
          <w:rtl/>
        </w:rPr>
        <w:t>והשיכון</w:t>
      </w:r>
    </w:p>
    <w:p w:rsidR="00801795" w:rsidRPr="001516EB" w:rsidRDefault="00801795" w:rsidP="00801795">
      <w:pPr>
        <w:keepNext/>
        <w:keepLines/>
        <w:ind w:right="-567"/>
        <w:jc w:val="center"/>
        <w:rPr>
          <w:b/>
          <w:bCs/>
          <w:szCs w:val="28"/>
          <w:rtl/>
        </w:rPr>
      </w:pPr>
      <w:r w:rsidRPr="001516EB">
        <w:rPr>
          <w:rFonts w:hint="eastAsia"/>
          <w:b/>
          <w:bCs/>
          <w:szCs w:val="28"/>
          <w:rtl/>
        </w:rPr>
        <w:t>הרשות</w:t>
      </w:r>
      <w:r w:rsidRPr="001516EB">
        <w:rPr>
          <w:b/>
          <w:bCs/>
          <w:szCs w:val="28"/>
          <w:rtl/>
        </w:rPr>
        <w:t xml:space="preserve"> </w:t>
      </w:r>
      <w:r w:rsidRPr="001516EB">
        <w:rPr>
          <w:rFonts w:hint="eastAsia"/>
          <w:b/>
          <w:bCs/>
          <w:szCs w:val="28"/>
          <w:rtl/>
        </w:rPr>
        <w:t>להסדרת</w:t>
      </w:r>
      <w:r w:rsidRPr="001516EB">
        <w:rPr>
          <w:b/>
          <w:bCs/>
          <w:szCs w:val="28"/>
          <w:rtl/>
        </w:rPr>
        <w:t xml:space="preserve"> </w:t>
      </w:r>
      <w:r w:rsidRPr="001516EB">
        <w:rPr>
          <w:rFonts w:hint="eastAsia"/>
          <w:b/>
          <w:bCs/>
          <w:szCs w:val="28"/>
          <w:rtl/>
        </w:rPr>
        <w:t>התיישבות</w:t>
      </w:r>
      <w:r w:rsidRPr="001516EB">
        <w:rPr>
          <w:b/>
          <w:bCs/>
          <w:szCs w:val="28"/>
          <w:rtl/>
        </w:rPr>
        <w:t xml:space="preserve"> </w:t>
      </w:r>
      <w:r w:rsidRPr="001516EB">
        <w:rPr>
          <w:rFonts w:hint="eastAsia"/>
          <w:b/>
          <w:bCs/>
          <w:szCs w:val="28"/>
          <w:rtl/>
        </w:rPr>
        <w:t>הבדואי</w:t>
      </w:r>
      <w:r w:rsidR="00F87F21" w:rsidRPr="001516EB">
        <w:rPr>
          <w:rFonts w:hint="eastAsia"/>
          <w:b/>
          <w:bCs/>
          <w:szCs w:val="28"/>
          <w:rtl/>
        </w:rPr>
        <w:t>ם</w:t>
      </w:r>
      <w:r w:rsidRPr="001516EB">
        <w:rPr>
          <w:b/>
          <w:bCs/>
          <w:szCs w:val="28"/>
          <w:rtl/>
        </w:rPr>
        <w:t xml:space="preserve"> בנגב</w:t>
      </w:r>
    </w:p>
    <w:p w:rsidR="00801795" w:rsidRPr="001516EB" w:rsidRDefault="00801795" w:rsidP="00801795">
      <w:pPr>
        <w:pStyle w:val="af9"/>
        <w:keepNext/>
        <w:keepLines/>
        <w:spacing w:after="240"/>
        <w:ind w:right="-567"/>
        <w:jc w:val="center"/>
        <w:rPr>
          <w:sz w:val="52"/>
          <w:szCs w:val="52"/>
          <w:u w:val="none"/>
          <w:rtl/>
          <w:lang w:eastAsia="en-US"/>
        </w:rPr>
      </w:pPr>
    </w:p>
    <w:p w:rsidR="00801795" w:rsidRPr="001516EB" w:rsidRDefault="00801795" w:rsidP="00801795">
      <w:pPr>
        <w:pStyle w:val="af9"/>
        <w:keepNext/>
        <w:keepLines/>
        <w:spacing w:after="240"/>
        <w:ind w:right="-567"/>
        <w:jc w:val="center"/>
        <w:rPr>
          <w:sz w:val="52"/>
          <w:szCs w:val="52"/>
          <w:u w:val="none"/>
          <w:rtl/>
          <w:lang w:eastAsia="en-US"/>
        </w:rPr>
      </w:pPr>
    </w:p>
    <w:p w:rsidR="00801795" w:rsidRPr="001516EB" w:rsidRDefault="00801795" w:rsidP="00780C2C">
      <w:pPr>
        <w:pStyle w:val="af9"/>
        <w:keepNext/>
        <w:keepLines/>
        <w:spacing w:after="240"/>
        <w:ind w:right="-567"/>
        <w:jc w:val="center"/>
        <w:rPr>
          <w:sz w:val="52"/>
          <w:szCs w:val="52"/>
          <w:rtl/>
          <w:lang w:eastAsia="en-US"/>
        </w:rPr>
      </w:pPr>
      <w:r w:rsidRPr="001516EB">
        <w:rPr>
          <w:rFonts w:hint="eastAsia"/>
          <w:sz w:val="52"/>
          <w:szCs w:val="52"/>
          <w:rtl/>
          <w:lang w:eastAsia="en-US"/>
        </w:rPr>
        <w:t>מכרז</w:t>
      </w:r>
      <w:r w:rsidRPr="001516EB">
        <w:rPr>
          <w:sz w:val="52"/>
          <w:szCs w:val="52"/>
          <w:rtl/>
          <w:lang w:eastAsia="en-US"/>
        </w:rPr>
        <w:t xml:space="preserve"> </w:t>
      </w:r>
      <w:r w:rsidRPr="001516EB">
        <w:rPr>
          <w:rFonts w:hint="eastAsia"/>
          <w:sz w:val="52"/>
          <w:szCs w:val="52"/>
          <w:rtl/>
          <w:lang w:eastAsia="en-US"/>
        </w:rPr>
        <w:t>מס</w:t>
      </w:r>
      <w:r w:rsidR="00780C2C">
        <w:rPr>
          <w:sz w:val="52"/>
          <w:szCs w:val="52"/>
          <w:rtl/>
          <w:lang w:eastAsia="en-US"/>
        </w:rPr>
        <w:t>'</w:t>
      </w:r>
      <w:r w:rsidR="00780C2C">
        <w:rPr>
          <w:rFonts w:hint="cs"/>
          <w:sz w:val="52"/>
          <w:szCs w:val="52"/>
          <w:rtl/>
          <w:lang w:eastAsia="en-US"/>
        </w:rPr>
        <w:t>27/2012</w:t>
      </w:r>
    </w:p>
    <w:p w:rsidR="0003239C" w:rsidRPr="001516EB" w:rsidRDefault="0077112A" w:rsidP="0058402F">
      <w:pPr>
        <w:pStyle w:val="af9"/>
        <w:keepNext/>
        <w:keepLines/>
        <w:ind w:right="-567"/>
        <w:jc w:val="center"/>
        <w:rPr>
          <w:rFonts w:ascii="Arial" w:hAnsi="Arial"/>
          <w:b w:val="0"/>
          <w:bCs w:val="0"/>
          <w:rtl/>
          <w:lang w:eastAsia="en-US"/>
        </w:rPr>
      </w:pPr>
      <w:r w:rsidRPr="001516EB">
        <w:rPr>
          <w:b w:val="0"/>
          <w:bCs w:val="0"/>
          <w:rtl/>
        </w:rPr>
        <w:t xml:space="preserve"> הזמנה להג</w:t>
      </w:r>
      <w:r w:rsidR="00707D05" w:rsidRPr="001516EB">
        <w:rPr>
          <w:rFonts w:hint="eastAsia"/>
          <w:b w:val="0"/>
          <w:bCs w:val="0"/>
          <w:rtl/>
        </w:rPr>
        <w:t>שת</w:t>
      </w:r>
      <w:r w:rsidRPr="001516EB">
        <w:rPr>
          <w:b w:val="0"/>
          <w:bCs w:val="0"/>
          <w:rtl/>
        </w:rPr>
        <w:t xml:space="preserve"> הצעות  ל</w:t>
      </w:r>
      <w:r w:rsidRPr="001516EB">
        <w:rPr>
          <w:rFonts w:hint="eastAsia"/>
          <w:b w:val="0"/>
          <w:bCs w:val="0"/>
          <w:rtl/>
        </w:rPr>
        <w:t>מתן</w:t>
      </w:r>
      <w:r w:rsidRPr="001516EB">
        <w:rPr>
          <w:b w:val="0"/>
          <w:bCs w:val="0"/>
          <w:rtl/>
        </w:rPr>
        <w:t xml:space="preserve"> שירותי </w:t>
      </w:r>
      <w:r w:rsidR="00707D05" w:rsidRPr="001516EB">
        <w:rPr>
          <w:rFonts w:ascii="Arial" w:hAnsi="Arial" w:hint="eastAsia"/>
          <w:b w:val="0"/>
          <w:bCs w:val="0"/>
          <w:rtl/>
          <w:lang w:eastAsia="en-US"/>
        </w:rPr>
        <w:t>ייעוץ</w:t>
      </w:r>
      <w:r w:rsidR="00707D05" w:rsidRPr="001516EB">
        <w:rPr>
          <w:rFonts w:ascii="Arial" w:hAnsi="Arial"/>
          <w:b w:val="0"/>
          <w:bCs w:val="0"/>
          <w:rtl/>
          <w:lang w:eastAsia="en-US"/>
        </w:rPr>
        <w:t xml:space="preserve"> </w:t>
      </w:r>
      <w:r w:rsidR="00B01259" w:rsidRPr="001516EB">
        <w:rPr>
          <w:rFonts w:ascii="Arial" w:hAnsi="Arial" w:hint="eastAsia"/>
          <w:b w:val="0"/>
          <w:bCs w:val="0"/>
          <w:rtl/>
          <w:lang w:eastAsia="en-US"/>
        </w:rPr>
        <w:t>ל</w:t>
      </w:r>
      <w:r w:rsidR="0058402F" w:rsidRPr="001516EB">
        <w:rPr>
          <w:rFonts w:ascii="Arial" w:hAnsi="Arial" w:hint="eastAsia"/>
          <w:b w:val="0"/>
          <w:bCs w:val="0"/>
          <w:rtl/>
          <w:lang w:eastAsia="en-US"/>
        </w:rPr>
        <w:t>קביעת</w:t>
      </w:r>
      <w:r w:rsidR="00D12FA1" w:rsidRPr="001516EB">
        <w:rPr>
          <w:rFonts w:ascii="Arial" w:hAnsi="Arial"/>
          <w:b w:val="0"/>
          <w:bCs w:val="0"/>
          <w:rtl/>
          <w:lang w:eastAsia="en-US"/>
        </w:rPr>
        <w:t xml:space="preserve"> </w:t>
      </w:r>
      <w:r w:rsidRPr="001516EB">
        <w:rPr>
          <w:rFonts w:ascii="Arial" w:hAnsi="Arial" w:hint="eastAsia"/>
          <w:b w:val="0"/>
          <w:bCs w:val="0"/>
          <w:rtl/>
          <w:lang w:eastAsia="en-US"/>
        </w:rPr>
        <w:t>תעריפי</w:t>
      </w:r>
      <w:r w:rsidRPr="001516EB">
        <w:rPr>
          <w:rFonts w:ascii="Arial" w:hAnsi="Arial"/>
          <w:b w:val="0"/>
          <w:bCs w:val="0"/>
          <w:rtl/>
          <w:lang w:eastAsia="en-US"/>
        </w:rPr>
        <w:t xml:space="preserve"> </w:t>
      </w:r>
      <w:r w:rsidRPr="001516EB">
        <w:rPr>
          <w:rFonts w:ascii="Arial" w:hAnsi="Arial" w:hint="eastAsia"/>
          <w:b w:val="0"/>
          <w:bCs w:val="0"/>
          <w:rtl/>
          <w:lang w:eastAsia="en-US"/>
        </w:rPr>
        <w:t>תכנון</w:t>
      </w:r>
      <w:r w:rsidRPr="001516EB">
        <w:rPr>
          <w:rFonts w:ascii="Arial" w:hAnsi="Arial"/>
          <w:b w:val="0"/>
          <w:bCs w:val="0"/>
          <w:rtl/>
          <w:lang w:eastAsia="en-US"/>
        </w:rPr>
        <w:t xml:space="preserve"> </w:t>
      </w:r>
      <w:r w:rsidRPr="001516EB">
        <w:rPr>
          <w:rFonts w:ascii="Arial" w:hAnsi="Arial" w:hint="eastAsia"/>
          <w:b w:val="0"/>
          <w:bCs w:val="0"/>
          <w:rtl/>
          <w:lang w:eastAsia="en-US"/>
        </w:rPr>
        <w:t>וניהול</w:t>
      </w:r>
      <w:r w:rsidRPr="001516EB">
        <w:rPr>
          <w:rFonts w:ascii="Arial" w:hAnsi="Arial"/>
          <w:b w:val="0"/>
          <w:bCs w:val="0"/>
          <w:rtl/>
          <w:lang w:eastAsia="en-US"/>
        </w:rPr>
        <w:t xml:space="preserve"> </w:t>
      </w:r>
      <w:r w:rsidRPr="001516EB">
        <w:rPr>
          <w:rFonts w:ascii="Arial" w:hAnsi="Arial" w:hint="eastAsia"/>
          <w:b w:val="0"/>
          <w:bCs w:val="0"/>
          <w:rtl/>
          <w:lang w:eastAsia="en-US"/>
        </w:rPr>
        <w:t>התקשרויות</w:t>
      </w:r>
      <w:r w:rsidRPr="001516EB">
        <w:rPr>
          <w:rFonts w:ascii="Arial" w:hAnsi="Arial"/>
          <w:b w:val="0"/>
          <w:bCs w:val="0"/>
          <w:rtl/>
          <w:lang w:eastAsia="en-US"/>
        </w:rPr>
        <w:t xml:space="preserve"> </w:t>
      </w:r>
      <w:r w:rsidRPr="001516EB">
        <w:rPr>
          <w:rFonts w:ascii="Arial" w:hAnsi="Arial" w:hint="eastAsia"/>
          <w:b w:val="0"/>
          <w:bCs w:val="0"/>
          <w:rtl/>
          <w:lang w:eastAsia="en-US"/>
        </w:rPr>
        <w:t>תכנון</w:t>
      </w:r>
      <w:r w:rsidR="00707D05" w:rsidRPr="001516EB">
        <w:rPr>
          <w:rFonts w:ascii="Arial" w:hAnsi="Arial"/>
          <w:b w:val="0"/>
          <w:bCs w:val="0"/>
          <w:rtl/>
          <w:lang w:eastAsia="en-US"/>
        </w:rPr>
        <w:t xml:space="preserve"> </w:t>
      </w:r>
    </w:p>
    <w:p w:rsidR="00801795" w:rsidRPr="001516EB" w:rsidRDefault="00707D05" w:rsidP="00707D05">
      <w:pPr>
        <w:pStyle w:val="af9"/>
        <w:keepNext/>
        <w:keepLines/>
        <w:ind w:right="-567"/>
        <w:jc w:val="center"/>
        <w:rPr>
          <w:sz w:val="54"/>
          <w:szCs w:val="52"/>
          <w:rtl/>
          <w:lang w:eastAsia="en-US"/>
        </w:rPr>
      </w:pPr>
      <w:r w:rsidRPr="001516EB">
        <w:rPr>
          <w:rFonts w:ascii="Arial" w:hAnsi="Arial" w:hint="eastAsia"/>
          <w:b w:val="0"/>
          <w:bCs w:val="0"/>
          <w:rtl/>
          <w:lang w:eastAsia="en-US"/>
        </w:rPr>
        <w:t>עבור</w:t>
      </w:r>
      <w:r w:rsidRPr="001516EB">
        <w:rPr>
          <w:rFonts w:ascii="Arial" w:hAnsi="Arial"/>
          <w:b w:val="0"/>
          <w:bCs w:val="0"/>
          <w:rtl/>
          <w:lang w:eastAsia="en-US"/>
        </w:rPr>
        <w:t xml:space="preserve"> </w:t>
      </w:r>
      <w:r w:rsidRPr="001516EB">
        <w:rPr>
          <w:rFonts w:ascii="Arial" w:hAnsi="Arial" w:hint="eastAsia"/>
          <w:b w:val="0"/>
          <w:bCs w:val="0"/>
          <w:rtl/>
          <w:lang w:eastAsia="en-US"/>
        </w:rPr>
        <w:t>הרשות</w:t>
      </w:r>
      <w:r w:rsidRPr="001516EB">
        <w:rPr>
          <w:rFonts w:ascii="Arial" w:hAnsi="Arial"/>
          <w:b w:val="0"/>
          <w:bCs w:val="0"/>
          <w:rtl/>
          <w:lang w:eastAsia="en-US"/>
        </w:rPr>
        <w:t xml:space="preserve"> </w:t>
      </w:r>
      <w:r w:rsidRPr="001516EB">
        <w:rPr>
          <w:rFonts w:ascii="Arial" w:hAnsi="Arial" w:hint="eastAsia"/>
          <w:b w:val="0"/>
          <w:bCs w:val="0"/>
          <w:rtl/>
          <w:lang w:eastAsia="en-US"/>
        </w:rPr>
        <w:t>להסדרת</w:t>
      </w:r>
      <w:r w:rsidRPr="001516EB">
        <w:rPr>
          <w:rFonts w:ascii="Arial" w:hAnsi="Arial"/>
          <w:b w:val="0"/>
          <w:bCs w:val="0"/>
          <w:rtl/>
          <w:lang w:eastAsia="en-US"/>
        </w:rPr>
        <w:t xml:space="preserve"> </w:t>
      </w:r>
      <w:r w:rsidRPr="001516EB">
        <w:rPr>
          <w:rFonts w:ascii="Arial" w:hAnsi="Arial" w:hint="eastAsia"/>
          <w:b w:val="0"/>
          <w:bCs w:val="0"/>
          <w:rtl/>
          <w:lang w:eastAsia="en-US"/>
        </w:rPr>
        <w:t>התיישבות</w:t>
      </w:r>
      <w:r w:rsidRPr="001516EB">
        <w:rPr>
          <w:rFonts w:ascii="Arial" w:hAnsi="Arial"/>
          <w:b w:val="0"/>
          <w:bCs w:val="0"/>
          <w:rtl/>
          <w:lang w:eastAsia="en-US"/>
        </w:rPr>
        <w:t xml:space="preserve"> </w:t>
      </w:r>
      <w:r w:rsidRPr="001516EB">
        <w:rPr>
          <w:rFonts w:ascii="Arial" w:hAnsi="Arial" w:hint="eastAsia"/>
          <w:b w:val="0"/>
          <w:bCs w:val="0"/>
          <w:rtl/>
          <w:lang w:eastAsia="en-US"/>
        </w:rPr>
        <w:t>הבדואים</w:t>
      </w:r>
      <w:r w:rsidRPr="001516EB">
        <w:rPr>
          <w:rFonts w:ascii="Arial" w:hAnsi="Arial"/>
          <w:b w:val="0"/>
          <w:bCs w:val="0"/>
          <w:rtl/>
          <w:lang w:eastAsia="en-US"/>
        </w:rPr>
        <w:t xml:space="preserve"> </w:t>
      </w:r>
      <w:r w:rsidRPr="001516EB">
        <w:rPr>
          <w:rFonts w:ascii="Arial" w:hAnsi="Arial" w:hint="eastAsia"/>
          <w:b w:val="0"/>
          <w:bCs w:val="0"/>
          <w:rtl/>
          <w:lang w:eastAsia="en-US"/>
        </w:rPr>
        <w:t>בנגב</w:t>
      </w:r>
    </w:p>
    <w:p w:rsidR="00801795" w:rsidRPr="001516EB" w:rsidRDefault="00801795" w:rsidP="00801795">
      <w:pPr>
        <w:pStyle w:val="af9"/>
        <w:keepNext/>
        <w:keepLines/>
        <w:ind w:right="-567"/>
        <w:jc w:val="center"/>
        <w:rPr>
          <w:sz w:val="54"/>
          <w:szCs w:val="52"/>
          <w:u w:val="none"/>
          <w:rtl/>
          <w:lang w:eastAsia="en-US"/>
        </w:rPr>
      </w:pPr>
    </w:p>
    <w:p w:rsidR="00801795" w:rsidRPr="001516EB" w:rsidRDefault="00801795" w:rsidP="002A0269">
      <w:pPr>
        <w:spacing w:line="360" w:lineRule="atLeast"/>
        <w:ind w:left="6480"/>
        <w:jc w:val="both"/>
        <w:rPr>
          <w:szCs w:val="22"/>
          <w:u w:val="none"/>
          <w:rtl/>
        </w:rPr>
      </w:pPr>
    </w:p>
    <w:p w:rsidR="00801795" w:rsidRPr="001516EB" w:rsidRDefault="00801795" w:rsidP="002A0269">
      <w:pPr>
        <w:spacing w:line="360" w:lineRule="atLeast"/>
        <w:ind w:left="6480"/>
        <w:jc w:val="both"/>
        <w:rPr>
          <w:szCs w:val="22"/>
          <w:u w:val="none"/>
          <w:rtl/>
        </w:rPr>
      </w:pPr>
    </w:p>
    <w:p w:rsidR="00801795" w:rsidRPr="001516EB" w:rsidRDefault="00801795" w:rsidP="002A0269">
      <w:pPr>
        <w:spacing w:line="360" w:lineRule="atLeast"/>
        <w:ind w:left="6480"/>
        <w:jc w:val="both"/>
        <w:rPr>
          <w:szCs w:val="22"/>
          <w:u w:val="none"/>
          <w:rtl/>
        </w:rPr>
      </w:pPr>
    </w:p>
    <w:p w:rsidR="00801795" w:rsidRPr="001516EB" w:rsidRDefault="00801795" w:rsidP="002A0269">
      <w:pPr>
        <w:spacing w:line="360" w:lineRule="atLeast"/>
        <w:ind w:left="6480"/>
        <w:jc w:val="both"/>
        <w:rPr>
          <w:szCs w:val="22"/>
          <w:u w:val="none"/>
          <w:rtl/>
        </w:rPr>
      </w:pPr>
    </w:p>
    <w:p w:rsidR="00801795" w:rsidRPr="001516EB" w:rsidRDefault="00801795" w:rsidP="002A0269">
      <w:pPr>
        <w:spacing w:line="360" w:lineRule="atLeast"/>
        <w:ind w:left="6480"/>
        <w:jc w:val="both"/>
        <w:rPr>
          <w:szCs w:val="22"/>
          <w:u w:val="none"/>
          <w:rtl/>
        </w:rPr>
      </w:pPr>
    </w:p>
    <w:p w:rsidR="00801795" w:rsidRPr="001516EB" w:rsidRDefault="00801795" w:rsidP="002A0269">
      <w:pPr>
        <w:spacing w:line="360" w:lineRule="atLeast"/>
        <w:ind w:left="6480"/>
        <w:jc w:val="both"/>
        <w:rPr>
          <w:szCs w:val="22"/>
          <w:u w:val="none"/>
          <w:rtl/>
        </w:rPr>
      </w:pPr>
    </w:p>
    <w:p w:rsidR="00801795" w:rsidRPr="001516EB" w:rsidRDefault="00801795" w:rsidP="002A0269">
      <w:pPr>
        <w:spacing w:line="360" w:lineRule="atLeast"/>
        <w:ind w:left="6480"/>
        <w:jc w:val="both"/>
        <w:rPr>
          <w:szCs w:val="22"/>
          <w:u w:val="none"/>
          <w:rtl/>
        </w:rPr>
      </w:pPr>
    </w:p>
    <w:p w:rsidR="00801795" w:rsidRPr="001516EB" w:rsidRDefault="00801795" w:rsidP="002A0269">
      <w:pPr>
        <w:spacing w:line="360" w:lineRule="atLeast"/>
        <w:ind w:left="6480"/>
        <w:jc w:val="both"/>
        <w:rPr>
          <w:szCs w:val="22"/>
          <w:u w:val="none"/>
          <w:rtl/>
        </w:rPr>
      </w:pPr>
    </w:p>
    <w:p w:rsidR="00801795" w:rsidRPr="001516EB" w:rsidRDefault="00801795" w:rsidP="002A0269">
      <w:pPr>
        <w:spacing w:line="360" w:lineRule="atLeast"/>
        <w:ind w:left="6480"/>
        <w:jc w:val="both"/>
        <w:rPr>
          <w:szCs w:val="22"/>
          <w:u w:val="none"/>
          <w:rtl/>
        </w:rPr>
      </w:pPr>
    </w:p>
    <w:p w:rsidR="00801795" w:rsidRPr="001516EB" w:rsidRDefault="00801795" w:rsidP="002A0269">
      <w:pPr>
        <w:spacing w:line="360" w:lineRule="atLeast"/>
        <w:ind w:left="6480"/>
        <w:jc w:val="both"/>
        <w:rPr>
          <w:szCs w:val="22"/>
          <w:u w:val="none"/>
          <w:rtl/>
        </w:rPr>
      </w:pPr>
    </w:p>
    <w:p w:rsidR="00801795" w:rsidRPr="001516EB" w:rsidRDefault="00801795" w:rsidP="00801795">
      <w:pPr>
        <w:pStyle w:val="af9"/>
        <w:keepNext/>
        <w:keepLines/>
        <w:ind w:right="-567"/>
        <w:rPr>
          <w:rtl/>
          <w:lang w:eastAsia="en-US"/>
        </w:rPr>
      </w:pPr>
    </w:p>
    <w:p w:rsidR="00801795" w:rsidRPr="001516EB" w:rsidRDefault="00801795" w:rsidP="00801795">
      <w:pPr>
        <w:pStyle w:val="af9"/>
        <w:keepNext/>
        <w:keepLines/>
        <w:ind w:right="-567"/>
        <w:jc w:val="center"/>
        <w:rPr>
          <w:rtl/>
          <w:lang w:eastAsia="en-US"/>
        </w:rPr>
      </w:pPr>
    </w:p>
    <w:p w:rsidR="00801795" w:rsidRPr="001516EB" w:rsidRDefault="00801795" w:rsidP="00801795">
      <w:pPr>
        <w:pStyle w:val="af9"/>
        <w:keepNext/>
        <w:keepLines/>
        <w:ind w:right="-567"/>
        <w:jc w:val="center"/>
        <w:rPr>
          <w:rtl/>
          <w:lang w:eastAsia="en-US"/>
        </w:rPr>
      </w:pPr>
    </w:p>
    <w:p w:rsidR="00801795" w:rsidRPr="001516EB" w:rsidRDefault="00801795" w:rsidP="00801795">
      <w:pPr>
        <w:pStyle w:val="af9"/>
        <w:keepNext/>
        <w:keepLines/>
        <w:ind w:right="-567"/>
        <w:jc w:val="center"/>
        <w:rPr>
          <w:rtl/>
          <w:lang w:eastAsia="en-US"/>
        </w:rPr>
      </w:pPr>
    </w:p>
    <w:p w:rsidR="00144F22" w:rsidRPr="001516EB" w:rsidRDefault="008233ED" w:rsidP="00A0077D">
      <w:pPr>
        <w:pStyle w:val="af9"/>
        <w:keepNext/>
        <w:keepLines/>
        <w:tabs>
          <w:tab w:val="left" w:pos="3219"/>
          <w:tab w:val="center" w:pos="4797"/>
        </w:tabs>
        <w:ind w:right="-567"/>
        <w:jc w:val="center"/>
        <w:rPr>
          <w:rtl/>
          <w:lang w:eastAsia="en-US"/>
        </w:rPr>
      </w:pPr>
      <w:r>
        <w:rPr>
          <w:rFonts w:hint="cs"/>
          <w:rtl/>
          <w:lang w:eastAsia="en-US"/>
        </w:rPr>
        <w:t>נובמבר</w:t>
      </w:r>
      <w:r w:rsidR="00500123" w:rsidRPr="001516EB">
        <w:rPr>
          <w:rtl/>
          <w:lang w:eastAsia="en-US"/>
        </w:rPr>
        <w:t xml:space="preserve"> </w:t>
      </w:r>
      <w:r w:rsidR="00801795" w:rsidRPr="001516EB">
        <w:rPr>
          <w:rtl/>
          <w:lang w:eastAsia="en-US"/>
        </w:rPr>
        <w:t>2012</w:t>
      </w:r>
    </w:p>
    <w:p w:rsidR="00144F22" w:rsidRPr="001516EB" w:rsidRDefault="00144F22">
      <w:pPr>
        <w:spacing w:line="360" w:lineRule="atLeast"/>
        <w:jc w:val="both"/>
        <w:rPr>
          <w:szCs w:val="22"/>
          <w:u w:val="none"/>
          <w:rtl/>
        </w:rPr>
      </w:pPr>
    </w:p>
    <w:p w:rsidR="00801795" w:rsidRPr="001516EB" w:rsidRDefault="00801795" w:rsidP="002A0269">
      <w:pPr>
        <w:spacing w:line="360" w:lineRule="atLeast"/>
        <w:ind w:left="6480"/>
        <w:jc w:val="both"/>
        <w:rPr>
          <w:szCs w:val="22"/>
          <w:u w:val="none"/>
          <w:rtl/>
        </w:rPr>
      </w:pPr>
    </w:p>
    <w:p w:rsidR="00801795" w:rsidRPr="001516EB" w:rsidRDefault="00801795" w:rsidP="002A0269">
      <w:pPr>
        <w:spacing w:line="360" w:lineRule="atLeast"/>
        <w:ind w:left="6480"/>
        <w:jc w:val="both"/>
        <w:rPr>
          <w:szCs w:val="22"/>
          <w:u w:val="none"/>
          <w:rtl/>
        </w:rPr>
      </w:pPr>
    </w:p>
    <w:sdt>
      <w:sdtPr>
        <w:rPr>
          <w:rFonts w:ascii="Times New Roman" w:eastAsia="Times New Roman" w:hAnsi="Times New Roman" w:cs="David"/>
          <w:b w:val="0"/>
          <w:bCs w:val="0"/>
          <w:noProof/>
          <w:color w:val="auto"/>
          <w:sz w:val="24"/>
          <w:szCs w:val="24"/>
          <w:u w:val="single"/>
          <w:rtl/>
          <w:lang w:val="he-IL" w:eastAsia="he-IL"/>
        </w:rPr>
        <w:id w:val="90934620"/>
        <w:docPartObj>
          <w:docPartGallery w:val="Table of Contents"/>
          <w:docPartUnique/>
        </w:docPartObj>
      </w:sdtPr>
      <w:sdtEndPr>
        <w:rPr>
          <w:rStyle w:val="Hyperlink"/>
          <w:rFonts w:asciiTheme="minorHAnsi" w:eastAsiaTheme="minorEastAsia" w:hAnsiTheme="minorHAnsi"/>
          <w:bCs/>
          <w:lang w:val="en-US" w:eastAsia="en-US"/>
        </w:rPr>
      </w:sdtEndPr>
      <w:sdtContent>
        <w:p w:rsidR="00622D5E" w:rsidRPr="00A0077D" w:rsidRDefault="00622D5E">
          <w:pPr>
            <w:pStyle w:val="aff6"/>
            <w:rPr>
              <w:color w:val="auto"/>
            </w:rPr>
          </w:pPr>
          <w:r w:rsidRPr="00A0077D">
            <w:rPr>
              <w:rFonts w:hint="eastAsia"/>
              <w:color w:val="auto"/>
              <w:rtl/>
              <w:lang w:val="he-IL"/>
            </w:rPr>
            <w:t>תוכן</w:t>
          </w:r>
          <w:r w:rsidR="005125A0" w:rsidRPr="00A0077D">
            <w:rPr>
              <w:color w:val="auto"/>
              <w:rtl/>
            </w:rPr>
            <w:t xml:space="preserve"> </w:t>
          </w:r>
          <w:r w:rsidR="005125A0" w:rsidRPr="00A0077D">
            <w:rPr>
              <w:rFonts w:hint="eastAsia"/>
              <w:color w:val="auto"/>
              <w:rtl/>
            </w:rPr>
            <w:t>העניינים</w:t>
          </w:r>
        </w:p>
        <w:p w:rsidR="00622D5E" w:rsidRPr="00A0077D" w:rsidRDefault="008E300D" w:rsidP="00FE43A8">
          <w:pPr>
            <w:pStyle w:val="TOC2"/>
            <w:rPr>
              <w:rStyle w:val="Hyperlink"/>
              <w:color w:val="auto"/>
              <w:rtl/>
            </w:rPr>
          </w:pPr>
          <w:r w:rsidRPr="00A0077D">
            <w:rPr>
              <w:rStyle w:val="Hyperlink"/>
              <w:color w:val="auto"/>
            </w:rPr>
            <w:fldChar w:fldCharType="begin"/>
          </w:r>
          <w:r w:rsidR="00622D5E" w:rsidRPr="00A0077D">
            <w:rPr>
              <w:rStyle w:val="Hyperlink"/>
              <w:color w:val="auto"/>
            </w:rPr>
            <w:instrText xml:space="preserve"> TOC \o "1-3" \h \z \u </w:instrText>
          </w:r>
          <w:r w:rsidRPr="00A0077D">
            <w:rPr>
              <w:rStyle w:val="Hyperlink"/>
              <w:color w:val="auto"/>
            </w:rPr>
            <w:fldChar w:fldCharType="separate"/>
          </w:r>
          <w:hyperlink w:anchor="_Toc330971079" w:history="1">
            <w:r w:rsidR="00622D5E" w:rsidRPr="00A0077D">
              <w:rPr>
                <w:rStyle w:val="Hyperlink"/>
                <w:rFonts w:hint="eastAsia"/>
                <w:color w:val="auto"/>
                <w:rtl/>
              </w:rPr>
              <w:t>פרק</w:t>
            </w:r>
            <w:r w:rsidR="00622D5E" w:rsidRPr="00A0077D">
              <w:rPr>
                <w:rStyle w:val="Hyperlink"/>
                <w:color w:val="auto"/>
                <w:rtl/>
              </w:rPr>
              <w:t xml:space="preserve"> </w:t>
            </w:r>
            <w:r w:rsidR="00622D5E" w:rsidRPr="00A0077D">
              <w:rPr>
                <w:rStyle w:val="Hyperlink"/>
                <w:rFonts w:hint="eastAsia"/>
                <w:color w:val="auto"/>
                <w:rtl/>
              </w:rPr>
              <w:t>א</w:t>
            </w:r>
            <w:r w:rsidR="00622D5E" w:rsidRPr="00A0077D">
              <w:rPr>
                <w:rStyle w:val="Hyperlink"/>
                <w:color w:val="auto"/>
                <w:rtl/>
              </w:rPr>
              <w:t xml:space="preserve">' – </w:t>
            </w:r>
            <w:r w:rsidR="00622D5E" w:rsidRPr="00A0077D">
              <w:rPr>
                <w:rStyle w:val="Hyperlink"/>
                <w:rFonts w:hint="eastAsia"/>
                <w:color w:val="auto"/>
                <w:rtl/>
              </w:rPr>
              <w:t>מבוא</w:t>
            </w:r>
            <w:r w:rsidR="00622D5E" w:rsidRPr="00A0077D">
              <w:rPr>
                <w:rStyle w:val="Hyperlink"/>
                <w:webHidden/>
                <w:color w:val="auto"/>
                <w:rtl/>
              </w:rPr>
              <w:tab/>
            </w:r>
            <w:r w:rsidRPr="00A0077D">
              <w:rPr>
                <w:rStyle w:val="Hyperlink"/>
                <w:color w:val="auto"/>
                <w:rtl/>
              </w:rPr>
              <w:fldChar w:fldCharType="begin"/>
            </w:r>
            <w:r w:rsidR="00622D5E" w:rsidRPr="00A0077D">
              <w:rPr>
                <w:rStyle w:val="Hyperlink"/>
                <w:webHidden/>
                <w:color w:val="auto"/>
                <w:rtl/>
              </w:rPr>
              <w:instrText xml:space="preserve"> </w:instrText>
            </w:r>
            <w:r w:rsidR="00622D5E" w:rsidRPr="00A0077D">
              <w:rPr>
                <w:rStyle w:val="Hyperlink"/>
                <w:webHidden/>
                <w:color w:val="auto"/>
              </w:rPr>
              <w:instrText>PAGEREF</w:instrText>
            </w:r>
            <w:r w:rsidR="00622D5E" w:rsidRPr="00A0077D">
              <w:rPr>
                <w:rStyle w:val="Hyperlink"/>
                <w:webHidden/>
                <w:color w:val="auto"/>
                <w:rtl/>
              </w:rPr>
              <w:instrText xml:space="preserve"> _</w:instrText>
            </w:r>
            <w:r w:rsidR="00622D5E" w:rsidRPr="00A0077D">
              <w:rPr>
                <w:rStyle w:val="Hyperlink"/>
                <w:webHidden/>
                <w:color w:val="auto"/>
              </w:rPr>
              <w:instrText>Toc330971079 \h</w:instrText>
            </w:r>
            <w:r w:rsidR="00622D5E" w:rsidRPr="00A0077D">
              <w:rPr>
                <w:rStyle w:val="Hyperlink"/>
                <w:webHidden/>
                <w:color w:val="auto"/>
                <w:rtl/>
              </w:rPr>
              <w:instrText xml:space="preserve"> </w:instrText>
            </w:r>
            <w:r w:rsidRPr="00A0077D">
              <w:rPr>
                <w:rStyle w:val="Hyperlink"/>
                <w:color w:val="auto"/>
                <w:rtl/>
              </w:rPr>
            </w:r>
            <w:r w:rsidRPr="00A0077D">
              <w:rPr>
                <w:rStyle w:val="Hyperlink"/>
                <w:color w:val="auto"/>
                <w:rtl/>
              </w:rPr>
              <w:fldChar w:fldCharType="separate"/>
            </w:r>
            <w:r w:rsidR="007B514E">
              <w:rPr>
                <w:rStyle w:val="Hyperlink"/>
                <w:webHidden/>
                <w:color w:val="auto"/>
                <w:rtl/>
              </w:rPr>
              <w:t>4</w:t>
            </w:r>
            <w:r w:rsidRPr="00A0077D">
              <w:rPr>
                <w:rStyle w:val="Hyperlink"/>
                <w:color w:val="auto"/>
                <w:rtl/>
              </w:rPr>
              <w:fldChar w:fldCharType="end"/>
            </w:r>
          </w:hyperlink>
        </w:p>
        <w:p w:rsidR="00622D5E" w:rsidRPr="00A0077D" w:rsidRDefault="000D0CFD" w:rsidP="00FE43A8">
          <w:pPr>
            <w:pStyle w:val="TOC2"/>
            <w:rPr>
              <w:rStyle w:val="Hyperlink"/>
              <w:bCs w:val="0"/>
              <w:color w:val="auto"/>
              <w:rtl/>
            </w:rPr>
          </w:pPr>
          <w:hyperlink w:anchor="_Toc330971080" w:history="1">
            <w:r w:rsidR="00622D5E" w:rsidRPr="00A0077D">
              <w:rPr>
                <w:rStyle w:val="Hyperlink"/>
                <w:rFonts w:hint="eastAsia"/>
                <w:bCs w:val="0"/>
                <w:color w:val="auto"/>
                <w:rtl/>
              </w:rPr>
              <w:t>כללי</w:t>
            </w:r>
            <w:r w:rsidR="00622D5E" w:rsidRPr="00A0077D">
              <w:rPr>
                <w:rStyle w:val="Hyperlink"/>
                <w:bCs w:val="0"/>
                <w:webHidden/>
                <w:color w:val="auto"/>
                <w:rtl/>
              </w:rPr>
              <w:tab/>
            </w:r>
            <w:r w:rsidR="008E300D" w:rsidRPr="00A0077D">
              <w:rPr>
                <w:rStyle w:val="Hyperlink"/>
                <w:bCs w:val="0"/>
                <w:color w:val="auto"/>
                <w:rtl/>
              </w:rPr>
              <w:fldChar w:fldCharType="begin"/>
            </w:r>
            <w:r w:rsidR="00622D5E" w:rsidRPr="00A0077D">
              <w:rPr>
                <w:rStyle w:val="Hyperlink"/>
                <w:bCs w:val="0"/>
                <w:webHidden/>
                <w:color w:val="auto"/>
                <w:rtl/>
              </w:rPr>
              <w:instrText xml:space="preserve"> </w:instrText>
            </w:r>
            <w:r w:rsidR="00622D5E" w:rsidRPr="00A0077D">
              <w:rPr>
                <w:rStyle w:val="Hyperlink"/>
                <w:bCs w:val="0"/>
                <w:webHidden/>
                <w:color w:val="auto"/>
              </w:rPr>
              <w:instrText>PAGEREF</w:instrText>
            </w:r>
            <w:r w:rsidR="00622D5E" w:rsidRPr="00A0077D">
              <w:rPr>
                <w:rStyle w:val="Hyperlink"/>
                <w:bCs w:val="0"/>
                <w:webHidden/>
                <w:color w:val="auto"/>
                <w:rtl/>
              </w:rPr>
              <w:instrText xml:space="preserve"> _</w:instrText>
            </w:r>
            <w:r w:rsidR="00622D5E" w:rsidRPr="00A0077D">
              <w:rPr>
                <w:rStyle w:val="Hyperlink"/>
                <w:bCs w:val="0"/>
                <w:webHidden/>
                <w:color w:val="auto"/>
              </w:rPr>
              <w:instrText>Toc330971080 \h</w:instrText>
            </w:r>
            <w:r w:rsidR="00622D5E" w:rsidRPr="00A0077D">
              <w:rPr>
                <w:rStyle w:val="Hyperlink"/>
                <w:bCs w:val="0"/>
                <w:webHidden/>
                <w:color w:val="auto"/>
                <w:rtl/>
              </w:rPr>
              <w:instrText xml:space="preserve"> </w:instrText>
            </w:r>
            <w:r w:rsidR="008E300D" w:rsidRPr="00A0077D">
              <w:rPr>
                <w:rStyle w:val="Hyperlink"/>
                <w:bCs w:val="0"/>
                <w:color w:val="auto"/>
                <w:rtl/>
              </w:rPr>
            </w:r>
            <w:r w:rsidR="008E300D" w:rsidRPr="00A0077D">
              <w:rPr>
                <w:rStyle w:val="Hyperlink"/>
                <w:bCs w:val="0"/>
                <w:color w:val="auto"/>
                <w:rtl/>
              </w:rPr>
              <w:fldChar w:fldCharType="separate"/>
            </w:r>
            <w:r w:rsidR="007B514E">
              <w:rPr>
                <w:rStyle w:val="Hyperlink"/>
                <w:bCs w:val="0"/>
                <w:webHidden/>
                <w:color w:val="auto"/>
                <w:rtl/>
              </w:rPr>
              <w:t>4</w:t>
            </w:r>
            <w:r w:rsidR="008E300D" w:rsidRPr="00A0077D">
              <w:rPr>
                <w:rStyle w:val="Hyperlink"/>
                <w:bCs w:val="0"/>
                <w:color w:val="auto"/>
                <w:rtl/>
              </w:rPr>
              <w:fldChar w:fldCharType="end"/>
            </w:r>
          </w:hyperlink>
        </w:p>
        <w:p w:rsidR="00622D5E" w:rsidRPr="00A0077D" w:rsidRDefault="000D0CFD" w:rsidP="00FE43A8">
          <w:pPr>
            <w:pStyle w:val="TOC2"/>
            <w:rPr>
              <w:rStyle w:val="Hyperlink"/>
              <w:bCs w:val="0"/>
              <w:color w:val="auto"/>
              <w:rtl/>
            </w:rPr>
          </w:pPr>
          <w:hyperlink w:anchor="_Toc330971081" w:history="1">
            <w:r w:rsidR="00622D5E" w:rsidRPr="00A0077D">
              <w:rPr>
                <w:rStyle w:val="Hyperlink"/>
                <w:rFonts w:hint="eastAsia"/>
                <w:bCs w:val="0"/>
                <w:color w:val="auto"/>
                <w:rtl/>
              </w:rPr>
              <w:t>הגדרות</w:t>
            </w:r>
            <w:r w:rsidR="00622D5E" w:rsidRPr="00A0077D">
              <w:rPr>
                <w:rStyle w:val="Hyperlink"/>
                <w:bCs w:val="0"/>
                <w:color w:val="auto"/>
                <w:rtl/>
              </w:rPr>
              <w:t>:</w:t>
            </w:r>
            <w:r w:rsidR="00622D5E" w:rsidRPr="00A0077D">
              <w:rPr>
                <w:rStyle w:val="Hyperlink"/>
                <w:bCs w:val="0"/>
                <w:webHidden/>
                <w:color w:val="auto"/>
                <w:rtl/>
              </w:rPr>
              <w:tab/>
            </w:r>
            <w:r w:rsidR="008E300D" w:rsidRPr="00A0077D">
              <w:rPr>
                <w:rStyle w:val="Hyperlink"/>
                <w:bCs w:val="0"/>
                <w:color w:val="auto"/>
                <w:rtl/>
              </w:rPr>
              <w:fldChar w:fldCharType="begin"/>
            </w:r>
            <w:r w:rsidR="00622D5E" w:rsidRPr="00A0077D">
              <w:rPr>
                <w:rStyle w:val="Hyperlink"/>
                <w:bCs w:val="0"/>
                <w:webHidden/>
                <w:color w:val="auto"/>
                <w:rtl/>
              </w:rPr>
              <w:instrText xml:space="preserve"> </w:instrText>
            </w:r>
            <w:r w:rsidR="00622D5E" w:rsidRPr="00A0077D">
              <w:rPr>
                <w:rStyle w:val="Hyperlink"/>
                <w:bCs w:val="0"/>
                <w:webHidden/>
                <w:color w:val="auto"/>
              </w:rPr>
              <w:instrText>PAGEREF</w:instrText>
            </w:r>
            <w:r w:rsidR="00622D5E" w:rsidRPr="00A0077D">
              <w:rPr>
                <w:rStyle w:val="Hyperlink"/>
                <w:bCs w:val="0"/>
                <w:webHidden/>
                <w:color w:val="auto"/>
                <w:rtl/>
              </w:rPr>
              <w:instrText xml:space="preserve"> _</w:instrText>
            </w:r>
            <w:r w:rsidR="00622D5E" w:rsidRPr="00A0077D">
              <w:rPr>
                <w:rStyle w:val="Hyperlink"/>
                <w:bCs w:val="0"/>
                <w:webHidden/>
                <w:color w:val="auto"/>
              </w:rPr>
              <w:instrText>Toc330971081 \h</w:instrText>
            </w:r>
            <w:r w:rsidR="00622D5E" w:rsidRPr="00A0077D">
              <w:rPr>
                <w:rStyle w:val="Hyperlink"/>
                <w:bCs w:val="0"/>
                <w:webHidden/>
                <w:color w:val="auto"/>
                <w:rtl/>
              </w:rPr>
              <w:instrText xml:space="preserve"> </w:instrText>
            </w:r>
            <w:r w:rsidR="008E300D" w:rsidRPr="00A0077D">
              <w:rPr>
                <w:rStyle w:val="Hyperlink"/>
                <w:bCs w:val="0"/>
                <w:color w:val="auto"/>
                <w:rtl/>
              </w:rPr>
            </w:r>
            <w:r w:rsidR="008E300D" w:rsidRPr="00A0077D">
              <w:rPr>
                <w:rStyle w:val="Hyperlink"/>
                <w:bCs w:val="0"/>
                <w:color w:val="auto"/>
                <w:rtl/>
              </w:rPr>
              <w:fldChar w:fldCharType="separate"/>
            </w:r>
            <w:r w:rsidR="007B514E">
              <w:rPr>
                <w:rStyle w:val="Hyperlink"/>
                <w:bCs w:val="0"/>
                <w:webHidden/>
                <w:color w:val="auto"/>
                <w:rtl/>
              </w:rPr>
              <w:t>5</w:t>
            </w:r>
            <w:r w:rsidR="008E300D" w:rsidRPr="00A0077D">
              <w:rPr>
                <w:rStyle w:val="Hyperlink"/>
                <w:bCs w:val="0"/>
                <w:color w:val="auto"/>
                <w:rtl/>
              </w:rPr>
              <w:fldChar w:fldCharType="end"/>
            </w:r>
          </w:hyperlink>
        </w:p>
        <w:p w:rsidR="00622D5E" w:rsidRPr="00A0077D" w:rsidRDefault="000D0CFD" w:rsidP="00FE43A8">
          <w:pPr>
            <w:pStyle w:val="TOC2"/>
            <w:rPr>
              <w:rStyle w:val="Hyperlink"/>
              <w:bCs w:val="0"/>
              <w:color w:val="auto"/>
              <w:rtl/>
            </w:rPr>
          </w:pPr>
          <w:hyperlink w:anchor="_Toc330971082" w:history="1">
            <w:r w:rsidR="00622D5E" w:rsidRPr="00A0077D">
              <w:rPr>
                <w:rStyle w:val="Hyperlink"/>
                <w:rFonts w:hint="eastAsia"/>
                <w:bCs w:val="0"/>
                <w:color w:val="auto"/>
                <w:rtl/>
              </w:rPr>
              <w:t>תנאי</w:t>
            </w:r>
            <w:r w:rsidR="00622D5E" w:rsidRPr="00A0077D">
              <w:rPr>
                <w:rStyle w:val="Hyperlink"/>
                <w:bCs w:val="0"/>
                <w:color w:val="auto"/>
                <w:rtl/>
              </w:rPr>
              <w:t xml:space="preserve"> </w:t>
            </w:r>
            <w:r w:rsidR="00622D5E" w:rsidRPr="00A0077D">
              <w:rPr>
                <w:rStyle w:val="Hyperlink"/>
                <w:rFonts w:hint="eastAsia"/>
                <w:bCs w:val="0"/>
                <w:color w:val="auto"/>
                <w:rtl/>
              </w:rPr>
              <w:t>סף</w:t>
            </w:r>
            <w:r w:rsidR="00622D5E" w:rsidRPr="00A0077D">
              <w:rPr>
                <w:rStyle w:val="Hyperlink"/>
                <w:bCs w:val="0"/>
                <w:color w:val="auto"/>
                <w:rtl/>
              </w:rPr>
              <w:t xml:space="preserve"> </w:t>
            </w:r>
            <w:r w:rsidR="00622D5E" w:rsidRPr="00A0077D">
              <w:rPr>
                <w:rStyle w:val="Hyperlink"/>
                <w:rFonts w:hint="eastAsia"/>
                <w:bCs w:val="0"/>
                <w:color w:val="auto"/>
                <w:rtl/>
              </w:rPr>
              <w:t>להשתתפות</w:t>
            </w:r>
            <w:r w:rsidR="00622D5E" w:rsidRPr="00A0077D">
              <w:rPr>
                <w:rStyle w:val="Hyperlink"/>
                <w:bCs w:val="0"/>
                <w:color w:val="auto"/>
                <w:rtl/>
              </w:rPr>
              <w:t xml:space="preserve"> </w:t>
            </w:r>
            <w:r w:rsidR="00622D5E" w:rsidRPr="00A0077D">
              <w:rPr>
                <w:rStyle w:val="Hyperlink"/>
                <w:rFonts w:hint="eastAsia"/>
                <w:bCs w:val="0"/>
                <w:color w:val="auto"/>
                <w:rtl/>
              </w:rPr>
              <w:t>במכרז</w:t>
            </w:r>
            <w:r w:rsidR="00622D5E" w:rsidRPr="00A0077D">
              <w:rPr>
                <w:rStyle w:val="Hyperlink"/>
                <w:bCs w:val="0"/>
                <w:webHidden/>
                <w:color w:val="auto"/>
                <w:rtl/>
              </w:rPr>
              <w:tab/>
            </w:r>
            <w:r w:rsidR="008E300D" w:rsidRPr="00A0077D">
              <w:rPr>
                <w:rStyle w:val="Hyperlink"/>
                <w:bCs w:val="0"/>
                <w:color w:val="auto"/>
                <w:rtl/>
              </w:rPr>
              <w:fldChar w:fldCharType="begin"/>
            </w:r>
            <w:r w:rsidR="00622D5E" w:rsidRPr="00A0077D">
              <w:rPr>
                <w:rStyle w:val="Hyperlink"/>
                <w:bCs w:val="0"/>
                <w:webHidden/>
                <w:color w:val="auto"/>
                <w:rtl/>
              </w:rPr>
              <w:instrText xml:space="preserve"> </w:instrText>
            </w:r>
            <w:r w:rsidR="00622D5E" w:rsidRPr="00A0077D">
              <w:rPr>
                <w:rStyle w:val="Hyperlink"/>
                <w:bCs w:val="0"/>
                <w:webHidden/>
                <w:color w:val="auto"/>
              </w:rPr>
              <w:instrText>PAGEREF</w:instrText>
            </w:r>
            <w:r w:rsidR="00622D5E" w:rsidRPr="00A0077D">
              <w:rPr>
                <w:rStyle w:val="Hyperlink"/>
                <w:bCs w:val="0"/>
                <w:webHidden/>
                <w:color w:val="auto"/>
                <w:rtl/>
              </w:rPr>
              <w:instrText xml:space="preserve"> _</w:instrText>
            </w:r>
            <w:r w:rsidR="00622D5E" w:rsidRPr="00A0077D">
              <w:rPr>
                <w:rStyle w:val="Hyperlink"/>
                <w:bCs w:val="0"/>
                <w:webHidden/>
                <w:color w:val="auto"/>
              </w:rPr>
              <w:instrText>Toc330971082 \h</w:instrText>
            </w:r>
            <w:r w:rsidR="00622D5E" w:rsidRPr="00A0077D">
              <w:rPr>
                <w:rStyle w:val="Hyperlink"/>
                <w:bCs w:val="0"/>
                <w:webHidden/>
                <w:color w:val="auto"/>
                <w:rtl/>
              </w:rPr>
              <w:instrText xml:space="preserve"> </w:instrText>
            </w:r>
            <w:r w:rsidR="008E300D" w:rsidRPr="00A0077D">
              <w:rPr>
                <w:rStyle w:val="Hyperlink"/>
                <w:bCs w:val="0"/>
                <w:color w:val="auto"/>
                <w:rtl/>
              </w:rPr>
            </w:r>
            <w:r w:rsidR="008E300D" w:rsidRPr="00A0077D">
              <w:rPr>
                <w:rStyle w:val="Hyperlink"/>
                <w:bCs w:val="0"/>
                <w:color w:val="auto"/>
                <w:rtl/>
              </w:rPr>
              <w:fldChar w:fldCharType="separate"/>
            </w:r>
            <w:r w:rsidR="007B514E">
              <w:rPr>
                <w:rStyle w:val="Hyperlink"/>
                <w:bCs w:val="0"/>
                <w:webHidden/>
                <w:color w:val="auto"/>
                <w:rtl/>
              </w:rPr>
              <w:t>6</w:t>
            </w:r>
            <w:r w:rsidR="008E300D" w:rsidRPr="00A0077D">
              <w:rPr>
                <w:rStyle w:val="Hyperlink"/>
                <w:bCs w:val="0"/>
                <w:color w:val="auto"/>
                <w:rtl/>
              </w:rPr>
              <w:fldChar w:fldCharType="end"/>
            </w:r>
          </w:hyperlink>
        </w:p>
        <w:p w:rsidR="00622D5E" w:rsidRPr="00A0077D" w:rsidRDefault="000D0CFD" w:rsidP="00FE43A8">
          <w:pPr>
            <w:pStyle w:val="TOC2"/>
            <w:rPr>
              <w:rStyle w:val="Hyperlink"/>
              <w:color w:val="auto"/>
              <w:rtl/>
            </w:rPr>
          </w:pPr>
          <w:hyperlink w:anchor="_Toc330971083" w:history="1">
            <w:r w:rsidR="00622D5E" w:rsidRPr="00A0077D">
              <w:rPr>
                <w:rStyle w:val="Hyperlink"/>
                <w:rFonts w:hint="eastAsia"/>
                <w:color w:val="auto"/>
                <w:rtl/>
              </w:rPr>
              <w:t>פרק</w:t>
            </w:r>
            <w:r w:rsidR="00622D5E" w:rsidRPr="00A0077D">
              <w:rPr>
                <w:rStyle w:val="Hyperlink"/>
                <w:color w:val="auto"/>
                <w:rtl/>
              </w:rPr>
              <w:t xml:space="preserve"> </w:t>
            </w:r>
            <w:r w:rsidR="00622D5E" w:rsidRPr="00A0077D">
              <w:rPr>
                <w:rStyle w:val="Hyperlink"/>
                <w:rFonts w:hint="eastAsia"/>
                <w:color w:val="auto"/>
                <w:rtl/>
              </w:rPr>
              <w:t>ב</w:t>
            </w:r>
            <w:r w:rsidR="00622D5E" w:rsidRPr="00A0077D">
              <w:rPr>
                <w:rStyle w:val="Hyperlink"/>
                <w:color w:val="auto"/>
                <w:rtl/>
              </w:rPr>
              <w:t xml:space="preserve"> - </w:t>
            </w:r>
            <w:r w:rsidR="00622D5E" w:rsidRPr="00A0077D">
              <w:rPr>
                <w:rStyle w:val="Hyperlink"/>
                <w:rFonts w:hint="eastAsia"/>
                <w:color w:val="auto"/>
                <w:rtl/>
              </w:rPr>
              <w:t>השרות</w:t>
            </w:r>
            <w:r w:rsidR="00622D5E" w:rsidRPr="00A0077D">
              <w:rPr>
                <w:rStyle w:val="Hyperlink"/>
                <w:color w:val="auto"/>
                <w:rtl/>
              </w:rPr>
              <w:t xml:space="preserve"> </w:t>
            </w:r>
            <w:r w:rsidR="00622D5E" w:rsidRPr="00A0077D">
              <w:rPr>
                <w:rStyle w:val="Hyperlink"/>
                <w:rFonts w:hint="eastAsia"/>
                <w:color w:val="auto"/>
                <w:rtl/>
              </w:rPr>
              <w:t>הנדרש</w:t>
            </w:r>
            <w:r w:rsidR="00622D5E" w:rsidRPr="00A0077D">
              <w:rPr>
                <w:rStyle w:val="Hyperlink"/>
                <w:webHidden/>
                <w:color w:val="auto"/>
                <w:rtl/>
              </w:rPr>
              <w:tab/>
            </w:r>
            <w:r w:rsidR="008E300D" w:rsidRPr="00A0077D">
              <w:rPr>
                <w:rStyle w:val="Hyperlink"/>
                <w:color w:val="auto"/>
                <w:rtl/>
              </w:rPr>
              <w:fldChar w:fldCharType="begin"/>
            </w:r>
            <w:r w:rsidR="00622D5E" w:rsidRPr="00A0077D">
              <w:rPr>
                <w:rStyle w:val="Hyperlink"/>
                <w:webHidden/>
                <w:color w:val="auto"/>
                <w:rtl/>
              </w:rPr>
              <w:instrText xml:space="preserve"> </w:instrText>
            </w:r>
            <w:r w:rsidR="00622D5E" w:rsidRPr="00A0077D">
              <w:rPr>
                <w:rStyle w:val="Hyperlink"/>
                <w:webHidden/>
                <w:color w:val="auto"/>
              </w:rPr>
              <w:instrText>PAGEREF</w:instrText>
            </w:r>
            <w:r w:rsidR="00622D5E" w:rsidRPr="00A0077D">
              <w:rPr>
                <w:rStyle w:val="Hyperlink"/>
                <w:webHidden/>
                <w:color w:val="auto"/>
                <w:rtl/>
              </w:rPr>
              <w:instrText xml:space="preserve"> _</w:instrText>
            </w:r>
            <w:r w:rsidR="00622D5E" w:rsidRPr="00A0077D">
              <w:rPr>
                <w:rStyle w:val="Hyperlink"/>
                <w:webHidden/>
                <w:color w:val="auto"/>
              </w:rPr>
              <w:instrText>Toc330971083 \h</w:instrText>
            </w:r>
            <w:r w:rsidR="00622D5E" w:rsidRPr="00A0077D">
              <w:rPr>
                <w:rStyle w:val="Hyperlink"/>
                <w:webHidden/>
                <w:color w:val="auto"/>
                <w:rtl/>
              </w:rPr>
              <w:instrText xml:space="preserve"> </w:instrText>
            </w:r>
            <w:r w:rsidR="008E300D" w:rsidRPr="00A0077D">
              <w:rPr>
                <w:rStyle w:val="Hyperlink"/>
                <w:color w:val="auto"/>
                <w:rtl/>
              </w:rPr>
            </w:r>
            <w:r w:rsidR="008E300D" w:rsidRPr="00A0077D">
              <w:rPr>
                <w:rStyle w:val="Hyperlink"/>
                <w:color w:val="auto"/>
                <w:rtl/>
              </w:rPr>
              <w:fldChar w:fldCharType="separate"/>
            </w:r>
            <w:r w:rsidR="007B514E">
              <w:rPr>
                <w:rStyle w:val="Hyperlink"/>
                <w:webHidden/>
                <w:color w:val="auto"/>
                <w:rtl/>
              </w:rPr>
              <w:t>8</w:t>
            </w:r>
            <w:r w:rsidR="008E300D" w:rsidRPr="00A0077D">
              <w:rPr>
                <w:rStyle w:val="Hyperlink"/>
                <w:color w:val="auto"/>
                <w:rtl/>
              </w:rPr>
              <w:fldChar w:fldCharType="end"/>
            </w:r>
          </w:hyperlink>
        </w:p>
        <w:p w:rsidR="00622D5E" w:rsidRPr="00A0077D" w:rsidRDefault="000D0CFD" w:rsidP="00FE43A8">
          <w:pPr>
            <w:pStyle w:val="TOC2"/>
            <w:rPr>
              <w:rStyle w:val="Hyperlink"/>
              <w:bCs w:val="0"/>
              <w:color w:val="auto"/>
              <w:rtl/>
            </w:rPr>
          </w:pPr>
          <w:hyperlink w:anchor="_Toc330971084" w:history="1">
            <w:r w:rsidR="00622D5E" w:rsidRPr="00A0077D">
              <w:rPr>
                <w:rStyle w:val="Hyperlink"/>
                <w:rFonts w:hint="eastAsia"/>
                <w:bCs w:val="0"/>
                <w:color w:val="auto"/>
                <w:rtl/>
              </w:rPr>
              <w:t>תאור</w:t>
            </w:r>
            <w:r w:rsidR="00622D5E" w:rsidRPr="00A0077D">
              <w:rPr>
                <w:rStyle w:val="Hyperlink"/>
                <w:bCs w:val="0"/>
                <w:color w:val="auto"/>
                <w:rtl/>
              </w:rPr>
              <w:t xml:space="preserve"> </w:t>
            </w:r>
            <w:r w:rsidR="00622D5E" w:rsidRPr="00A0077D">
              <w:rPr>
                <w:rStyle w:val="Hyperlink"/>
                <w:rFonts w:hint="eastAsia"/>
                <w:bCs w:val="0"/>
                <w:color w:val="auto"/>
                <w:rtl/>
              </w:rPr>
              <w:t>השירותים</w:t>
            </w:r>
            <w:r w:rsidR="00622D5E" w:rsidRPr="00A0077D">
              <w:rPr>
                <w:rStyle w:val="Hyperlink"/>
                <w:bCs w:val="0"/>
                <w:color w:val="auto"/>
                <w:rtl/>
              </w:rPr>
              <w:t xml:space="preserve"> </w:t>
            </w:r>
            <w:r w:rsidR="00622D5E" w:rsidRPr="00A0077D">
              <w:rPr>
                <w:rStyle w:val="Hyperlink"/>
                <w:rFonts w:hint="eastAsia"/>
                <w:bCs w:val="0"/>
                <w:color w:val="auto"/>
                <w:rtl/>
              </w:rPr>
              <w:t>הנדרשים</w:t>
            </w:r>
            <w:r w:rsidR="00622D5E" w:rsidRPr="00A0077D">
              <w:rPr>
                <w:rStyle w:val="Hyperlink"/>
                <w:bCs w:val="0"/>
                <w:webHidden/>
                <w:color w:val="auto"/>
                <w:rtl/>
              </w:rPr>
              <w:tab/>
            </w:r>
            <w:r w:rsidR="008E300D" w:rsidRPr="00A0077D">
              <w:rPr>
                <w:rStyle w:val="Hyperlink"/>
                <w:bCs w:val="0"/>
                <w:color w:val="auto"/>
                <w:rtl/>
              </w:rPr>
              <w:fldChar w:fldCharType="begin"/>
            </w:r>
            <w:r w:rsidR="00622D5E" w:rsidRPr="00A0077D">
              <w:rPr>
                <w:rStyle w:val="Hyperlink"/>
                <w:bCs w:val="0"/>
                <w:webHidden/>
                <w:color w:val="auto"/>
                <w:rtl/>
              </w:rPr>
              <w:instrText xml:space="preserve"> </w:instrText>
            </w:r>
            <w:r w:rsidR="00622D5E" w:rsidRPr="00A0077D">
              <w:rPr>
                <w:rStyle w:val="Hyperlink"/>
                <w:bCs w:val="0"/>
                <w:webHidden/>
                <w:color w:val="auto"/>
              </w:rPr>
              <w:instrText>PAGEREF</w:instrText>
            </w:r>
            <w:r w:rsidR="00622D5E" w:rsidRPr="00A0077D">
              <w:rPr>
                <w:rStyle w:val="Hyperlink"/>
                <w:bCs w:val="0"/>
                <w:webHidden/>
                <w:color w:val="auto"/>
                <w:rtl/>
              </w:rPr>
              <w:instrText xml:space="preserve"> _</w:instrText>
            </w:r>
            <w:r w:rsidR="00622D5E" w:rsidRPr="00A0077D">
              <w:rPr>
                <w:rStyle w:val="Hyperlink"/>
                <w:bCs w:val="0"/>
                <w:webHidden/>
                <w:color w:val="auto"/>
              </w:rPr>
              <w:instrText>Toc330971084 \h</w:instrText>
            </w:r>
            <w:r w:rsidR="00622D5E" w:rsidRPr="00A0077D">
              <w:rPr>
                <w:rStyle w:val="Hyperlink"/>
                <w:bCs w:val="0"/>
                <w:webHidden/>
                <w:color w:val="auto"/>
                <w:rtl/>
              </w:rPr>
              <w:instrText xml:space="preserve"> </w:instrText>
            </w:r>
            <w:r w:rsidR="008E300D" w:rsidRPr="00A0077D">
              <w:rPr>
                <w:rStyle w:val="Hyperlink"/>
                <w:bCs w:val="0"/>
                <w:color w:val="auto"/>
                <w:rtl/>
              </w:rPr>
            </w:r>
            <w:r w:rsidR="008E300D" w:rsidRPr="00A0077D">
              <w:rPr>
                <w:rStyle w:val="Hyperlink"/>
                <w:bCs w:val="0"/>
                <w:color w:val="auto"/>
                <w:rtl/>
              </w:rPr>
              <w:fldChar w:fldCharType="separate"/>
            </w:r>
            <w:r w:rsidR="007B514E">
              <w:rPr>
                <w:rStyle w:val="Hyperlink"/>
                <w:bCs w:val="0"/>
                <w:webHidden/>
                <w:color w:val="auto"/>
                <w:rtl/>
              </w:rPr>
              <w:t>8</w:t>
            </w:r>
            <w:r w:rsidR="008E300D" w:rsidRPr="00A0077D">
              <w:rPr>
                <w:rStyle w:val="Hyperlink"/>
                <w:bCs w:val="0"/>
                <w:color w:val="auto"/>
                <w:rtl/>
              </w:rPr>
              <w:fldChar w:fldCharType="end"/>
            </w:r>
          </w:hyperlink>
        </w:p>
        <w:p w:rsidR="00622D5E" w:rsidRPr="00A0077D" w:rsidRDefault="000D0CFD" w:rsidP="00FE43A8">
          <w:pPr>
            <w:pStyle w:val="TOC2"/>
            <w:rPr>
              <w:rStyle w:val="Hyperlink"/>
              <w:bCs w:val="0"/>
              <w:color w:val="auto"/>
              <w:rtl/>
            </w:rPr>
          </w:pPr>
          <w:hyperlink w:anchor="_Toc330971089" w:history="1">
            <w:r w:rsidR="00622D5E" w:rsidRPr="00A0077D">
              <w:rPr>
                <w:rStyle w:val="Hyperlink"/>
                <w:rFonts w:hint="eastAsia"/>
                <w:bCs w:val="0"/>
                <w:color w:val="auto"/>
                <w:rtl/>
              </w:rPr>
              <w:t>תקופת</w:t>
            </w:r>
            <w:r w:rsidR="00622D5E" w:rsidRPr="00A0077D">
              <w:rPr>
                <w:rStyle w:val="Hyperlink"/>
                <w:bCs w:val="0"/>
                <w:color w:val="auto"/>
                <w:rtl/>
              </w:rPr>
              <w:t xml:space="preserve"> </w:t>
            </w:r>
            <w:r w:rsidR="00622D5E" w:rsidRPr="00A0077D">
              <w:rPr>
                <w:rStyle w:val="Hyperlink"/>
                <w:rFonts w:hint="eastAsia"/>
                <w:bCs w:val="0"/>
                <w:color w:val="auto"/>
                <w:rtl/>
              </w:rPr>
              <w:t>ההתקשרות</w:t>
            </w:r>
            <w:r w:rsidR="00622D5E" w:rsidRPr="00A0077D">
              <w:rPr>
                <w:rStyle w:val="Hyperlink"/>
                <w:bCs w:val="0"/>
                <w:webHidden/>
                <w:color w:val="auto"/>
                <w:rtl/>
              </w:rPr>
              <w:tab/>
            </w:r>
            <w:r w:rsidR="008E300D" w:rsidRPr="00A0077D">
              <w:rPr>
                <w:rStyle w:val="Hyperlink"/>
                <w:bCs w:val="0"/>
                <w:color w:val="auto"/>
                <w:rtl/>
              </w:rPr>
              <w:fldChar w:fldCharType="begin"/>
            </w:r>
            <w:r w:rsidR="00622D5E" w:rsidRPr="00A0077D">
              <w:rPr>
                <w:rStyle w:val="Hyperlink"/>
                <w:bCs w:val="0"/>
                <w:webHidden/>
                <w:color w:val="auto"/>
                <w:rtl/>
              </w:rPr>
              <w:instrText xml:space="preserve"> </w:instrText>
            </w:r>
            <w:r w:rsidR="00622D5E" w:rsidRPr="00A0077D">
              <w:rPr>
                <w:rStyle w:val="Hyperlink"/>
                <w:bCs w:val="0"/>
                <w:webHidden/>
                <w:color w:val="auto"/>
              </w:rPr>
              <w:instrText>PAGEREF</w:instrText>
            </w:r>
            <w:r w:rsidR="00622D5E" w:rsidRPr="00A0077D">
              <w:rPr>
                <w:rStyle w:val="Hyperlink"/>
                <w:bCs w:val="0"/>
                <w:webHidden/>
                <w:color w:val="auto"/>
                <w:rtl/>
              </w:rPr>
              <w:instrText xml:space="preserve"> _</w:instrText>
            </w:r>
            <w:r w:rsidR="00622D5E" w:rsidRPr="00A0077D">
              <w:rPr>
                <w:rStyle w:val="Hyperlink"/>
                <w:bCs w:val="0"/>
                <w:webHidden/>
                <w:color w:val="auto"/>
              </w:rPr>
              <w:instrText>Toc330971089 \h</w:instrText>
            </w:r>
            <w:r w:rsidR="00622D5E" w:rsidRPr="00A0077D">
              <w:rPr>
                <w:rStyle w:val="Hyperlink"/>
                <w:bCs w:val="0"/>
                <w:webHidden/>
                <w:color w:val="auto"/>
                <w:rtl/>
              </w:rPr>
              <w:instrText xml:space="preserve"> </w:instrText>
            </w:r>
            <w:r w:rsidR="008E300D" w:rsidRPr="00A0077D">
              <w:rPr>
                <w:rStyle w:val="Hyperlink"/>
                <w:bCs w:val="0"/>
                <w:color w:val="auto"/>
                <w:rtl/>
              </w:rPr>
            </w:r>
            <w:r w:rsidR="008E300D" w:rsidRPr="00A0077D">
              <w:rPr>
                <w:rStyle w:val="Hyperlink"/>
                <w:bCs w:val="0"/>
                <w:color w:val="auto"/>
                <w:rtl/>
              </w:rPr>
              <w:fldChar w:fldCharType="separate"/>
            </w:r>
            <w:r w:rsidR="007B514E">
              <w:rPr>
                <w:rStyle w:val="Hyperlink"/>
                <w:bCs w:val="0"/>
                <w:webHidden/>
                <w:color w:val="auto"/>
                <w:rtl/>
              </w:rPr>
              <w:t>9</w:t>
            </w:r>
            <w:r w:rsidR="008E300D" w:rsidRPr="00A0077D">
              <w:rPr>
                <w:rStyle w:val="Hyperlink"/>
                <w:bCs w:val="0"/>
                <w:color w:val="auto"/>
                <w:rtl/>
              </w:rPr>
              <w:fldChar w:fldCharType="end"/>
            </w:r>
          </w:hyperlink>
        </w:p>
        <w:p w:rsidR="00622D5E" w:rsidRPr="00A0077D" w:rsidRDefault="000D0CFD" w:rsidP="00FE43A8">
          <w:pPr>
            <w:pStyle w:val="TOC2"/>
            <w:rPr>
              <w:rStyle w:val="Hyperlink"/>
              <w:bCs w:val="0"/>
              <w:color w:val="auto"/>
              <w:rtl/>
            </w:rPr>
          </w:pPr>
          <w:hyperlink w:anchor="_Toc330971090" w:history="1">
            <w:r w:rsidR="00622D5E" w:rsidRPr="00A0077D">
              <w:rPr>
                <w:rStyle w:val="Hyperlink"/>
                <w:rFonts w:hint="eastAsia"/>
                <w:bCs w:val="0"/>
                <w:color w:val="auto"/>
                <w:rtl/>
              </w:rPr>
              <w:t>היקף</w:t>
            </w:r>
            <w:r w:rsidR="00622D5E" w:rsidRPr="00A0077D">
              <w:rPr>
                <w:rStyle w:val="Hyperlink"/>
                <w:bCs w:val="0"/>
                <w:color w:val="auto"/>
                <w:rtl/>
              </w:rPr>
              <w:t xml:space="preserve"> </w:t>
            </w:r>
            <w:r w:rsidR="00622D5E" w:rsidRPr="00A0077D">
              <w:rPr>
                <w:rStyle w:val="Hyperlink"/>
                <w:rFonts w:hint="eastAsia"/>
                <w:bCs w:val="0"/>
                <w:color w:val="auto"/>
                <w:rtl/>
              </w:rPr>
              <w:t>העבודה</w:t>
            </w:r>
            <w:r w:rsidR="00622D5E" w:rsidRPr="00A0077D">
              <w:rPr>
                <w:rStyle w:val="Hyperlink"/>
                <w:bCs w:val="0"/>
                <w:color w:val="auto"/>
                <w:rtl/>
              </w:rPr>
              <w:t xml:space="preserve"> </w:t>
            </w:r>
            <w:r w:rsidR="00622D5E" w:rsidRPr="00A0077D">
              <w:rPr>
                <w:rStyle w:val="Hyperlink"/>
                <w:rFonts w:hint="eastAsia"/>
                <w:bCs w:val="0"/>
                <w:color w:val="auto"/>
                <w:rtl/>
              </w:rPr>
              <w:t>הנדרש</w:t>
            </w:r>
            <w:r w:rsidR="00622D5E" w:rsidRPr="00A0077D">
              <w:rPr>
                <w:rStyle w:val="Hyperlink"/>
                <w:bCs w:val="0"/>
                <w:webHidden/>
                <w:color w:val="auto"/>
                <w:rtl/>
              </w:rPr>
              <w:tab/>
            </w:r>
            <w:r w:rsidR="008E300D" w:rsidRPr="00A0077D">
              <w:rPr>
                <w:rStyle w:val="Hyperlink"/>
                <w:bCs w:val="0"/>
                <w:color w:val="auto"/>
                <w:rtl/>
              </w:rPr>
              <w:fldChar w:fldCharType="begin"/>
            </w:r>
            <w:r w:rsidR="00622D5E" w:rsidRPr="00A0077D">
              <w:rPr>
                <w:rStyle w:val="Hyperlink"/>
                <w:bCs w:val="0"/>
                <w:webHidden/>
                <w:color w:val="auto"/>
                <w:rtl/>
              </w:rPr>
              <w:instrText xml:space="preserve"> </w:instrText>
            </w:r>
            <w:r w:rsidR="00622D5E" w:rsidRPr="00A0077D">
              <w:rPr>
                <w:rStyle w:val="Hyperlink"/>
                <w:bCs w:val="0"/>
                <w:webHidden/>
                <w:color w:val="auto"/>
              </w:rPr>
              <w:instrText>PAGEREF</w:instrText>
            </w:r>
            <w:r w:rsidR="00622D5E" w:rsidRPr="00A0077D">
              <w:rPr>
                <w:rStyle w:val="Hyperlink"/>
                <w:bCs w:val="0"/>
                <w:webHidden/>
                <w:color w:val="auto"/>
                <w:rtl/>
              </w:rPr>
              <w:instrText xml:space="preserve"> _</w:instrText>
            </w:r>
            <w:r w:rsidR="00622D5E" w:rsidRPr="00A0077D">
              <w:rPr>
                <w:rStyle w:val="Hyperlink"/>
                <w:bCs w:val="0"/>
                <w:webHidden/>
                <w:color w:val="auto"/>
              </w:rPr>
              <w:instrText>Toc330971090 \h</w:instrText>
            </w:r>
            <w:r w:rsidR="00622D5E" w:rsidRPr="00A0077D">
              <w:rPr>
                <w:rStyle w:val="Hyperlink"/>
                <w:bCs w:val="0"/>
                <w:webHidden/>
                <w:color w:val="auto"/>
                <w:rtl/>
              </w:rPr>
              <w:instrText xml:space="preserve"> </w:instrText>
            </w:r>
            <w:r w:rsidR="008E300D" w:rsidRPr="00A0077D">
              <w:rPr>
                <w:rStyle w:val="Hyperlink"/>
                <w:bCs w:val="0"/>
                <w:color w:val="auto"/>
                <w:rtl/>
              </w:rPr>
            </w:r>
            <w:r w:rsidR="008E300D" w:rsidRPr="00A0077D">
              <w:rPr>
                <w:rStyle w:val="Hyperlink"/>
                <w:bCs w:val="0"/>
                <w:color w:val="auto"/>
                <w:rtl/>
              </w:rPr>
              <w:fldChar w:fldCharType="separate"/>
            </w:r>
            <w:r w:rsidR="007B514E">
              <w:rPr>
                <w:rStyle w:val="Hyperlink"/>
                <w:bCs w:val="0"/>
                <w:webHidden/>
                <w:color w:val="auto"/>
                <w:rtl/>
              </w:rPr>
              <w:t>9</w:t>
            </w:r>
            <w:r w:rsidR="008E300D" w:rsidRPr="00A0077D">
              <w:rPr>
                <w:rStyle w:val="Hyperlink"/>
                <w:bCs w:val="0"/>
                <w:color w:val="auto"/>
                <w:rtl/>
              </w:rPr>
              <w:fldChar w:fldCharType="end"/>
            </w:r>
          </w:hyperlink>
        </w:p>
        <w:p w:rsidR="00622D5E" w:rsidRPr="00A0077D" w:rsidRDefault="000D0CFD" w:rsidP="00FE43A8">
          <w:pPr>
            <w:pStyle w:val="TOC2"/>
            <w:rPr>
              <w:rStyle w:val="Hyperlink"/>
              <w:bCs w:val="0"/>
              <w:color w:val="auto"/>
              <w:rtl/>
            </w:rPr>
          </w:pPr>
          <w:hyperlink w:anchor="_Toc330971091" w:history="1">
            <w:r w:rsidR="00622D5E" w:rsidRPr="00A0077D">
              <w:rPr>
                <w:rStyle w:val="Hyperlink"/>
                <w:rFonts w:hint="eastAsia"/>
                <w:bCs w:val="0"/>
                <w:color w:val="auto"/>
                <w:rtl/>
              </w:rPr>
              <w:t>מקום</w:t>
            </w:r>
            <w:r w:rsidR="00622D5E" w:rsidRPr="00A0077D">
              <w:rPr>
                <w:rStyle w:val="Hyperlink"/>
                <w:bCs w:val="0"/>
                <w:color w:val="auto"/>
                <w:rtl/>
              </w:rPr>
              <w:t xml:space="preserve"> </w:t>
            </w:r>
            <w:r w:rsidR="00622D5E" w:rsidRPr="00A0077D">
              <w:rPr>
                <w:rStyle w:val="Hyperlink"/>
                <w:rFonts w:hint="eastAsia"/>
                <w:bCs w:val="0"/>
                <w:color w:val="auto"/>
                <w:rtl/>
              </w:rPr>
              <w:t>ביצוע</w:t>
            </w:r>
            <w:r w:rsidR="00622D5E" w:rsidRPr="00A0077D">
              <w:rPr>
                <w:rStyle w:val="Hyperlink"/>
                <w:bCs w:val="0"/>
                <w:color w:val="auto"/>
                <w:rtl/>
              </w:rPr>
              <w:t xml:space="preserve"> </w:t>
            </w:r>
            <w:r w:rsidR="00622D5E" w:rsidRPr="00A0077D">
              <w:rPr>
                <w:rStyle w:val="Hyperlink"/>
                <w:rFonts w:hint="eastAsia"/>
                <w:bCs w:val="0"/>
                <w:color w:val="auto"/>
                <w:rtl/>
              </w:rPr>
              <w:t>העבודה</w:t>
            </w:r>
            <w:r w:rsidR="00622D5E" w:rsidRPr="00A0077D">
              <w:rPr>
                <w:rStyle w:val="Hyperlink"/>
                <w:bCs w:val="0"/>
                <w:webHidden/>
                <w:color w:val="auto"/>
                <w:rtl/>
              </w:rPr>
              <w:tab/>
            </w:r>
            <w:r w:rsidR="008E300D" w:rsidRPr="00A0077D">
              <w:rPr>
                <w:rStyle w:val="Hyperlink"/>
                <w:bCs w:val="0"/>
                <w:color w:val="auto"/>
                <w:rtl/>
              </w:rPr>
              <w:fldChar w:fldCharType="begin"/>
            </w:r>
            <w:r w:rsidR="00622D5E" w:rsidRPr="00A0077D">
              <w:rPr>
                <w:rStyle w:val="Hyperlink"/>
                <w:bCs w:val="0"/>
                <w:webHidden/>
                <w:color w:val="auto"/>
                <w:rtl/>
              </w:rPr>
              <w:instrText xml:space="preserve"> </w:instrText>
            </w:r>
            <w:r w:rsidR="00622D5E" w:rsidRPr="00A0077D">
              <w:rPr>
                <w:rStyle w:val="Hyperlink"/>
                <w:bCs w:val="0"/>
                <w:webHidden/>
                <w:color w:val="auto"/>
              </w:rPr>
              <w:instrText>PAGEREF</w:instrText>
            </w:r>
            <w:r w:rsidR="00622D5E" w:rsidRPr="00A0077D">
              <w:rPr>
                <w:rStyle w:val="Hyperlink"/>
                <w:bCs w:val="0"/>
                <w:webHidden/>
                <w:color w:val="auto"/>
                <w:rtl/>
              </w:rPr>
              <w:instrText xml:space="preserve"> _</w:instrText>
            </w:r>
            <w:r w:rsidR="00622D5E" w:rsidRPr="00A0077D">
              <w:rPr>
                <w:rStyle w:val="Hyperlink"/>
                <w:bCs w:val="0"/>
                <w:webHidden/>
                <w:color w:val="auto"/>
              </w:rPr>
              <w:instrText>Toc330971091 \h</w:instrText>
            </w:r>
            <w:r w:rsidR="00622D5E" w:rsidRPr="00A0077D">
              <w:rPr>
                <w:rStyle w:val="Hyperlink"/>
                <w:bCs w:val="0"/>
                <w:webHidden/>
                <w:color w:val="auto"/>
                <w:rtl/>
              </w:rPr>
              <w:instrText xml:space="preserve"> </w:instrText>
            </w:r>
            <w:r w:rsidR="008E300D" w:rsidRPr="00A0077D">
              <w:rPr>
                <w:rStyle w:val="Hyperlink"/>
                <w:bCs w:val="0"/>
                <w:color w:val="auto"/>
                <w:rtl/>
              </w:rPr>
            </w:r>
            <w:r w:rsidR="008E300D" w:rsidRPr="00A0077D">
              <w:rPr>
                <w:rStyle w:val="Hyperlink"/>
                <w:bCs w:val="0"/>
                <w:color w:val="auto"/>
                <w:rtl/>
              </w:rPr>
              <w:fldChar w:fldCharType="separate"/>
            </w:r>
            <w:r w:rsidR="007B514E">
              <w:rPr>
                <w:rStyle w:val="Hyperlink"/>
                <w:bCs w:val="0"/>
                <w:webHidden/>
                <w:color w:val="auto"/>
                <w:rtl/>
              </w:rPr>
              <w:t>9</w:t>
            </w:r>
            <w:r w:rsidR="008E300D" w:rsidRPr="00A0077D">
              <w:rPr>
                <w:rStyle w:val="Hyperlink"/>
                <w:bCs w:val="0"/>
                <w:color w:val="auto"/>
                <w:rtl/>
              </w:rPr>
              <w:fldChar w:fldCharType="end"/>
            </w:r>
          </w:hyperlink>
        </w:p>
        <w:p w:rsidR="00622D5E" w:rsidRPr="00A0077D" w:rsidRDefault="000D0CFD" w:rsidP="00FE43A8">
          <w:pPr>
            <w:pStyle w:val="TOC2"/>
            <w:rPr>
              <w:rStyle w:val="Hyperlink"/>
              <w:bCs w:val="0"/>
              <w:color w:val="auto"/>
              <w:rtl/>
            </w:rPr>
          </w:pPr>
          <w:hyperlink w:anchor="_Toc330971092" w:history="1">
            <w:r w:rsidR="00622D5E" w:rsidRPr="00A0077D">
              <w:rPr>
                <w:rStyle w:val="Hyperlink"/>
                <w:rFonts w:hint="eastAsia"/>
                <w:bCs w:val="0"/>
                <w:color w:val="auto"/>
                <w:rtl/>
              </w:rPr>
              <w:t>תמורת</w:t>
            </w:r>
            <w:r w:rsidR="00622D5E" w:rsidRPr="00A0077D">
              <w:rPr>
                <w:rStyle w:val="Hyperlink"/>
                <w:bCs w:val="0"/>
                <w:color w:val="auto"/>
                <w:rtl/>
              </w:rPr>
              <w:t xml:space="preserve"> </w:t>
            </w:r>
            <w:r w:rsidR="00622D5E" w:rsidRPr="00A0077D">
              <w:rPr>
                <w:rStyle w:val="Hyperlink"/>
                <w:rFonts w:hint="eastAsia"/>
                <w:bCs w:val="0"/>
                <w:color w:val="auto"/>
                <w:rtl/>
              </w:rPr>
              <w:t>השירותים</w:t>
            </w:r>
            <w:r w:rsidR="00622D5E" w:rsidRPr="00A0077D">
              <w:rPr>
                <w:rStyle w:val="Hyperlink"/>
                <w:bCs w:val="0"/>
                <w:webHidden/>
                <w:color w:val="auto"/>
                <w:rtl/>
              </w:rPr>
              <w:tab/>
            </w:r>
            <w:r w:rsidR="008E300D" w:rsidRPr="00A0077D">
              <w:rPr>
                <w:rStyle w:val="Hyperlink"/>
                <w:bCs w:val="0"/>
                <w:color w:val="auto"/>
                <w:rtl/>
              </w:rPr>
              <w:fldChar w:fldCharType="begin"/>
            </w:r>
            <w:r w:rsidR="00622D5E" w:rsidRPr="00A0077D">
              <w:rPr>
                <w:rStyle w:val="Hyperlink"/>
                <w:bCs w:val="0"/>
                <w:webHidden/>
                <w:color w:val="auto"/>
                <w:rtl/>
              </w:rPr>
              <w:instrText xml:space="preserve"> </w:instrText>
            </w:r>
            <w:r w:rsidR="00622D5E" w:rsidRPr="00A0077D">
              <w:rPr>
                <w:rStyle w:val="Hyperlink"/>
                <w:bCs w:val="0"/>
                <w:webHidden/>
                <w:color w:val="auto"/>
              </w:rPr>
              <w:instrText>PAGEREF</w:instrText>
            </w:r>
            <w:r w:rsidR="00622D5E" w:rsidRPr="00A0077D">
              <w:rPr>
                <w:rStyle w:val="Hyperlink"/>
                <w:bCs w:val="0"/>
                <w:webHidden/>
                <w:color w:val="auto"/>
                <w:rtl/>
              </w:rPr>
              <w:instrText xml:space="preserve"> _</w:instrText>
            </w:r>
            <w:r w:rsidR="00622D5E" w:rsidRPr="00A0077D">
              <w:rPr>
                <w:rStyle w:val="Hyperlink"/>
                <w:bCs w:val="0"/>
                <w:webHidden/>
                <w:color w:val="auto"/>
              </w:rPr>
              <w:instrText>Toc330971092 \h</w:instrText>
            </w:r>
            <w:r w:rsidR="00622D5E" w:rsidRPr="00A0077D">
              <w:rPr>
                <w:rStyle w:val="Hyperlink"/>
                <w:bCs w:val="0"/>
                <w:webHidden/>
                <w:color w:val="auto"/>
                <w:rtl/>
              </w:rPr>
              <w:instrText xml:space="preserve"> </w:instrText>
            </w:r>
            <w:r w:rsidR="008E300D" w:rsidRPr="00A0077D">
              <w:rPr>
                <w:rStyle w:val="Hyperlink"/>
                <w:bCs w:val="0"/>
                <w:color w:val="auto"/>
                <w:rtl/>
              </w:rPr>
            </w:r>
            <w:r w:rsidR="008E300D" w:rsidRPr="00A0077D">
              <w:rPr>
                <w:rStyle w:val="Hyperlink"/>
                <w:bCs w:val="0"/>
                <w:color w:val="auto"/>
                <w:rtl/>
              </w:rPr>
              <w:fldChar w:fldCharType="separate"/>
            </w:r>
            <w:r w:rsidR="007B514E">
              <w:rPr>
                <w:rStyle w:val="Hyperlink"/>
                <w:bCs w:val="0"/>
                <w:webHidden/>
                <w:color w:val="auto"/>
                <w:rtl/>
              </w:rPr>
              <w:t>10</w:t>
            </w:r>
            <w:r w:rsidR="008E300D" w:rsidRPr="00A0077D">
              <w:rPr>
                <w:rStyle w:val="Hyperlink"/>
                <w:bCs w:val="0"/>
                <w:color w:val="auto"/>
                <w:rtl/>
              </w:rPr>
              <w:fldChar w:fldCharType="end"/>
            </w:r>
          </w:hyperlink>
        </w:p>
        <w:p w:rsidR="00622D5E" w:rsidRPr="00A0077D" w:rsidRDefault="000D0CFD" w:rsidP="00FE43A8">
          <w:pPr>
            <w:pStyle w:val="TOC2"/>
            <w:rPr>
              <w:rStyle w:val="Hyperlink"/>
              <w:color w:val="auto"/>
              <w:rtl/>
            </w:rPr>
          </w:pPr>
          <w:hyperlink w:anchor="_Toc330971093" w:history="1">
            <w:r w:rsidR="00622D5E" w:rsidRPr="00A0077D">
              <w:rPr>
                <w:rStyle w:val="Hyperlink"/>
                <w:rFonts w:hint="eastAsia"/>
                <w:color w:val="auto"/>
                <w:rtl/>
              </w:rPr>
              <w:t>פרק</w:t>
            </w:r>
            <w:r w:rsidR="00622D5E" w:rsidRPr="00A0077D">
              <w:rPr>
                <w:rStyle w:val="Hyperlink"/>
                <w:color w:val="auto"/>
                <w:rtl/>
              </w:rPr>
              <w:t xml:space="preserve"> </w:t>
            </w:r>
            <w:r w:rsidR="00622D5E" w:rsidRPr="00A0077D">
              <w:rPr>
                <w:rStyle w:val="Hyperlink"/>
                <w:rFonts w:hint="eastAsia"/>
                <w:color w:val="auto"/>
                <w:rtl/>
              </w:rPr>
              <w:t>ג</w:t>
            </w:r>
            <w:r w:rsidR="00622D5E" w:rsidRPr="00A0077D">
              <w:rPr>
                <w:rStyle w:val="Hyperlink"/>
                <w:color w:val="auto"/>
                <w:rtl/>
              </w:rPr>
              <w:t xml:space="preserve">' - </w:t>
            </w:r>
            <w:r w:rsidR="00622D5E" w:rsidRPr="00A0077D">
              <w:rPr>
                <w:rStyle w:val="Hyperlink"/>
                <w:rFonts w:hint="eastAsia"/>
                <w:color w:val="auto"/>
                <w:rtl/>
              </w:rPr>
              <w:t>התחייבויות</w:t>
            </w:r>
            <w:r w:rsidR="00622D5E" w:rsidRPr="00A0077D">
              <w:rPr>
                <w:rStyle w:val="Hyperlink"/>
                <w:color w:val="auto"/>
                <w:rtl/>
              </w:rPr>
              <w:t xml:space="preserve"> </w:t>
            </w:r>
            <w:r w:rsidR="00622D5E" w:rsidRPr="00A0077D">
              <w:rPr>
                <w:rStyle w:val="Hyperlink"/>
                <w:rFonts w:hint="eastAsia"/>
                <w:color w:val="auto"/>
                <w:rtl/>
              </w:rPr>
              <w:t>הספק</w:t>
            </w:r>
            <w:r w:rsidR="00622D5E" w:rsidRPr="00A0077D">
              <w:rPr>
                <w:rStyle w:val="Hyperlink"/>
                <w:webHidden/>
                <w:color w:val="auto"/>
                <w:rtl/>
              </w:rPr>
              <w:tab/>
            </w:r>
            <w:r w:rsidR="008E300D" w:rsidRPr="00A0077D">
              <w:rPr>
                <w:rStyle w:val="Hyperlink"/>
                <w:color w:val="auto"/>
                <w:rtl/>
              </w:rPr>
              <w:fldChar w:fldCharType="begin"/>
            </w:r>
            <w:r w:rsidR="00622D5E" w:rsidRPr="00A0077D">
              <w:rPr>
                <w:rStyle w:val="Hyperlink"/>
                <w:webHidden/>
                <w:color w:val="auto"/>
                <w:rtl/>
              </w:rPr>
              <w:instrText xml:space="preserve"> </w:instrText>
            </w:r>
            <w:r w:rsidR="00622D5E" w:rsidRPr="00A0077D">
              <w:rPr>
                <w:rStyle w:val="Hyperlink"/>
                <w:webHidden/>
                <w:color w:val="auto"/>
              </w:rPr>
              <w:instrText>PAGEREF</w:instrText>
            </w:r>
            <w:r w:rsidR="00622D5E" w:rsidRPr="00A0077D">
              <w:rPr>
                <w:rStyle w:val="Hyperlink"/>
                <w:webHidden/>
                <w:color w:val="auto"/>
                <w:rtl/>
              </w:rPr>
              <w:instrText xml:space="preserve"> _</w:instrText>
            </w:r>
            <w:r w:rsidR="00622D5E" w:rsidRPr="00A0077D">
              <w:rPr>
                <w:rStyle w:val="Hyperlink"/>
                <w:webHidden/>
                <w:color w:val="auto"/>
              </w:rPr>
              <w:instrText>Toc330971093 \h</w:instrText>
            </w:r>
            <w:r w:rsidR="00622D5E" w:rsidRPr="00A0077D">
              <w:rPr>
                <w:rStyle w:val="Hyperlink"/>
                <w:webHidden/>
                <w:color w:val="auto"/>
                <w:rtl/>
              </w:rPr>
              <w:instrText xml:space="preserve"> </w:instrText>
            </w:r>
            <w:r w:rsidR="008E300D" w:rsidRPr="00A0077D">
              <w:rPr>
                <w:rStyle w:val="Hyperlink"/>
                <w:color w:val="auto"/>
                <w:rtl/>
              </w:rPr>
            </w:r>
            <w:r w:rsidR="008E300D" w:rsidRPr="00A0077D">
              <w:rPr>
                <w:rStyle w:val="Hyperlink"/>
                <w:color w:val="auto"/>
                <w:rtl/>
              </w:rPr>
              <w:fldChar w:fldCharType="separate"/>
            </w:r>
            <w:r w:rsidR="007B514E">
              <w:rPr>
                <w:rStyle w:val="Hyperlink"/>
                <w:webHidden/>
                <w:color w:val="auto"/>
                <w:rtl/>
              </w:rPr>
              <w:t>11</w:t>
            </w:r>
            <w:r w:rsidR="008E300D" w:rsidRPr="00A0077D">
              <w:rPr>
                <w:rStyle w:val="Hyperlink"/>
                <w:color w:val="auto"/>
                <w:rtl/>
              </w:rPr>
              <w:fldChar w:fldCharType="end"/>
            </w:r>
          </w:hyperlink>
        </w:p>
        <w:p w:rsidR="00622D5E" w:rsidRPr="00A0077D" w:rsidRDefault="000D0CFD" w:rsidP="00FE43A8">
          <w:pPr>
            <w:pStyle w:val="TOC2"/>
            <w:rPr>
              <w:rStyle w:val="Hyperlink"/>
              <w:bCs w:val="0"/>
              <w:color w:val="auto"/>
              <w:rtl/>
            </w:rPr>
          </w:pPr>
          <w:hyperlink w:anchor="_Toc330971094" w:history="1">
            <w:r w:rsidR="00622D5E" w:rsidRPr="00A0077D">
              <w:rPr>
                <w:rStyle w:val="Hyperlink"/>
                <w:rFonts w:hint="eastAsia"/>
                <w:bCs w:val="0"/>
                <w:color w:val="auto"/>
                <w:rtl/>
              </w:rPr>
              <w:t>כללי</w:t>
            </w:r>
            <w:r w:rsidR="00622D5E" w:rsidRPr="00A0077D">
              <w:rPr>
                <w:rStyle w:val="Hyperlink"/>
                <w:bCs w:val="0"/>
                <w:webHidden/>
                <w:color w:val="auto"/>
                <w:rtl/>
              </w:rPr>
              <w:tab/>
            </w:r>
            <w:r w:rsidR="008E300D" w:rsidRPr="00A0077D">
              <w:rPr>
                <w:rStyle w:val="Hyperlink"/>
                <w:bCs w:val="0"/>
                <w:color w:val="auto"/>
                <w:rtl/>
              </w:rPr>
              <w:fldChar w:fldCharType="begin"/>
            </w:r>
            <w:r w:rsidR="00622D5E" w:rsidRPr="00A0077D">
              <w:rPr>
                <w:rStyle w:val="Hyperlink"/>
                <w:bCs w:val="0"/>
                <w:webHidden/>
                <w:color w:val="auto"/>
                <w:rtl/>
              </w:rPr>
              <w:instrText xml:space="preserve"> </w:instrText>
            </w:r>
            <w:r w:rsidR="00622D5E" w:rsidRPr="00A0077D">
              <w:rPr>
                <w:rStyle w:val="Hyperlink"/>
                <w:bCs w:val="0"/>
                <w:webHidden/>
                <w:color w:val="auto"/>
              </w:rPr>
              <w:instrText>PAGEREF</w:instrText>
            </w:r>
            <w:r w:rsidR="00622D5E" w:rsidRPr="00A0077D">
              <w:rPr>
                <w:rStyle w:val="Hyperlink"/>
                <w:bCs w:val="0"/>
                <w:webHidden/>
                <w:color w:val="auto"/>
                <w:rtl/>
              </w:rPr>
              <w:instrText xml:space="preserve"> _</w:instrText>
            </w:r>
            <w:r w:rsidR="00622D5E" w:rsidRPr="00A0077D">
              <w:rPr>
                <w:rStyle w:val="Hyperlink"/>
                <w:bCs w:val="0"/>
                <w:webHidden/>
                <w:color w:val="auto"/>
              </w:rPr>
              <w:instrText>Toc330971094 \h</w:instrText>
            </w:r>
            <w:r w:rsidR="00622D5E" w:rsidRPr="00A0077D">
              <w:rPr>
                <w:rStyle w:val="Hyperlink"/>
                <w:bCs w:val="0"/>
                <w:webHidden/>
                <w:color w:val="auto"/>
                <w:rtl/>
              </w:rPr>
              <w:instrText xml:space="preserve"> </w:instrText>
            </w:r>
            <w:r w:rsidR="008E300D" w:rsidRPr="00A0077D">
              <w:rPr>
                <w:rStyle w:val="Hyperlink"/>
                <w:bCs w:val="0"/>
                <w:color w:val="auto"/>
                <w:rtl/>
              </w:rPr>
            </w:r>
            <w:r w:rsidR="008E300D" w:rsidRPr="00A0077D">
              <w:rPr>
                <w:rStyle w:val="Hyperlink"/>
                <w:bCs w:val="0"/>
                <w:color w:val="auto"/>
                <w:rtl/>
              </w:rPr>
              <w:fldChar w:fldCharType="separate"/>
            </w:r>
            <w:r w:rsidR="007B514E">
              <w:rPr>
                <w:rStyle w:val="Hyperlink"/>
                <w:bCs w:val="0"/>
                <w:webHidden/>
                <w:color w:val="auto"/>
                <w:rtl/>
              </w:rPr>
              <w:t>11</w:t>
            </w:r>
            <w:r w:rsidR="008E300D" w:rsidRPr="00A0077D">
              <w:rPr>
                <w:rStyle w:val="Hyperlink"/>
                <w:bCs w:val="0"/>
                <w:color w:val="auto"/>
                <w:rtl/>
              </w:rPr>
              <w:fldChar w:fldCharType="end"/>
            </w:r>
          </w:hyperlink>
        </w:p>
        <w:p w:rsidR="00622D5E" w:rsidRPr="00A0077D" w:rsidRDefault="000D0CFD" w:rsidP="00FE43A8">
          <w:pPr>
            <w:pStyle w:val="TOC2"/>
            <w:rPr>
              <w:rStyle w:val="Hyperlink"/>
              <w:bCs w:val="0"/>
              <w:color w:val="auto"/>
              <w:rtl/>
            </w:rPr>
          </w:pPr>
          <w:hyperlink w:anchor="_Toc330971095" w:history="1">
            <w:r w:rsidR="00622D5E" w:rsidRPr="00A0077D">
              <w:rPr>
                <w:rStyle w:val="Hyperlink"/>
                <w:rFonts w:hint="eastAsia"/>
                <w:bCs w:val="0"/>
                <w:color w:val="auto"/>
                <w:rtl/>
              </w:rPr>
              <w:t>בעלות</w:t>
            </w:r>
            <w:r w:rsidR="00622D5E" w:rsidRPr="00A0077D">
              <w:rPr>
                <w:rStyle w:val="Hyperlink"/>
                <w:bCs w:val="0"/>
                <w:color w:val="auto"/>
                <w:rtl/>
              </w:rPr>
              <w:t xml:space="preserve"> </w:t>
            </w:r>
            <w:r w:rsidR="00622D5E" w:rsidRPr="00A0077D">
              <w:rPr>
                <w:rStyle w:val="Hyperlink"/>
                <w:rFonts w:hint="eastAsia"/>
                <w:bCs w:val="0"/>
                <w:color w:val="auto"/>
                <w:rtl/>
              </w:rPr>
              <w:t>במידע</w:t>
            </w:r>
            <w:r w:rsidR="00622D5E" w:rsidRPr="00A0077D">
              <w:rPr>
                <w:rStyle w:val="Hyperlink"/>
                <w:bCs w:val="0"/>
                <w:color w:val="auto"/>
                <w:rtl/>
              </w:rPr>
              <w:t xml:space="preserve"> </w:t>
            </w:r>
            <w:r w:rsidR="00622D5E" w:rsidRPr="00A0077D">
              <w:rPr>
                <w:rStyle w:val="Hyperlink"/>
                <w:rFonts w:hint="eastAsia"/>
                <w:bCs w:val="0"/>
                <w:color w:val="auto"/>
                <w:rtl/>
              </w:rPr>
              <w:t>וסודיות</w:t>
            </w:r>
            <w:r w:rsidR="00622D5E" w:rsidRPr="00A0077D">
              <w:rPr>
                <w:rStyle w:val="Hyperlink"/>
                <w:bCs w:val="0"/>
                <w:webHidden/>
                <w:color w:val="auto"/>
                <w:rtl/>
              </w:rPr>
              <w:tab/>
            </w:r>
            <w:r w:rsidR="008E300D" w:rsidRPr="00A0077D">
              <w:rPr>
                <w:rStyle w:val="Hyperlink"/>
                <w:bCs w:val="0"/>
                <w:color w:val="auto"/>
                <w:rtl/>
              </w:rPr>
              <w:fldChar w:fldCharType="begin"/>
            </w:r>
            <w:r w:rsidR="00622D5E" w:rsidRPr="00A0077D">
              <w:rPr>
                <w:rStyle w:val="Hyperlink"/>
                <w:bCs w:val="0"/>
                <w:webHidden/>
                <w:color w:val="auto"/>
                <w:rtl/>
              </w:rPr>
              <w:instrText xml:space="preserve"> </w:instrText>
            </w:r>
            <w:r w:rsidR="00622D5E" w:rsidRPr="00A0077D">
              <w:rPr>
                <w:rStyle w:val="Hyperlink"/>
                <w:bCs w:val="0"/>
                <w:webHidden/>
                <w:color w:val="auto"/>
              </w:rPr>
              <w:instrText>PAGEREF</w:instrText>
            </w:r>
            <w:r w:rsidR="00622D5E" w:rsidRPr="00A0077D">
              <w:rPr>
                <w:rStyle w:val="Hyperlink"/>
                <w:bCs w:val="0"/>
                <w:webHidden/>
                <w:color w:val="auto"/>
                <w:rtl/>
              </w:rPr>
              <w:instrText xml:space="preserve"> _</w:instrText>
            </w:r>
            <w:r w:rsidR="00622D5E" w:rsidRPr="00A0077D">
              <w:rPr>
                <w:rStyle w:val="Hyperlink"/>
                <w:bCs w:val="0"/>
                <w:webHidden/>
                <w:color w:val="auto"/>
              </w:rPr>
              <w:instrText>Toc330971095 \h</w:instrText>
            </w:r>
            <w:r w:rsidR="00622D5E" w:rsidRPr="00A0077D">
              <w:rPr>
                <w:rStyle w:val="Hyperlink"/>
                <w:bCs w:val="0"/>
                <w:webHidden/>
                <w:color w:val="auto"/>
                <w:rtl/>
              </w:rPr>
              <w:instrText xml:space="preserve"> </w:instrText>
            </w:r>
            <w:r w:rsidR="008E300D" w:rsidRPr="00A0077D">
              <w:rPr>
                <w:rStyle w:val="Hyperlink"/>
                <w:bCs w:val="0"/>
                <w:color w:val="auto"/>
                <w:rtl/>
              </w:rPr>
            </w:r>
            <w:r w:rsidR="008E300D" w:rsidRPr="00A0077D">
              <w:rPr>
                <w:rStyle w:val="Hyperlink"/>
                <w:bCs w:val="0"/>
                <w:color w:val="auto"/>
                <w:rtl/>
              </w:rPr>
              <w:fldChar w:fldCharType="separate"/>
            </w:r>
            <w:r w:rsidR="007B514E">
              <w:rPr>
                <w:rStyle w:val="Hyperlink"/>
                <w:bCs w:val="0"/>
                <w:webHidden/>
                <w:color w:val="auto"/>
                <w:rtl/>
              </w:rPr>
              <w:t>11</w:t>
            </w:r>
            <w:r w:rsidR="008E300D" w:rsidRPr="00A0077D">
              <w:rPr>
                <w:rStyle w:val="Hyperlink"/>
                <w:bCs w:val="0"/>
                <w:color w:val="auto"/>
                <w:rtl/>
              </w:rPr>
              <w:fldChar w:fldCharType="end"/>
            </w:r>
          </w:hyperlink>
        </w:p>
        <w:p w:rsidR="00622D5E" w:rsidRPr="00A0077D" w:rsidRDefault="000D0CFD" w:rsidP="00FE43A8">
          <w:pPr>
            <w:pStyle w:val="TOC2"/>
            <w:rPr>
              <w:rStyle w:val="Hyperlink"/>
              <w:bCs w:val="0"/>
              <w:color w:val="auto"/>
              <w:rtl/>
            </w:rPr>
          </w:pPr>
          <w:hyperlink w:anchor="_Toc330971096" w:history="1">
            <w:r w:rsidR="00622D5E" w:rsidRPr="00A0077D">
              <w:rPr>
                <w:rStyle w:val="Hyperlink"/>
                <w:rFonts w:hint="eastAsia"/>
                <w:bCs w:val="0"/>
                <w:color w:val="auto"/>
                <w:rtl/>
              </w:rPr>
              <w:t>העברה</w:t>
            </w:r>
            <w:r w:rsidR="00622D5E" w:rsidRPr="00A0077D">
              <w:rPr>
                <w:rStyle w:val="Hyperlink"/>
                <w:bCs w:val="0"/>
                <w:color w:val="auto"/>
                <w:rtl/>
              </w:rPr>
              <w:t xml:space="preserve"> </w:t>
            </w:r>
            <w:r w:rsidR="00622D5E" w:rsidRPr="00A0077D">
              <w:rPr>
                <w:rStyle w:val="Hyperlink"/>
                <w:rFonts w:hint="eastAsia"/>
                <w:bCs w:val="0"/>
                <w:color w:val="auto"/>
                <w:rtl/>
              </w:rPr>
              <w:t>ומתן</w:t>
            </w:r>
            <w:r w:rsidR="00622D5E" w:rsidRPr="00A0077D">
              <w:rPr>
                <w:rStyle w:val="Hyperlink"/>
                <w:bCs w:val="0"/>
                <w:color w:val="auto"/>
                <w:rtl/>
              </w:rPr>
              <w:t xml:space="preserve"> </w:t>
            </w:r>
            <w:r w:rsidR="00622D5E" w:rsidRPr="00A0077D">
              <w:rPr>
                <w:rStyle w:val="Hyperlink"/>
                <w:rFonts w:hint="eastAsia"/>
                <w:bCs w:val="0"/>
                <w:color w:val="auto"/>
                <w:rtl/>
              </w:rPr>
              <w:t>זכויות</w:t>
            </w:r>
            <w:r w:rsidR="00622D5E" w:rsidRPr="00A0077D">
              <w:rPr>
                <w:rStyle w:val="Hyperlink"/>
                <w:bCs w:val="0"/>
                <w:color w:val="auto"/>
                <w:rtl/>
              </w:rPr>
              <w:t xml:space="preserve"> </w:t>
            </w:r>
            <w:r w:rsidR="00622D5E" w:rsidRPr="00A0077D">
              <w:rPr>
                <w:rStyle w:val="Hyperlink"/>
                <w:rFonts w:hint="eastAsia"/>
                <w:bCs w:val="0"/>
                <w:color w:val="auto"/>
                <w:rtl/>
              </w:rPr>
              <w:t>על</w:t>
            </w:r>
            <w:r w:rsidR="00622D5E" w:rsidRPr="00A0077D">
              <w:rPr>
                <w:rStyle w:val="Hyperlink"/>
                <w:bCs w:val="0"/>
                <w:color w:val="auto"/>
                <w:rtl/>
              </w:rPr>
              <w:t xml:space="preserve"> </w:t>
            </w:r>
            <w:r w:rsidR="00622D5E" w:rsidRPr="00A0077D">
              <w:rPr>
                <w:rStyle w:val="Hyperlink"/>
                <w:rFonts w:hint="eastAsia"/>
                <w:bCs w:val="0"/>
                <w:color w:val="auto"/>
                <w:rtl/>
              </w:rPr>
              <w:t>ידי</w:t>
            </w:r>
            <w:r w:rsidR="00622D5E" w:rsidRPr="00A0077D">
              <w:rPr>
                <w:rStyle w:val="Hyperlink"/>
                <w:bCs w:val="0"/>
                <w:color w:val="auto"/>
                <w:rtl/>
              </w:rPr>
              <w:t xml:space="preserve"> </w:t>
            </w:r>
            <w:r w:rsidR="00622D5E" w:rsidRPr="00A0077D">
              <w:rPr>
                <w:rStyle w:val="Hyperlink"/>
                <w:rFonts w:hint="eastAsia"/>
                <w:bCs w:val="0"/>
                <w:color w:val="auto"/>
                <w:rtl/>
              </w:rPr>
              <w:t>הספק</w:t>
            </w:r>
            <w:r w:rsidR="00622D5E" w:rsidRPr="00A0077D">
              <w:rPr>
                <w:rStyle w:val="Hyperlink"/>
                <w:bCs w:val="0"/>
                <w:webHidden/>
                <w:color w:val="auto"/>
                <w:rtl/>
              </w:rPr>
              <w:tab/>
            </w:r>
            <w:r w:rsidR="008E300D" w:rsidRPr="00A0077D">
              <w:rPr>
                <w:rStyle w:val="Hyperlink"/>
                <w:bCs w:val="0"/>
                <w:color w:val="auto"/>
                <w:rtl/>
              </w:rPr>
              <w:fldChar w:fldCharType="begin"/>
            </w:r>
            <w:r w:rsidR="00622D5E" w:rsidRPr="00A0077D">
              <w:rPr>
                <w:rStyle w:val="Hyperlink"/>
                <w:bCs w:val="0"/>
                <w:webHidden/>
                <w:color w:val="auto"/>
                <w:rtl/>
              </w:rPr>
              <w:instrText xml:space="preserve"> </w:instrText>
            </w:r>
            <w:r w:rsidR="00622D5E" w:rsidRPr="00A0077D">
              <w:rPr>
                <w:rStyle w:val="Hyperlink"/>
                <w:bCs w:val="0"/>
                <w:webHidden/>
                <w:color w:val="auto"/>
              </w:rPr>
              <w:instrText>PAGEREF</w:instrText>
            </w:r>
            <w:r w:rsidR="00622D5E" w:rsidRPr="00A0077D">
              <w:rPr>
                <w:rStyle w:val="Hyperlink"/>
                <w:bCs w:val="0"/>
                <w:webHidden/>
                <w:color w:val="auto"/>
                <w:rtl/>
              </w:rPr>
              <w:instrText xml:space="preserve"> _</w:instrText>
            </w:r>
            <w:r w:rsidR="00622D5E" w:rsidRPr="00A0077D">
              <w:rPr>
                <w:rStyle w:val="Hyperlink"/>
                <w:bCs w:val="0"/>
                <w:webHidden/>
                <w:color w:val="auto"/>
              </w:rPr>
              <w:instrText>Toc330971096 \h</w:instrText>
            </w:r>
            <w:r w:rsidR="00622D5E" w:rsidRPr="00A0077D">
              <w:rPr>
                <w:rStyle w:val="Hyperlink"/>
                <w:bCs w:val="0"/>
                <w:webHidden/>
                <w:color w:val="auto"/>
                <w:rtl/>
              </w:rPr>
              <w:instrText xml:space="preserve"> </w:instrText>
            </w:r>
            <w:r w:rsidR="008E300D" w:rsidRPr="00A0077D">
              <w:rPr>
                <w:rStyle w:val="Hyperlink"/>
                <w:bCs w:val="0"/>
                <w:color w:val="auto"/>
                <w:rtl/>
              </w:rPr>
            </w:r>
            <w:r w:rsidR="008E300D" w:rsidRPr="00A0077D">
              <w:rPr>
                <w:rStyle w:val="Hyperlink"/>
                <w:bCs w:val="0"/>
                <w:color w:val="auto"/>
                <w:rtl/>
              </w:rPr>
              <w:fldChar w:fldCharType="separate"/>
            </w:r>
            <w:r w:rsidR="007B514E">
              <w:rPr>
                <w:rStyle w:val="Hyperlink"/>
                <w:bCs w:val="0"/>
                <w:webHidden/>
                <w:color w:val="auto"/>
                <w:rtl/>
              </w:rPr>
              <w:t>11</w:t>
            </w:r>
            <w:r w:rsidR="008E300D" w:rsidRPr="00A0077D">
              <w:rPr>
                <w:rStyle w:val="Hyperlink"/>
                <w:bCs w:val="0"/>
                <w:color w:val="auto"/>
                <w:rtl/>
              </w:rPr>
              <w:fldChar w:fldCharType="end"/>
            </w:r>
          </w:hyperlink>
        </w:p>
        <w:p w:rsidR="00622D5E" w:rsidRPr="00A0077D" w:rsidRDefault="000D0CFD" w:rsidP="00FE43A8">
          <w:pPr>
            <w:pStyle w:val="TOC2"/>
            <w:rPr>
              <w:rStyle w:val="Hyperlink"/>
              <w:bCs w:val="0"/>
              <w:color w:val="auto"/>
              <w:rtl/>
            </w:rPr>
          </w:pPr>
          <w:hyperlink w:anchor="_Toc330971097" w:history="1">
            <w:r w:rsidR="00622D5E" w:rsidRPr="00A0077D">
              <w:rPr>
                <w:rStyle w:val="Hyperlink"/>
                <w:rFonts w:hint="eastAsia"/>
                <w:bCs w:val="0"/>
                <w:color w:val="auto"/>
                <w:rtl/>
              </w:rPr>
              <w:t>ניגוד</w:t>
            </w:r>
            <w:r w:rsidR="00622D5E" w:rsidRPr="00A0077D">
              <w:rPr>
                <w:rStyle w:val="Hyperlink"/>
                <w:bCs w:val="0"/>
                <w:color w:val="auto"/>
                <w:rtl/>
              </w:rPr>
              <w:t xml:space="preserve"> </w:t>
            </w:r>
            <w:r w:rsidR="00622D5E" w:rsidRPr="00A0077D">
              <w:rPr>
                <w:rStyle w:val="Hyperlink"/>
                <w:rFonts w:hint="eastAsia"/>
                <w:bCs w:val="0"/>
                <w:color w:val="auto"/>
                <w:rtl/>
              </w:rPr>
              <w:t>עיניינים</w:t>
            </w:r>
            <w:r w:rsidR="00622D5E" w:rsidRPr="00A0077D">
              <w:rPr>
                <w:rStyle w:val="Hyperlink"/>
                <w:bCs w:val="0"/>
                <w:webHidden/>
                <w:color w:val="auto"/>
                <w:rtl/>
              </w:rPr>
              <w:tab/>
            </w:r>
            <w:r w:rsidR="008E300D" w:rsidRPr="00A0077D">
              <w:rPr>
                <w:rStyle w:val="Hyperlink"/>
                <w:bCs w:val="0"/>
                <w:color w:val="auto"/>
                <w:rtl/>
              </w:rPr>
              <w:fldChar w:fldCharType="begin"/>
            </w:r>
            <w:r w:rsidR="00622D5E" w:rsidRPr="00A0077D">
              <w:rPr>
                <w:rStyle w:val="Hyperlink"/>
                <w:bCs w:val="0"/>
                <w:webHidden/>
                <w:color w:val="auto"/>
                <w:rtl/>
              </w:rPr>
              <w:instrText xml:space="preserve"> </w:instrText>
            </w:r>
            <w:r w:rsidR="00622D5E" w:rsidRPr="00A0077D">
              <w:rPr>
                <w:rStyle w:val="Hyperlink"/>
                <w:bCs w:val="0"/>
                <w:webHidden/>
                <w:color w:val="auto"/>
              </w:rPr>
              <w:instrText>PAGEREF</w:instrText>
            </w:r>
            <w:r w:rsidR="00622D5E" w:rsidRPr="00A0077D">
              <w:rPr>
                <w:rStyle w:val="Hyperlink"/>
                <w:bCs w:val="0"/>
                <w:webHidden/>
                <w:color w:val="auto"/>
                <w:rtl/>
              </w:rPr>
              <w:instrText xml:space="preserve"> _</w:instrText>
            </w:r>
            <w:r w:rsidR="00622D5E" w:rsidRPr="00A0077D">
              <w:rPr>
                <w:rStyle w:val="Hyperlink"/>
                <w:bCs w:val="0"/>
                <w:webHidden/>
                <w:color w:val="auto"/>
              </w:rPr>
              <w:instrText>Toc330971097 \h</w:instrText>
            </w:r>
            <w:r w:rsidR="00622D5E" w:rsidRPr="00A0077D">
              <w:rPr>
                <w:rStyle w:val="Hyperlink"/>
                <w:bCs w:val="0"/>
                <w:webHidden/>
                <w:color w:val="auto"/>
                <w:rtl/>
              </w:rPr>
              <w:instrText xml:space="preserve"> </w:instrText>
            </w:r>
            <w:r w:rsidR="008E300D" w:rsidRPr="00A0077D">
              <w:rPr>
                <w:rStyle w:val="Hyperlink"/>
                <w:bCs w:val="0"/>
                <w:color w:val="auto"/>
                <w:rtl/>
              </w:rPr>
            </w:r>
            <w:r w:rsidR="008E300D" w:rsidRPr="00A0077D">
              <w:rPr>
                <w:rStyle w:val="Hyperlink"/>
                <w:bCs w:val="0"/>
                <w:color w:val="auto"/>
                <w:rtl/>
              </w:rPr>
              <w:fldChar w:fldCharType="separate"/>
            </w:r>
            <w:r w:rsidR="007B514E">
              <w:rPr>
                <w:rStyle w:val="Hyperlink"/>
                <w:bCs w:val="0"/>
                <w:webHidden/>
                <w:color w:val="auto"/>
                <w:rtl/>
              </w:rPr>
              <w:t>12</w:t>
            </w:r>
            <w:r w:rsidR="008E300D" w:rsidRPr="00A0077D">
              <w:rPr>
                <w:rStyle w:val="Hyperlink"/>
                <w:bCs w:val="0"/>
                <w:color w:val="auto"/>
                <w:rtl/>
              </w:rPr>
              <w:fldChar w:fldCharType="end"/>
            </w:r>
          </w:hyperlink>
        </w:p>
        <w:p w:rsidR="00622D5E" w:rsidRPr="00A0077D" w:rsidRDefault="000D0CFD" w:rsidP="00FE43A8">
          <w:pPr>
            <w:pStyle w:val="TOC2"/>
            <w:rPr>
              <w:rStyle w:val="Hyperlink"/>
              <w:color w:val="auto"/>
              <w:rtl/>
            </w:rPr>
          </w:pPr>
          <w:hyperlink w:anchor="_Toc330971098" w:history="1">
            <w:r w:rsidR="00622D5E" w:rsidRPr="00A0077D">
              <w:rPr>
                <w:rStyle w:val="Hyperlink"/>
                <w:rFonts w:hint="eastAsia"/>
                <w:color w:val="auto"/>
                <w:rtl/>
              </w:rPr>
              <w:t>פרק</w:t>
            </w:r>
            <w:r w:rsidR="00622D5E" w:rsidRPr="00A0077D">
              <w:rPr>
                <w:rStyle w:val="Hyperlink"/>
                <w:color w:val="auto"/>
                <w:rtl/>
              </w:rPr>
              <w:t xml:space="preserve"> </w:t>
            </w:r>
            <w:r w:rsidR="00622D5E" w:rsidRPr="00A0077D">
              <w:rPr>
                <w:rStyle w:val="Hyperlink"/>
                <w:rFonts w:hint="eastAsia"/>
                <w:color w:val="auto"/>
                <w:rtl/>
              </w:rPr>
              <w:t>ד</w:t>
            </w:r>
            <w:r w:rsidR="00622D5E" w:rsidRPr="00A0077D">
              <w:rPr>
                <w:rStyle w:val="Hyperlink"/>
                <w:color w:val="auto"/>
                <w:rtl/>
              </w:rPr>
              <w:t xml:space="preserve">' - </w:t>
            </w:r>
            <w:r w:rsidR="00622D5E" w:rsidRPr="00A0077D">
              <w:rPr>
                <w:rStyle w:val="Hyperlink"/>
                <w:rFonts w:hint="eastAsia"/>
                <w:color w:val="auto"/>
                <w:rtl/>
              </w:rPr>
              <w:t>ההצעה</w:t>
            </w:r>
            <w:r w:rsidR="00622D5E" w:rsidRPr="00A0077D">
              <w:rPr>
                <w:rStyle w:val="Hyperlink"/>
                <w:webHidden/>
                <w:color w:val="auto"/>
                <w:rtl/>
              </w:rPr>
              <w:tab/>
            </w:r>
            <w:r w:rsidR="008E300D" w:rsidRPr="00A0077D">
              <w:rPr>
                <w:rStyle w:val="Hyperlink"/>
                <w:color w:val="auto"/>
                <w:rtl/>
              </w:rPr>
              <w:fldChar w:fldCharType="begin"/>
            </w:r>
            <w:r w:rsidR="00622D5E" w:rsidRPr="00A0077D">
              <w:rPr>
                <w:rStyle w:val="Hyperlink"/>
                <w:webHidden/>
                <w:color w:val="auto"/>
                <w:rtl/>
              </w:rPr>
              <w:instrText xml:space="preserve"> </w:instrText>
            </w:r>
            <w:r w:rsidR="00622D5E" w:rsidRPr="00A0077D">
              <w:rPr>
                <w:rStyle w:val="Hyperlink"/>
                <w:webHidden/>
                <w:color w:val="auto"/>
              </w:rPr>
              <w:instrText>PAGEREF</w:instrText>
            </w:r>
            <w:r w:rsidR="00622D5E" w:rsidRPr="00A0077D">
              <w:rPr>
                <w:rStyle w:val="Hyperlink"/>
                <w:webHidden/>
                <w:color w:val="auto"/>
                <w:rtl/>
              </w:rPr>
              <w:instrText xml:space="preserve"> _</w:instrText>
            </w:r>
            <w:r w:rsidR="00622D5E" w:rsidRPr="00A0077D">
              <w:rPr>
                <w:rStyle w:val="Hyperlink"/>
                <w:webHidden/>
                <w:color w:val="auto"/>
              </w:rPr>
              <w:instrText>Toc330971098 \h</w:instrText>
            </w:r>
            <w:r w:rsidR="00622D5E" w:rsidRPr="00A0077D">
              <w:rPr>
                <w:rStyle w:val="Hyperlink"/>
                <w:webHidden/>
                <w:color w:val="auto"/>
                <w:rtl/>
              </w:rPr>
              <w:instrText xml:space="preserve"> </w:instrText>
            </w:r>
            <w:r w:rsidR="008E300D" w:rsidRPr="00A0077D">
              <w:rPr>
                <w:rStyle w:val="Hyperlink"/>
                <w:color w:val="auto"/>
                <w:rtl/>
              </w:rPr>
            </w:r>
            <w:r w:rsidR="008E300D" w:rsidRPr="00A0077D">
              <w:rPr>
                <w:rStyle w:val="Hyperlink"/>
                <w:color w:val="auto"/>
                <w:rtl/>
              </w:rPr>
              <w:fldChar w:fldCharType="separate"/>
            </w:r>
            <w:r w:rsidR="007B514E">
              <w:rPr>
                <w:rStyle w:val="Hyperlink"/>
                <w:webHidden/>
                <w:color w:val="auto"/>
                <w:rtl/>
              </w:rPr>
              <w:t>12</w:t>
            </w:r>
            <w:r w:rsidR="008E300D" w:rsidRPr="00A0077D">
              <w:rPr>
                <w:rStyle w:val="Hyperlink"/>
                <w:color w:val="auto"/>
                <w:rtl/>
              </w:rPr>
              <w:fldChar w:fldCharType="end"/>
            </w:r>
          </w:hyperlink>
        </w:p>
        <w:p w:rsidR="00622D5E" w:rsidRPr="00A0077D" w:rsidRDefault="000D0CFD" w:rsidP="00FE43A8">
          <w:pPr>
            <w:pStyle w:val="TOC2"/>
            <w:rPr>
              <w:rStyle w:val="Hyperlink"/>
              <w:bCs w:val="0"/>
              <w:color w:val="auto"/>
              <w:rtl/>
            </w:rPr>
          </w:pPr>
          <w:hyperlink w:anchor="_Toc330971099" w:history="1">
            <w:r w:rsidR="00622D5E" w:rsidRPr="00A0077D">
              <w:rPr>
                <w:rStyle w:val="Hyperlink"/>
                <w:rFonts w:hint="eastAsia"/>
                <w:bCs w:val="0"/>
                <w:color w:val="auto"/>
                <w:rtl/>
              </w:rPr>
              <w:t>הצהרת</w:t>
            </w:r>
            <w:r w:rsidR="00622D5E" w:rsidRPr="00A0077D">
              <w:rPr>
                <w:rStyle w:val="Hyperlink"/>
                <w:bCs w:val="0"/>
                <w:color w:val="auto"/>
                <w:rtl/>
              </w:rPr>
              <w:t xml:space="preserve"> </w:t>
            </w:r>
            <w:r w:rsidR="00622D5E" w:rsidRPr="00A0077D">
              <w:rPr>
                <w:rStyle w:val="Hyperlink"/>
                <w:rFonts w:hint="eastAsia"/>
                <w:bCs w:val="0"/>
                <w:color w:val="auto"/>
                <w:rtl/>
              </w:rPr>
              <w:t>המציע</w:t>
            </w:r>
            <w:r w:rsidR="00622D5E" w:rsidRPr="00A0077D">
              <w:rPr>
                <w:rStyle w:val="Hyperlink"/>
                <w:bCs w:val="0"/>
                <w:webHidden/>
                <w:color w:val="auto"/>
                <w:rtl/>
              </w:rPr>
              <w:tab/>
            </w:r>
            <w:r w:rsidR="008E300D" w:rsidRPr="00A0077D">
              <w:rPr>
                <w:rStyle w:val="Hyperlink"/>
                <w:bCs w:val="0"/>
                <w:color w:val="auto"/>
                <w:rtl/>
              </w:rPr>
              <w:fldChar w:fldCharType="begin"/>
            </w:r>
            <w:r w:rsidR="00622D5E" w:rsidRPr="00A0077D">
              <w:rPr>
                <w:rStyle w:val="Hyperlink"/>
                <w:bCs w:val="0"/>
                <w:webHidden/>
                <w:color w:val="auto"/>
                <w:rtl/>
              </w:rPr>
              <w:instrText xml:space="preserve"> </w:instrText>
            </w:r>
            <w:r w:rsidR="00622D5E" w:rsidRPr="00A0077D">
              <w:rPr>
                <w:rStyle w:val="Hyperlink"/>
                <w:bCs w:val="0"/>
                <w:webHidden/>
                <w:color w:val="auto"/>
              </w:rPr>
              <w:instrText>PAGEREF</w:instrText>
            </w:r>
            <w:r w:rsidR="00622D5E" w:rsidRPr="00A0077D">
              <w:rPr>
                <w:rStyle w:val="Hyperlink"/>
                <w:bCs w:val="0"/>
                <w:webHidden/>
                <w:color w:val="auto"/>
                <w:rtl/>
              </w:rPr>
              <w:instrText xml:space="preserve"> _</w:instrText>
            </w:r>
            <w:r w:rsidR="00622D5E" w:rsidRPr="00A0077D">
              <w:rPr>
                <w:rStyle w:val="Hyperlink"/>
                <w:bCs w:val="0"/>
                <w:webHidden/>
                <w:color w:val="auto"/>
              </w:rPr>
              <w:instrText>Toc330971099 \h</w:instrText>
            </w:r>
            <w:r w:rsidR="00622D5E" w:rsidRPr="00A0077D">
              <w:rPr>
                <w:rStyle w:val="Hyperlink"/>
                <w:bCs w:val="0"/>
                <w:webHidden/>
                <w:color w:val="auto"/>
                <w:rtl/>
              </w:rPr>
              <w:instrText xml:space="preserve"> </w:instrText>
            </w:r>
            <w:r w:rsidR="008E300D" w:rsidRPr="00A0077D">
              <w:rPr>
                <w:rStyle w:val="Hyperlink"/>
                <w:bCs w:val="0"/>
                <w:color w:val="auto"/>
                <w:rtl/>
              </w:rPr>
            </w:r>
            <w:r w:rsidR="008E300D" w:rsidRPr="00A0077D">
              <w:rPr>
                <w:rStyle w:val="Hyperlink"/>
                <w:bCs w:val="0"/>
                <w:color w:val="auto"/>
                <w:rtl/>
              </w:rPr>
              <w:fldChar w:fldCharType="separate"/>
            </w:r>
            <w:r w:rsidR="007B514E">
              <w:rPr>
                <w:rStyle w:val="Hyperlink"/>
                <w:bCs w:val="0"/>
                <w:webHidden/>
                <w:color w:val="auto"/>
                <w:rtl/>
              </w:rPr>
              <w:t>12</w:t>
            </w:r>
            <w:r w:rsidR="008E300D" w:rsidRPr="00A0077D">
              <w:rPr>
                <w:rStyle w:val="Hyperlink"/>
                <w:bCs w:val="0"/>
                <w:color w:val="auto"/>
                <w:rtl/>
              </w:rPr>
              <w:fldChar w:fldCharType="end"/>
            </w:r>
          </w:hyperlink>
        </w:p>
        <w:p w:rsidR="00622D5E" w:rsidRPr="00A0077D" w:rsidRDefault="000D0CFD" w:rsidP="00FE43A8">
          <w:pPr>
            <w:pStyle w:val="TOC2"/>
            <w:rPr>
              <w:rStyle w:val="Hyperlink"/>
              <w:bCs w:val="0"/>
              <w:color w:val="auto"/>
              <w:rtl/>
            </w:rPr>
          </w:pPr>
          <w:hyperlink w:anchor="_Toc330971100" w:history="1">
            <w:r w:rsidR="00622D5E" w:rsidRPr="00A0077D">
              <w:rPr>
                <w:rStyle w:val="Hyperlink"/>
                <w:rFonts w:hint="eastAsia"/>
                <w:bCs w:val="0"/>
                <w:color w:val="auto"/>
                <w:rtl/>
              </w:rPr>
              <w:t>תוקף</w:t>
            </w:r>
            <w:r w:rsidR="00622D5E" w:rsidRPr="00A0077D">
              <w:rPr>
                <w:rStyle w:val="Hyperlink"/>
                <w:bCs w:val="0"/>
                <w:color w:val="auto"/>
                <w:rtl/>
              </w:rPr>
              <w:t xml:space="preserve"> </w:t>
            </w:r>
            <w:r w:rsidR="00622D5E" w:rsidRPr="00A0077D">
              <w:rPr>
                <w:rStyle w:val="Hyperlink"/>
                <w:rFonts w:hint="eastAsia"/>
                <w:bCs w:val="0"/>
                <w:color w:val="auto"/>
                <w:rtl/>
              </w:rPr>
              <w:t>ההצעה</w:t>
            </w:r>
            <w:r w:rsidR="00622D5E" w:rsidRPr="00A0077D">
              <w:rPr>
                <w:rStyle w:val="Hyperlink"/>
                <w:bCs w:val="0"/>
                <w:color w:val="auto"/>
                <w:rtl/>
              </w:rPr>
              <w:t xml:space="preserve"> </w:t>
            </w:r>
            <w:r w:rsidR="00622D5E" w:rsidRPr="00A0077D">
              <w:rPr>
                <w:rStyle w:val="Hyperlink"/>
                <w:rFonts w:hint="eastAsia"/>
                <w:bCs w:val="0"/>
                <w:color w:val="auto"/>
                <w:rtl/>
              </w:rPr>
              <w:t>והתחייבות</w:t>
            </w:r>
            <w:r w:rsidR="00622D5E" w:rsidRPr="00A0077D">
              <w:rPr>
                <w:rStyle w:val="Hyperlink"/>
                <w:bCs w:val="0"/>
                <w:color w:val="auto"/>
                <w:rtl/>
              </w:rPr>
              <w:t xml:space="preserve"> </w:t>
            </w:r>
            <w:r w:rsidR="00622D5E" w:rsidRPr="00A0077D">
              <w:rPr>
                <w:rStyle w:val="Hyperlink"/>
                <w:rFonts w:hint="eastAsia"/>
                <w:bCs w:val="0"/>
                <w:color w:val="auto"/>
                <w:rtl/>
              </w:rPr>
              <w:t>המציע</w:t>
            </w:r>
            <w:r w:rsidR="00622D5E" w:rsidRPr="00A0077D">
              <w:rPr>
                <w:rStyle w:val="Hyperlink"/>
                <w:bCs w:val="0"/>
                <w:webHidden/>
                <w:color w:val="auto"/>
                <w:rtl/>
              </w:rPr>
              <w:tab/>
            </w:r>
            <w:r w:rsidR="008E300D" w:rsidRPr="00A0077D">
              <w:rPr>
                <w:rStyle w:val="Hyperlink"/>
                <w:bCs w:val="0"/>
                <w:color w:val="auto"/>
                <w:rtl/>
              </w:rPr>
              <w:fldChar w:fldCharType="begin"/>
            </w:r>
            <w:r w:rsidR="00622D5E" w:rsidRPr="00A0077D">
              <w:rPr>
                <w:rStyle w:val="Hyperlink"/>
                <w:bCs w:val="0"/>
                <w:webHidden/>
                <w:color w:val="auto"/>
                <w:rtl/>
              </w:rPr>
              <w:instrText xml:space="preserve"> </w:instrText>
            </w:r>
            <w:r w:rsidR="00622D5E" w:rsidRPr="00A0077D">
              <w:rPr>
                <w:rStyle w:val="Hyperlink"/>
                <w:bCs w:val="0"/>
                <w:webHidden/>
                <w:color w:val="auto"/>
              </w:rPr>
              <w:instrText>PAGEREF</w:instrText>
            </w:r>
            <w:r w:rsidR="00622D5E" w:rsidRPr="00A0077D">
              <w:rPr>
                <w:rStyle w:val="Hyperlink"/>
                <w:bCs w:val="0"/>
                <w:webHidden/>
                <w:color w:val="auto"/>
                <w:rtl/>
              </w:rPr>
              <w:instrText xml:space="preserve"> _</w:instrText>
            </w:r>
            <w:r w:rsidR="00622D5E" w:rsidRPr="00A0077D">
              <w:rPr>
                <w:rStyle w:val="Hyperlink"/>
                <w:bCs w:val="0"/>
                <w:webHidden/>
                <w:color w:val="auto"/>
              </w:rPr>
              <w:instrText>Toc330971100 \h</w:instrText>
            </w:r>
            <w:r w:rsidR="00622D5E" w:rsidRPr="00A0077D">
              <w:rPr>
                <w:rStyle w:val="Hyperlink"/>
                <w:bCs w:val="0"/>
                <w:webHidden/>
                <w:color w:val="auto"/>
                <w:rtl/>
              </w:rPr>
              <w:instrText xml:space="preserve"> </w:instrText>
            </w:r>
            <w:r w:rsidR="008E300D" w:rsidRPr="00A0077D">
              <w:rPr>
                <w:rStyle w:val="Hyperlink"/>
                <w:bCs w:val="0"/>
                <w:color w:val="auto"/>
                <w:rtl/>
              </w:rPr>
            </w:r>
            <w:r w:rsidR="008E300D" w:rsidRPr="00A0077D">
              <w:rPr>
                <w:rStyle w:val="Hyperlink"/>
                <w:bCs w:val="0"/>
                <w:color w:val="auto"/>
                <w:rtl/>
              </w:rPr>
              <w:fldChar w:fldCharType="separate"/>
            </w:r>
            <w:r w:rsidR="007B514E">
              <w:rPr>
                <w:rStyle w:val="Hyperlink"/>
                <w:bCs w:val="0"/>
                <w:webHidden/>
                <w:color w:val="auto"/>
                <w:rtl/>
              </w:rPr>
              <w:t>12</w:t>
            </w:r>
            <w:r w:rsidR="008E300D" w:rsidRPr="00A0077D">
              <w:rPr>
                <w:rStyle w:val="Hyperlink"/>
                <w:bCs w:val="0"/>
                <w:color w:val="auto"/>
                <w:rtl/>
              </w:rPr>
              <w:fldChar w:fldCharType="end"/>
            </w:r>
          </w:hyperlink>
        </w:p>
        <w:p w:rsidR="00622D5E" w:rsidRPr="00A0077D" w:rsidRDefault="000D0CFD" w:rsidP="00FE43A8">
          <w:pPr>
            <w:pStyle w:val="TOC2"/>
            <w:rPr>
              <w:rStyle w:val="Hyperlink"/>
              <w:bCs w:val="0"/>
              <w:color w:val="auto"/>
              <w:rtl/>
            </w:rPr>
          </w:pPr>
          <w:hyperlink w:anchor="_Toc330971101" w:history="1">
            <w:r w:rsidR="00622D5E" w:rsidRPr="00A0077D">
              <w:rPr>
                <w:rStyle w:val="Hyperlink"/>
                <w:rFonts w:hint="eastAsia"/>
                <w:bCs w:val="0"/>
                <w:color w:val="auto"/>
                <w:rtl/>
              </w:rPr>
              <w:t>תכולת</w:t>
            </w:r>
            <w:r w:rsidR="00622D5E" w:rsidRPr="00A0077D">
              <w:rPr>
                <w:rStyle w:val="Hyperlink"/>
                <w:bCs w:val="0"/>
                <w:color w:val="auto"/>
                <w:rtl/>
              </w:rPr>
              <w:t xml:space="preserve"> </w:t>
            </w:r>
            <w:r w:rsidR="00622D5E" w:rsidRPr="00A0077D">
              <w:rPr>
                <w:rStyle w:val="Hyperlink"/>
                <w:rFonts w:hint="eastAsia"/>
                <w:bCs w:val="0"/>
                <w:color w:val="auto"/>
                <w:rtl/>
              </w:rPr>
              <w:t>ההצעה</w:t>
            </w:r>
            <w:r w:rsidR="00622D5E" w:rsidRPr="00A0077D">
              <w:rPr>
                <w:rStyle w:val="Hyperlink"/>
                <w:bCs w:val="0"/>
                <w:webHidden/>
                <w:color w:val="auto"/>
                <w:rtl/>
              </w:rPr>
              <w:tab/>
            </w:r>
            <w:r w:rsidR="008E300D" w:rsidRPr="00A0077D">
              <w:rPr>
                <w:rStyle w:val="Hyperlink"/>
                <w:bCs w:val="0"/>
                <w:color w:val="auto"/>
                <w:rtl/>
              </w:rPr>
              <w:fldChar w:fldCharType="begin"/>
            </w:r>
            <w:r w:rsidR="00622D5E" w:rsidRPr="00A0077D">
              <w:rPr>
                <w:rStyle w:val="Hyperlink"/>
                <w:bCs w:val="0"/>
                <w:webHidden/>
                <w:color w:val="auto"/>
                <w:rtl/>
              </w:rPr>
              <w:instrText xml:space="preserve"> </w:instrText>
            </w:r>
            <w:r w:rsidR="00622D5E" w:rsidRPr="00A0077D">
              <w:rPr>
                <w:rStyle w:val="Hyperlink"/>
                <w:bCs w:val="0"/>
                <w:webHidden/>
                <w:color w:val="auto"/>
              </w:rPr>
              <w:instrText>PAGEREF</w:instrText>
            </w:r>
            <w:r w:rsidR="00622D5E" w:rsidRPr="00A0077D">
              <w:rPr>
                <w:rStyle w:val="Hyperlink"/>
                <w:bCs w:val="0"/>
                <w:webHidden/>
                <w:color w:val="auto"/>
                <w:rtl/>
              </w:rPr>
              <w:instrText xml:space="preserve"> _</w:instrText>
            </w:r>
            <w:r w:rsidR="00622D5E" w:rsidRPr="00A0077D">
              <w:rPr>
                <w:rStyle w:val="Hyperlink"/>
                <w:bCs w:val="0"/>
                <w:webHidden/>
                <w:color w:val="auto"/>
              </w:rPr>
              <w:instrText>Toc330971101 \h</w:instrText>
            </w:r>
            <w:r w:rsidR="00622D5E" w:rsidRPr="00A0077D">
              <w:rPr>
                <w:rStyle w:val="Hyperlink"/>
                <w:bCs w:val="0"/>
                <w:webHidden/>
                <w:color w:val="auto"/>
                <w:rtl/>
              </w:rPr>
              <w:instrText xml:space="preserve"> </w:instrText>
            </w:r>
            <w:r w:rsidR="008E300D" w:rsidRPr="00A0077D">
              <w:rPr>
                <w:rStyle w:val="Hyperlink"/>
                <w:bCs w:val="0"/>
                <w:color w:val="auto"/>
                <w:rtl/>
              </w:rPr>
            </w:r>
            <w:r w:rsidR="008E300D" w:rsidRPr="00A0077D">
              <w:rPr>
                <w:rStyle w:val="Hyperlink"/>
                <w:bCs w:val="0"/>
                <w:color w:val="auto"/>
                <w:rtl/>
              </w:rPr>
              <w:fldChar w:fldCharType="separate"/>
            </w:r>
            <w:r w:rsidR="007B514E">
              <w:rPr>
                <w:rStyle w:val="Hyperlink"/>
                <w:bCs w:val="0"/>
                <w:webHidden/>
                <w:color w:val="auto"/>
                <w:rtl/>
              </w:rPr>
              <w:t>13</w:t>
            </w:r>
            <w:r w:rsidR="008E300D" w:rsidRPr="00A0077D">
              <w:rPr>
                <w:rStyle w:val="Hyperlink"/>
                <w:bCs w:val="0"/>
                <w:color w:val="auto"/>
                <w:rtl/>
              </w:rPr>
              <w:fldChar w:fldCharType="end"/>
            </w:r>
          </w:hyperlink>
        </w:p>
        <w:p w:rsidR="00622D5E" w:rsidRPr="00A0077D" w:rsidRDefault="000D0CFD" w:rsidP="00FE43A8">
          <w:pPr>
            <w:pStyle w:val="TOC2"/>
            <w:rPr>
              <w:rStyle w:val="Hyperlink"/>
              <w:bCs w:val="0"/>
              <w:color w:val="auto"/>
              <w:rtl/>
            </w:rPr>
          </w:pPr>
          <w:hyperlink w:anchor="_Toc330971102" w:history="1">
            <w:r w:rsidR="00622D5E" w:rsidRPr="00A0077D">
              <w:rPr>
                <w:rStyle w:val="Hyperlink"/>
                <w:rFonts w:hint="eastAsia"/>
                <w:bCs w:val="0"/>
                <w:color w:val="auto"/>
                <w:rtl/>
              </w:rPr>
              <w:t>הצעת</w:t>
            </w:r>
            <w:r w:rsidR="00622D5E" w:rsidRPr="00A0077D">
              <w:rPr>
                <w:rStyle w:val="Hyperlink"/>
                <w:bCs w:val="0"/>
                <w:color w:val="auto"/>
                <w:rtl/>
              </w:rPr>
              <w:t xml:space="preserve"> </w:t>
            </w:r>
            <w:r w:rsidR="00622D5E" w:rsidRPr="00A0077D">
              <w:rPr>
                <w:rStyle w:val="Hyperlink"/>
                <w:rFonts w:hint="eastAsia"/>
                <w:bCs w:val="0"/>
                <w:color w:val="auto"/>
                <w:rtl/>
              </w:rPr>
              <w:t>מחיר</w:t>
            </w:r>
            <w:r w:rsidR="00622D5E" w:rsidRPr="00A0077D">
              <w:rPr>
                <w:rStyle w:val="Hyperlink"/>
                <w:bCs w:val="0"/>
                <w:webHidden/>
                <w:color w:val="auto"/>
                <w:rtl/>
              </w:rPr>
              <w:tab/>
            </w:r>
            <w:r w:rsidR="008E300D" w:rsidRPr="00A0077D">
              <w:rPr>
                <w:rStyle w:val="Hyperlink"/>
                <w:bCs w:val="0"/>
                <w:color w:val="auto"/>
                <w:rtl/>
              </w:rPr>
              <w:fldChar w:fldCharType="begin"/>
            </w:r>
            <w:r w:rsidR="00622D5E" w:rsidRPr="00A0077D">
              <w:rPr>
                <w:rStyle w:val="Hyperlink"/>
                <w:bCs w:val="0"/>
                <w:webHidden/>
                <w:color w:val="auto"/>
                <w:rtl/>
              </w:rPr>
              <w:instrText xml:space="preserve"> </w:instrText>
            </w:r>
            <w:r w:rsidR="00622D5E" w:rsidRPr="00A0077D">
              <w:rPr>
                <w:rStyle w:val="Hyperlink"/>
                <w:bCs w:val="0"/>
                <w:webHidden/>
                <w:color w:val="auto"/>
              </w:rPr>
              <w:instrText>PAGEREF</w:instrText>
            </w:r>
            <w:r w:rsidR="00622D5E" w:rsidRPr="00A0077D">
              <w:rPr>
                <w:rStyle w:val="Hyperlink"/>
                <w:bCs w:val="0"/>
                <w:webHidden/>
                <w:color w:val="auto"/>
                <w:rtl/>
              </w:rPr>
              <w:instrText xml:space="preserve"> _</w:instrText>
            </w:r>
            <w:r w:rsidR="00622D5E" w:rsidRPr="00A0077D">
              <w:rPr>
                <w:rStyle w:val="Hyperlink"/>
                <w:bCs w:val="0"/>
                <w:webHidden/>
                <w:color w:val="auto"/>
              </w:rPr>
              <w:instrText>Toc330971102 \h</w:instrText>
            </w:r>
            <w:r w:rsidR="00622D5E" w:rsidRPr="00A0077D">
              <w:rPr>
                <w:rStyle w:val="Hyperlink"/>
                <w:bCs w:val="0"/>
                <w:webHidden/>
                <w:color w:val="auto"/>
                <w:rtl/>
              </w:rPr>
              <w:instrText xml:space="preserve"> </w:instrText>
            </w:r>
            <w:r w:rsidR="008E300D" w:rsidRPr="00A0077D">
              <w:rPr>
                <w:rStyle w:val="Hyperlink"/>
                <w:bCs w:val="0"/>
                <w:color w:val="auto"/>
                <w:rtl/>
              </w:rPr>
            </w:r>
            <w:r w:rsidR="008E300D" w:rsidRPr="00A0077D">
              <w:rPr>
                <w:rStyle w:val="Hyperlink"/>
                <w:bCs w:val="0"/>
                <w:color w:val="auto"/>
                <w:rtl/>
              </w:rPr>
              <w:fldChar w:fldCharType="separate"/>
            </w:r>
            <w:r w:rsidR="007B514E">
              <w:rPr>
                <w:rStyle w:val="Hyperlink"/>
                <w:bCs w:val="0"/>
                <w:webHidden/>
                <w:color w:val="auto"/>
                <w:rtl/>
              </w:rPr>
              <w:t>14</w:t>
            </w:r>
            <w:r w:rsidR="008E300D" w:rsidRPr="00A0077D">
              <w:rPr>
                <w:rStyle w:val="Hyperlink"/>
                <w:bCs w:val="0"/>
                <w:color w:val="auto"/>
                <w:rtl/>
              </w:rPr>
              <w:fldChar w:fldCharType="end"/>
            </w:r>
          </w:hyperlink>
        </w:p>
        <w:p w:rsidR="00622D5E" w:rsidRPr="00A0077D" w:rsidRDefault="000D0CFD" w:rsidP="00FE43A8">
          <w:pPr>
            <w:pStyle w:val="TOC2"/>
            <w:rPr>
              <w:rStyle w:val="Hyperlink"/>
              <w:bCs w:val="0"/>
              <w:color w:val="auto"/>
              <w:rtl/>
            </w:rPr>
          </w:pPr>
          <w:hyperlink w:anchor="_Toc330971103" w:history="1">
            <w:r w:rsidR="00622D5E" w:rsidRPr="00A0077D">
              <w:rPr>
                <w:rStyle w:val="Hyperlink"/>
                <w:rFonts w:hint="eastAsia"/>
                <w:bCs w:val="0"/>
                <w:color w:val="auto"/>
                <w:rtl/>
              </w:rPr>
              <w:t>הוצאות</w:t>
            </w:r>
            <w:r w:rsidR="00622D5E" w:rsidRPr="00A0077D">
              <w:rPr>
                <w:rStyle w:val="Hyperlink"/>
                <w:bCs w:val="0"/>
                <w:color w:val="auto"/>
                <w:rtl/>
              </w:rPr>
              <w:t xml:space="preserve"> </w:t>
            </w:r>
            <w:r w:rsidR="00622D5E" w:rsidRPr="00A0077D">
              <w:rPr>
                <w:rStyle w:val="Hyperlink"/>
                <w:rFonts w:hint="eastAsia"/>
                <w:bCs w:val="0"/>
                <w:color w:val="auto"/>
                <w:rtl/>
              </w:rPr>
              <w:t>נסיעה</w:t>
            </w:r>
            <w:r w:rsidR="00622D5E" w:rsidRPr="00A0077D">
              <w:rPr>
                <w:rStyle w:val="Hyperlink"/>
                <w:bCs w:val="0"/>
                <w:webHidden/>
                <w:color w:val="auto"/>
                <w:rtl/>
              </w:rPr>
              <w:tab/>
            </w:r>
            <w:r w:rsidR="008E300D" w:rsidRPr="00A0077D">
              <w:rPr>
                <w:rStyle w:val="Hyperlink"/>
                <w:bCs w:val="0"/>
                <w:color w:val="auto"/>
                <w:rtl/>
              </w:rPr>
              <w:fldChar w:fldCharType="begin"/>
            </w:r>
            <w:r w:rsidR="00622D5E" w:rsidRPr="00A0077D">
              <w:rPr>
                <w:rStyle w:val="Hyperlink"/>
                <w:bCs w:val="0"/>
                <w:webHidden/>
                <w:color w:val="auto"/>
                <w:rtl/>
              </w:rPr>
              <w:instrText xml:space="preserve"> </w:instrText>
            </w:r>
            <w:r w:rsidR="00622D5E" w:rsidRPr="00A0077D">
              <w:rPr>
                <w:rStyle w:val="Hyperlink"/>
                <w:bCs w:val="0"/>
                <w:webHidden/>
                <w:color w:val="auto"/>
              </w:rPr>
              <w:instrText>PAGEREF</w:instrText>
            </w:r>
            <w:r w:rsidR="00622D5E" w:rsidRPr="00A0077D">
              <w:rPr>
                <w:rStyle w:val="Hyperlink"/>
                <w:bCs w:val="0"/>
                <w:webHidden/>
                <w:color w:val="auto"/>
                <w:rtl/>
              </w:rPr>
              <w:instrText xml:space="preserve"> _</w:instrText>
            </w:r>
            <w:r w:rsidR="00622D5E" w:rsidRPr="00A0077D">
              <w:rPr>
                <w:rStyle w:val="Hyperlink"/>
                <w:bCs w:val="0"/>
                <w:webHidden/>
                <w:color w:val="auto"/>
              </w:rPr>
              <w:instrText>Toc330971103 \h</w:instrText>
            </w:r>
            <w:r w:rsidR="00622D5E" w:rsidRPr="00A0077D">
              <w:rPr>
                <w:rStyle w:val="Hyperlink"/>
                <w:bCs w:val="0"/>
                <w:webHidden/>
                <w:color w:val="auto"/>
                <w:rtl/>
              </w:rPr>
              <w:instrText xml:space="preserve"> </w:instrText>
            </w:r>
            <w:r w:rsidR="008E300D" w:rsidRPr="00A0077D">
              <w:rPr>
                <w:rStyle w:val="Hyperlink"/>
                <w:bCs w:val="0"/>
                <w:color w:val="auto"/>
                <w:rtl/>
              </w:rPr>
            </w:r>
            <w:r w:rsidR="008E300D" w:rsidRPr="00A0077D">
              <w:rPr>
                <w:rStyle w:val="Hyperlink"/>
                <w:bCs w:val="0"/>
                <w:color w:val="auto"/>
                <w:rtl/>
              </w:rPr>
              <w:fldChar w:fldCharType="separate"/>
            </w:r>
            <w:r w:rsidR="007B514E">
              <w:rPr>
                <w:rStyle w:val="Hyperlink"/>
                <w:bCs w:val="0"/>
                <w:webHidden/>
                <w:color w:val="auto"/>
                <w:rtl/>
              </w:rPr>
              <w:t>16</w:t>
            </w:r>
            <w:r w:rsidR="008E300D" w:rsidRPr="00A0077D">
              <w:rPr>
                <w:rStyle w:val="Hyperlink"/>
                <w:bCs w:val="0"/>
                <w:color w:val="auto"/>
                <w:rtl/>
              </w:rPr>
              <w:fldChar w:fldCharType="end"/>
            </w:r>
          </w:hyperlink>
        </w:p>
        <w:p w:rsidR="00FE43A8" w:rsidRPr="00A0077D" w:rsidRDefault="000D0CFD" w:rsidP="00FE43A8">
          <w:pPr>
            <w:pStyle w:val="TOC2"/>
            <w:rPr>
              <w:rStyle w:val="Hyperlink"/>
              <w:bCs w:val="0"/>
              <w:color w:val="auto"/>
              <w:rtl/>
            </w:rPr>
          </w:pPr>
          <w:hyperlink w:anchor="_Toc330971108" w:history="1">
            <w:r w:rsidR="00FE43A8" w:rsidRPr="00A0077D">
              <w:rPr>
                <w:rStyle w:val="Hyperlink"/>
                <w:rFonts w:hint="eastAsia"/>
                <w:bCs w:val="0"/>
                <w:color w:val="auto"/>
                <w:rtl/>
              </w:rPr>
              <w:t>תשלום</w:t>
            </w:r>
            <w:r w:rsidR="00FE43A8" w:rsidRPr="00A0077D">
              <w:rPr>
                <w:rStyle w:val="Hyperlink"/>
                <w:bCs w:val="0"/>
                <w:color w:val="auto"/>
                <w:rtl/>
              </w:rPr>
              <w:t xml:space="preserve"> </w:t>
            </w:r>
            <w:r w:rsidR="00FE43A8" w:rsidRPr="00A0077D">
              <w:rPr>
                <w:rStyle w:val="Hyperlink"/>
                <w:rFonts w:hint="eastAsia"/>
                <w:bCs w:val="0"/>
                <w:color w:val="auto"/>
                <w:rtl/>
              </w:rPr>
              <w:t>עבור</w:t>
            </w:r>
            <w:r w:rsidR="00FE43A8" w:rsidRPr="00A0077D">
              <w:rPr>
                <w:rStyle w:val="Hyperlink"/>
                <w:bCs w:val="0"/>
                <w:color w:val="auto"/>
                <w:rtl/>
              </w:rPr>
              <w:t xml:space="preserve"> </w:t>
            </w:r>
            <w:r w:rsidR="00FE43A8" w:rsidRPr="00A0077D">
              <w:rPr>
                <w:rStyle w:val="Hyperlink"/>
                <w:rFonts w:hint="eastAsia"/>
                <w:bCs w:val="0"/>
                <w:color w:val="auto"/>
                <w:rtl/>
              </w:rPr>
              <w:t>השתתפות</w:t>
            </w:r>
            <w:r w:rsidR="00FE43A8" w:rsidRPr="00A0077D">
              <w:rPr>
                <w:rStyle w:val="Hyperlink"/>
                <w:bCs w:val="0"/>
                <w:color w:val="auto"/>
                <w:rtl/>
              </w:rPr>
              <w:t xml:space="preserve"> </w:t>
            </w:r>
            <w:r w:rsidR="00FE43A8" w:rsidRPr="00A0077D">
              <w:rPr>
                <w:rStyle w:val="Hyperlink"/>
                <w:rFonts w:hint="eastAsia"/>
                <w:bCs w:val="0"/>
                <w:color w:val="auto"/>
                <w:rtl/>
              </w:rPr>
              <w:t>במכרז</w:t>
            </w:r>
            <w:r w:rsidR="00FE43A8" w:rsidRPr="00A0077D">
              <w:rPr>
                <w:rStyle w:val="Hyperlink"/>
                <w:bCs w:val="0"/>
                <w:color w:val="auto"/>
                <w:rtl/>
              </w:rPr>
              <w:t xml:space="preserve"> </w:t>
            </w:r>
            <w:r w:rsidR="00FE43A8" w:rsidRPr="00A0077D">
              <w:rPr>
                <w:rStyle w:val="Hyperlink"/>
                <w:rFonts w:hint="eastAsia"/>
                <w:bCs w:val="0"/>
                <w:color w:val="auto"/>
                <w:rtl/>
              </w:rPr>
              <w:t>ורכישת</w:t>
            </w:r>
            <w:r w:rsidR="00FE43A8" w:rsidRPr="00A0077D">
              <w:rPr>
                <w:rStyle w:val="Hyperlink"/>
                <w:bCs w:val="0"/>
                <w:color w:val="auto"/>
                <w:rtl/>
              </w:rPr>
              <w:t xml:space="preserve"> </w:t>
            </w:r>
            <w:r w:rsidR="00FE43A8" w:rsidRPr="00A0077D">
              <w:rPr>
                <w:rStyle w:val="Hyperlink"/>
                <w:rFonts w:hint="eastAsia"/>
                <w:bCs w:val="0"/>
                <w:color w:val="auto"/>
                <w:rtl/>
              </w:rPr>
              <w:t>מסמכי</w:t>
            </w:r>
            <w:r w:rsidR="00FE43A8" w:rsidRPr="00A0077D">
              <w:rPr>
                <w:rStyle w:val="Hyperlink"/>
                <w:bCs w:val="0"/>
                <w:color w:val="auto"/>
                <w:rtl/>
              </w:rPr>
              <w:t xml:space="preserve"> </w:t>
            </w:r>
            <w:r w:rsidR="00FE43A8" w:rsidRPr="00A0077D">
              <w:rPr>
                <w:rStyle w:val="Hyperlink"/>
                <w:rFonts w:hint="eastAsia"/>
                <w:bCs w:val="0"/>
                <w:color w:val="auto"/>
                <w:rtl/>
              </w:rPr>
              <w:t>המכרז</w:t>
            </w:r>
            <w:r w:rsidR="00FE43A8" w:rsidRPr="00A0077D">
              <w:rPr>
                <w:rStyle w:val="Hyperlink"/>
                <w:bCs w:val="0"/>
                <w:webHidden/>
                <w:color w:val="auto"/>
                <w:rtl/>
              </w:rPr>
              <w:tab/>
            </w:r>
            <w:r w:rsidR="00FE43A8" w:rsidRPr="00A0077D">
              <w:rPr>
                <w:rStyle w:val="Hyperlink"/>
                <w:bCs w:val="0"/>
                <w:color w:val="auto"/>
                <w:rtl/>
              </w:rPr>
              <w:fldChar w:fldCharType="begin"/>
            </w:r>
            <w:r w:rsidR="00FE43A8" w:rsidRPr="00A0077D">
              <w:rPr>
                <w:rStyle w:val="Hyperlink"/>
                <w:bCs w:val="0"/>
                <w:webHidden/>
                <w:color w:val="auto"/>
                <w:rtl/>
              </w:rPr>
              <w:instrText xml:space="preserve"> </w:instrText>
            </w:r>
            <w:r w:rsidR="00FE43A8" w:rsidRPr="00A0077D">
              <w:rPr>
                <w:rStyle w:val="Hyperlink"/>
                <w:bCs w:val="0"/>
                <w:webHidden/>
                <w:color w:val="auto"/>
              </w:rPr>
              <w:instrText>PAGEREF</w:instrText>
            </w:r>
            <w:r w:rsidR="00FE43A8" w:rsidRPr="00A0077D">
              <w:rPr>
                <w:rStyle w:val="Hyperlink"/>
                <w:bCs w:val="0"/>
                <w:webHidden/>
                <w:color w:val="auto"/>
                <w:rtl/>
              </w:rPr>
              <w:instrText xml:space="preserve"> _</w:instrText>
            </w:r>
            <w:r w:rsidR="00FE43A8" w:rsidRPr="00A0077D">
              <w:rPr>
                <w:rStyle w:val="Hyperlink"/>
                <w:bCs w:val="0"/>
                <w:webHidden/>
                <w:color w:val="auto"/>
              </w:rPr>
              <w:instrText>Toc330971108 \h</w:instrText>
            </w:r>
            <w:r w:rsidR="00FE43A8" w:rsidRPr="00A0077D">
              <w:rPr>
                <w:rStyle w:val="Hyperlink"/>
                <w:bCs w:val="0"/>
                <w:webHidden/>
                <w:color w:val="auto"/>
                <w:rtl/>
              </w:rPr>
              <w:instrText xml:space="preserve"> </w:instrText>
            </w:r>
            <w:r w:rsidR="00FE43A8" w:rsidRPr="00A0077D">
              <w:rPr>
                <w:rStyle w:val="Hyperlink"/>
                <w:bCs w:val="0"/>
                <w:color w:val="auto"/>
                <w:rtl/>
              </w:rPr>
            </w:r>
            <w:r w:rsidR="00FE43A8" w:rsidRPr="00A0077D">
              <w:rPr>
                <w:rStyle w:val="Hyperlink"/>
                <w:bCs w:val="0"/>
                <w:color w:val="auto"/>
                <w:rtl/>
              </w:rPr>
              <w:fldChar w:fldCharType="separate"/>
            </w:r>
            <w:r w:rsidR="007B514E">
              <w:rPr>
                <w:rStyle w:val="Hyperlink"/>
                <w:bCs w:val="0"/>
                <w:webHidden/>
                <w:color w:val="auto"/>
                <w:rtl/>
              </w:rPr>
              <w:t>17</w:t>
            </w:r>
            <w:r w:rsidR="00FE43A8" w:rsidRPr="00A0077D">
              <w:rPr>
                <w:rStyle w:val="Hyperlink"/>
                <w:bCs w:val="0"/>
                <w:color w:val="auto"/>
                <w:rtl/>
              </w:rPr>
              <w:fldChar w:fldCharType="end"/>
            </w:r>
          </w:hyperlink>
        </w:p>
        <w:p w:rsidR="00622D5E" w:rsidRPr="00A0077D" w:rsidRDefault="000D0CFD" w:rsidP="00FE43A8">
          <w:pPr>
            <w:pStyle w:val="TOC2"/>
            <w:rPr>
              <w:rStyle w:val="Hyperlink"/>
              <w:bCs w:val="0"/>
              <w:color w:val="auto"/>
              <w:rtl/>
            </w:rPr>
          </w:pPr>
          <w:hyperlink w:anchor="_Toc330971105" w:history="1">
            <w:r w:rsidR="00622D5E" w:rsidRPr="00A0077D">
              <w:rPr>
                <w:rStyle w:val="Hyperlink"/>
                <w:rFonts w:hint="eastAsia"/>
                <w:bCs w:val="0"/>
                <w:color w:val="auto"/>
                <w:rtl/>
              </w:rPr>
              <w:t>בדיקת</w:t>
            </w:r>
            <w:r w:rsidR="00622D5E" w:rsidRPr="00A0077D">
              <w:rPr>
                <w:rStyle w:val="Hyperlink"/>
                <w:bCs w:val="0"/>
                <w:color w:val="auto"/>
                <w:rtl/>
              </w:rPr>
              <w:t xml:space="preserve"> </w:t>
            </w:r>
            <w:r w:rsidR="00622D5E" w:rsidRPr="00A0077D">
              <w:rPr>
                <w:rStyle w:val="Hyperlink"/>
                <w:rFonts w:hint="eastAsia"/>
                <w:bCs w:val="0"/>
                <w:color w:val="auto"/>
                <w:rtl/>
              </w:rPr>
              <w:t>ההצעות</w:t>
            </w:r>
            <w:r w:rsidR="00622D5E" w:rsidRPr="00A0077D">
              <w:rPr>
                <w:rStyle w:val="Hyperlink"/>
                <w:bCs w:val="0"/>
                <w:webHidden/>
                <w:color w:val="auto"/>
                <w:rtl/>
              </w:rPr>
              <w:tab/>
            </w:r>
            <w:r w:rsidR="008E300D" w:rsidRPr="00A0077D">
              <w:rPr>
                <w:rStyle w:val="Hyperlink"/>
                <w:bCs w:val="0"/>
                <w:color w:val="auto"/>
                <w:rtl/>
              </w:rPr>
              <w:fldChar w:fldCharType="begin"/>
            </w:r>
            <w:r w:rsidR="00622D5E" w:rsidRPr="00A0077D">
              <w:rPr>
                <w:rStyle w:val="Hyperlink"/>
                <w:bCs w:val="0"/>
                <w:webHidden/>
                <w:color w:val="auto"/>
                <w:rtl/>
              </w:rPr>
              <w:instrText xml:space="preserve"> </w:instrText>
            </w:r>
            <w:r w:rsidR="00622D5E" w:rsidRPr="00A0077D">
              <w:rPr>
                <w:rStyle w:val="Hyperlink"/>
                <w:bCs w:val="0"/>
                <w:webHidden/>
                <w:color w:val="auto"/>
              </w:rPr>
              <w:instrText>PAGEREF</w:instrText>
            </w:r>
            <w:r w:rsidR="00622D5E" w:rsidRPr="00A0077D">
              <w:rPr>
                <w:rStyle w:val="Hyperlink"/>
                <w:bCs w:val="0"/>
                <w:webHidden/>
                <w:color w:val="auto"/>
                <w:rtl/>
              </w:rPr>
              <w:instrText xml:space="preserve"> _</w:instrText>
            </w:r>
            <w:r w:rsidR="00622D5E" w:rsidRPr="00A0077D">
              <w:rPr>
                <w:rStyle w:val="Hyperlink"/>
                <w:bCs w:val="0"/>
                <w:webHidden/>
                <w:color w:val="auto"/>
              </w:rPr>
              <w:instrText>Toc330971105 \h</w:instrText>
            </w:r>
            <w:r w:rsidR="00622D5E" w:rsidRPr="00A0077D">
              <w:rPr>
                <w:rStyle w:val="Hyperlink"/>
                <w:bCs w:val="0"/>
                <w:webHidden/>
                <w:color w:val="auto"/>
                <w:rtl/>
              </w:rPr>
              <w:instrText xml:space="preserve"> </w:instrText>
            </w:r>
            <w:r w:rsidR="008E300D" w:rsidRPr="00A0077D">
              <w:rPr>
                <w:rStyle w:val="Hyperlink"/>
                <w:bCs w:val="0"/>
                <w:color w:val="auto"/>
                <w:rtl/>
              </w:rPr>
            </w:r>
            <w:r w:rsidR="008E300D" w:rsidRPr="00A0077D">
              <w:rPr>
                <w:rStyle w:val="Hyperlink"/>
                <w:bCs w:val="0"/>
                <w:color w:val="auto"/>
                <w:rtl/>
              </w:rPr>
              <w:fldChar w:fldCharType="separate"/>
            </w:r>
            <w:r w:rsidR="007B514E">
              <w:rPr>
                <w:rStyle w:val="Hyperlink"/>
                <w:bCs w:val="0"/>
                <w:webHidden/>
                <w:color w:val="auto"/>
                <w:rtl/>
              </w:rPr>
              <w:t>17</w:t>
            </w:r>
            <w:r w:rsidR="008E300D" w:rsidRPr="00A0077D">
              <w:rPr>
                <w:rStyle w:val="Hyperlink"/>
                <w:bCs w:val="0"/>
                <w:color w:val="auto"/>
                <w:rtl/>
              </w:rPr>
              <w:fldChar w:fldCharType="end"/>
            </w:r>
          </w:hyperlink>
        </w:p>
        <w:p w:rsidR="00622D5E" w:rsidRPr="00A0077D" w:rsidRDefault="000D0CFD" w:rsidP="00FE43A8">
          <w:pPr>
            <w:pStyle w:val="TOC2"/>
            <w:rPr>
              <w:rStyle w:val="Hyperlink"/>
              <w:bCs w:val="0"/>
              <w:color w:val="auto"/>
              <w:rtl/>
            </w:rPr>
          </w:pPr>
          <w:hyperlink w:anchor="_Toc330971106" w:history="1">
            <w:r w:rsidR="00622D5E" w:rsidRPr="00A0077D">
              <w:rPr>
                <w:rStyle w:val="Hyperlink"/>
                <w:rFonts w:hint="eastAsia"/>
                <w:bCs w:val="0"/>
                <w:color w:val="auto"/>
                <w:rtl/>
              </w:rPr>
              <w:t>בחירת</w:t>
            </w:r>
            <w:r w:rsidR="00622D5E" w:rsidRPr="00A0077D">
              <w:rPr>
                <w:rStyle w:val="Hyperlink"/>
                <w:bCs w:val="0"/>
                <w:color w:val="auto"/>
                <w:rtl/>
              </w:rPr>
              <w:t xml:space="preserve"> </w:t>
            </w:r>
            <w:r w:rsidR="00622D5E" w:rsidRPr="00A0077D">
              <w:rPr>
                <w:rStyle w:val="Hyperlink"/>
                <w:rFonts w:hint="eastAsia"/>
                <w:bCs w:val="0"/>
                <w:color w:val="auto"/>
                <w:rtl/>
              </w:rPr>
              <w:t>ההצעה</w:t>
            </w:r>
            <w:r w:rsidR="00622D5E" w:rsidRPr="00A0077D">
              <w:rPr>
                <w:rStyle w:val="Hyperlink"/>
                <w:bCs w:val="0"/>
                <w:color w:val="auto"/>
                <w:rtl/>
              </w:rPr>
              <w:t xml:space="preserve"> </w:t>
            </w:r>
            <w:r w:rsidR="00622D5E" w:rsidRPr="00A0077D">
              <w:rPr>
                <w:rStyle w:val="Hyperlink"/>
                <w:rFonts w:hint="eastAsia"/>
                <w:bCs w:val="0"/>
                <w:color w:val="auto"/>
                <w:rtl/>
              </w:rPr>
              <w:t>הזוכה</w:t>
            </w:r>
            <w:r w:rsidR="00622D5E" w:rsidRPr="00A0077D">
              <w:rPr>
                <w:rStyle w:val="Hyperlink"/>
                <w:bCs w:val="0"/>
                <w:webHidden/>
                <w:color w:val="auto"/>
                <w:rtl/>
              </w:rPr>
              <w:tab/>
            </w:r>
            <w:r w:rsidR="008E300D" w:rsidRPr="00A0077D">
              <w:rPr>
                <w:rStyle w:val="Hyperlink"/>
                <w:bCs w:val="0"/>
                <w:color w:val="auto"/>
                <w:rtl/>
              </w:rPr>
              <w:fldChar w:fldCharType="begin"/>
            </w:r>
            <w:r w:rsidR="00622D5E" w:rsidRPr="00A0077D">
              <w:rPr>
                <w:rStyle w:val="Hyperlink"/>
                <w:bCs w:val="0"/>
                <w:webHidden/>
                <w:color w:val="auto"/>
                <w:rtl/>
              </w:rPr>
              <w:instrText xml:space="preserve"> </w:instrText>
            </w:r>
            <w:r w:rsidR="00622D5E" w:rsidRPr="00A0077D">
              <w:rPr>
                <w:rStyle w:val="Hyperlink"/>
                <w:bCs w:val="0"/>
                <w:webHidden/>
                <w:color w:val="auto"/>
              </w:rPr>
              <w:instrText>PAGEREF</w:instrText>
            </w:r>
            <w:r w:rsidR="00622D5E" w:rsidRPr="00A0077D">
              <w:rPr>
                <w:rStyle w:val="Hyperlink"/>
                <w:bCs w:val="0"/>
                <w:webHidden/>
                <w:color w:val="auto"/>
                <w:rtl/>
              </w:rPr>
              <w:instrText xml:space="preserve"> _</w:instrText>
            </w:r>
            <w:r w:rsidR="00622D5E" w:rsidRPr="00A0077D">
              <w:rPr>
                <w:rStyle w:val="Hyperlink"/>
                <w:bCs w:val="0"/>
                <w:webHidden/>
                <w:color w:val="auto"/>
              </w:rPr>
              <w:instrText>Toc330971106 \h</w:instrText>
            </w:r>
            <w:r w:rsidR="00622D5E" w:rsidRPr="00A0077D">
              <w:rPr>
                <w:rStyle w:val="Hyperlink"/>
                <w:bCs w:val="0"/>
                <w:webHidden/>
                <w:color w:val="auto"/>
                <w:rtl/>
              </w:rPr>
              <w:instrText xml:space="preserve"> </w:instrText>
            </w:r>
            <w:r w:rsidR="008E300D" w:rsidRPr="00A0077D">
              <w:rPr>
                <w:rStyle w:val="Hyperlink"/>
                <w:bCs w:val="0"/>
                <w:color w:val="auto"/>
                <w:rtl/>
              </w:rPr>
            </w:r>
            <w:r w:rsidR="008E300D" w:rsidRPr="00A0077D">
              <w:rPr>
                <w:rStyle w:val="Hyperlink"/>
                <w:bCs w:val="0"/>
                <w:color w:val="auto"/>
                <w:rtl/>
              </w:rPr>
              <w:fldChar w:fldCharType="separate"/>
            </w:r>
            <w:r w:rsidR="007B514E">
              <w:rPr>
                <w:rStyle w:val="Hyperlink"/>
                <w:bCs w:val="0"/>
                <w:webHidden/>
                <w:color w:val="auto"/>
                <w:rtl/>
              </w:rPr>
              <w:t>18</w:t>
            </w:r>
            <w:r w:rsidR="008E300D" w:rsidRPr="00A0077D">
              <w:rPr>
                <w:rStyle w:val="Hyperlink"/>
                <w:bCs w:val="0"/>
                <w:color w:val="auto"/>
                <w:rtl/>
              </w:rPr>
              <w:fldChar w:fldCharType="end"/>
            </w:r>
          </w:hyperlink>
        </w:p>
        <w:p w:rsidR="00622D5E" w:rsidRPr="00A0077D" w:rsidRDefault="000D0CFD" w:rsidP="00FE43A8">
          <w:pPr>
            <w:pStyle w:val="TOC2"/>
            <w:rPr>
              <w:rStyle w:val="Hyperlink"/>
              <w:bCs w:val="0"/>
              <w:color w:val="auto"/>
              <w:rtl/>
            </w:rPr>
          </w:pPr>
          <w:hyperlink w:anchor="_Toc330971107" w:history="1">
            <w:r w:rsidR="00622D5E" w:rsidRPr="00A0077D">
              <w:rPr>
                <w:rStyle w:val="Hyperlink"/>
                <w:rFonts w:hint="eastAsia"/>
                <w:bCs w:val="0"/>
                <w:color w:val="auto"/>
                <w:rtl/>
              </w:rPr>
              <w:t>שאלות</w:t>
            </w:r>
            <w:r w:rsidR="00622D5E" w:rsidRPr="00A0077D">
              <w:rPr>
                <w:rStyle w:val="Hyperlink"/>
                <w:bCs w:val="0"/>
                <w:color w:val="auto"/>
                <w:rtl/>
              </w:rPr>
              <w:t xml:space="preserve"> </w:t>
            </w:r>
            <w:r w:rsidR="00622D5E" w:rsidRPr="00A0077D">
              <w:rPr>
                <w:rStyle w:val="Hyperlink"/>
                <w:rFonts w:hint="eastAsia"/>
                <w:bCs w:val="0"/>
                <w:color w:val="auto"/>
                <w:rtl/>
              </w:rPr>
              <w:t>ובקשות</w:t>
            </w:r>
            <w:r w:rsidR="00622D5E" w:rsidRPr="00A0077D">
              <w:rPr>
                <w:rStyle w:val="Hyperlink"/>
                <w:bCs w:val="0"/>
                <w:color w:val="auto"/>
                <w:rtl/>
              </w:rPr>
              <w:t xml:space="preserve"> </w:t>
            </w:r>
            <w:r w:rsidR="00622D5E" w:rsidRPr="00A0077D">
              <w:rPr>
                <w:rStyle w:val="Hyperlink"/>
                <w:rFonts w:hint="eastAsia"/>
                <w:bCs w:val="0"/>
                <w:color w:val="auto"/>
                <w:rtl/>
              </w:rPr>
              <w:t>הבהרות</w:t>
            </w:r>
            <w:r w:rsidR="00622D5E" w:rsidRPr="00A0077D">
              <w:rPr>
                <w:rStyle w:val="Hyperlink"/>
                <w:bCs w:val="0"/>
                <w:webHidden/>
                <w:color w:val="auto"/>
                <w:rtl/>
              </w:rPr>
              <w:tab/>
            </w:r>
            <w:r w:rsidR="008E300D" w:rsidRPr="00A0077D">
              <w:rPr>
                <w:rStyle w:val="Hyperlink"/>
                <w:bCs w:val="0"/>
                <w:color w:val="auto"/>
                <w:rtl/>
              </w:rPr>
              <w:fldChar w:fldCharType="begin"/>
            </w:r>
            <w:r w:rsidR="00622D5E" w:rsidRPr="00A0077D">
              <w:rPr>
                <w:rStyle w:val="Hyperlink"/>
                <w:bCs w:val="0"/>
                <w:webHidden/>
                <w:color w:val="auto"/>
                <w:rtl/>
              </w:rPr>
              <w:instrText xml:space="preserve"> </w:instrText>
            </w:r>
            <w:r w:rsidR="00622D5E" w:rsidRPr="00A0077D">
              <w:rPr>
                <w:rStyle w:val="Hyperlink"/>
                <w:bCs w:val="0"/>
                <w:webHidden/>
                <w:color w:val="auto"/>
              </w:rPr>
              <w:instrText>PAGEREF</w:instrText>
            </w:r>
            <w:r w:rsidR="00622D5E" w:rsidRPr="00A0077D">
              <w:rPr>
                <w:rStyle w:val="Hyperlink"/>
                <w:bCs w:val="0"/>
                <w:webHidden/>
                <w:color w:val="auto"/>
                <w:rtl/>
              </w:rPr>
              <w:instrText xml:space="preserve"> _</w:instrText>
            </w:r>
            <w:r w:rsidR="00622D5E" w:rsidRPr="00A0077D">
              <w:rPr>
                <w:rStyle w:val="Hyperlink"/>
                <w:bCs w:val="0"/>
                <w:webHidden/>
                <w:color w:val="auto"/>
              </w:rPr>
              <w:instrText>Toc330971107 \h</w:instrText>
            </w:r>
            <w:r w:rsidR="00622D5E" w:rsidRPr="00A0077D">
              <w:rPr>
                <w:rStyle w:val="Hyperlink"/>
                <w:bCs w:val="0"/>
                <w:webHidden/>
                <w:color w:val="auto"/>
                <w:rtl/>
              </w:rPr>
              <w:instrText xml:space="preserve"> </w:instrText>
            </w:r>
            <w:r w:rsidR="008E300D" w:rsidRPr="00A0077D">
              <w:rPr>
                <w:rStyle w:val="Hyperlink"/>
                <w:bCs w:val="0"/>
                <w:color w:val="auto"/>
                <w:rtl/>
              </w:rPr>
            </w:r>
            <w:r w:rsidR="008E300D" w:rsidRPr="00A0077D">
              <w:rPr>
                <w:rStyle w:val="Hyperlink"/>
                <w:bCs w:val="0"/>
                <w:color w:val="auto"/>
                <w:rtl/>
              </w:rPr>
              <w:fldChar w:fldCharType="separate"/>
            </w:r>
            <w:r w:rsidR="007B514E">
              <w:rPr>
                <w:rStyle w:val="Hyperlink"/>
                <w:bCs w:val="0"/>
                <w:webHidden/>
                <w:color w:val="auto"/>
                <w:rtl/>
              </w:rPr>
              <w:t>21</w:t>
            </w:r>
            <w:r w:rsidR="008E300D" w:rsidRPr="00A0077D">
              <w:rPr>
                <w:rStyle w:val="Hyperlink"/>
                <w:bCs w:val="0"/>
                <w:color w:val="auto"/>
                <w:rtl/>
              </w:rPr>
              <w:fldChar w:fldCharType="end"/>
            </w:r>
          </w:hyperlink>
        </w:p>
        <w:p w:rsidR="00622D5E" w:rsidRPr="00A0077D" w:rsidRDefault="000D0CFD" w:rsidP="00FE43A8">
          <w:pPr>
            <w:pStyle w:val="TOC2"/>
            <w:rPr>
              <w:rStyle w:val="Hyperlink"/>
              <w:bCs w:val="0"/>
              <w:color w:val="auto"/>
              <w:rtl/>
            </w:rPr>
          </w:pPr>
          <w:hyperlink w:anchor="_Toc330971109" w:history="1">
            <w:r w:rsidR="00622D5E" w:rsidRPr="00A0077D">
              <w:rPr>
                <w:rStyle w:val="Hyperlink"/>
                <w:rFonts w:hint="eastAsia"/>
                <w:bCs w:val="0"/>
                <w:color w:val="auto"/>
                <w:rtl/>
              </w:rPr>
              <w:t>זכות</w:t>
            </w:r>
            <w:r w:rsidR="00622D5E" w:rsidRPr="00A0077D">
              <w:rPr>
                <w:rStyle w:val="Hyperlink"/>
                <w:bCs w:val="0"/>
                <w:color w:val="auto"/>
                <w:rtl/>
              </w:rPr>
              <w:t xml:space="preserve"> </w:t>
            </w:r>
            <w:r w:rsidR="00622D5E" w:rsidRPr="00A0077D">
              <w:rPr>
                <w:rStyle w:val="Hyperlink"/>
                <w:rFonts w:hint="eastAsia"/>
                <w:bCs w:val="0"/>
                <w:color w:val="auto"/>
                <w:rtl/>
              </w:rPr>
              <w:t>עיון</w:t>
            </w:r>
            <w:r w:rsidR="00622D5E" w:rsidRPr="00A0077D">
              <w:rPr>
                <w:rStyle w:val="Hyperlink"/>
                <w:bCs w:val="0"/>
                <w:webHidden/>
                <w:color w:val="auto"/>
                <w:rtl/>
              </w:rPr>
              <w:tab/>
            </w:r>
            <w:r w:rsidR="008E300D" w:rsidRPr="00A0077D">
              <w:rPr>
                <w:rStyle w:val="Hyperlink"/>
                <w:bCs w:val="0"/>
                <w:color w:val="auto"/>
                <w:rtl/>
              </w:rPr>
              <w:fldChar w:fldCharType="begin"/>
            </w:r>
            <w:r w:rsidR="00622D5E" w:rsidRPr="00A0077D">
              <w:rPr>
                <w:rStyle w:val="Hyperlink"/>
                <w:bCs w:val="0"/>
                <w:webHidden/>
                <w:color w:val="auto"/>
                <w:rtl/>
              </w:rPr>
              <w:instrText xml:space="preserve"> </w:instrText>
            </w:r>
            <w:r w:rsidR="00622D5E" w:rsidRPr="00A0077D">
              <w:rPr>
                <w:rStyle w:val="Hyperlink"/>
                <w:bCs w:val="0"/>
                <w:webHidden/>
                <w:color w:val="auto"/>
              </w:rPr>
              <w:instrText>PAGEREF</w:instrText>
            </w:r>
            <w:r w:rsidR="00622D5E" w:rsidRPr="00A0077D">
              <w:rPr>
                <w:rStyle w:val="Hyperlink"/>
                <w:bCs w:val="0"/>
                <w:webHidden/>
                <w:color w:val="auto"/>
                <w:rtl/>
              </w:rPr>
              <w:instrText xml:space="preserve"> _</w:instrText>
            </w:r>
            <w:r w:rsidR="00622D5E" w:rsidRPr="00A0077D">
              <w:rPr>
                <w:rStyle w:val="Hyperlink"/>
                <w:bCs w:val="0"/>
                <w:webHidden/>
                <w:color w:val="auto"/>
              </w:rPr>
              <w:instrText>Toc330971109 \h</w:instrText>
            </w:r>
            <w:r w:rsidR="00622D5E" w:rsidRPr="00A0077D">
              <w:rPr>
                <w:rStyle w:val="Hyperlink"/>
                <w:bCs w:val="0"/>
                <w:webHidden/>
                <w:color w:val="auto"/>
                <w:rtl/>
              </w:rPr>
              <w:instrText xml:space="preserve"> </w:instrText>
            </w:r>
            <w:r w:rsidR="008E300D" w:rsidRPr="00A0077D">
              <w:rPr>
                <w:rStyle w:val="Hyperlink"/>
                <w:bCs w:val="0"/>
                <w:color w:val="auto"/>
                <w:rtl/>
              </w:rPr>
            </w:r>
            <w:r w:rsidR="008E300D" w:rsidRPr="00A0077D">
              <w:rPr>
                <w:rStyle w:val="Hyperlink"/>
                <w:bCs w:val="0"/>
                <w:color w:val="auto"/>
                <w:rtl/>
              </w:rPr>
              <w:fldChar w:fldCharType="separate"/>
            </w:r>
            <w:r w:rsidR="007B514E">
              <w:rPr>
                <w:rStyle w:val="Hyperlink"/>
                <w:bCs w:val="0"/>
                <w:webHidden/>
                <w:color w:val="auto"/>
                <w:rtl/>
              </w:rPr>
              <w:t>22</w:t>
            </w:r>
            <w:r w:rsidR="008E300D" w:rsidRPr="00A0077D">
              <w:rPr>
                <w:rStyle w:val="Hyperlink"/>
                <w:bCs w:val="0"/>
                <w:color w:val="auto"/>
                <w:rtl/>
              </w:rPr>
              <w:fldChar w:fldCharType="end"/>
            </w:r>
          </w:hyperlink>
        </w:p>
        <w:p w:rsidR="009F08E0" w:rsidRPr="00A0077D" w:rsidRDefault="000D0CFD" w:rsidP="00FE43A8">
          <w:pPr>
            <w:pStyle w:val="TOC2"/>
            <w:rPr>
              <w:rStyle w:val="Hyperlink"/>
              <w:bCs w:val="0"/>
              <w:color w:val="auto"/>
              <w:rtl/>
            </w:rPr>
          </w:pPr>
          <w:hyperlink w:anchor="_Toc330971110" w:history="1">
            <w:r w:rsidR="009F08E0" w:rsidRPr="00A0077D">
              <w:rPr>
                <w:rStyle w:val="Hyperlink"/>
                <w:rFonts w:hint="eastAsia"/>
                <w:bCs w:val="0"/>
                <w:color w:val="auto"/>
                <w:rtl/>
              </w:rPr>
              <w:t>ערבות</w:t>
            </w:r>
            <w:r w:rsidR="009F08E0" w:rsidRPr="00A0077D">
              <w:rPr>
                <w:rStyle w:val="Hyperlink"/>
                <w:bCs w:val="0"/>
                <w:color w:val="auto"/>
                <w:rtl/>
              </w:rPr>
              <w:t xml:space="preserve"> </w:t>
            </w:r>
            <w:r w:rsidR="009F08E0" w:rsidRPr="00A0077D">
              <w:rPr>
                <w:rStyle w:val="Hyperlink"/>
                <w:rFonts w:hint="eastAsia"/>
                <w:bCs w:val="0"/>
                <w:color w:val="auto"/>
                <w:rtl/>
              </w:rPr>
              <w:t>ביצוע</w:t>
            </w:r>
            <w:r w:rsidR="009F08E0" w:rsidRPr="00A0077D">
              <w:rPr>
                <w:rStyle w:val="Hyperlink"/>
                <w:bCs w:val="0"/>
                <w:webHidden/>
                <w:color w:val="auto"/>
                <w:rtl/>
              </w:rPr>
              <w:tab/>
            </w:r>
            <w:r w:rsidR="009F08E0" w:rsidRPr="00A0077D">
              <w:rPr>
                <w:rStyle w:val="Hyperlink"/>
                <w:bCs w:val="0"/>
                <w:color w:val="auto"/>
                <w:rtl/>
              </w:rPr>
              <w:fldChar w:fldCharType="begin"/>
            </w:r>
            <w:r w:rsidR="009F08E0" w:rsidRPr="00A0077D">
              <w:rPr>
                <w:rStyle w:val="Hyperlink"/>
                <w:bCs w:val="0"/>
                <w:webHidden/>
                <w:color w:val="auto"/>
                <w:rtl/>
              </w:rPr>
              <w:instrText xml:space="preserve"> </w:instrText>
            </w:r>
            <w:r w:rsidR="009F08E0" w:rsidRPr="00A0077D">
              <w:rPr>
                <w:rStyle w:val="Hyperlink"/>
                <w:bCs w:val="0"/>
                <w:webHidden/>
                <w:color w:val="auto"/>
              </w:rPr>
              <w:instrText>PAGEREF</w:instrText>
            </w:r>
            <w:r w:rsidR="009F08E0" w:rsidRPr="00A0077D">
              <w:rPr>
                <w:rStyle w:val="Hyperlink"/>
                <w:bCs w:val="0"/>
                <w:webHidden/>
                <w:color w:val="auto"/>
                <w:rtl/>
              </w:rPr>
              <w:instrText xml:space="preserve"> _</w:instrText>
            </w:r>
            <w:r w:rsidR="009F08E0" w:rsidRPr="00A0077D">
              <w:rPr>
                <w:rStyle w:val="Hyperlink"/>
                <w:bCs w:val="0"/>
                <w:webHidden/>
                <w:color w:val="auto"/>
              </w:rPr>
              <w:instrText>Toc330971110 \h</w:instrText>
            </w:r>
            <w:r w:rsidR="009F08E0" w:rsidRPr="00A0077D">
              <w:rPr>
                <w:rStyle w:val="Hyperlink"/>
                <w:bCs w:val="0"/>
                <w:webHidden/>
                <w:color w:val="auto"/>
                <w:rtl/>
              </w:rPr>
              <w:instrText xml:space="preserve"> </w:instrText>
            </w:r>
            <w:r w:rsidR="009F08E0" w:rsidRPr="00A0077D">
              <w:rPr>
                <w:rStyle w:val="Hyperlink"/>
                <w:bCs w:val="0"/>
                <w:color w:val="auto"/>
                <w:rtl/>
              </w:rPr>
            </w:r>
            <w:r w:rsidR="009F08E0" w:rsidRPr="00A0077D">
              <w:rPr>
                <w:rStyle w:val="Hyperlink"/>
                <w:bCs w:val="0"/>
                <w:color w:val="auto"/>
                <w:rtl/>
              </w:rPr>
              <w:fldChar w:fldCharType="separate"/>
            </w:r>
            <w:r w:rsidR="007B514E">
              <w:rPr>
                <w:rStyle w:val="Hyperlink"/>
                <w:bCs w:val="0"/>
                <w:webHidden/>
                <w:color w:val="auto"/>
                <w:rtl/>
              </w:rPr>
              <w:t>22</w:t>
            </w:r>
            <w:r w:rsidR="009F08E0" w:rsidRPr="00A0077D">
              <w:rPr>
                <w:rStyle w:val="Hyperlink"/>
                <w:bCs w:val="0"/>
                <w:color w:val="auto"/>
                <w:rtl/>
              </w:rPr>
              <w:fldChar w:fldCharType="end"/>
            </w:r>
          </w:hyperlink>
        </w:p>
        <w:p w:rsidR="009F08E0" w:rsidRPr="00A0077D" w:rsidRDefault="000D0CFD" w:rsidP="00FE43A8">
          <w:pPr>
            <w:pStyle w:val="TOC2"/>
            <w:rPr>
              <w:rStyle w:val="Hyperlink"/>
              <w:bCs w:val="0"/>
              <w:color w:val="auto"/>
              <w:rtl/>
            </w:rPr>
          </w:pPr>
          <w:hyperlink w:anchor="_Toc330971110" w:history="1">
            <w:r w:rsidR="009F08E0" w:rsidRPr="00A0077D">
              <w:rPr>
                <w:rStyle w:val="Hyperlink"/>
                <w:rFonts w:hint="eastAsia"/>
                <w:bCs w:val="0"/>
                <w:color w:val="auto"/>
                <w:rtl/>
              </w:rPr>
              <w:t>הודעת</w:t>
            </w:r>
            <w:r w:rsidR="009F08E0" w:rsidRPr="00A0077D">
              <w:rPr>
                <w:rStyle w:val="Hyperlink"/>
                <w:bCs w:val="0"/>
                <w:color w:val="auto"/>
                <w:rtl/>
              </w:rPr>
              <w:t xml:space="preserve"> </w:t>
            </w:r>
            <w:r w:rsidR="009F08E0" w:rsidRPr="00A0077D">
              <w:rPr>
                <w:rStyle w:val="Hyperlink"/>
                <w:rFonts w:hint="eastAsia"/>
                <w:bCs w:val="0"/>
                <w:color w:val="auto"/>
                <w:rtl/>
              </w:rPr>
              <w:t>זכייה</w:t>
            </w:r>
            <w:r w:rsidR="009F08E0" w:rsidRPr="00A0077D">
              <w:rPr>
                <w:rStyle w:val="Hyperlink"/>
                <w:bCs w:val="0"/>
                <w:webHidden/>
                <w:color w:val="auto"/>
                <w:rtl/>
              </w:rPr>
              <w:tab/>
            </w:r>
            <w:r w:rsidR="009F08E0" w:rsidRPr="00A0077D">
              <w:rPr>
                <w:rStyle w:val="Hyperlink"/>
                <w:bCs w:val="0"/>
                <w:color w:val="auto"/>
                <w:rtl/>
              </w:rPr>
              <w:fldChar w:fldCharType="begin"/>
            </w:r>
            <w:r w:rsidR="009F08E0" w:rsidRPr="00A0077D">
              <w:rPr>
                <w:rStyle w:val="Hyperlink"/>
                <w:bCs w:val="0"/>
                <w:webHidden/>
                <w:color w:val="auto"/>
                <w:rtl/>
              </w:rPr>
              <w:instrText xml:space="preserve"> </w:instrText>
            </w:r>
            <w:r w:rsidR="009F08E0" w:rsidRPr="00A0077D">
              <w:rPr>
                <w:rStyle w:val="Hyperlink"/>
                <w:bCs w:val="0"/>
                <w:webHidden/>
                <w:color w:val="auto"/>
              </w:rPr>
              <w:instrText>PAGEREF</w:instrText>
            </w:r>
            <w:r w:rsidR="009F08E0" w:rsidRPr="00A0077D">
              <w:rPr>
                <w:rStyle w:val="Hyperlink"/>
                <w:bCs w:val="0"/>
                <w:webHidden/>
                <w:color w:val="auto"/>
                <w:rtl/>
              </w:rPr>
              <w:instrText xml:space="preserve"> _</w:instrText>
            </w:r>
            <w:r w:rsidR="009F08E0" w:rsidRPr="00A0077D">
              <w:rPr>
                <w:rStyle w:val="Hyperlink"/>
                <w:bCs w:val="0"/>
                <w:webHidden/>
                <w:color w:val="auto"/>
              </w:rPr>
              <w:instrText>Toc330971110 \h</w:instrText>
            </w:r>
            <w:r w:rsidR="009F08E0" w:rsidRPr="00A0077D">
              <w:rPr>
                <w:rStyle w:val="Hyperlink"/>
                <w:bCs w:val="0"/>
                <w:webHidden/>
                <w:color w:val="auto"/>
                <w:rtl/>
              </w:rPr>
              <w:instrText xml:space="preserve"> </w:instrText>
            </w:r>
            <w:r w:rsidR="009F08E0" w:rsidRPr="00A0077D">
              <w:rPr>
                <w:rStyle w:val="Hyperlink"/>
                <w:bCs w:val="0"/>
                <w:color w:val="auto"/>
                <w:rtl/>
              </w:rPr>
            </w:r>
            <w:r w:rsidR="009F08E0" w:rsidRPr="00A0077D">
              <w:rPr>
                <w:rStyle w:val="Hyperlink"/>
                <w:bCs w:val="0"/>
                <w:color w:val="auto"/>
                <w:rtl/>
              </w:rPr>
              <w:fldChar w:fldCharType="separate"/>
            </w:r>
            <w:r w:rsidR="007B514E">
              <w:rPr>
                <w:rStyle w:val="Hyperlink"/>
                <w:bCs w:val="0"/>
                <w:webHidden/>
                <w:color w:val="auto"/>
                <w:rtl/>
              </w:rPr>
              <w:t>22</w:t>
            </w:r>
            <w:r w:rsidR="009F08E0" w:rsidRPr="00A0077D">
              <w:rPr>
                <w:rStyle w:val="Hyperlink"/>
                <w:bCs w:val="0"/>
                <w:color w:val="auto"/>
                <w:rtl/>
              </w:rPr>
              <w:fldChar w:fldCharType="end"/>
            </w:r>
          </w:hyperlink>
        </w:p>
        <w:p w:rsidR="00622D5E" w:rsidRPr="00A0077D" w:rsidRDefault="000D0CFD" w:rsidP="00FE43A8">
          <w:pPr>
            <w:pStyle w:val="TOC2"/>
            <w:rPr>
              <w:rStyle w:val="Hyperlink"/>
              <w:color w:val="auto"/>
              <w:rtl/>
            </w:rPr>
          </w:pPr>
          <w:hyperlink w:anchor="_Toc330971111" w:history="1">
            <w:r w:rsidR="00622D5E" w:rsidRPr="00A0077D">
              <w:rPr>
                <w:rStyle w:val="Hyperlink"/>
                <w:rFonts w:hint="eastAsia"/>
                <w:color w:val="auto"/>
                <w:rtl/>
              </w:rPr>
              <w:t>פרק</w:t>
            </w:r>
            <w:r w:rsidR="00622D5E" w:rsidRPr="00A0077D">
              <w:rPr>
                <w:rStyle w:val="Hyperlink"/>
                <w:color w:val="auto"/>
                <w:rtl/>
              </w:rPr>
              <w:t xml:space="preserve"> </w:t>
            </w:r>
            <w:r w:rsidR="00622D5E" w:rsidRPr="00A0077D">
              <w:rPr>
                <w:rStyle w:val="Hyperlink"/>
                <w:rFonts w:hint="eastAsia"/>
                <w:color w:val="auto"/>
                <w:rtl/>
              </w:rPr>
              <w:t>ה</w:t>
            </w:r>
            <w:r w:rsidR="00622D5E" w:rsidRPr="00A0077D">
              <w:rPr>
                <w:rStyle w:val="Hyperlink"/>
                <w:color w:val="auto"/>
                <w:rtl/>
              </w:rPr>
              <w:t xml:space="preserve">' - </w:t>
            </w:r>
            <w:r w:rsidR="00622D5E" w:rsidRPr="00A0077D">
              <w:rPr>
                <w:rStyle w:val="Hyperlink"/>
                <w:rFonts w:hint="eastAsia"/>
                <w:color w:val="auto"/>
                <w:rtl/>
              </w:rPr>
              <w:t>שונות</w:t>
            </w:r>
            <w:r w:rsidR="00622D5E" w:rsidRPr="00A0077D">
              <w:rPr>
                <w:rStyle w:val="Hyperlink"/>
                <w:webHidden/>
                <w:color w:val="auto"/>
                <w:rtl/>
              </w:rPr>
              <w:tab/>
            </w:r>
            <w:r w:rsidR="008E300D" w:rsidRPr="00A0077D">
              <w:rPr>
                <w:rStyle w:val="Hyperlink"/>
                <w:color w:val="auto"/>
                <w:rtl/>
              </w:rPr>
              <w:fldChar w:fldCharType="begin"/>
            </w:r>
            <w:r w:rsidR="00622D5E" w:rsidRPr="00A0077D">
              <w:rPr>
                <w:rStyle w:val="Hyperlink"/>
                <w:webHidden/>
                <w:color w:val="auto"/>
                <w:rtl/>
              </w:rPr>
              <w:instrText xml:space="preserve"> </w:instrText>
            </w:r>
            <w:r w:rsidR="00622D5E" w:rsidRPr="00A0077D">
              <w:rPr>
                <w:rStyle w:val="Hyperlink"/>
                <w:webHidden/>
                <w:color w:val="auto"/>
              </w:rPr>
              <w:instrText>PAGEREF</w:instrText>
            </w:r>
            <w:r w:rsidR="00622D5E" w:rsidRPr="00A0077D">
              <w:rPr>
                <w:rStyle w:val="Hyperlink"/>
                <w:webHidden/>
                <w:color w:val="auto"/>
                <w:rtl/>
              </w:rPr>
              <w:instrText xml:space="preserve"> _</w:instrText>
            </w:r>
            <w:r w:rsidR="00622D5E" w:rsidRPr="00A0077D">
              <w:rPr>
                <w:rStyle w:val="Hyperlink"/>
                <w:webHidden/>
                <w:color w:val="auto"/>
              </w:rPr>
              <w:instrText>Toc330971111 \h</w:instrText>
            </w:r>
            <w:r w:rsidR="00622D5E" w:rsidRPr="00A0077D">
              <w:rPr>
                <w:rStyle w:val="Hyperlink"/>
                <w:webHidden/>
                <w:color w:val="auto"/>
                <w:rtl/>
              </w:rPr>
              <w:instrText xml:space="preserve"> </w:instrText>
            </w:r>
            <w:r w:rsidR="008E300D" w:rsidRPr="00A0077D">
              <w:rPr>
                <w:rStyle w:val="Hyperlink"/>
                <w:color w:val="auto"/>
                <w:rtl/>
              </w:rPr>
            </w:r>
            <w:r w:rsidR="008E300D" w:rsidRPr="00A0077D">
              <w:rPr>
                <w:rStyle w:val="Hyperlink"/>
                <w:color w:val="auto"/>
                <w:rtl/>
              </w:rPr>
              <w:fldChar w:fldCharType="separate"/>
            </w:r>
            <w:r w:rsidR="007B514E">
              <w:rPr>
                <w:rStyle w:val="Hyperlink"/>
                <w:webHidden/>
                <w:color w:val="auto"/>
                <w:rtl/>
              </w:rPr>
              <w:t>23</w:t>
            </w:r>
            <w:r w:rsidR="008E300D" w:rsidRPr="00A0077D">
              <w:rPr>
                <w:rStyle w:val="Hyperlink"/>
                <w:color w:val="auto"/>
                <w:rtl/>
              </w:rPr>
              <w:fldChar w:fldCharType="end"/>
            </w:r>
          </w:hyperlink>
        </w:p>
        <w:p w:rsidR="00622D5E" w:rsidRPr="00A0077D" w:rsidRDefault="000D0CFD" w:rsidP="00FE43A8">
          <w:pPr>
            <w:pStyle w:val="TOC2"/>
            <w:rPr>
              <w:rStyle w:val="Hyperlink"/>
              <w:bCs w:val="0"/>
              <w:color w:val="auto"/>
              <w:rtl/>
            </w:rPr>
          </w:pPr>
          <w:hyperlink w:anchor="_Toc330971112" w:history="1">
            <w:r w:rsidR="00622D5E" w:rsidRPr="00A0077D">
              <w:rPr>
                <w:rStyle w:val="Hyperlink"/>
                <w:rFonts w:hint="eastAsia"/>
                <w:bCs w:val="0"/>
                <w:color w:val="auto"/>
                <w:rtl/>
              </w:rPr>
              <w:t>כללי</w:t>
            </w:r>
            <w:r w:rsidR="00622D5E" w:rsidRPr="00A0077D">
              <w:rPr>
                <w:rStyle w:val="Hyperlink"/>
                <w:bCs w:val="0"/>
                <w:webHidden/>
                <w:color w:val="auto"/>
                <w:rtl/>
              </w:rPr>
              <w:tab/>
            </w:r>
            <w:r w:rsidR="008E300D" w:rsidRPr="00A0077D">
              <w:rPr>
                <w:rStyle w:val="Hyperlink"/>
                <w:bCs w:val="0"/>
                <w:color w:val="auto"/>
                <w:rtl/>
              </w:rPr>
              <w:fldChar w:fldCharType="begin"/>
            </w:r>
            <w:r w:rsidR="00622D5E" w:rsidRPr="00A0077D">
              <w:rPr>
                <w:rStyle w:val="Hyperlink"/>
                <w:bCs w:val="0"/>
                <w:webHidden/>
                <w:color w:val="auto"/>
                <w:rtl/>
              </w:rPr>
              <w:instrText xml:space="preserve"> </w:instrText>
            </w:r>
            <w:r w:rsidR="00622D5E" w:rsidRPr="00A0077D">
              <w:rPr>
                <w:rStyle w:val="Hyperlink"/>
                <w:bCs w:val="0"/>
                <w:webHidden/>
                <w:color w:val="auto"/>
              </w:rPr>
              <w:instrText>PAGEREF</w:instrText>
            </w:r>
            <w:r w:rsidR="00622D5E" w:rsidRPr="00A0077D">
              <w:rPr>
                <w:rStyle w:val="Hyperlink"/>
                <w:bCs w:val="0"/>
                <w:webHidden/>
                <w:color w:val="auto"/>
                <w:rtl/>
              </w:rPr>
              <w:instrText xml:space="preserve"> _</w:instrText>
            </w:r>
            <w:r w:rsidR="00622D5E" w:rsidRPr="00A0077D">
              <w:rPr>
                <w:rStyle w:val="Hyperlink"/>
                <w:bCs w:val="0"/>
                <w:webHidden/>
                <w:color w:val="auto"/>
              </w:rPr>
              <w:instrText>Toc330971112 \h</w:instrText>
            </w:r>
            <w:r w:rsidR="00622D5E" w:rsidRPr="00A0077D">
              <w:rPr>
                <w:rStyle w:val="Hyperlink"/>
                <w:bCs w:val="0"/>
                <w:webHidden/>
                <w:color w:val="auto"/>
                <w:rtl/>
              </w:rPr>
              <w:instrText xml:space="preserve"> </w:instrText>
            </w:r>
            <w:r w:rsidR="008E300D" w:rsidRPr="00A0077D">
              <w:rPr>
                <w:rStyle w:val="Hyperlink"/>
                <w:bCs w:val="0"/>
                <w:color w:val="auto"/>
                <w:rtl/>
              </w:rPr>
            </w:r>
            <w:r w:rsidR="008E300D" w:rsidRPr="00A0077D">
              <w:rPr>
                <w:rStyle w:val="Hyperlink"/>
                <w:bCs w:val="0"/>
                <w:color w:val="auto"/>
                <w:rtl/>
              </w:rPr>
              <w:fldChar w:fldCharType="separate"/>
            </w:r>
            <w:r w:rsidR="007B514E">
              <w:rPr>
                <w:rStyle w:val="Hyperlink"/>
                <w:bCs w:val="0"/>
                <w:webHidden/>
                <w:color w:val="auto"/>
                <w:rtl/>
              </w:rPr>
              <w:t>23</w:t>
            </w:r>
            <w:r w:rsidR="008E300D" w:rsidRPr="00A0077D">
              <w:rPr>
                <w:rStyle w:val="Hyperlink"/>
                <w:bCs w:val="0"/>
                <w:color w:val="auto"/>
                <w:rtl/>
              </w:rPr>
              <w:fldChar w:fldCharType="end"/>
            </w:r>
          </w:hyperlink>
        </w:p>
        <w:p w:rsidR="00622D5E" w:rsidRPr="00A0077D" w:rsidRDefault="000D0CFD" w:rsidP="00FE43A8">
          <w:pPr>
            <w:pStyle w:val="TOC2"/>
            <w:rPr>
              <w:rStyle w:val="Hyperlink"/>
              <w:bCs w:val="0"/>
              <w:color w:val="auto"/>
              <w:rtl/>
            </w:rPr>
          </w:pPr>
          <w:hyperlink w:anchor="_Toc330971113" w:history="1">
            <w:r w:rsidR="00622D5E" w:rsidRPr="00A0077D">
              <w:rPr>
                <w:rStyle w:val="Hyperlink"/>
                <w:rFonts w:hint="eastAsia"/>
                <w:bCs w:val="0"/>
                <w:color w:val="auto"/>
                <w:rtl/>
              </w:rPr>
              <w:t>איסור</w:t>
            </w:r>
            <w:r w:rsidR="00622D5E" w:rsidRPr="00A0077D">
              <w:rPr>
                <w:rStyle w:val="Hyperlink"/>
                <w:bCs w:val="0"/>
                <w:color w:val="auto"/>
                <w:rtl/>
              </w:rPr>
              <w:t xml:space="preserve"> </w:t>
            </w:r>
            <w:r w:rsidR="00622D5E" w:rsidRPr="00A0077D">
              <w:rPr>
                <w:rStyle w:val="Hyperlink"/>
                <w:rFonts w:hint="eastAsia"/>
                <w:bCs w:val="0"/>
                <w:color w:val="auto"/>
                <w:rtl/>
              </w:rPr>
              <w:t>לבצע</w:t>
            </w:r>
            <w:r w:rsidR="00622D5E" w:rsidRPr="00A0077D">
              <w:rPr>
                <w:rStyle w:val="Hyperlink"/>
                <w:bCs w:val="0"/>
                <w:color w:val="auto"/>
                <w:rtl/>
              </w:rPr>
              <w:t xml:space="preserve"> </w:t>
            </w:r>
            <w:r w:rsidR="00622D5E" w:rsidRPr="00A0077D">
              <w:rPr>
                <w:rStyle w:val="Hyperlink"/>
                <w:rFonts w:hint="eastAsia"/>
                <w:bCs w:val="0"/>
                <w:color w:val="auto"/>
                <w:rtl/>
              </w:rPr>
              <w:t>שינויים</w:t>
            </w:r>
            <w:r w:rsidR="00622D5E" w:rsidRPr="00A0077D">
              <w:rPr>
                <w:rStyle w:val="Hyperlink"/>
                <w:bCs w:val="0"/>
                <w:webHidden/>
                <w:color w:val="auto"/>
                <w:rtl/>
              </w:rPr>
              <w:tab/>
            </w:r>
            <w:r w:rsidR="008E300D" w:rsidRPr="00A0077D">
              <w:rPr>
                <w:rStyle w:val="Hyperlink"/>
                <w:bCs w:val="0"/>
                <w:color w:val="auto"/>
                <w:rtl/>
              </w:rPr>
              <w:fldChar w:fldCharType="begin"/>
            </w:r>
            <w:r w:rsidR="00622D5E" w:rsidRPr="00A0077D">
              <w:rPr>
                <w:rStyle w:val="Hyperlink"/>
                <w:bCs w:val="0"/>
                <w:webHidden/>
                <w:color w:val="auto"/>
                <w:rtl/>
              </w:rPr>
              <w:instrText xml:space="preserve"> </w:instrText>
            </w:r>
            <w:r w:rsidR="00622D5E" w:rsidRPr="00A0077D">
              <w:rPr>
                <w:rStyle w:val="Hyperlink"/>
                <w:bCs w:val="0"/>
                <w:webHidden/>
                <w:color w:val="auto"/>
              </w:rPr>
              <w:instrText>PAGEREF</w:instrText>
            </w:r>
            <w:r w:rsidR="00622D5E" w:rsidRPr="00A0077D">
              <w:rPr>
                <w:rStyle w:val="Hyperlink"/>
                <w:bCs w:val="0"/>
                <w:webHidden/>
                <w:color w:val="auto"/>
                <w:rtl/>
              </w:rPr>
              <w:instrText xml:space="preserve"> _</w:instrText>
            </w:r>
            <w:r w:rsidR="00622D5E" w:rsidRPr="00A0077D">
              <w:rPr>
                <w:rStyle w:val="Hyperlink"/>
                <w:bCs w:val="0"/>
                <w:webHidden/>
                <w:color w:val="auto"/>
              </w:rPr>
              <w:instrText>Toc330971113 \h</w:instrText>
            </w:r>
            <w:r w:rsidR="00622D5E" w:rsidRPr="00A0077D">
              <w:rPr>
                <w:rStyle w:val="Hyperlink"/>
                <w:bCs w:val="0"/>
                <w:webHidden/>
                <w:color w:val="auto"/>
                <w:rtl/>
              </w:rPr>
              <w:instrText xml:space="preserve"> </w:instrText>
            </w:r>
            <w:r w:rsidR="008E300D" w:rsidRPr="00A0077D">
              <w:rPr>
                <w:rStyle w:val="Hyperlink"/>
                <w:bCs w:val="0"/>
                <w:color w:val="auto"/>
                <w:rtl/>
              </w:rPr>
            </w:r>
            <w:r w:rsidR="008E300D" w:rsidRPr="00A0077D">
              <w:rPr>
                <w:rStyle w:val="Hyperlink"/>
                <w:bCs w:val="0"/>
                <w:color w:val="auto"/>
                <w:rtl/>
              </w:rPr>
              <w:fldChar w:fldCharType="separate"/>
            </w:r>
            <w:r w:rsidR="007B514E">
              <w:rPr>
                <w:rStyle w:val="Hyperlink"/>
                <w:bCs w:val="0"/>
                <w:webHidden/>
                <w:color w:val="auto"/>
                <w:rtl/>
              </w:rPr>
              <w:t>24</w:t>
            </w:r>
            <w:r w:rsidR="008E300D" w:rsidRPr="00A0077D">
              <w:rPr>
                <w:rStyle w:val="Hyperlink"/>
                <w:bCs w:val="0"/>
                <w:color w:val="auto"/>
                <w:rtl/>
              </w:rPr>
              <w:fldChar w:fldCharType="end"/>
            </w:r>
          </w:hyperlink>
        </w:p>
        <w:p w:rsidR="00622D5E" w:rsidRPr="00A0077D" w:rsidRDefault="000D0CFD" w:rsidP="00FE43A8">
          <w:pPr>
            <w:pStyle w:val="TOC2"/>
            <w:rPr>
              <w:rStyle w:val="Hyperlink"/>
              <w:bCs w:val="0"/>
              <w:color w:val="auto"/>
              <w:rtl/>
            </w:rPr>
          </w:pPr>
          <w:hyperlink w:anchor="_Toc330971114" w:history="1">
            <w:r w:rsidR="00622D5E" w:rsidRPr="00A0077D">
              <w:rPr>
                <w:rStyle w:val="Hyperlink"/>
                <w:rFonts w:hint="eastAsia"/>
                <w:bCs w:val="0"/>
                <w:color w:val="auto"/>
                <w:rtl/>
              </w:rPr>
              <w:t>מסמכי</w:t>
            </w:r>
            <w:r w:rsidR="00622D5E" w:rsidRPr="00A0077D">
              <w:rPr>
                <w:rStyle w:val="Hyperlink"/>
                <w:bCs w:val="0"/>
                <w:color w:val="auto"/>
                <w:rtl/>
              </w:rPr>
              <w:t xml:space="preserve"> </w:t>
            </w:r>
            <w:r w:rsidR="00622D5E" w:rsidRPr="00A0077D">
              <w:rPr>
                <w:rStyle w:val="Hyperlink"/>
                <w:rFonts w:hint="eastAsia"/>
                <w:bCs w:val="0"/>
                <w:color w:val="auto"/>
                <w:rtl/>
              </w:rPr>
              <w:t>המכרז</w:t>
            </w:r>
            <w:r w:rsidR="00622D5E" w:rsidRPr="00A0077D">
              <w:rPr>
                <w:rStyle w:val="Hyperlink"/>
                <w:bCs w:val="0"/>
                <w:color w:val="auto"/>
                <w:rtl/>
              </w:rPr>
              <w:t xml:space="preserve"> – </w:t>
            </w:r>
            <w:r w:rsidR="00622D5E" w:rsidRPr="00A0077D">
              <w:rPr>
                <w:rStyle w:val="Hyperlink"/>
                <w:rFonts w:hint="eastAsia"/>
                <w:bCs w:val="0"/>
                <w:color w:val="auto"/>
                <w:rtl/>
              </w:rPr>
              <w:t>רכוש</w:t>
            </w:r>
            <w:r w:rsidR="00622D5E" w:rsidRPr="00A0077D">
              <w:rPr>
                <w:rStyle w:val="Hyperlink"/>
                <w:bCs w:val="0"/>
                <w:color w:val="auto"/>
                <w:rtl/>
              </w:rPr>
              <w:t xml:space="preserve"> </w:t>
            </w:r>
            <w:r w:rsidR="00622D5E" w:rsidRPr="00A0077D">
              <w:rPr>
                <w:rStyle w:val="Hyperlink"/>
                <w:rFonts w:hint="eastAsia"/>
                <w:bCs w:val="0"/>
                <w:color w:val="auto"/>
                <w:rtl/>
              </w:rPr>
              <w:t>הרשות</w:t>
            </w:r>
            <w:r w:rsidR="00622D5E" w:rsidRPr="00A0077D">
              <w:rPr>
                <w:rStyle w:val="Hyperlink"/>
                <w:bCs w:val="0"/>
                <w:webHidden/>
                <w:color w:val="auto"/>
                <w:rtl/>
              </w:rPr>
              <w:tab/>
            </w:r>
            <w:r w:rsidR="008E300D" w:rsidRPr="00A0077D">
              <w:rPr>
                <w:rStyle w:val="Hyperlink"/>
                <w:bCs w:val="0"/>
                <w:color w:val="auto"/>
                <w:rtl/>
              </w:rPr>
              <w:fldChar w:fldCharType="begin"/>
            </w:r>
            <w:r w:rsidR="00622D5E" w:rsidRPr="00A0077D">
              <w:rPr>
                <w:rStyle w:val="Hyperlink"/>
                <w:bCs w:val="0"/>
                <w:webHidden/>
                <w:color w:val="auto"/>
                <w:rtl/>
              </w:rPr>
              <w:instrText xml:space="preserve"> </w:instrText>
            </w:r>
            <w:r w:rsidR="00622D5E" w:rsidRPr="00A0077D">
              <w:rPr>
                <w:rStyle w:val="Hyperlink"/>
                <w:bCs w:val="0"/>
                <w:webHidden/>
                <w:color w:val="auto"/>
              </w:rPr>
              <w:instrText>PAGEREF</w:instrText>
            </w:r>
            <w:r w:rsidR="00622D5E" w:rsidRPr="00A0077D">
              <w:rPr>
                <w:rStyle w:val="Hyperlink"/>
                <w:bCs w:val="0"/>
                <w:webHidden/>
                <w:color w:val="auto"/>
                <w:rtl/>
              </w:rPr>
              <w:instrText xml:space="preserve"> _</w:instrText>
            </w:r>
            <w:r w:rsidR="00622D5E" w:rsidRPr="00A0077D">
              <w:rPr>
                <w:rStyle w:val="Hyperlink"/>
                <w:bCs w:val="0"/>
                <w:webHidden/>
                <w:color w:val="auto"/>
              </w:rPr>
              <w:instrText>Toc330971114 \h</w:instrText>
            </w:r>
            <w:r w:rsidR="00622D5E" w:rsidRPr="00A0077D">
              <w:rPr>
                <w:rStyle w:val="Hyperlink"/>
                <w:bCs w:val="0"/>
                <w:webHidden/>
                <w:color w:val="auto"/>
                <w:rtl/>
              </w:rPr>
              <w:instrText xml:space="preserve"> </w:instrText>
            </w:r>
            <w:r w:rsidR="008E300D" w:rsidRPr="00A0077D">
              <w:rPr>
                <w:rStyle w:val="Hyperlink"/>
                <w:bCs w:val="0"/>
                <w:color w:val="auto"/>
                <w:rtl/>
              </w:rPr>
            </w:r>
            <w:r w:rsidR="008E300D" w:rsidRPr="00A0077D">
              <w:rPr>
                <w:rStyle w:val="Hyperlink"/>
                <w:bCs w:val="0"/>
                <w:color w:val="auto"/>
                <w:rtl/>
              </w:rPr>
              <w:fldChar w:fldCharType="separate"/>
            </w:r>
            <w:r w:rsidR="007B514E">
              <w:rPr>
                <w:rStyle w:val="Hyperlink"/>
                <w:bCs w:val="0"/>
                <w:webHidden/>
                <w:color w:val="auto"/>
                <w:rtl/>
              </w:rPr>
              <w:t>24</w:t>
            </w:r>
            <w:r w:rsidR="008E300D" w:rsidRPr="00A0077D">
              <w:rPr>
                <w:rStyle w:val="Hyperlink"/>
                <w:bCs w:val="0"/>
                <w:color w:val="auto"/>
                <w:rtl/>
              </w:rPr>
              <w:fldChar w:fldCharType="end"/>
            </w:r>
          </w:hyperlink>
        </w:p>
        <w:p w:rsidR="00622D5E" w:rsidRPr="00A0077D" w:rsidRDefault="000D0CFD" w:rsidP="00FE43A8">
          <w:pPr>
            <w:pStyle w:val="TOC2"/>
            <w:rPr>
              <w:rStyle w:val="Hyperlink"/>
              <w:bCs w:val="0"/>
              <w:color w:val="auto"/>
              <w:rtl/>
            </w:rPr>
          </w:pPr>
          <w:hyperlink w:anchor="_Toc330971115" w:history="1">
            <w:r w:rsidR="00622D5E" w:rsidRPr="00A0077D">
              <w:rPr>
                <w:rStyle w:val="Hyperlink"/>
                <w:rFonts w:hint="eastAsia"/>
                <w:color w:val="auto"/>
                <w:rtl/>
              </w:rPr>
              <w:t>תנאים</w:t>
            </w:r>
            <w:r w:rsidR="00622D5E" w:rsidRPr="00A0077D">
              <w:rPr>
                <w:rStyle w:val="Hyperlink"/>
                <w:color w:val="auto"/>
              </w:rPr>
              <w:t xml:space="preserve"> </w:t>
            </w:r>
            <w:r w:rsidR="00622D5E" w:rsidRPr="00A0077D">
              <w:rPr>
                <w:rStyle w:val="Hyperlink"/>
                <w:rFonts w:hint="eastAsia"/>
                <w:color w:val="auto"/>
                <w:rtl/>
              </w:rPr>
              <w:t>להפסקת</w:t>
            </w:r>
            <w:r w:rsidR="00622D5E" w:rsidRPr="00A0077D">
              <w:rPr>
                <w:rStyle w:val="Hyperlink"/>
                <w:color w:val="auto"/>
              </w:rPr>
              <w:t xml:space="preserve"> </w:t>
            </w:r>
            <w:r w:rsidR="00622D5E" w:rsidRPr="00A0077D">
              <w:rPr>
                <w:rStyle w:val="Hyperlink"/>
                <w:rFonts w:hint="eastAsia"/>
                <w:color w:val="auto"/>
                <w:rtl/>
              </w:rPr>
              <w:t>ההתקשרות</w:t>
            </w:r>
            <w:r w:rsidR="00622D5E" w:rsidRPr="00A0077D">
              <w:rPr>
                <w:rStyle w:val="Hyperlink"/>
                <w:bCs w:val="0"/>
                <w:webHidden/>
                <w:color w:val="auto"/>
                <w:rtl/>
              </w:rPr>
              <w:tab/>
            </w:r>
            <w:r w:rsidR="008E300D" w:rsidRPr="00A0077D">
              <w:rPr>
                <w:rStyle w:val="Hyperlink"/>
                <w:bCs w:val="0"/>
                <w:color w:val="auto"/>
                <w:rtl/>
              </w:rPr>
              <w:fldChar w:fldCharType="begin"/>
            </w:r>
            <w:r w:rsidR="00622D5E" w:rsidRPr="00A0077D">
              <w:rPr>
                <w:rStyle w:val="Hyperlink"/>
                <w:bCs w:val="0"/>
                <w:webHidden/>
                <w:color w:val="auto"/>
                <w:rtl/>
              </w:rPr>
              <w:instrText xml:space="preserve"> </w:instrText>
            </w:r>
            <w:r w:rsidR="00622D5E" w:rsidRPr="00A0077D">
              <w:rPr>
                <w:rStyle w:val="Hyperlink"/>
                <w:bCs w:val="0"/>
                <w:webHidden/>
                <w:color w:val="auto"/>
              </w:rPr>
              <w:instrText>PAGEREF</w:instrText>
            </w:r>
            <w:r w:rsidR="00622D5E" w:rsidRPr="00A0077D">
              <w:rPr>
                <w:rStyle w:val="Hyperlink"/>
                <w:bCs w:val="0"/>
                <w:webHidden/>
                <w:color w:val="auto"/>
                <w:rtl/>
              </w:rPr>
              <w:instrText xml:space="preserve"> _</w:instrText>
            </w:r>
            <w:r w:rsidR="00622D5E" w:rsidRPr="00A0077D">
              <w:rPr>
                <w:rStyle w:val="Hyperlink"/>
                <w:bCs w:val="0"/>
                <w:webHidden/>
                <w:color w:val="auto"/>
              </w:rPr>
              <w:instrText>Toc330971115 \h</w:instrText>
            </w:r>
            <w:r w:rsidR="00622D5E" w:rsidRPr="00A0077D">
              <w:rPr>
                <w:rStyle w:val="Hyperlink"/>
                <w:bCs w:val="0"/>
                <w:webHidden/>
                <w:color w:val="auto"/>
                <w:rtl/>
              </w:rPr>
              <w:instrText xml:space="preserve"> </w:instrText>
            </w:r>
            <w:r w:rsidR="008E300D" w:rsidRPr="00A0077D">
              <w:rPr>
                <w:rStyle w:val="Hyperlink"/>
                <w:bCs w:val="0"/>
                <w:color w:val="auto"/>
                <w:rtl/>
              </w:rPr>
            </w:r>
            <w:r w:rsidR="008E300D" w:rsidRPr="00A0077D">
              <w:rPr>
                <w:rStyle w:val="Hyperlink"/>
                <w:bCs w:val="0"/>
                <w:color w:val="auto"/>
                <w:rtl/>
              </w:rPr>
              <w:fldChar w:fldCharType="separate"/>
            </w:r>
            <w:r w:rsidR="007B514E">
              <w:rPr>
                <w:rStyle w:val="Hyperlink"/>
                <w:bCs w:val="0"/>
                <w:webHidden/>
                <w:color w:val="auto"/>
                <w:rtl/>
              </w:rPr>
              <w:t>24</w:t>
            </w:r>
            <w:r w:rsidR="008E300D" w:rsidRPr="00A0077D">
              <w:rPr>
                <w:rStyle w:val="Hyperlink"/>
                <w:bCs w:val="0"/>
                <w:color w:val="auto"/>
                <w:rtl/>
              </w:rPr>
              <w:fldChar w:fldCharType="end"/>
            </w:r>
          </w:hyperlink>
        </w:p>
        <w:p w:rsidR="00622D5E" w:rsidRPr="00FE43A8" w:rsidRDefault="000D0CFD" w:rsidP="00FE43A8">
          <w:pPr>
            <w:pStyle w:val="TOC2"/>
            <w:rPr>
              <w:rStyle w:val="Hyperlink"/>
              <w:b/>
              <w:bCs w:val="0"/>
              <w:color w:val="auto"/>
              <w:rtl/>
            </w:rPr>
          </w:pPr>
          <w:hyperlink w:anchor="_Toc330971116" w:history="1">
            <w:r w:rsidR="00A63919" w:rsidRPr="00FE43A8">
              <w:rPr>
                <w:rStyle w:val="Hyperlink"/>
                <w:rFonts w:hint="eastAsia"/>
                <w:color w:val="auto"/>
                <w:rtl/>
              </w:rPr>
              <w:t>נספח</w:t>
            </w:r>
            <w:r w:rsidR="00A63919" w:rsidRPr="00FE43A8">
              <w:rPr>
                <w:rStyle w:val="Hyperlink"/>
                <w:color w:val="auto"/>
                <w:rtl/>
              </w:rPr>
              <w:t xml:space="preserve">  </w:t>
            </w:r>
            <w:r w:rsidR="00A63919" w:rsidRPr="00FE43A8">
              <w:rPr>
                <w:rStyle w:val="Hyperlink"/>
                <w:rFonts w:hint="eastAsia"/>
                <w:color w:val="auto"/>
                <w:rtl/>
              </w:rPr>
              <w:t>א</w:t>
            </w:r>
            <w:r w:rsidR="00A63919" w:rsidRPr="00FE43A8">
              <w:rPr>
                <w:rStyle w:val="Hyperlink"/>
                <w:color w:val="auto"/>
                <w:rtl/>
              </w:rPr>
              <w:t xml:space="preserve">' -  </w:t>
            </w:r>
            <w:r w:rsidR="00A63919" w:rsidRPr="00FE43A8">
              <w:rPr>
                <w:rStyle w:val="Hyperlink"/>
                <w:rFonts w:hint="eastAsia"/>
                <w:color w:val="auto"/>
                <w:rtl/>
              </w:rPr>
              <w:t>הצהרת</w:t>
            </w:r>
            <w:r w:rsidR="00A63919" w:rsidRPr="00FE43A8">
              <w:rPr>
                <w:rStyle w:val="Hyperlink"/>
                <w:color w:val="auto"/>
                <w:rtl/>
              </w:rPr>
              <w:t xml:space="preserve"> </w:t>
            </w:r>
            <w:r w:rsidR="00A63919" w:rsidRPr="00FE43A8">
              <w:rPr>
                <w:rStyle w:val="Hyperlink"/>
                <w:rFonts w:hint="eastAsia"/>
                <w:color w:val="auto"/>
                <w:rtl/>
              </w:rPr>
              <w:t>המשתתף</w:t>
            </w:r>
            <w:r w:rsidR="00A63919" w:rsidRPr="00FE43A8">
              <w:rPr>
                <w:rStyle w:val="Hyperlink"/>
                <w:color w:val="auto"/>
                <w:rtl/>
              </w:rPr>
              <w:t xml:space="preserve"> </w:t>
            </w:r>
            <w:r w:rsidR="00A63919" w:rsidRPr="00FE43A8">
              <w:rPr>
                <w:rStyle w:val="Hyperlink"/>
                <w:rFonts w:hint="eastAsia"/>
                <w:color w:val="auto"/>
                <w:rtl/>
              </w:rPr>
              <w:t>במכרז</w:t>
            </w:r>
            <w:r w:rsidR="00A63919" w:rsidRPr="00FE43A8">
              <w:rPr>
                <w:rStyle w:val="Hyperlink"/>
                <w:b/>
                <w:bCs w:val="0"/>
                <w:webHidden/>
                <w:color w:val="auto"/>
                <w:rtl/>
              </w:rPr>
              <w:tab/>
            </w:r>
            <w:r w:rsidR="00A63919" w:rsidRPr="00FE43A8">
              <w:rPr>
                <w:rStyle w:val="Hyperlink"/>
                <w:b/>
                <w:bCs w:val="0"/>
                <w:color w:val="auto"/>
                <w:rtl/>
              </w:rPr>
              <w:fldChar w:fldCharType="begin"/>
            </w:r>
            <w:r w:rsidR="00A63919" w:rsidRPr="00FE43A8">
              <w:rPr>
                <w:rStyle w:val="Hyperlink"/>
                <w:b/>
                <w:bCs w:val="0"/>
                <w:webHidden/>
                <w:color w:val="auto"/>
                <w:rtl/>
              </w:rPr>
              <w:instrText xml:space="preserve"> </w:instrText>
            </w:r>
            <w:r w:rsidR="00A63919" w:rsidRPr="00FE43A8">
              <w:rPr>
                <w:rStyle w:val="Hyperlink"/>
                <w:b/>
                <w:bCs w:val="0"/>
                <w:webHidden/>
                <w:color w:val="auto"/>
              </w:rPr>
              <w:instrText>PAGEREF</w:instrText>
            </w:r>
            <w:r w:rsidR="00A63919" w:rsidRPr="00FE43A8">
              <w:rPr>
                <w:rStyle w:val="Hyperlink"/>
                <w:b/>
                <w:bCs w:val="0"/>
                <w:webHidden/>
                <w:color w:val="auto"/>
                <w:rtl/>
              </w:rPr>
              <w:instrText xml:space="preserve"> _</w:instrText>
            </w:r>
            <w:r w:rsidR="00A63919" w:rsidRPr="00FE43A8">
              <w:rPr>
                <w:rStyle w:val="Hyperlink"/>
                <w:b/>
                <w:bCs w:val="0"/>
                <w:webHidden/>
                <w:color w:val="auto"/>
              </w:rPr>
              <w:instrText>Toc330971116 \h</w:instrText>
            </w:r>
            <w:r w:rsidR="00A63919" w:rsidRPr="00FE43A8">
              <w:rPr>
                <w:rStyle w:val="Hyperlink"/>
                <w:b/>
                <w:bCs w:val="0"/>
                <w:webHidden/>
                <w:color w:val="auto"/>
                <w:rtl/>
              </w:rPr>
              <w:instrText xml:space="preserve"> </w:instrText>
            </w:r>
            <w:r w:rsidR="00A63919" w:rsidRPr="00FE43A8">
              <w:rPr>
                <w:rStyle w:val="Hyperlink"/>
                <w:b/>
                <w:bCs w:val="0"/>
                <w:color w:val="auto"/>
                <w:rtl/>
              </w:rPr>
            </w:r>
            <w:r w:rsidR="00A63919" w:rsidRPr="00FE43A8">
              <w:rPr>
                <w:rStyle w:val="Hyperlink"/>
                <w:b/>
                <w:bCs w:val="0"/>
                <w:color w:val="auto"/>
                <w:rtl/>
              </w:rPr>
              <w:fldChar w:fldCharType="separate"/>
            </w:r>
            <w:r w:rsidR="007B514E">
              <w:rPr>
                <w:rStyle w:val="Hyperlink"/>
                <w:b/>
                <w:bCs w:val="0"/>
                <w:webHidden/>
                <w:color w:val="auto"/>
                <w:rtl/>
              </w:rPr>
              <w:t>26</w:t>
            </w:r>
            <w:r w:rsidR="00A63919" w:rsidRPr="00FE43A8">
              <w:rPr>
                <w:rStyle w:val="Hyperlink"/>
                <w:b/>
                <w:bCs w:val="0"/>
                <w:color w:val="auto"/>
                <w:rtl/>
              </w:rPr>
              <w:fldChar w:fldCharType="end"/>
            </w:r>
          </w:hyperlink>
        </w:p>
        <w:p w:rsidR="00622D5E" w:rsidRPr="00A0077D" w:rsidRDefault="000D0CFD" w:rsidP="00FB50E3">
          <w:pPr>
            <w:pStyle w:val="TOC2"/>
            <w:rPr>
              <w:rStyle w:val="Hyperlink"/>
              <w:color w:val="auto"/>
              <w:rtl/>
            </w:rPr>
          </w:pPr>
          <w:hyperlink w:anchor="_Toc330971117" w:history="1">
            <w:r w:rsidR="00A63919" w:rsidRPr="00A0077D">
              <w:rPr>
                <w:rStyle w:val="Hyperlink"/>
                <w:rFonts w:hint="eastAsia"/>
                <w:color w:val="auto"/>
                <w:rtl/>
              </w:rPr>
              <w:t>נספח</w:t>
            </w:r>
            <w:r w:rsidR="00A63919" w:rsidRPr="00A0077D">
              <w:rPr>
                <w:rStyle w:val="Hyperlink"/>
                <w:color w:val="auto"/>
                <w:rtl/>
              </w:rPr>
              <w:t xml:space="preserve"> </w:t>
            </w:r>
            <w:r w:rsidR="00A63919" w:rsidRPr="00A0077D">
              <w:rPr>
                <w:rStyle w:val="Hyperlink"/>
                <w:rFonts w:hint="eastAsia"/>
                <w:color w:val="auto"/>
                <w:rtl/>
              </w:rPr>
              <w:t>ב</w:t>
            </w:r>
            <w:r w:rsidR="00A63919" w:rsidRPr="00A0077D">
              <w:rPr>
                <w:rStyle w:val="Hyperlink"/>
                <w:color w:val="auto"/>
                <w:rtl/>
              </w:rPr>
              <w:t xml:space="preserve">' - </w:t>
            </w:r>
            <w:r w:rsidR="00A63919" w:rsidRPr="00A0077D">
              <w:rPr>
                <w:rStyle w:val="Hyperlink"/>
                <w:rFonts w:hint="eastAsia"/>
                <w:color w:val="auto"/>
                <w:rtl/>
              </w:rPr>
              <w:t>תצהיר</w:t>
            </w:r>
            <w:r w:rsidR="00A63919" w:rsidRPr="00A0077D">
              <w:rPr>
                <w:rStyle w:val="Hyperlink"/>
                <w:color w:val="auto"/>
                <w:rtl/>
              </w:rPr>
              <w:t xml:space="preserve">  </w:t>
            </w:r>
            <w:r w:rsidR="00A63919" w:rsidRPr="00A0077D">
              <w:rPr>
                <w:rStyle w:val="Hyperlink"/>
                <w:rFonts w:hint="eastAsia"/>
                <w:color w:val="auto"/>
                <w:rtl/>
              </w:rPr>
              <w:t>בדבר</w:t>
            </w:r>
            <w:r w:rsidR="00A63919" w:rsidRPr="00A0077D">
              <w:rPr>
                <w:rStyle w:val="Hyperlink"/>
                <w:color w:val="auto"/>
                <w:rtl/>
              </w:rPr>
              <w:t xml:space="preserve"> </w:t>
            </w:r>
            <w:r w:rsidR="00A63919" w:rsidRPr="00A0077D">
              <w:rPr>
                <w:rStyle w:val="Hyperlink"/>
                <w:rFonts w:hint="eastAsia"/>
                <w:color w:val="auto"/>
                <w:rtl/>
              </w:rPr>
              <w:t>פרטים</w:t>
            </w:r>
            <w:r w:rsidR="00A63919" w:rsidRPr="00A0077D">
              <w:rPr>
                <w:rStyle w:val="Hyperlink"/>
                <w:color w:val="auto"/>
                <w:rtl/>
              </w:rPr>
              <w:t xml:space="preserve"> </w:t>
            </w:r>
            <w:r w:rsidR="00A63919" w:rsidRPr="00A0077D">
              <w:rPr>
                <w:rStyle w:val="Hyperlink"/>
                <w:rFonts w:hint="eastAsia"/>
                <w:color w:val="auto"/>
                <w:rtl/>
              </w:rPr>
              <w:t>אודות</w:t>
            </w:r>
            <w:r w:rsidR="00A63919" w:rsidRPr="00A0077D">
              <w:rPr>
                <w:rStyle w:val="Hyperlink"/>
                <w:color w:val="auto"/>
                <w:rtl/>
              </w:rPr>
              <w:t xml:space="preserve"> </w:t>
            </w:r>
            <w:r w:rsidR="00A63919" w:rsidRPr="00A0077D">
              <w:rPr>
                <w:rStyle w:val="Hyperlink"/>
                <w:rFonts w:hint="eastAsia"/>
                <w:color w:val="auto"/>
                <w:rtl/>
              </w:rPr>
              <w:t>המציע</w:t>
            </w:r>
            <w:r w:rsidR="00A63919" w:rsidRPr="00A0077D">
              <w:rPr>
                <w:rStyle w:val="Hyperlink"/>
                <w:webHidden/>
                <w:color w:val="auto"/>
                <w:rtl/>
              </w:rPr>
              <w:tab/>
            </w:r>
            <w:r w:rsidR="000249A9" w:rsidRPr="00FB50E3">
              <w:rPr>
                <w:rStyle w:val="Hyperlink"/>
                <w:bCs w:val="0"/>
                <w:color w:val="auto"/>
                <w:u w:val="none"/>
                <w:rtl/>
              </w:rPr>
              <w:t>2</w:t>
            </w:r>
            <w:r w:rsidR="00FB50E3">
              <w:rPr>
                <w:rStyle w:val="Hyperlink"/>
                <w:rFonts w:hint="cs"/>
                <w:bCs w:val="0"/>
                <w:color w:val="auto"/>
                <w:u w:val="none"/>
                <w:rtl/>
              </w:rPr>
              <w:t>7</w:t>
            </w:r>
          </w:hyperlink>
        </w:p>
        <w:p w:rsidR="00622D5E" w:rsidRPr="00A0077D" w:rsidRDefault="000D0CFD" w:rsidP="00FB50E3">
          <w:pPr>
            <w:pStyle w:val="TOC2"/>
            <w:rPr>
              <w:rStyle w:val="Hyperlink"/>
              <w:color w:val="auto"/>
            </w:rPr>
          </w:pPr>
          <w:hyperlink w:anchor="_Toc330971118" w:history="1">
            <w:r w:rsidR="00622D5E" w:rsidRPr="00A0077D">
              <w:rPr>
                <w:rStyle w:val="Hyperlink"/>
                <w:rFonts w:hint="eastAsia"/>
                <w:color w:val="auto"/>
                <w:rtl/>
              </w:rPr>
              <w:t>נספח</w:t>
            </w:r>
            <w:r w:rsidR="00622D5E" w:rsidRPr="00A0077D">
              <w:rPr>
                <w:rStyle w:val="Hyperlink"/>
                <w:color w:val="auto"/>
                <w:rtl/>
              </w:rPr>
              <w:t xml:space="preserve"> </w:t>
            </w:r>
            <w:r w:rsidR="00622D5E" w:rsidRPr="00A0077D">
              <w:rPr>
                <w:rStyle w:val="Hyperlink"/>
                <w:rFonts w:hint="eastAsia"/>
                <w:color w:val="auto"/>
                <w:rtl/>
              </w:rPr>
              <w:t>ג</w:t>
            </w:r>
            <w:r w:rsidR="00622D5E" w:rsidRPr="00A0077D">
              <w:rPr>
                <w:rStyle w:val="Hyperlink"/>
                <w:color w:val="auto"/>
                <w:rtl/>
              </w:rPr>
              <w:t>' -</w:t>
            </w:r>
            <w:r w:rsidR="0033540D" w:rsidRPr="00A0077D">
              <w:rPr>
                <w:rStyle w:val="Hyperlink"/>
                <w:webHidden/>
                <w:color w:val="auto"/>
                <w:rtl/>
              </w:rPr>
              <w:t xml:space="preserve"> </w:t>
            </w:r>
            <w:r w:rsidR="0033540D" w:rsidRPr="00A0077D">
              <w:rPr>
                <w:rStyle w:val="Hyperlink"/>
                <w:rFonts w:hint="eastAsia"/>
                <w:color w:val="auto"/>
                <w:rtl/>
              </w:rPr>
              <w:t>הצהרה</w:t>
            </w:r>
            <w:r w:rsidR="0033540D" w:rsidRPr="00A0077D">
              <w:rPr>
                <w:rStyle w:val="Hyperlink"/>
                <w:color w:val="auto"/>
                <w:rtl/>
              </w:rPr>
              <w:t xml:space="preserve"> </w:t>
            </w:r>
            <w:r w:rsidR="0033540D" w:rsidRPr="00A0077D">
              <w:rPr>
                <w:rStyle w:val="Hyperlink"/>
                <w:rFonts w:hint="eastAsia"/>
                <w:color w:val="auto"/>
                <w:rtl/>
              </w:rPr>
              <w:t>בדבר</w:t>
            </w:r>
            <w:r w:rsidR="0033540D" w:rsidRPr="00A0077D">
              <w:rPr>
                <w:rStyle w:val="Hyperlink"/>
                <w:color w:val="auto"/>
                <w:rtl/>
              </w:rPr>
              <w:t xml:space="preserve"> </w:t>
            </w:r>
            <w:r w:rsidR="0033540D" w:rsidRPr="00A0077D">
              <w:rPr>
                <w:rStyle w:val="Hyperlink"/>
                <w:rFonts w:hint="eastAsia"/>
                <w:color w:val="auto"/>
                <w:rtl/>
              </w:rPr>
              <w:t>העדר</w:t>
            </w:r>
            <w:r w:rsidR="0033540D" w:rsidRPr="00A0077D">
              <w:rPr>
                <w:rStyle w:val="Hyperlink"/>
                <w:color w:val="auto"/>
                <w:rtl/>
              </w:rPr>
              <w:t xml:space="preserve"> </w:t>
            </w:r>
            <w:r w:rsidR="0033540D" w:rsidRPr="00A0077D">
              <w:rPr>
                <w:rStyle w:val="Hyperlink"/>
                <w:rFonts w:hint="eastAsia"/>
                <w:color w:val="auto"/>
                <w:rtl/>
              </w:rPr>
              <w:t>חובות</w:t>
            </w:r>
            <w:r w:rsidR="0033540D" w:rsidRPr="00A0077D">
              <w:rPr>
                <w:rStyle w:val="Hyperlink"/>
                <w:color w:val="auto"/>
                <w:rtl/>
              </w:rPr>
              <w:t xml:space="preserve"> </w:t>
            </w:r>
            <w:r w:rsidR="0033540D" w:rsidRPr="00A0077D">
              <w:rPr>
                <w:rStyle w:val="Hyperlink"/>
                <w:rFonts w:hint="eastAsia"/>
                <w:color w:val="auto"/>
                <w:rtl/>
              </w:rPr>
              <w:t>לרשם</w:t>
            </w:r>
            <w:r w:rsidR="0033540D" w:rsidRPr="00A0077D">
              <w:rPr>
                <w:rStyle w:val="Hyperlink"/>
                <w:color w:val="auto"/>
                <w:rtl/>
              </w:rPr>
              <w:t xml:space="preserve"> </w:t>
            </w:r>
            <w:r w:rsidR="0033540D" w:rsidRPr="00A0077D">
              <w:rPr>
                <w:rStyle w:val="Hyperlink"/>
                <w:rFonts w:hint="eastAsia"/>
                <w:color w:val="auto"/>
                <w:rtl/>
              </w:rPr>
              <w:t>החברות</w:t>
            </w:r>
            <w:r w:rsidR="00622D5E" w:rsidRPr="00A0077D">
              <w:rPr>
                <w:rStyle w:val="Hyperlink"/>
                <w:webHidden/>
                <w:color w:val="auto"/>
                <w:rtl/>
              </w:rPr>
              <w:tab/>
            </w:r>
          </w:hyperlink>
          <w:r w:rsidR="000249A9" w:rsidRPr="00A0077D">
            <w:rPr>
              <w:rStyle w:val="Hyperlink"/>
              <w:bCs w:val="0"/>
              <w:color w:val="auto"/>
              <w:u w:val="none"/>
              <w:rtl/>
            </w:rPr>
            <w:t>2</w:t>
          </w:r>
          <w:r w:rsidR="00FB50E3">
            <w:rPr>
              <w:rStyle w:val="Hyperlink"/>
              <w:rFonts w:hint="cs"/>
              <w:bCs w:val="0"/>
              <w:color w:val="auto"/>
              <w:u w:val="none"/>
              <w:rtl/>
            </w:rPr>
            <w:t>8</w:t>
          </w:r>
        </w:p>
        <w:p w:rsidR="00622D5E" w:rsidRPr="00A0077D" w:rsidRDefault="000D0CFD" w:rsidP="00FB50E3">
          <w:pPr>
            <w:pStyle w:val="TOC2"/>
            <w:rPr>
              <w:rStyle w:val="Hyperlink"/>
              <w:color w:val="auto"/>
              <w:u w:val="none"/>
              <w:rtl/>
            </w:rPr>
          </w:pPr>
          <w:hyperlink w:anchor="_Toc330971122" w:history="1">
            <w:r w:rsidR="00622D5E" w:rsidRPr="00A0077D">
              <w:rPr>
                <w:rStyle w:val="Hyperlink"/>
                <w:rFonts w:hint="eastAsia"/>
                <w:color w:val="auto"/>
                <w:u w:val="none"/>
                <w:rtl/>
              </w:rPr>
              <w:t>נספח</w:t>
            </w:r>
            <w:r w:rsidR="00622D5E" w:rsidRPr="00A0077D">
              <w:rPr>
                <w:rStyle w:val="Hyperlink"/>
                <w:color w:val="auto"/>
                <w:u w:val="none"/>
                <w:rtl/>
              </w:rPr>
              <w:t xml:space="preserve"> </w:t>
            </w:r>
            <w:r w:rsidR="00622D5E" w:rsidRPr="00A0077D">
              <w:rPr>
                <w:rStyle w:val="Hyperlink"/>
                <w:rFonts w:hint="eastAsia"/>
                <w:color w:val="auto"/>
                <w:u w:val="none"/>
                <w:rtl/>
              </w:rPr>
              <w:t>ד</w:t>
            </w:r>
            <w:r w:rsidR="00622D5E" w:rsidRPr="00A0077D">
              <w:rPr>
                <w:rStyle w:val="Hyperlink"/>
                <w:color w:val="auto"/>
                <w:u w:val="none"/>
                <w:rtl/>
              </w:rPr>
              <w:t>' –</w:t>
            </w:r>
            <w:r w:rsidR="0033540D" w:rsidRPr="00A0077D">
              <w:rPr>
                <w:rStyle w:val="Hyperlink"/>
                <w:webHidden/>
                <w:color w:val="auto"/>
                <w:u w:val="none"/>
                <w:rtl/>
              </w:rPr>
              <w:t xml:space="preserve"> </w:t>
            </w:r>
            <w:r w:rsidR="0033540D" w:rsidRPr="00A0077D">
              <w:rPr>
                <w:rStyle w:val="Hyperlink"/>
                <w:rFonts w:hint="eastAsia"/>
                <w:color w:val="auto"/>
                <w:u w:val="none"/>
                <w:rtl/>
              </w:rPr>
              <w:t>תצהיר</w:t>
            </w:r>
            <w:r w:rsidR="0033540D" w:rsidRPr="00A0077D">
              <w:rPr>
                <w:rStyle w:val="Hyperlink"/>
                <w:color w:val="auto"/>
                <w:u w:val="none"/>
                <w:rtl/>
              </w:rPr>
              <w:t xml:space="preserve"> </w:t>
            </w:r>
            <w:r w:rsidR="0033540D" w:rsidRPr="00A0077D">
              <w:rPr>
                <w:rStyle w:val="Hyperlink"/>
                <w:rFonts w:hint="eastAsia"/>
                <w:color w:val="auto"/>
                <w:u w:val="none"/>
                <w:rtl/>
              </w:rPr>
              <w:t>בדבר</w:t>
            </w:r>
            <w:r w:rsidR="0033540D" w:rsidRPr="00A0077D">
              <w:rPr>
                <w:rStyle w:val="Hyperlink"/>
                <w:color w:val="auto"/>
                <w:u w:val="none"/>
                <w:rtl/>
              </w:rPr>
              <w:t xml:space="preserve"> </w:t>
            </w:r>
            <w:r w:rsidR="0033540D" w:rsidRPr="00A0077D">
              <w:rPr>
                <w:rStyle w:val="Hyperlink"/>
                <w:rFonts w:hint="eastAsia"/>
                <w:color w:val="auto"/>
                <w:u w:val="none"/>
                <w:rtl/>
              </w:rPr>
              <w:t>שימוש</w:t>
            </w:r>
            <w:r w:rsidR="0033540D" w:rsidRPr="00A0077D">
              <w:rPr>
                <w:rStyle w:val="Hyperlink"/>
                <w:color w:val="auto"/>
                <w:u w:val="none"/>
                <w:rtl/>
              </w:rPr>
              <w:t xml:space="preserve"> </w:t>
            </w:r>
            <w:r w:rsidR="0033540D" w:rsidRPr="00A0077D">
              <w:rPr>
                <w:rStyle w:val="Hyperlink"/>
                <w:rFonts w:hint="eastAsia"/>
                <w:color w:val="auto"/>
                <w:u w:val="none"/>
                <w:rtl/>
              </w:rPr>
              <w:t>בתוכנות</w:t>
            </w:r>
            <w:r w:rsidR="0033540D" w:rsidRPr="00A0077D">
              <w:rPr>
                <w:rStyle w:val="Hyperlink"/>
                <w:color w:val="auto"/>
                <w:u w:val="none"/>
                <w:rtl/>
              </w:rPr>
              <w:t xml:space="preserve"> </w:t>
            </w:r>
            <w:r w:rsidR="0033540D" w:rsidRPr="00A0077D">
              <w:rPr>
                <w:rStyle w:val="Hyperlink"/>
                <w:rFonts w:hint="eastAsia"/>
                <w:color w:val="auto"/>
                <w:u w:val="none"/>
                <w:rtl/>
              </w:rPr>
              <w:t>מחשב</w:t>
            </w:r>
            <w:r w:rsidR="0033540D" w:rsidRPr="00A0077D">
              <w:rPr>
                <w:rStyle w:val="Hyperlink"/>
                <w:color w:val="auto"/>
                <w:u w:val="none"/>
                <w:rtl/>
              </w:rPr>
              <w:t xml:space="preserve"> </w:t>
            </w:r>
            <w:r w:rsidR="0033540D" w:rsidRPr="00A0077D">
              <w:rPr>
                <w:rStyle w:val="Hyperlink"/>
                <w:rFonts w:hint="eastAsia"/>
                <w:color w:val="auto"/>
                <w:u w:val="none"/>
                <w:rtl/>
              </w:rPr>
              <w:t>ברישיון</w:t>
            </w:r>
            <w:r w:rsidR="0033540D" w:rsidRPr="00A0077D">
              <w:rPr>
                <w:rStyle w:val="Hyperlink"/>
                <w:color w:val="auto"/>
                <w:u w:val="none"/>
                <w:rtl/>
              </w:rPr>
              <w:t xml:space="preserve"> </w:t>
            </w:r>
            <w:r w:rsidR="0033540D" w:rsidRPr="00A0077D">
              <w:rPr>
                <w:rStyle w:val="Hyperlink"/>
                <w:rFonts w:hint="eastAsia"/>
                <w:color w:val="auto"/>
                <w:u w:val="none"/>
                <w:rtl/>
              </w:rPr>
              <w:t>כדין</w:t>
            </w:r>
            <w:r w:rsidR="00622D5E" w:rsidRPr="00A0077D">
              <w:rPr>
                <w:rStyle w:val="Hyperlink"/>
                <w:webHidden/>
                <w:color w:val="auto"/>
                <w:u w:val="none"/>
                <w:rtl/>
              </w:rPr>
              <w:tab/>
            </w:r>
          </w:hyperlink>
          <w:r w:rsidR="00FB50E3">
            <w:rPr>
              <w:rStyle w:val="Hyperlink"/>
              <w:rFonts w:hint="cs"/>
              <w:bCs w:val="0"/>
              <w:color w:val="auto"/>
              <w:u w:val="none"/>
              <w:rtl/>
            </w:rPr>
            <w:t>29</w:t>
          </w:r>
        </w:p>
        <w:p w:rsidR="00622D5E" w:rsidRPr="00A0077D" w:rsidRDefault="000D0CFD" w:rsidP="00FB50E3">
          <w:pPr>
            <w:pStyle w:val="TOC2"/>
            <w:rPr>
              <w:rStyle w:val="Hyperlink"/>
              <w:color w:val="auto"/>
              <w:rtl/>
            </w:rPr>
          </w:pPr>
          <w:hyperlink w:anchor="_Toc330971123" w:history="1">
            <w:r w:rsidR="00622D5E" w:rsidRPr="00A0077D">
              <w:rPr>
                <w:rStyle w:val="Hyperlink"/>
                <w:rFonts w:hint="eastAsia"/>
                <w:color w:val="auto"/>
                <w:rtl/>
              </w:rPr>
              <w:t>נספח</w:t>
            </w:r>
            <w:r w:rsidR="00622D5E" w:rsidRPr="00A0077D">
              <w:rPr>
                <w:rStyle w:val="Hyperlink"/>
                <w:color w:val="auto"/>
                <w:rtl/>
              </w:rPr>
              <w:t xml:space="preserve"> </w:t>
            </w:r>
            <w:r w:rsidR="00622D5E" w:rsidRPr="00A0077D">
              <w:rPr>
                <w:rStyle w:val="Hyperlink"/>
                <w:rFonts w:hint="eastAsia"/>
                <w:color w:val="auto"/>
                <w:rtl/>
              </w:rPr>
              <w:t>ה</w:t>
            </w:r>
            <w:r w:rsidR="00622D5E" w:rsidRPr="00A0077D">
              <w:rPr>
                <w:rStyle w:val="Hyperlink"/>
                <w:color w:val="auto"/>
                <w:rtl/>
              </w:rPr>
              <w:t>' -</w:t>
            </w:r>
            <w:r w:rsidR="0033540D" w:rsidRPr="00A0077D">
              <w:rPr>
                <w:rStyle w:val="Hyperlink"/>
                <w:webHidden/>
                <w:color w:val="auto"/>
                <w:rtl/>
              </w:rPr>
              <w:t xml:space="preserve"> </w:t>
            </w:r>
            <w:r w:rsidR="0033540D" w:rsidRPr="00A0077D">
              <w:rPr>
                <w:rStyle w:val="Hyperlink"/>
                <w:rFonts w:hint="eastAsia"/>
                <w:color w:val="auto"/>
                <w:rtl/>
              </w:rPr>
              <w:t>תצהיר</w:t>
            </w:r>
            <w:r w:rsidR="0033540D" w:rsidRPr="00A0077D">
              <w:rPr>
                <w:rStyle w:val="Hyperlink"/>
                <w:color w:val="auto"/>
                <w:rtl/>
              </w:rPr>
              <w:t xml:space="preserve"> </w:t>
            </w:r>
            <w:r w:rsidR="0033540D" w:rsidRPr="00A0077D">
              <w:rPr>
                <w:rStyle w:val="Hyperlink"/>
                <w:rFonts w:hint="eastAsia"/>
                <w:color w:val="auto"/>
                <w:rtl/>
              </w:rPr>
              <w:t>לפי</w:t>
            </w:r>
            <w:r w:rsidR="0033540D" w:rsidRPr="00A0077D">
              <w:rPr>
                <w:rStyle w:val="Hyperlink"/>
                <w:color w:val="auto"/>
                <w:rtl/>
              </w:rPr>
              <w:t xml:space="preserve"> </w:t>
            </w:r>
            <w:r w:rsidR="0033540D" w:rsidRPr="00A0077D">
              <w:rPr>
                <w:rStyle w:val="Hyperlink"/>
                <w:rFonts w:hint="eastAsia"/>
                <w:color w:val="auto"/>
                <w:rtl/>
              </w:rPr>
              <w:t>חוק</w:t>
            </w:r>
            <w:r w:rsidR="0033540D" w:rsidRPr="00A0077D">
              <w:rPr>
                <w:rStyle w:val="Hyperlink"/>
                <w:color w:val="auto"/>
                <w:rtl/>
              </w:rPr>
              <w:t xml:space="preserve"> </w:t>
            </w:r>
            <w:r w:rsidR="0033540D" w:rsidRPr="00A0077D">
              <w:rPr>
                <w:rStyle w:val="Hyperlink"/>
                <w:rFonts w:hint="eastAsia"/>
                <w:color w:val="auto"/>
                <w:rtl/>
              </w:rPr>
              <w:t>עסקאות</w:t>
            </w:r>
            <w:r w:rsidR="0033540D" w:rsidRPr="00A0077D">
              <w:rPr>
                <w:rStyle w:val="Hyperlink"/>
                <w:color w:val="auto"/>
                <w:rtl/>
              </w:rPr>
              <w:t xml:space="preserve"> </w:t>
            </w:r>
            <w:r w:rsidR="0033540D" w:rsidRPr="00A0077D">
              <w:rPr>
                <w:rStyle w:val="Hyperlink"/>
                <w:rFonts w:hint="eastAsia"/>
                <w:color w:val="auto"/>
                <w:rtl/>
              </w:rPr>
              <w:t>גופים</w:t>
            </w:r>
            <w:r w:rsidR="0033540D" w:rsidRPr="00A0077D">
              <w:rPr>
                <w:rStyle w:val="Hyperlink"/>
                <w:color w:val="auto"/>
                <w:rtl/>
              </w:rPr>
              <w:t xml:space="preserve"> </w:t>
            </w:r>
            <w:r w:rsidR="0033540D" w:rsidRPr="00A0077D">
              <w:rPr>
                <w:rStyle w:val="Hyperlink"/>
                <w:rFonts w:hint="eastAsia"/>
                <w:color w:val="auto"/>
                <w:rtl/>
              </w:rPr>
              <w:t>ציבוריים</w:t>
            </w:r>
            <w:r w:rsidR="0033540D" w:rsidRPr="00A0077D">
              <w:rPr>
                <w:rStyle w:val="Hyperlink"/>
                <w:color w:val="auto"/>
                <w:rtl/>
              </w:rPr>
              <w:t xml:space="preserve">, </w:t>
            </w:r>
            <w:r w:rsidR="0033540D" w:rsidRPr="00A0077D">
              <w:rPr>
                <w:rStyle w:val="Hyperlink"/>
                <w:rFonts w:hint="eastAsia"/>
                <w:color w:val="auto"/>
                <w:rtl/>
              </w:rPr>
              <w:t>התשל</w:t>
            </w:r>
            <w:r w:rsidR="0033540D" w:rsidRPr="00A0077D">
              <w:rPr>
                <w:rStyle w:val="Hyperlink"/>
                <w:color w:val="auto"/>
                <w:rtl/>
              </w:rPr>
              <w:t>"</w:t>
            </w:r>
            <w:r w:rsidR="0033540D" w:rsidRPr="00A0077D">
              <w:rPr>
                <w:rStyle w:val="Hyperlink"/>
                <w:rFonts w:hint="eastAsia"/>
                <w:color w:val="auto"/>
                <w:rtl/>
              </w:rPr>
              <w:t>ו</w:t>
            </w:r>
            <w:r w:rsidR="0033540D" w:rsidRPr="00A0077D">
              <w:rPr>
                <w:rStyle w:val="Hyperlink"/>
                <w:color w:val="auto"/>
                <w:rtl/>
              </w:rPr>
              <w:t>-1976</w:t>
            </w:r>
            <w:r w:rsidR="00622D5E" w:rsidRPr="00A0077D">
              <w:rPr>
                <w:rStyle w:val="Hyperlink"/>
                <w:webHidden/>
                <w:color w:val="auto"/>
                <w:rtl/>
              </w:rPr>
              <w:tab/>
            </w:r>
          </w:hyperlink>
          <w:r w:rsidR="00FB50E3">
            <w:rPr>
              <w:rStyle w:val="Hyperlink"/>
              <w:rFonts w:hint="cs"/>
              <w:bCs w:val="0"/>
              <w:color w:val="auto"/>
              <w:u w:val="none"/>
              <w:rtl/>
            </w:rPr>
            <w:t>30</w:t>
          </w:r>
        </w:p>
        <w:p w:rsidR="00622D5E" w:rsidRPr="00A0077D" w:rsidRDefault="000D0CFD" w:rsidP="00FB50E3">
          <w:pPr>
            <w:pStyle w:val="TOC2"/>
            <w:rPr>
              <w:rStyle w:val="Hyperlink"/>
              <w:color w:val="auto"/>
              <w:rtl/>
            </w:rPr>
          </w:pPr>
          <w:hyperlink w:anchor="_Toc330971124" w:history="1">
            <w:r w:rsidR="00622D5E" w:rsidRPr="00A0077D">
              <w:rPr>
                <w:rStyle w:val="Hyperlink"/>
                <w:rFonts w:hint="eastAsia"/>
                <w:color w:val="auto"/>
                <w:rtl/>
              </w:rPr>
              <w:t>נספח</w:t>
            </w:r>
            <w:r w:rsidR="00622D5E" w:rsidRPr="00A0077D">
              <w:rPr>
                <w:rStyle w:val="Hyperlink"/>
                <w:color w:val="auto"/>
                <w:rtl/>
              </w:rPr>
              <w:t xml:space="preserve"> </w:t>
            </w:r>
            <w:r w:rsidR="00622D5E" w:rsidRPr="00A0077D">
              <w:rPr>
                <w:rStyle w:val="Hyperlink"/>
                <w:rFonts w:hint="eastAsia"/>
                <w:color w:val="auto"/>
                <w:rtl/>
              </w:rPr>
              <w:t>ו</w:t>
            </w:r>
            <w:r w:rsidR="00622D5E" w:rsidRPr="00A0077D">
              <w:rPr>
                <w:rStyle w:val="Hyperlink"/>
                <w:color w:val="auto"/>
                <w:rtl/>
              </w:rPr>
              <w:t>' -</w:t>
            </w:r>
            <w:r w:rsidR="0033540D" w:rsidRPr="00A0077D">
              <w:rPr>
                <w:rStyle w:val="Hyperlink"/>
                <w:webHidden/>
                <w:color w:val="auto"/>
                <w:rtl/>
              </w:rPr>
              <w:t xml:space="preserve"> </w:t>
            </w:r>
            <w:r w:rsidR="0033540D" w:rsidRPr="00A0077D">
              <w:rPr>
                <w:rStyle w:val="Hyperlink"/>
                <w:rFonts w:hint="eastAsia"/>
                <w:color w:val="auto"/>
                <w:rtl/>
              </w:rPr>
              <w:t>התחייבות</w:t>
            </w:r>
            <w:r w:rsidR="0033540D" w:rsidRPr="00A0077D">
              <w:rPr>
                <w:rStyle w:val="Hyperlink"/>
                <w:color w:val="auto"/>
                <w:rtl/>
              </w:rPr>
              <w:t xml:space="preserve"> </w:t>
            </w:r>
            <w:r w:rsidR="0033540D" w:rsidRPr="00A0077D">
              <w:rPr>
                <w:rStyle w:val="Hyperlink"/>
                <w:rFonts w:hint="eastAsia"/>
                <w:color w:val="auto"/>
                <w:rtl/>
              </w:rPr>
              <w:t>לשמירת</w:t>
            </w:r>
            <w:r w:rsidR="0033540D" w:rsidRPr="00A0077D">
              <w:rPr>
                <w:rStyle w:val="Hyperlink"/>
                <w:color w:val="auto"/>
                <w:rtl/>
              </w:rPr>
              <w:t xml:space="preserve"> </w:t>
            </w:r>
            <w:r w:rsidR="0033540D" w:rsidRPr="00A0077D">
              <w:rPr>
                <w:rStyle w:val="Hyperlink"/>
                <w:rFonts w:hint="eastAsia"/>
                <w:color w:val="auto"/>
                <w:rtl/>
              </w:rPr>
              <w:t>סודיות</w:t>
            </w:r>
            <w:r w:rsidR="00622D5E" w:rsidRPr="00A0077D">
              <w:rPr>
                <w:rStyle w:val="Hyperlink"/>
                <w:webHidden/>
                <w:color w:val="auto"/>
                <w:rtl/>
              </w:rPr>
              <w:tab/>
            </w:r>
          </w:hyperlink>
          <w:r w:rsidR="000249A9" w:rsidRPr="00A0077D">
            <w:rPr>
              <w:rStyle w:val="Hyperlink"/>
              <w:bCs w:val="0"/>
              <w:color w:val="auto"/>
              <w:u w:val="none"/>
              <w:rtl/>
            </w:rPr>
            <w:t>3</w:t>
          </w:r>
          <w:r w:rsidR="00FB50E3">
            <w:rPr>
              <w:rStyle w:val="Hyperlink"/>
              <w:rFonts w:hint="cs"/>
              <w:bCs w:val="0"/>
              <w:color w:val="auto"/>
              <w:u w:val="none"/>
              <w:rtl/>
            </w:rPr>
            <w:t>2</w:t>
          </w:r>
        </w:p>
        <w:p w:rsidR="00622D5E" w:rsidRPr="00A0077D" w:rsidRDefault="000D0CFD" w:rsidP="00FB50E3">
          <w:pPr>
            <w:pStyle w:val="TOC2"/>
            <w:rPr>
              <w:rStyle w:val="Hyperlink"/>
              <w:color w:val="auto"/>
              <w:rtl/>
            </w:rPr>
          </w:pPr>
          <w:hyperlink w:anchor="_Toc330971125" w:history="1">
            <w:r w:rsidR="00622D5E" w:rsidRPr="00A0077D">
              <w:rPr>
                <w:rStyle w:val="Hyperlink"/>
                <w:rFonts w:hint="eastAsia"/>
                <w:color w:val="auto"/>
                <w:rtl/>
              </w:rPr>
              <w:t>נספח</w:t>
            </w:r>
            <w:r w:rsidR="00622D5E" w:rsidRPr="00A0077D">
              <w:rPr>
                <w:rStyle w:val="Hyperlink"/>
                <w:color w:val="auto"/>
                <w:rtl/>
              </w:rPr>
              <w:t xml:space="preserve"> </w:t>
            </w:r>
            <w:r w:rsidR="00622D5E" w:rsidRPr="00A0077D">
              <w:rPr>
                <w:rStyle w:val="Hyperlink"/>
                <w:rFonts w:hint="eastAsia"/>
                <w:color w:val="auto"/>
                <w:rtl/>
              </w:rPr>
              <w:t>ז</w:t>
            </w:r>
            <w:r w:rsidR="00622D5E" w:rsidRPr="00A0077D">
              <w:rPr>
                <w:rStyle w:val="Hyperlink"/>
                <w:color w:val="auto"/>
                <w:rtl/>
              </w:rPr>
              <w:t>' -</w:t>
            </w:r>
            <w:r w:rsidR="0033540D" w:rsidRPr="00A0077D">
              <w:rPr>
                <w:rStyle w:val="Hyperlink"/>
                <w:webHidden/>
                <w:color w:val="auto"/>
                <w:rtl/>
              </w:rPr>
              <w:t xml:space="preserve"> </w:t>
            </w:r>
            <w:r w:rsidR="0033540D" w:rsidRPr="00A0077D">
              <w:rPr>
                <w:rStyle w:val="Hyperlink"/>
                <w:rFonts w:hint="eastAsia"/>
                <w:color w:val="auto"/>
                <w:rtl/>
              </w:rPr>
              <w:t>תצהיר</w:t>
            </w:r>
            <w:r w:rsidR="0033540D" w:rsidRPr="00A0077D">
              <w:rPr>
                <w:rStyle w:val="Hyperlink"/>
                <w:color w:val="auto"/>
                <w:rtl/>
              </w:rPr>
              <w:t xml:space="preserve"> </w:t>
            </w:r>
            <w:r w:rsidR="0033540D" w:rsidRPr="00A0077D">
              <w:rPr>
                <w:rStyle w:val="Hyperlink"/>
                <w:rFonts w:hint="eastAsia"/>
                <w:color w:val="auto"/>
                <w:rtl/>
              </w:rPr>
              <w:t>בדבר</w:t>
            </w:r>
            <w:r w:rsidR="0033540D" w:rsidRPr="00A0077D">
              <w:rPr>
                <w:rStyle w:val="Hyperlink"/>
                <w:color w:val="auto"/>
                <w:rtl/>
              </w:rPr>
              <w:t xml:space="preserve"> </w:t>
            </w:r>
            <w:r w:rsidR="0033540D" w:rsidRPr="00A0077D">
              <w:rPr>
                <w:rStyle w:val="Hyperlink"/>
                <w:rFonts w:hint="eastAsia"/>
                <w:color w:val="auto"/>
                <w:rtl/>
              </w:rPr>
              <w:t>ניגוד</w:t>
            </w:r>
            <w:r w:rsidR="0033540D" w:rsidRPr="00A0077D">
              <w:rPr>
                <w:rStyle w:val="Hyperlink"/>
                <w:color w:val="auto"/>
                <w:rtl/>
              </w:rPr>
              <w:t xml:space="preserve"> </w:t>
            </w:r>
            <w:r w:rsidR="0033540D" w:rsidRPr="00A0077D">
              <w:rPr>
                <w:rStyle w:val="Hyperlink"/>
                <w:rFonts w:hint="eastAsia"/>
                <w:color w:val="auto"/>
                <w:rtl/>
              </w:rPr>
              <w:t>עניינים</w:t>
            </w:r>
            <w:r w:rsidR="00622D5E" w:rsidRPr="00A0077D">
              <w:rPr>
                <w:rStyle w:val="Hyperlink"/>
                <w:webHidden/>
                <w:color w:val="auto"/>
                <w:rtl/>
              </w:rPr>
              <w:tab/>
            </w:r>
          </w:hyperlink>
          <w:r w:rsidR="00FE43A8">
            <w:rPr>
              <w:rStyle w:val="Hyperlink"/>
              <w:rFonts w:hint="cs"/>
              <w:bCs w:val="0"/>
              <w:color w:val="auto"/>
              <w:u w:val="none"/>
              <w:rtl/>
            </w:rPr>
            <w:t>3</w:t>
          </w:r>
          <w:r w:rsidR="00FB50E3">
            <w:rPr>
              <w:rStyle w:val="Hyperlink"/>
              <w:rFonts w:hint="cs"/>
              <w:bCs w:val="0"/>
              <w:color w:val="auto"/>
              <w:u w:val="none"/>
              <w:rtl/>
            </w:rPr>
            <w:t>3</w:t>
          </w:r>
        </w:p>
        <w:p w:rsidR="00622D5E" w:rsidRPr="00A0077D" w:rsidRDefault="000D0CFD" w:rsidP="00FB50E3">
          <w:pPr>
            <w:pStyle w:val="TOC2"/>
            <w:rPr>
              <w:rStyle w:val="Hyperlink"/>
              <w:color w:val="auto"/>
              <w:rtl/>
            </w:rPr>
          </w:pPr>
          <w:hyperlink w:anchor="_Toc330971126" w:history="1">
            <w:r w:rsidR="00622D5E" w:rsidRPr="00A0077D">
              <w:rPr>
                <w:rStyle w:val="Hyperlink"/>
                <w:rFonts w:hint="eastAsia"/>
                <w:color w:val="auto"/>
                <w:rtl/>
              </w:rPr>
              <w:t>נספח</w:t>
            </w:r>
            <w:r w:rsidR="00622D5E" w:rsidRPr="00A0077D">
              <w:rPr>
                <w:rStyle w:val="Hyperlink"/>
                <w:color w:val="auto"/>
                <w:rtl/>
              </w:rPr>
              <w:t xml:space="preserve"> </w:t>
            </w:r>
            <w:r w:rsidR="00622D5E" w:rsidRPr="00A0077D">
              <w:rPr>
                <w:rStyle w:val="Hyperlink"/>
                <w:rFonts w:hint="eastAsia"/>
                <w:color w:val="auto"/>
                <w:rtl/>
              </w:rPr>
              <w:t>ח</w:t>
            </w:r>
            <w:r w:rsidR="0033540D" w:rsidRPr="00A0077D">
              <w:rPr>
                <w:rStyle w:val="Hyperlink"/>
                <w:color w:val="auto"/>
                <w:rtl/>
              </w:rPr>
              <w:t xml:space="preserve">' - </w:t>
            </w:r>
            <w:r w:rsidR="0033540D" w:rsidRPr="00A0077D">
              <w:rPr>
                <w:rStyle w:val="Hyperlink"/>
                <w:rFonts w:hint="eastAsia"/>
                <w:color w:val="auto"/>
                <w:rtl/>
              </w:rPr>
              <w:t>אישור</w:t>
            </w:r>
            <w:r w:rsidR="0033540D" w:rsidRPr="00A0077D">
              <w:rPr>
                <w:rStyle w:val="Hyperlink"/>
                <w:color w:val="auto"/>
                <w:rtl/>
              </w:rPr>
              <w:t xml:space="preserve"> </w:t>
            </w:r>
            <w:r w:rsidR="0033540D" w:rsidRPr="00A0077D">
              <w:rPr>
                <w:rStyle w:val="Hyperlink"/>
                <w:rFonts w:hint="eastAsia"/>
                <w:color w:val="auto"/>
                <w:rtl/>
              </w:rPr>
              <w:t>עורך</w:t>
            </w:r>
            <w:r w:rsidR="0033540D" w:rsidRPr="00A0077D">
              <w:rPr>
                <w:rStyle w:val="Hyperlink"/>
                <w:color w:val="auto"/>
                <w:rtl/>
              </w:rPr>
              <w:t xml:space="preserve"> </w:t>
            </w:r>
            <w:r w:rsidR="0033540D" w:rsidRPr="00A0077D">
              <w:rPr>
                <w:rStyle w:val="Hyperlink"/>
                <w:rFonts w:hint="eastAsia"/>
                <w:color w:val="auto"/>
                <w:rtl/>
              </w:rPr>
              <w:t>דין</w:t>
            </w:r>
            <w:r w:rsidR="0033540D" w:rsidRPr="00A0077D">
              <w:rPr>
                <w:rStyle w:val="Hyperlink"/>
                <w:color w:val="auto"/>
                <w:rtl/>
              </w:rPr>
              <w:t xml:space="preserve"> </w:t>
            </w:r>
            <w:r w:rsidR="0033540D" w:rsidRPr="00A0077D">
              <w:rPr>
                <w:rStyle w:val="Hyperlink"/>
                <w:rFonts w:hint="eastAsia"/>
                <w:color w:val="auto"/>
                <w:rtl/>
              </w:rPr>
              <w:t>כי</w:t>
            </w:r>
            <w:r w:rsidR="0033540D" w:rsidRPr="00A0077D">
              <w:rPr>
                <w:rStyle w:val="Hyperlink"/>
                <w:color w:val="auto"/>
                <w:rtl/>
              </w:rPr>
              <w:t xml:space="preserve"> </w:t>
            </w:r>
            <w:r w:rsidR="0033540D" w:rsidRPr="00A0077D">
              <w:rPr>
                <w:rStyle w:val="Hyperlink"/>
                <w:rFonts w:hint="eastAsia"/>
                <w:color w:val="auto"/>
                <w:rtl/>
              </w:rPr>
              <w:t>העסק</w:t>
            </w:r>
            <w:r w:rsidR="0033540D" w:rsidRPr="00A0077D">
              <w:rPr>
                <w:rStyle w:val="Hyperlink"/>
                <w:color w:val="auto"/>
                <w:rtl/>
              </w:rPr>
              <w:t xml:space="preserve"> </w:t>
            </w:r>
            <w:r w:rsidR="0033540D" w:rsidRPr="00A0077D">
              <w:rPr>
                <w:rStyle w:val="Hyperlink"/>
                <w:rFonts w:hint="eastAsia"/>
                <w:color w:val="auto"/>
                <w:rtl/>
              </w:rPr>
              <w:t>בשליטת</w:t>
            </w:r>
            <w:r w:rsidR="0033540D" w:rsidRPr="00A0077D">
              <w:rPr>
                <w:rStyle w:val="Hyperlink"/>
                <w:color w:val="auto"/>
                <w:rtl/>
              </w:rPr>
              <w:t xml:space="preserve"> </w:t>
            </w:r>
            <w:r w:rsidR="0033540D" w:rsidRPr="00A0077D">
              <w:rPr>
                <w:rStyle w:val="Hyperlink"/>
                <w:rFonts w:hint="eastAsia"/>
                <w:color w:val="auto"/>
                <w:rtl/>
              </w:rPr>
              <w:t>אישה</w:t>
            </w:r>
            <w:r w:rsidR="0033540D" w:rsidRPr="00A0077D">
              <w:rPr>
                <w:rStyle w:val="Hyperlink"/>
                <w:webHidden/>
                <w:color w:val="auto"/>
                <w:rtl/>
              </w:rPr>
              <w:t xml:space="preserve"> </w:t>
            </w:r>
            <w:r w:rsidR="0033540D" w:rsidRPr="00A0077D">
              <w:rPr>
                <w:rStyle w:val="Hyperlink"/>
                <w:rFonts w:hint="eastAsia"/>
                <w:color w:val="auto"/>
                <w:rtl/>
              </w:rPr>
              <w:t>ותצהיר</w:t>
            </w:r>
            <w:r w:rsidR="0033540D" w:rsidRPr="00A0077D">
              <w:rPr>
                <w:rStyle w:val="Hyperlink"/>
                <w:color w:val="auto"/>
                <w:rtl/>
              </w:rPr>
              <w:t xml:space="preserve"> </w:t>
            </w:r>
            <w:r w:rsidR="0033540D" w:rsidRPr="00A0077D">
              <w:rPr>
                <w:rStyle w:val="Hyperlink"/>
                <w:rFonts w:hint="eastAsia"/>
                <w:color w:val="auto"/>
                <w:rtl/>
              </w:rPr>
              <w:t>נושאת</w:t>
            </w:r>
            <w:r w:rsidR="0033540D" w:rsidRPr="00A0077D">
              <w:rPr>
                <w:rStyle w:val="Hyperlink"/>
                <w:color w:val="auto"/>
                <w:rtl/>
              </w:rPr>
              <w:t xml:space="preserve"> </w:t>
            </w:r>
            <w:r w:rsidR="0033540D" w:rsidRPr="00A0077D">
              <w:rPr>
                <w:rStyle w:val="Hyperlink"/>
                <w:rFonts w:hint="eastAsia"/>
                <w:color w:val="auto"/>
                <w:rtl/>
              </w:rPr>
              <w:t>השליטה</w:t>
            </w:r>
            <w:r w:rsidR="00622D5E" w:rsidRPr="00A0077D">
              <w:rPr>
                <w:rStyle w:val="Hyperlink"/>
                <w:webHidden/>
                <w:color w:val="auto"/>
                <w:rtl/>
              </w:rPr>
              <w:tab/>
            </w:r>
          </w:hyperlink>
          <w:r w:rsidR="00A63919" w:rsidRPr="00A0077D">
            <w:rPr>
              <w:rStyle w:val="Hyperlink"/>
              <w:bCs w:val="0"/>
              <w:color w:val="auto"/>
              <w:u w:val="none"/>
              <w:rtl/>
            </w:rPr>
            <w:t>3</w:t>
          </w:r>
          <w:r w:rsidR="00FB50E3">
            <w:rPr>
              <w:rStyle w:val="Hyperlink"/>
              <w:rFonts w:hint="cs"/>
              <w:bCs w:val="0"/>
              <w:color w:val="auto"/>
              <w:u w:val="none"/>
              <w:rtl/>
            </w:rPr>
            <w:t>5</w:t>
          </w:r>
        </w:p>
        <w:p w:rsidR="00622D5E" w:rsidRPr="00A0077D" w:rsidRDefault="000D0CFD" w:rsidP="00FB50E3">
          <w:pPr>
            <w:pStyle w:val="TOC2"/>
            <w:rPr>
              <w:rStyle w:val="Hyperlink"/>
              <w:color w:val="auto"/>
              <w:u w:val="none"/>
              <w:rtl/>
            </w:rPr>
          </w:pPr>
          <w:hyperlink w:anchor="_Toc330971127" w:history="1">
            <w:r w:rsidR="00622D5E" w:rsidRPr="00A0077D">
              <w:rPr>
                <w:rStyle w:val="Hyperlink"/>
                <w:rFonts w:hint="eastAsia"/>
                <w:color w:val="auto"/>
                <w:u w:val="none"/>
                <w:rtl/>
              </w:rPr>
              <w:t>נספח</w:t>
            </w:r>
            <w:r w:rsidR="00622D5E" w:rsidRPr="00A0077D">
              <w:rPr>
                <w:rStyle w:val="Hyperlink"/>
                <w:color w:val="auto"/>
                <w:u w:val="none"/>
                <w:rtl/>
              </w:rPr>
              <w:t xml:space="preserve"> </w:t>
            </w:r>
            <w:r w:rsidR="00622D5E" w:rsidRPr="00A0077D">
              <w:rPr>
                <w:rStyle w:val="Hyperlink"/>
                <w:rFonts w:hint="eastAsia"/>
                <w:color w:val="auto"/>
                <w:u w:val="none"/>
                <w:rtl/>
              </w:rPr>
              <w:t>ט</w:t>
            </w:r>
            <w:r w:rsidR="0033540D" w:rsidRPr="00A0077D">
              <w:rPr>
                <w:rStyle w:val="Hyperlink"/>
                <w:color w:val="auto"/>
                <w:u w:val="none"/>
                <w:rtl/>
              </w:rPr>
              <w:t>' -</w:t>
            </w:r>
            <w:r w:rsidR="000D7978" w:rsidRPr="00A0077D">
              <w:rPr>
                <w:rStyle w:val="Hyperlink"/>
                <w:webHidden/>
                <w:color w:val="auto"/>
                <w:u w:val="none"/>
                <w:rtl/>
              </w:rPr>
              <w:t xml:space="preserve"> </w:t>
            </w:r>
            <w:r w:rsidR="000D7978" w:rsidRPr="00A0077D">
              <w:rPr>
                <w:rStyle w:val="Hyperlink"/>
                <w:rFonts w:hint="eastAsia"/>
                <w:color w:val="auto"/>
                <w:u w:val="none"/>
                <w:rtl/>
              </w:rPr>
              <w:t>טופס</w:t>
            </w:r>
            <w:r w:rsidR="000D7978" w:rsidRPr="00A0077D">
              <w:rPr>
                <w:rStyle w:val="Hyperlink"/>
                <w:color w:val="auto"/>
                <w:u w:val="none"/>
                <w:rtl/>
              </w:rPr>
              <w:t xml:space="preserve"> </w:t>
            </w:r>
            <w:r w:rsidR="000D7978" w:rsidRPr="00A0077D">
              <w:rPr>
                <w:rStyle w:val="Hyperlink"/>
                <w:rFonts w:hint="eastAsia"/>
                <w:color w:val="auto"/>
                <w:u w:val="none"/>
                <w:rtl/>
              </w:rPr>
              <w:t>ההצעה</w:t>
            </w:r>
            <w:r w:rsidR="000D7978" w:rsidRPr="00A0077D">
              <w:rPr>
                <w:rStyle w:val="Hyperlink"/>
                <w:color w:val="auto"/>
                <w:u w:val="none"/>
                <w:rtl/>
              </w:rPr>
              <w:t xml:space="preserve"> </w:t>
            </w:r>
            <w:r w:rsidR="000D7978" w:rsidRPr="00A0077D">
              <w:rPr>
                <w:rStyle w:val="Hyperlink"/>
                <w:rFonts w:hint="eastAsia"/>
                <w:color w:val="auto"/>
                <w:u w:val="none"/>
                <w:rtl/>
              </w:rPr>
              <w:t>הכספית</w:t>
            </w:r>
            <w:r w:rsidR="00622D5E" w:rsidRPr="00A0077D">
              <w:rPr>
                <w:rStyle w:val="Hyperlink"/>
                <w:webHidden/>
                <w:color w:val="auto"/>
                <w:u w:val="none"/>
                <w:rtl/>
              </w:rPr>
              <w:tab/>
            </w:r>
          </w:hyperlink>
          <w:r w:rsidR="00A63919" w:rsidRPr="00A0077D">
            <w:rPr>
              <w:rStyle w:val="Hyperlink"/>
              <w:bCs w:val="0"/>
              <w:color w:val="auto"/>
              <w:u w:val="none"/>
              <w:rtl/>
            </w:rPr>
            <w:t>3</w:t>
          </w:r>
          <w:r w:rsidR="00FB50E3">
            <w:rPr>
              <w:rStyle w:val="Hyperlink"/>
              <w:rFonts w:hint="cs"/>
              <w:bCs w:val="0"/>
              <w:color w:val="auto"/>
              <w:u w:val="none"/>
              <w:rtl/>
            </w:rPr>
            <w:t>6</w:t>
          </w:r>
        </w:p>
        <w:p w:rsidR="00622D5E" w:rsidRPr="00A0077D" w:rsidRDefault="000D0CFD" w:rsidP="00FB50E3">
          <w:pPr>
            <w:pStyle w:val="TOC2"/>
            <w:rPr>
              <w:rStyle w:val="Hyperlink"/>
              <w:color w:val="auto"/>
              <w:rtl/>
            </w:rPr>
          </w:pPr>
          <w:hyperlink w:anchor="_Toc330971129" w:history="1">
            <w:r w:rsidR="00622D5E" w:rsidRPr="00A0077D">
              <w:rPr>
                <w:rStyle w:val="Hyperlink"/>
                <w:rFonts w:hint="eastAsia"/>
                <w:color w:val="auto"/>
                <w:rtl/>
              </w:rPr>
              <w:t>נספח</w:t>
            </w:r>
            <w:r w:rsidR="00622D5E" w:rsidRPr="00A0077D">
              <w:rPr>
                <w:rStyle w:val="Hyperlink"/>
                <w:color w:val="auto"/>
                <w:rtl/>
              </w:rPr>
              <w:t xml:space="preserve"> </w:t>
            </w:r>
            <w:r w:rsidR="00622D5E" w:rsidRPr="00A0077D">
              <w:rPr>
                <w:rStyle w:val="Hyperlink"/>
                <w:rFonts w:hint="eastAsia"/>
                <w:color w:val="auto"/>
                <w:rtl/>
              </w:rPr>
              <w:t>י</w:t>
            </w:r>
            <w:r w:rsidR="00622D5E" w:rsidRPr="00A0077D">
              <w:rPr>
                <w:rStyle w:val="Hyperlink"/>
                <w:color w:val="auto"/>
                <w:rtl/>
              </w:rPr>
              <w:t>' -</w:t>
            </w:r>
            <w:r w:rsidR="0091274F" w:rsidRPr="00A0077D">
              <w:rPr>
                <w:rStyle w:val="Hyperlink"/>
                <w:color w:val="auto"/>
                <w:rtl/>
              </w:rPr>
              <w:t xml:space="preserve"> </w:t>
            </w:r>
            <w:r w:rsidR="0091274F" w:rsidRPr="00A0077D">
              <w:rPr>
                <w:rStyle w:val="Hyperlink"/>
                <w:rFonts w:hint="eastAsia"/>
                <w:color w:val="auto"/>
                <w:rtl/>
              </w:rPr>
              <w:t>ניסיון</w:t>
            </w:r>
            <w:r w:rsidR="0091274F" w:rsidRPr="00A0077D">
              <w:rPr>
                <w:rStyle w:val="Hyperlink"/>
                <w:color w:val="auto"/>
                <w:rtl/>
              </w:rPr>
              <w:t xml:space="preserve"> </w:t>
            </w:r>
            <w:r w:rsidR="0091274F" w:rsidRPr="00A0077D">
              <w:rPr>
                <w:rStyle w:val="Hyperlink"/>
                <w:rFonts w:hint="eastAsia"/>
                <w:color w:val="auto"/>
                <w:rtl/>
              </w:rPr>
              <w:t>המציע</w:t>
            </w:r>
            <w:r w:rsidR="0091274F" w:rsidRPr="00A0077D">
              <w:rPr>
                <w:rStyle w:val="Hyperlink"/>
                <w:color w:val="auto"/>
                <w:rtl/>
              </w:rPr>
              <w:t xml:space="preserve"> </w:t>
            </w:r>
            <w:r w:rsidR="0091274F" w:rsidRPr="00A0077D">
              <w:rPr>
                <w:rStyle w:val="Hyperlink"/>
                <w:rFonts w:hint="eastAsia"/>
                <w:color w:val="auto"/>
                <w:rtl/>
              </w:rPr>
              <w:t>והמלצות</w:t>
            </w:r>
            <w:r w:rsidR="00622D5E" w:rsidRPr="00A0077D">
              <w:rPr>
                <w:rStyle w:val="Hyperlink"/>
                <w:webHidden/>
                <w:color w:val="auto"/>
                <w:rtl/>
              </w:rPr>
              <w:tab/>
            </w:r>
          </w:hyperlink>
          <w:r w:rsidR="000249A9" w:rsidRPr="00A0077D">
            <w:rPr>
              <w:rStyle w:val="Hyperlink"/>
              <w:bCs w:val="0"/>
              <w:color w:val="auto"/>
              <w:u w:val="none"/>
              <w:rtl/>
            </w:rPr>
            <w:t>3</w:t>
          </w:r>
          <w:r w:rsidR="00FB50E3">
            <w:rPr>
              <w:rStyle w:val="Hyperlink"/>
              <w:rFonts w:hint="cs"/>
              <w:bCs w:val="0"/>
              <w:color w:val="auto"/>
              <w:u w:val="none"/>
              <w:rtl/>
            </w:rPr>
            <w:t>7</w:t>
          </w:r>
        </w:p>
        <w:p w:rsidR="00622D5E" w:rsidRPr="00A0077D" w:rsidRDefault="000D0CFD" w:rsidP="00FB50E3">
          <w:pPr>
            <w:pStyle w:val="TOC2"/>
            <w:rPr>
              <w:rStyle w:val="Hyperlink"/>
              <w:color w:val="auto"/>
              <w:rtl/>
            </w:rPr>
          </w:pPr>
          <w:hyperlink w:anchor="_Toc330971130" w:history="1">
            <w:r w:rsidR="00622D5E" w:rsidRPr="00A0077D">
              <w:rPr>
                <w:rStyle w:val="Hyperlink"/>
                <w:rFonts w:hint="eastAsia"/>
                <w:color w:val="auto"/>
                <w:rtl/>
              </w:rPr>
              <w:t>נספח</w:t>
            </w:r>
            <w:r w:rsidR="00622D5E" w:rsidRPr="00A0077D">
              <w:rPr>
                <w:rStyle w:val="Hyperlink"/>
                <w:color w:val="auto"/>
                <w:rtl/>
              </w:rPr>
              <w:t xml:space="preserve"> </w:t>
            </w:r>
            <w:r w:rsidR="00622D5E" w:rsidRPr="00A0077D">
              <w:rPr>
                <w:rStyle w:val="Hyperlink"/>
                <w:rFonts w:hint="eastAsia"/>
                <w:color w:val="auto"/>
                <w:rtl/>
              </w:rPr>
              <w:t>יא</w:t>
            </w:r>
            <w:r w:rsidR="0033540D" w:rsidRPr="00A0077D">
              <w:rPr>
                <w:rStyle w:val="Hyperlink"/>
                <w:color w:val="auto"/>
                <w:rtl/>
              </w:rPr>
              <w:t>' -</w:t>
            </w:r>
            <w:r w:rsidR="0091274F" w:rsidRPr="00A0077D">
              <w:rPr>
                <w:rStyle w:val="Hyperlink"/>
                <w:webHidden/>
                <w:color w:val="auto"/>
                <w:rtl/>
              </w:rPr>
              <w:t xml:space="preserve"> </w:t>
            </w:r>
            <w:r w:rsidR="0091274F" w:rsidRPr="00A0077D">
              <w:rPr>
                <w:rStyle w:val="Hyperlink"/>
                <w:rFonts w:hint="eastAsia"/>
                <w:color w:val="auto"/>
                <w:rtl/>
              </w:rPr>
              <w:t>טופס</w:t>
            </w:r>
            <w:r w:rsidR="0091274F" w:rsidRPr="00A0077D">
              <w:rPr>
                <w:rStyle w:val="Hyperlink"/>
                <w:color w:val="auto"/>
                <w:rtl/>
              </w:rPr>
              <w:t xml:space="preserve"> </w:t>
            </w:r>
            <w:r w:rsidR="0091274F" w:rsidRPr="00A0077D">
              <w:rPr>
                <w:rStyle w:val="Hyperlink"/>
                <w:rFonts w:hint="eastAsia"/>
                <w:color w:val="auto"/>
                <w:rtl/>
              </w:rPr>
              <w:t>דיווח</w:t>
            </w:r>
            <w:r w:rsidR="0091274F" w:rsidRPr="00A0077D">
              <w:rPr>
                <w:rStyle w:val="Hyperlink"/>
                <w:color w:val="auto"/>
                <w:rtl/>
              </w:rPr>
              <w:t xml:space="preserve"> </w:t>
            </w:r>
            <w:r w:rsidR="0091274F" w:rsidRPr="00A0077D">
              <w:rPr>
                <w:rStyle w:val="Hyperlink"/>
                <w:rFonts w:hint="eastAsia"/>
                <w:color w:val="auto"/>
                <w:rtl/>
              </w:rPr>
              <w:t>והצהרה</w:t>
            </w:r>
            <w:r w:rsidR="0091274F" w:rsidRPr="00A0077D">
              <w:rPr>
                <w:rStyle w:val="Hyperlink"/>
                <w:color w:val="auto"/>
                <w:rtl/>
              </w:rPr>
              <w:t xml:space="preserve"> </w:t>
            </w:r>
            <w:r w:rsidR="0091274F" w:rsidRPr="00A0077D">
              <w:rPr>
                <w:rStyle w:val="Hyperlink"/>
                <w:rFonts w:hint="eastAsia"/>
                <w:color w:val="auto"/>
                <w:rtl/>
              </w:rPr>
              <w:t>על</w:t>
            </w:r>
            <w:r w:rsidR="0091274F" w:rsidRPr="00A0077D">
              <w:rPr>
                <w:rStyle w:val="Hyperlink"/>
                <w:color w:val="auto"/>
                <w:rtl/>
              </w:rPr>
              <w:t xml:space="preserve"> </w:t>
            </w:r>
            <w:r w:rsidR="0091274F" w:rsidRPr="00A0077D">
              <w:rPr>
                <w:rStyle w:val="Hyperlink"/>
                <w:rFonts w:hint="eastAsia"/>
                <w:color w:val="auto"/>
                <w:rtl/>
              </w:rPr>
              <w:t>ביצוע</w:t>
            </w:r>
            <w:r w:rsidR="0091274F" w:rsidRPr="00A0077D">
              <w:rPr>
                <w:rStyle w:val="Hyperlink"/>
                <w:color w:val="auto"/>
                <w:rtl/>
              </w:rPr>
              <w:t xml:space="preserve"> </w:t>
            </w:r>
            <w:r w:rsidR="0091274F" w:rsidRPr="00A0077D">
              <w:rPr>
                <w:rStyle w:val="Hyperlink"/>
                <w:rFonts w:hint="eastAsia"/>
                <w:color w:val="auto"/>
                <w:rtl/>
              </w:rPr>
              <w:t>שעות</w:t>
            </w:r>
            <w:r w:rsidR="0091274F" w:rsidRPr="00A0077D">
              <w:rPr>
                <w:rStyle w:val="Hyperlink"/>
                <w:webHidden/>
                <w:color w:val="auto"/>
                <w:rtl/>
              </w:rPr>
              <w:t xml:space="preserve"> </w:t>
            </w:r>
            <w:r w:rsidR="0091274F" w:rsidRPr="00A0077D">
              <w:rPr>
                <w:rStyle w:val="Hyperlink"/>
                <w:rFonts w:hint="eastAsia"/>
                <w:color w:val="auto"/>
                <w:rtl/>
              </w:rPr>
              <w:t>יעוץ</w:t>
            </w:r>
            <w:r w:rsidR="0091274F" w:rsidRPr="00A0077D">
              <w:rPr>
                <w:rStyle w:val="Hyperlink"/>
                <w:color w:val="auto"/>
                <w:rtl/>
              </w:rPr>
              <w:t xml:space="preserve"> </w:t>
            </w:r>
            <w:r w:rsidR="0091274F" w:rsidRPr="00A0077D">
              <w:rPr>
                <w:rStyle w:val="Hyperlink"/>
                <w:rFonts w:hint="eastAsia"/>
                <w:color w:val="auto"/>
                <w:rtl/>
              </w:rPr>
              <w:t>ונסיעה</w:t>
            </w:r>
            <w:r w:rsidR="0091274F" w:rsidRPr="00A0077D">
              <w:rPr>
                <w:rStyle w:val="Hyperlink"/>
                <w:color w:val="auto"/>
                <w:rtl/>
              </w:rPr>
              <w:t xml:space="preserve"> </w:t>
            </w:r>
            <w:r w:rsidR="0091274F" w:rsidRPr="00A0077D">
              <w:rPr>
                <w:rStyle w:val="Hyperlink"/>
                <w:rFonts w:hint="eastAsia"/>
                <w:color w:val="auto"/>
                <w:rtl/>
              </w:rPr>
              <w:t>בתפקיד</w:t>
            </w:r>
            <w:r w:rsidR="0091274F" w:rsidRPr="00A0077D">
              <w:rPr>
                <w:rStyle w:val="Hyperlink"/>
                <w:color w:val="auto"/>
                <w:rtl/>
              </w:rPr>
              <w:t xml:space="preserve"> </w:t>
            </w:r>
            <w:r w:rsidR="0091274F" w:rsidRPr="00A0077D">
              <w:rPr>
                <w:rStyle w:val="Hyperlink"/>
                <w:rFonts w:hint="eastAsia"/>
                <w:color w:val="auto"/>
                <w:rtl/>
              </w:rPr>
              <w:t>של</w:t>
            </w:r>
            <w:r w:rsidR="0091274F" w:rsidRPr="00A0077D">
              <w:rPr>
                <w:rStyle w:val="Hyperlink"/>
                <w:color w:val="auto"/>
                <w:rtl/>
              </w:rPr>
              <w:t xml:space="preserve"> </w:t>
            </w:r>
            <w:r w:rsidR="0091274F" w:rsidRPr="00A0077D">
              <w:rPr>
                <w:rStyle w:val="Hyperlink"/>
                <w:rFonts w:hint="eastAsia"/>
                <w:color w:val="auto"/>
                <w:rtl/>
              </w:rPr>
              <w:t>נותן</w:t>
            </w:r>
            <w:r w:rsidR="0091274F" w:rsidRPr="00A0077D">
              <w:rPr>
                <w:rStyle w:val="Hyperlink"/>
                <w:color w:val="auto"/>
                <w:rtl/>
              </w:rPr>
              <w:t xml:space="preserve"> </w:t>
            </w:r>
            <w:r w:rsidR="0091274F" w:rsidRPr="00A0077D">
              <w:rPr>
                <w:rStyle w:val="Hyperlink"/>
                <w:rFonts w:hint="eastAsia"/>
                <w:color w:val="auto"/>
                <w:rtl/>
              </w:rPr>
              <w:t>שירותי</w:t>
            </w:r>
            <w:r w:rsidR="0091274F" w:rsidRPr="00A0077D">
              <w:rPr>
                <w:rStyle w:val="Hyperlink"/>
                <w:color w:val="auto"/>
                <w:rtl/>
              </w:rPr>
              <w:t xml:space="preserve"> </w:t>
            </w:r>
            <w:r w:rsidR="0091274F" w:rsidRPr="00A0077D">
              <w:rPr>
                <w:rStyle w:val="Hyperlink"/>
                <w:rFonts w:hint="eastAsia"/>
                <w:color w:val="auto"/>
                <w:rtl/>
              </w:rPr>
              <w:t>יעוץ</w:t>
            </w:r>
            <w:r w:rsidR="00622D5E" w:rsidRPr="00A0077D">
              <w:rPr>
                <w:rStyle w:val="Hyperlink"/>
                <w:webHidden/>
                <w:color w:val="auto"/>
                <w:rtl/>
              </w:rPr>
              <w:tab/>
            </w:r>
          </w:hyperlink>
          <w:r w:rsidR="00FB50E3">
            <w:rPr>
              <w:rStyle w:val="Hyperlink"/>
              <w:rFonts w:hint="cs"/>
              <w:bCs w:val="0"/>
              <w:color w:val="auto"/>
              <w:u w:val="none"/>
              <w:rtl/>
            </w:rPr>
            <w:t>39</w:t>
          </w:r>
        </w:p>
        <w:p w:rsidR="00622D5E" w:rsidRPr="00A0077D" w:rsidRDefault="000D0CFD" w:rsidP="00FB50E3">
          <w:pPr>
            <w:pStyle w:val="TOC2"/>
            <w:rPr>
              <w:rStyle w:val="Hyperlink"/>
              <w:color w:val="auto"/>
              <w:u w:val="none"/>
            </w:rPr>
          </w:pPr>
          <w:hyperlink w:anchor="_Toc330971131" w:history="1">
            <w:r w:rsidR="00622D5E" w:rsidRPr="00A0077D">
              <w:rPr>
                <w:rStyle w:val="Hyperlink"/>
                <w:rFonts w:hint="eastAsia"/>
                <w:color w:val="auto"/>
                <w:u w:val="none"/>
                <w:rtl/>
              </w:rPr>
              <w:t>נספח</w:t>
            </w:r>
            <w:r w:rsidR="00622D5E" w:rsidRPr="00A0077D">
              <w:rPr>
                <w:rStyle w:val="Hyperlink"/>
                <w:color w:val="auto"/>
                <w:u w:val="none"/>
                <w:rtl/>
              </w:rPr>
              <w:t xml:space="preserve"> </w:t>
            </w:r>
            <w:r w:rsidR="00622D5E" w:rsidRPr="00A0077D">
              <w:rPr>
                <w:rStyle w:val="Hyperlink"/>
                <w:rFonts w:hint="eastAsia"/>
                <w:color w:val="auto"/>
                <w:u w:val="none"/>
                <w:rtl/>
              </w:rPr>
              <w:t>יב</w:t>
            </w:r>
            <w:r w:rsidR="0033540D" w:rsidRPr="00A0077D">
              <w:rPr>
                <w:rStyle w:val="Hyperlink"/>
                <w:color w:val="auto"/>
                <w:u w:val="none"/>
                <w:rtl/>
              </w:rPr>
              <w:t>' -</w:t>
            </w:r>
            <w:r w:rsidR="0091274F" w:rsidRPr="00A0077D">
              <w:rPr>
                <w:rStyle w:val="Hyperlink"/>
                <w:webHidden/>
                <w:color w:val="auto"/>
                <w:u w:val="none"/>
                <w:rtl/>
              </w:rPr>
              <w:t xml:space="preserve"> </w:t>
            </w:r>
            <w:r w:rsidR="0091274F" w:rsidRPr="00A0077D">
              <w:rPr>
                <w:rStyle w:val="Hyperlink"/>
                <w:rFonts w:hint="eastAsia"/>
                <w:color w:val="auto"/>
                <w:u w:val="none"/>
                <w:rtl/>
              </w:rPr>
              <w:t>הוראות</w:t>
            </w:r>
            <w:r w:rsidR="0091274F" w:rsidRPr="00A0077D">
              <w:rPr>
                <w:rStyle w:val="Hyperlink"/>
                <w:color w:val="auto"/>
                <w:u w:val="none"/>
                <w:rtl/>
              </w:rPr>
              <w:t xml:space="preserve"> </w:t>
            </w:r>
            <w:r w:rsidR="0031395A" w:rsidRPr="00A0077D">
              <w:rPr>
                <w:rStyle w:val="Hyperlink"/>
                <w:rFonts w:hint="eastAsia"/>
                <w:color w:val="auto"/>
                <w:u w:val="none"/>
                <w:rtl/>
              </w:rPr>
              <w:t>החשב</w:t>
            </w:r>
            <w:r w:rsidR="0031395A" w:rsidRPr="00A0077D">
              <w:rPr>
                <w:rStyle w:val="Hyperlink"/>
                <w:color w:val="auto"/>
                <w:u w:val="none"/>
                <w:rtl/>
              </w:rPr>
              <w:t xml:space="preserve"> </w:t>
            </w:r>
            <w:r w:rsidR="0031395A" w:rsidRPr="00A0077D">
              <w:rPr>
                <w:rStyle w:val="Hyperlink"/>
                <w:rFonts w:hint="eastAsia"/>
                <w:color w:val="auto"/>
                <w:u w:val="none"/>
                <w:rtl/>
              </w:rPr>
              <w:t>הכללי</w:t>
            </w:r>
            <w:r w:rsidR="0031395A" w:rsidRPr="00A0077D">
              <w:rPr>
                <w:rStyle w:val="Hyperlink"/>
                <w:color w:val="auto"/>
                <w:u w:val="none"/>
                <w:rtl/>
              </w:rPr>
              <w:t xml:space="preserve"> "</w:t>
            </w:r>
            <w:r w:rsidR="0031395A" w:rsidRPr="00A0077D">
              <w:rPr>
                <w:rStyle w:val="Hyperlink"/>
                <w:rFonts w:hint="eastAsia"/>
                <w:color w:val="auto"/>
                <w:u w:val="none"/>
                <w:rtl/>
              </w:rPr>
              <w:t>התקשרות</w:t>
            </w:r>
            <w:r w:rsidR="0031395A" w:rsidRPr="00A0077D">
              <w:rPr>
                <w:rStyle w:val="Hyperlink"/>
                <w:color w:val="auto"/>
                <w:u w:val="none"/>
                <w:rtl/>
              </w:rPr>
              <w:t xml:space="preserve"> </w:t>
            </w:r>
            <w:r w:rsidR="0031395A" w:rsidRPr="00A0077D">
              <w:rPr>
                <w:rStyle w:val="Hyperlink"/>
                <w:rFonts w:hint="eastAsia"/>
                <w:color w:val="auto"/>
                <w:u w:val="none"/>
                <w:rtl/>
              </w:rPr>
              <w:t>עם</w:t>
            </w:r>
            <w:r w:rsidR="0031395A" w:rsidRPr="00A0077D">
              <w:rPr>
                <w:rStyle w:val="Hyperlink"/>
                <w:color w:val="auto"/>
                <w:u w:val="none"/>
                <w:rtl/>
              </w:rPr>
              <w:t xml:space="preserve"> </w:t>
            </w:r>
            <w:r w:rsidR="0031395A" w:rsidRPr="00A0077D">
              <w:rPr>
                <w:rStyle w:val="Hyperlink"/>
                <w:rFonts w:hint="eastAsia"/>
                <w:color w:val="auto"/>
                <w:u w:val="none"/>
                <w:rtl/>
              </w:rPr>
              <w:t>נותני</w:t>
            </w:r>
            <w:r w:rsidR="0031395A" w:rsidRPr="00A0077D">
              <w:rPr>
                <w:rStyle w:val="Hyperlink"/>
                <w:color w:val="auto"/>
                <w:u w:val="none"/>
                <w:rtl/>
              </w:rPr>
              <w:t xml:space="preserve"> </w:t>
            </w:r>
            <w:r w:rsidR="0031395A" w:rsidRPr="00A0077D">
              <w:rPr>
                <w:rStyle w:val="Hyperlink"/>
                <w:rFonts w:hint="eastAsia"/>
                <w:color w:val="auto"/>
                <w:u w:val="none"/>
                <w:rtl/>
              </w:rPr>
              <w:t>שירותים</w:t>
            </w:r>
            <w:r w:rsidR="0031395A" w:rsidRPr="00A0077D">
              <w:rPr>
                <w:rStyle w:val="Hyperlink"/>
                <w:color w:val="auto"/>
                <w:u w:val="none"/>
                <w:rtl/>
              </w:rPr>
              <w:t xml:space="preserve"> </w:t>
            </w:r>
            <w:r w:rsidR="0031395A" w:rsidRPr="00A0077D">
              <w:rPr>
                <w:rStyle w:val="Hyperlink"/>
                <w:rFonts w:hint="eastAsia"/>
                <w:color w:val="auto"/>
                <w:u w:val="none"/>
                <w:rtl/>
              </w:rPr>
              <w:t>חיצוניים</w:t>
            </w:r>
            <w:r w:rsidR="0031395A" w:rsidRPr="00A0077D">
              <w:rPr>
                <w:rStyle w:val="Hyperlink"/>
                <w:color w:val="auto"/>
                <w:u w:val="none"/>
                <w:rtl/>
              </w:rPr>
              <w:t xml:space="preserve"> – </w:t>
            </w:r>
            <w:r w:rsidR="0031395A" w:rsidRPr="00A0077D">
              <w:rPr>
                <w:rStyle w:val="Hyperlink"/>
                <w:rFonts w:hint="eastAsia"/>
                <w:color w:val="auto"/>
                <w:u w:val="none"/>
                <w:rtl/>
              </w:rPr>
              <w:t>הוראה</w:t>
            </w:r>
            <w:r w:rsidR="0031395A" w:rsidRPr="00A0077D">
              <w:rPr>
                <w:rStyle w:val="Hyperlink"/>
                <w:color w:val="auto"/>
                <w:u w:val="none"/>
                <w:rtl/>
              </w:rPr>
              <w:t xml:space="preserve"> </w:t>
            </w:r>
            <w:r w:rsidR="0031395A" w:rsidRPr="00A0077D">
              <w:rPr>
                <w:rStyle w:val="Hyperlink"/>
                <w:rFonts w:hint="eastAsia"/>
                <w:color w:val="auto"/>
                <w:u w:val="none"/>
                <w:rtl/>
              </w:rPr>
              <w:t>מס</w:t>
            </w:r>
            <w:r w:rsidR="0031395A" w:rsidRPr="00A0077D">
              <w:rPr>
                <w:rStyle w:val="Hyperlink"/>
                <w:color w:val="auto"/>
                <w:u w:val="none"/>
                <w:rtl/>
              </w:rPr>
              <w:t xml:space="preserve">' 13.9.2 </w:t>
            </w:r>
            <w:r w:rsidR="0031395A" w:rsidRPr="00A0077D">
              <w:rPr>
                <w:rStyle w:val="Hyperlink"/>
                <w:rFonts w:hint="eastAsia"/>
                <w:color w:val="auto"/>
                <w:u w:val="none"/>
                <w:rtl/>
              </w:rPr>
              <w:t>ו</w:t>
            </w:r>
            <w:r w:rsidR="0031395A" w:rsidRPr="00A0077D">
              <w:rPr>
                <w:rStyle w:val="Hyperlink"/>
                <w:color w:val="auto"/>
                <w:u w:val="none"/>
                <w:rtl/>
              </w:rPr>
              <w:t>"</w:t>
            </w:r>
            <w:r w:rsidR="0031395A" w:rsidRPr="00A0077D">
              <w:rPr>
                <w:rStyle w:val="Hyperlink"/>
                <w:rFonts w:hint="eastAsia"/>
                <w:color w:val="auto"/>
                <w:u w:val="none"/>
                <w:rtl/>
              </w:rPr>
              <w:t>תעריפי</w:t>
            </w:r>
            <w:r w:rsidR="00F76C26" w:rsidRPr="00A0077D">
              <w:rPr>
                <w:rStyle w:val="Hyperlink"/>
                <w:color w:val="auto"/>
                <w:u w:val="none"/>
                <w:rtl/>
              </w:rPr>
              <w:t xml:space="preserve"> </w:t>
            </w:r>
            <w:r w:rsidR="00F76C26" w:rsidRPr="00A0077D">
              <w:rPr>
                <w:rStyle w:val="Hyperlink"/>
                <w:rFonts w:hint="eastAsia"/>
                <w:color w:val="auto"/>
                <w:u w:val="none"/>
                <w:rtl/>
              </w:rPr>
              <w:t>התקשרות</w:t>
            </w:r>
            <w:r w:rsidR="00F76C26" w:rsidRPr="00A0077D">
              <w:rPr>
                <w:rStyle w:val="Hyperlink"/>
                <w:color w:val="auto"/>
                <w:u w:val="none"/>
                <w:rtl/>
              </w:rPr>
              <w:t xml:space="preserve"> </w:t>
            </w:r>
            <w:r w:rsidR="00F76C26" w:rsidRPr="00A0077D">
              <w:rPr>
                <w:rStyle w:val="Hyperlink"/>
                <w:rFonts w:hint="eastAsia"/>
                <w:color w:val="auto"/>
                <w:u w:val="none"/>
                <w:rtl/>
              </w:rPr>
              <w:t>עם</w:t>
            </w:r>
            <w:r w:rsidR="00F76C26" w:rsidRPr="00A0077D">
              <w:rPr>
                <w:rStyle w:val="Hyperlink"/>
                <w:color w:val="auto"/>
                <w:u w:val="none"/>
                <w:rtl/>
              </w:rPr>
              <w:t xml:space="preserve"> </w:t>
            </w:r>
            <w:r w:rsidR="00F76C26" w:rsidRPr="00A0077D">
              <w:rPr>
                <w:rStyle w:val="Hyperlink"/>
                <w:rFonts w:hint="eastAsia"/>
                <w:color w:val="auto"/>
                <w:u w:val="none"/>
                <w:rtl/>
              </w:rPr>
              <w:t>נותן</w:t>
            </w:r>
            <w:r w:rsidR="00F76C26" w:rsidRPr="00A0077D">
              <w:rPr>
                <w:rStyle w:val="Hyperlink"/>
                <w:color w:val="auto"/>
                <w:u w:val="none"/>
                <w:rtl/>
              </w:rPr>
              <w:t xml:space="preserve"> </w:t>
            </w:r>
            <w:r w:rsidR="00F76C26" w:rsidRPr="00A0077D">
              <w:rPr>
                <w:rStyle w:val="Hyperlink"/>
                <w:rFonts w:hint="eastAsia"/>
                <w:color w:val="auto"/>
                <w:u w:val="none"/>
                <w:rtl/>
              </w:rPr>
              <w:t>שירותים</w:t>
            </w:r>
            <w:r w:rsidR="00F76C26" w:rsidRPr="00A0077D">
              <w:rPr>
                <w:rStyle w:val="Hyperlink"/>
                <w:color w:val="auto"/>
                <w:u w:val="none"/>
                <w:rtl/>
              </w:rPr>
              <w:t xml:space="preserve"> </w:t>
            </w:r>
            <w:r w:rsidR="00F76C26" w:rsidRPr="00A0077D">
              <w:rPr>
                <w:rStyle w:val="Hyperlink"/>
                <w:rFonts w:hint="eastAsia"/>
                <w:color w:val="auto"/>
                <w:u w:val="none"/>
                <w:rtl/>
              </w:rPr>
              <w:t>חיצוני</w:t>
            </w:r>
            <w:r w:rsidR="0031395A" w:rsidRPr="00A0077D">
              <w:rPr>
                <w:rStyle w:val="Hyperlink"/>
                <w:rFonts w:hint="eastAsia"/>
                <w:color w:val="auto"/>
                <w:u w:val="none"/>
                <w:rtl/>
              </w:rPr>
              <w:t>ים</w:t>
            </w:r>
            <w:r w:rsidR="0031395A" w:rsidRPr="00A0077D">
              <w:rPr>
                <w:rStyle w:val="Hyperlink"/>
                <w:color w:val="auto"/>
                <w:u w:val="none"/>
                <w:rtl/>
              </w:rPr>
              <w:t xml:space="preserve">- </w:t>
            </w:r>
            <w:r w:rsidR="0031395A" w:rsidRPr="00A0077D">
              <w:rPr>
                <w:rStyle w:val="Hyperlink"/>
                <w:rFonts w:hint="eastAsia"/>
                <w:color w:val="auto"/>
                <w:u w:val="none"/>
                <w:rtl/>
              </w:rPr>
              <w:t>הוראה</w:t>
            </w:r>
            <w:r w:rsidR="0031395A" w:rsidRPr="00A0077D">
              <w:rPr>
                <w:rStyle w:val="Hyperlink"/>
                <w:color w:val="auto"/>
                <w:u w:val="none"/>
                <w:rtl/>
              </w:rPr>
              <w:t xml:space="preserve"> 13.9.2.1</w:t>
            </w:r>
            <w:r w:rsidR="00622D5E" w:rsidRPr="00A0077D">
              <w:rPr>
                <w:rStyle w:val="Hyperlink"/>
                <w:webHidden/>
                <w:color w:val="auto"/>
                <w:u w:val="none"/>
                <w:rtl/>
              </w:rPr>
              <w:tab/>
            </w:r>
          </w:hyperlink>
          <w:r w:rsidR="00FE43A8">
            <w:rPr>
              <w:rStyle w:val="Hyperlink"/>
              <w:rFonts w:hint="cs"/>
              <w:bCs w:val="0"/>
              <w:color w:val="auto"/>
              <w:u w:val="none"/>
              <w:rtl/>
            </w:rPr>
            <w:t>4</w:t>
          </w:r>
          <w:r w:rsidR="00FB50E3">
            <w:rPr>
              <w:rStyle w:val="Hyperlink"/>
              <w:rFonts w:hint="cs"/>
              <w:bCs w:val="0"/>
              <w:color w:val="auto"/>
              <w:u w:val="none"/>
              <w:rtl/>
            </w:rPr>
            <w:t>1</w:t>
          </w:r>
        </w:p>
        <w:p w:rsidR="00622D5E" w:rsidRPr="00A0077D" w:rsidRDefault="000D0CFD" w:rsidP="00FB50E3">
          <w:pPr>
            <w:pStyle w:val="TOC2"/>
            <w:rPr>
              <w:rStyle w:val="Hyperlink"/>
              <w:color w:val="auto"/>
              <w:u w:val="none"/>
            </w:rPr>
          </w:pPr>
          <w:hyperlink w:anchor="_Toc330971132" w:history="1">
            <w:r w:rsidR="00622D5E" w:rsidRPr="00A0077D">
              <w:rPr>
                <w:rStyle w:val="Hyperlink"/>
                <w:rFonts w:hint="eastAsia"/>
                <w:color w:val="auto"/>
                <w:rtl/>
              </w:rPr>
              <w:t>נספח</w:t>
            </w:r>
            <w:r w:rsidR="00622D5E" w:rsidRPr="00A0077D">
              <w:rPr>
                <w:rStyle w:val="Hyperlink"/>
                <w:color w:val="auto"/>
                <w:rtl/>
              </w:rPr>
              <w:t xml:space="preserve"> </w:t>
            </w:r>
            <w:r w:rsidR="00622D5E" w:rsidRPr="00A0077D">
              <w:rPr>
                <w:rStyle w:val="Hyperlink"/>
                <w:rFonts w:hint="eastAsia"/>
                <w:color w:val="auto"/>
                <w:rtl/>
              </w:rPr>
              <w:t>יג</w:t>
            </w:r>
            <w:r w:rsidR="00622D5E" w:rsidRPr="00A0077D">
              <w:rPr>
                <w:rStyle w:val="Hyperlink"/>
                <w:color w:val="auto"/>
                <w:rtl/>
              </w:rPr>
              <w:t>' -</w:t>
            </w:r>
            <w:r w:rsidR="0091274F" w:rsidRPr="00A0077D">
              <w:rPr>
                <w:rStyle w:val="Hyperlink"/>
                <w:webHidden/>
                <w:color w:val="auto"/>
                <w:rtl/>
              </w:rPr>
              <w:t xml:space="preserve"> </w:t>
            </w:r>
            <w:r w:rsidR="0091274F" w:rsidRPr="00A0077D">
              <w:rPr>
                <w:rStyle w:val="Hyperlink"/>
                <w:rFonts w:hint="eastAsia"/>
                <w:color w:val="auto"/>
                <w:rtl/>
              </w:rPr>
              <w:t>הסכם</w:t>
            </w:r>
            <w:r w:rsidR="0091274F" w:rsidRPr="00A0077D">
              <w:rPr>
                <w:rStyle w:val="Hyperlink"/>
                <w:color w:val="auto"/>
                <w:rtl/>
              </w:rPr>
              <w:t xml:space="preserve"> </w:t>
            </w:r>
            <w:r w:rsidR="0091274F" w:rsidRPr="00A0077D">
              <w:rPr>
                <w:rStyle w:val="Hyperlink"/>
                <w:rFonts w:hint="eastAsia"/>
                <w:color w:val="auto"/>
                <w:rtl/>
              </w:rPr>
              <w:t>התקשרות</w:t>
            </w:r>
            <w:r w:rsidR="00622D5E" w:rsidRPr="00A0077D">
              <w:rPr>
                <w:rStyle w:val="Hyperlink"/>
                <w:webHidden/>
                <w:color w:val="auto"/>
                <w:rtl/>
              </w:rPr>
              <w:tab/>
            </w:r>
          </w:hyperlink>
          <w:r w:rsidR="00FB50E3">
            <w:rPr>
              <w:rStyle w:val="Hyperlink"/>
              <w:rFonts w:hint="cs"/>
              <w:bCs w:val="0"/>
              <w:color w:val="auto"/>
              <w:u w:val="none"/>
              <w:rtl/>
            </w:rPr>
            <w:t>49</w:t>
          </w:r>
        </w:p>
        <w:p w:rsidR="00622D5E" w:rsidRPr="00A0077D" w:rsidRDefault="000D0CFD" w:rsidP="00FB50E3">
          <w:pPr>
            <w:pStyle w:val="TOC2"/>
            <w:rPr>
              <w:rStyle w:val="Hyperlink"/>
              <w:color w:val="auto"/>
              <w:rtl/>
            </w:rPr>
          </w:pPr>
          <w:hyperlink w:anchor="_Toc330971133" w:history="1">
            <w:r w:rsidR="00622D5E" w:rsidRPr="00A0077D">
              <w:rPr>
                <w:rStyle w:val="Hyperlink"/>
                <w:rFonts w:hint="eastAsia"/>
                <w:color w:val="auto"/>
                <w:rtl/>
              </w:rPr>
              <w:t>נספח</w:t>
            </w:r>
            <w:r w:rsidR="00622D5E" w:rsidRPr="00A0077D">
              <w:rPr>
                <w:rStyle w:val="Hyperlink"/>
                <w:color w:val="auto"/>
                <w:rtl/>
              </w:rPr>
              <w:t xml:space="preserve"> </w:t>
            </w:r>
            <w:r w:rsidR="00622D5E" w:rsidRPr="00A0077D">
              <w:rPr>
                <w:rStyle w:val="Hyperlink"/>
                <w:rFonts w:hint="eastAsia"/>
                <w:color w:val="auto"/>
                <w:rtl/>
              </w:rPr>
              <w:t>יד</w:t>
            </w:r>
            <w:r w:rsidR="00622D5E" w:rsidRPr="00A0077D">
              <w:rPr>
                <w:rStyle w:val="Hyperlink"/>
                <w:color w:val="auto"/>
                <w:rtl/>
              </w:rPr>
              <w:t>'</w:t>
            </w:r>
            <w:r w:rsidR="00622D5E" w:rsidRPr="00A0077D">
              <w:rPr>
                <w:rStyle w:val="Hyperlink"/>
                <w:webHidden/>
                <w:color w:val="auto"/>
                <w:rtl/>
              </w:rPr>
              <w:t xml:space="preserve"> -</w:t>
            </w:r>
            <w:r w:rsidR="0091274F" w:rsidRPr="00A0077D">
              <w:rPr>
                <w:rStyle w:val="Hyperlink"/>
                <w:webHidden/>
                <w:color w:val="auto"/>
                <w:rtl/>
              </w:rPr>
              <w:t xml:space="preserve"> </w:t>
            </w:r>
            <w:r w:rsidR="0091274F" w:rsidRPr="00A0077D">
              <w:rPr>
                <w:rStyle w:val="Hyperlink"/>
                <w:rFonts w:hint="eastAsia"/>
                <w:color w:val="auto"/>
                <w:rtl/>
              </w:rPr>
              <w:t>אישור</w:t>
            </w:r>
            <w:r w:rsidR="0091274F" w:rsidRPr="00A0077D">
              <w:rPr>
                <w:rStyle w:val="Hyperlink"/>
                <w:color w:val="auto"/>
                <w:rtl/>
              </w:rPr>
              <w:t xml:space="preserve"> </w:t>
            </w:r>
            <w:r w:rsidR="0091274F" w:rsidRPr="00A0077D">
              <w:rPr>
                <w:rStyle w:val="Hyperlink"/>
                <w:rFonts w:hint="eastAsia"/>
                <w:color w:val="auto"/>
                <w:rtl/>
              </w:rPr>
              <w:t>עריכת</w:t>
            </w:r>
            <w:r w:rsidR="0091274F" w:rsidRPr="00A0077D">
              <w:rPr>
                <w:rStyle w:val="Hyperlink"/>
                <w:color w:val="auto"/>
                <w:rtl/>
              </w:rPr>
              <w:t xml:space="preserve"> </w:t>
            </w:r>
            <w:r w:rsidR="0091274F" w:rsidRPr="00A0077D">
              <w:rPr>
                <w:rStyle w:val="Hyperlink"/>
                <w:rFonts w:hint="eastAsia"/>
                <w:color w:val="auto"/>
                <w:rtl/>
              </w:rPr>
              <w:t>ביטוח</w:t>
            </w:r>
            <w:r w:rsidR="00622D5E" w:rsidRPr="00A0077D">
              <w:rPr>
                <w:rStyle w:val="Hyperlink"/>
                <w:webHidden/>
                <w:color w:val="auto"/>
                <w:rtl/>
              </w:rPr>
              <w:tab/>
            </w:r>
          </w:hyperlink>
          <w:r w:rsidR="00FB50E3">
            <w:rPr>
              <w:rStyle w:val="Hyperlink"/>
              <w:rFonts w:hint="cs"/>
              <w:bCs w:val="0"/>
              <w:color w:val="auto"/>
              <w:u w:val="none"/>
              <w:rtl/>
            </w:rPr>
            <w:t>66</w:t>
          </w:r>
        </w:p>
        <w:p w:rsidR="00622D5E" w:rsidRPr="00A0077D" w:rsidRDefault="000D0CFD" w:rsidP="00FB50E3">
          <w:pPr>
            <w:pStyle w:val="TOC2"/>
            <w:rPr>
              <w:rStyle w:val="Hyperlink"/>
              <w:color w:val="auto"/>
              <w:rtl/>
            </w:rPr>
          </w:pPr>
          <w:hyperlink w:anchor="_Toc330971135" w:history="1">
            <w:r w:rsidR="00622D5E" w:rsidRPr="00A0077D">
              <w:rPr>
                <w:rStyle w:val="Hyperlink"/>
                <w:rFonts w:hint="eastAsia"/>
                <w:color w:val="auto"/>
                <w:rtl/>
              </w:rPr>
              <w:t>נספח</w:t>
            </w:r>
            <w:r w:rsidR="00622D5E" w:rsidRPr="00A0077D">
              <w:rPr>
                <w:rStyle w:val="Hyperlink"/>
                <w:color w:val="auto"/>
                <w:rtl/>
              </w:rPr>
              <w:t xml:space="preserve"> </w:t>
            </w:r>
            <w:r w:rsidR="00622D5E" w:rsidRPr="00A0077D">
              <w:rPr>
                <w:rStyle w:val="Hyperlink"/>
                <w:rFonts w:hint="eastAsia"/>
                <w:color w:val="auto"/>
                <w:rtl/>
              </w:rPr>
              <w:t>טו</w:t>
            </w:r>
            <w:r w:rsidR="0033540D" w:rsidRPr="00A0077D">
              <w:rPr>
                <w:rStyle w:val="Hyperlink"/>
                <w:color w:val="auto"/>
                <w:rtl/>
              </w:rPr>
              <w:t xml:space="preserve">' - </w:t>
            </w:r>
            <w:r w:rsidR="0091274F" w:rsidRPr="00A0077D">
              <w:rPr>
                <w:rStyle w:val="Hyperlink"/>
                <w:color w:val="auto"/>
              </w:rPr>
              <w:t xml:space="preserve"> </w:t>
            </w:r>
            <w:r w:rsidR="0091274F" w:rsidRPr="00A0077D">
              <w:rPr>
                <w:rStyle w:val="Hyperlink"/>
                <w:rFonts w:hint="eastAsia"/>
                <w:color w:val="auto"/>
                <w:rtl/>
              </w:rPr>
              <w:t>נוסח</w:t>
            </w:r>
            <w:r w:rsidR="0091274F" w:rsidRPr="00A0077D">
              <w:rPr>
                <w:rStyle w:val="Hyperlink"/>
                <w:color w:val="auto"/>
                <w:rtl/>
              </w:rPr>
              <w:t xml:space="preserve"> </w:t>
            </w:r>
            <w:r w:rsidR="0091274F" w:rsidRPr="00A0077D">
              <w:rPr>
                <w:rStyle w:val="Hyperlink"/>
                <w:rFonts w:hint="eastAsia"/>
                <w:color w:val="auto"/>
                <w:rtl/>
              </w:rPr>
              <w:t>ערבות</w:t>
            </w:r>
            <w:r w:rsidR="0091274F" w:rsidRPr="00A0077D">
              <w:rPr>
                <w:rStyle w:val="Hyperlink"/>
                <w:color w:val="auto"/>
                <w:rtl/>
              </w:rPr>
              <w:t xml:space="preserve"> </w:t>
            </w:r>
            <w:r w:rsidR="0091274F" w:rsidRPr="00A0077D">
              <w:rPr>
                <w:rStyle w:val="Hyperlink"/>
                <w:rFonts w:hint="eastAsia"/>
                <w:color w:val="auto"/>
                <w:rtl/>
              </w:rPr>
              <w:t>ביצוע</w:t>
            </w:r>
            <w:r w:rsidR="0091274F" w:rsidRPr="00A0077D">
              <w:rPr>
                <w:rStyle w:val="Hyperlink"/>
                <w:color w:val="auto"/>
                <w:rtl/>
              </w:rPr>
              <w:t xml:space="preserve"> </w:t>
            </w:r>
            <w:hyperlink w:anchor="_Toc330971142" w:history="1"/>
            <w:r w:rsidR="00622D5E" w:rsidRPr="00A0077D">
              <w:rPr>
                <w:rStyle w:val="Hyperlink"/>
                <w:webHidden/>
                <w:color w:val="auto"/>
                <w:rtl/>
              </w:rPr>
              <w:tab/>
            </w:r>
          </w:hyperlink>
          <w:r w:rsidR="00FB50E3">
            <w:rPr>
              <w:rStyle w:val="Hyperlink"/>
              <w:rFonts w:hint="cs"/>
              <w:bCs w:val="0"/>
              <w:color w:val="auto"/>
              <w:u w:val="none"/>
              <w:rtl/>
            </w:rPr>
            <w:t>69</w:t>
          </w:r>
        </w:p>
        <w:p w:rsidR="00622D5E" w:rsidRPr="00A0077D" w:rsidRDefault="008E300D" w:rsidP="00FE43A8">
          <w:pPr>
            <w:pStyle w:val="TOC2"/>
            <w:rPr>
              <w:rStyle w:val="Hyperlink"/>
              <w:color w:val="auto"/>
            </w:rPr>
          </w:pPr>
          <w:r w:rsidRPr="00A0077D">
            <w:rPr>
              <w:rStyle w:val="Hyperlink"/>
              <w:color w:val="auto"/>
            </w:rPr>
            <w:fldChar w:fldCharType="end"/>
          </w:r>
        </w:p>
      </w:sdtContent>
    </w:sdt>
    <w:p w:rsidR="00131683" w:rsidRPr="001516EB" w:rsidRDefault="00131683" w:rsidP="00131683">
      <w:pPr>
        <w:spacing w:line="360" w:lineRule="auto"/>
        <w:jc w:val="both"/>
        <w:rPr>
          <w:u w:val="none"/>
          <w:rtl/>
        </w:rPr>
      </w:pPr>
    </w:p>
    <w:p w:rsidR="00131683" w:rsidRPr="001516EB" w:rsidRDefault="00131683" w:rsidP="002A0269">
      <w:pPr>
        <w:spacing w:line="360" w:lineRule="atLeast"/>
        <w:ind w:left="6480"/>
        <w:jc w:val="both"/>
        <w:rPr>
          <w:szCs w:val="22"/>
          <w:u w:val="none"/>
          <w:rtl/>
        </w:rPr>
      </w:pPr>
    </w:p>
    <w:p w:rsidR="00131683" w:rsidRPr="001516EB" w:rsidRDefault="00131683" w:rsidP="002A0269">
      <w:pPr>
        <w:spacing w:line="360" w:lineRule="atLeast"/>
        <w:ind w:left="6480"/>
        <w:jc w:val="both"/>
        <w:rPr>
          <w:szCs w:val="22"/>
          <w:u w:val="none"/>
          <w:rtl/>
        </w:rPr>
      </w:pPr>
    </w:p>
    <w:p w:rsidR="00131683" w:rsidRPr="001516EB" w:rsidRDefault="00131683" w:rsidP="002A0269">
      <w:pPr>
        <w:spacing w:line="360" w:lineRule="atLeast"/>
        <w:ind w:left="6480"/>
        <w:jc w:val="both"/>
        <w:rPr>
          <w:szCs w:val="22"/>
          <w:u w:val="none"/>
          <w:rtl/>
        </w:rPr>
      </w:pPr>
    </w:p>
    <w:p w:rsidR="00131683" w:rsidRPr="001516EB" w:rsidRDefault="00131683" w:rsidP="002A0269">
      <w:pPr>
        <w:spacing w:line="360" w:lineRule="atLeast"/>
        <w:ind w:left="6480"/>
        <w:jc w:val="both"/>
        <w:rPr>
          <w:szCs w:val="22"/>
          <w:u w:val="none"/>
          <w:rtl/>
        </w:rPr>
      </w:pPr>
    </w:p>
    <w:p w:rsidR="00131683" w:rsidRPr="001516EB" w:rsidRDefault="00131683" w:rsidP="002A0269">
      <w:pPr>
        <w:spacing w:line="360" w:lineRule="atLeast"/>
        <w:ind w:left="6480"/>
        <w:jc w:val="both"/>
        <w:rPr>
          <w:szCs w:val="22"/>
          <w:u w:val="none"/>
          <w:rtl/>
        </w:rPr>
      </w:pPr>
    </w:p>
    <w:p w:rsidR="00131683" w:rsidRPr="001516EB" w:rsidRDefault="00131683" w:rsidP="002A0269">
      <w:pPr>
        <w:spacing w:line="360" w:lineRule="atLeast"/>
        <w:ind w:left="6480"/>
        <w:jc w:val="both"/>
        <w:rPr>
          <w:szCs w:val="22"/>
          <w:u w:val="none"/>
          <w:rtl/>
        </w:rPr>
      </w:pPr>
    </w:p>
    <w:p w:rsidR="00131683" w:rsidRPr="001516EB" w:rsidRDefault="00131683" w:rsidP="002A0269">
      <w:pPr>
        <w:spacing w:line="360" w:lineRule="atLeast"/>
        <w:ind w:left="6480"/>
        <w:jc w:val="both"/>
        <w:rPr>
          <w:szCs w:val="22"/>
          <w:u w:val="none"/>
          <w:rtl/>
        </w:rPr>
      </w:pPr>
    </w:p>
    <w:p w:rsidR="00131683" w:rsidRPr="001516EB" w:rsidRDefault="00131683" w:rsidP="002A0269">
      <w:pPr>
        <w:spacing w:line="360" w:lineRule="atLeast"/>
        <w:ind w:left="6480"/>
        <w:jc w:val="both"/>
        <w:rPr>
          <w:szCs w:val="22"/>
          <w:u w:val="none"/>
          <w:rtl/>
        </w:rPr>
      </w:pPr>
    </w:p>
    <w:p w:rsidR="00131683" w:rsidRPr="001516EB" w:rsidRDefault="00131683" w:rsidP="002A0269">
      <w:pPr>
        <w:spacing w:line="360" w:lineRule="atLeast"/>
        <w:ind w:left="6480"/>
        <w:jc w:val="both"/>
        <w:rPr>
          <w:szCs w:val="22"/>
          <w:u w:val="none"/>
          <w:rtl/>
        </w:rPr>
      </w:pPr>
    </w:p>
    <w:p w:rsidR="00131683" w:rsidRPr="001516EB" w:rsidRDefault="00131683" w:rsidP="002A0269">
      <w:pPr>
        <w:spacing w:line="360" w:lineRule="atLeast"/>
        <w:ind w:left="6480"/>
        <w:jc w:val="both"/>
        <w:rPr>
          <w:szCs w:val="22"/>
          <w:u w:val="none"/>
          <w:rtl/>
        </w:rPr>
      </w:pPr>
    </w:p>
    <w:p w:rsidR="00131683" w:rsidRPr="001516EB" w:rsidRDefault="00131683" w:rsidP="002A0269">
      <w:pPr>
        <w:spacing w:line="360" w:lineRule="atLeast"/>
        <w:ind w:left="6480"/>
        <w:jc w:val="both"/>
        <w:rPr>
          <w:szCs w:val="22"/>
          <w:u w:val="none"/>
          <w:rtl/>
        </w:rPr>
      </w:pPr>
    </w:p>
    <w:p w:rsidR="00131683" w:rsidRPr="001516EB" w:rsidRDefault="00131683" w:rsidP="002A0269">
      <w:pPr>
        <w:spacing w:line="360" w:lineRule="atLeast"/>
        <w:ind w:left="6480"/>
        <w:jc w:val="both"/>
        <w:rPr>
          <w:szCs w:val="22"/>
          <w:u w:val="none"/>
          <w:rtl/>
        </w:rPr>
      </w:pPr>
    </w:p>
    <w:p w:rsidR="00BE065F" w:rsidRPr="001516EB" w:rsidRDefault="008E300D" w:rsidP="002A0269">
      <w:pPr>
        <w:spacing w:line="360" w:lineRule="atLeast"/>
        <w:ind w:left="6480"/>
        <w:jc w:val="both"/>
        <w:rPr>
          <w:szCs w:val="22"/>
          <w:u w:val="none"/>
          <w:rtl/>
        </w:rPr>
      </w:pPr>
      <w:r w:rsidRPr="00A0077D">
        <w:rPr>
          <w:szCs w:val="22"/>
          <w:u w:val="none"/>
          <w:rtl/>
        </w:rPr>
        <w:fldChar w:fldCharType="begin"/>
      </w:r>
      <w:r w:rsidR="00BE065F" w:rsidRPr="001516EB">
        <w:rPr>
          <w:szCs w:val="22"/>
          <w:u w:val="none"/>
          <w:rtl/>
        </w:rPr>
        <w:instrText xml:space="preserve"> </w:instrText>
      </w:r>
      <w:r w:rsidR="00BE065F" w:rsidRPr="001516EB">
        <w:rPr>
          <w:szCs w:val="22"/>
          <w:u w:val="none"/>
        </w:rPr>
        <w:instrText>DATE \@ "dddd', 'MMMM' 'dd', 'yyyy" \* MERGEFORMAT</w:instrText>
      </w:r>
      <w:r w:rsidR="00BE065F" w:rsidRPr="001516EB">
        <w:rPr>
          <w:szCs w:val="22"/>
          <w:u w:val="none"/>
          <w:rtl/>
        </w:rPr>
        <w:instrText xml:space="preserve"> </w:instrText>
      </w:r>
      <w:r w:rsidRPr="00A0077D">
        <w:rPr>
          <w:szCs w:val="22"/>
          <w:u w:val="none"/>
          <w:rtl/>
        </w:rPr>
        <w:fldChar w:fldCharType="separate"/>
      </w:r>
      <w:r w:rsidR="00817E31">
        <w:rPr>
          <w:szCs w:val="22"/>
          <w:u w:val="none"/>
          <w:rtl/>
        </w:rPr>
        <w:t>‏יום חמישי, נובמבר 15, 2012</w:t>
      </w:r>
      <w:r w:rsidRPr="00A0077D">
        <w:rPr>
          <w:szCs w:val="22"/>
          <w:u w:val="none"/>
          <w:rtl/>
        </w:rPr>
        <w:fldChar w:fldCharType="end"/>
      </w:r>
    </w:p>
    <w:p w:rsidR="0046009F" w:rsidRDefault="0046009F" w:rsidP="00622D5E">
      <w:pPr>
        <w:pStyle w:val="11"/>
        <w:rPr>
          <w:u w:val="single"/>
          <w:rtl/>
        </w:rPr>
      </w:pPr>
      <w:bookmarkStart w:id="16" w:name="_Toc306010855"/>
      <w:bookmarkStart w:id="17" w:name="_Toc330971013"/>
      <w:bookmarkStart w:id="18" w:name="_Toc330971079"/>
    </w:p>
    <w:p w:rsidR="0046009F" w:rsidRDefault="0046009F" w:rsidP="00622D5E">
      <w:pPr>
        <w:pStyle w:val="11"/>
        <w:rPr>
          <w:u w:val="single"/>
          <w:rtl/>
        </w:rPr>
      </w:pPr>
    </w:p>
    <w:p w:rsidR="005B7736" w:rsidRPr="005B7736" w:rsidRDefault="005B7736" w:rsidP="005B7736">
      <w:pPr>
        <w:rPr>
          <w:rtl/>
        </w:rPr>
      </w:pPr>
    </w:p>
    <w:p w:rsidR="0046009F" w:rsidRPr="0046009F" w:rsidRDefault="0046009F" w:rsidP="0046009F">
      <w:pPr>
        <w:rPr>
          <w:rtl/>
        </w:rPr>
      </w:pPr>
    </w:p>
    <w:p w:rsidR="00801795" w:rsidRPr="001516EB" w:rsidRDefault="00110DF7" w:rsidP="00110DF7">
      <w:pPr>
        <w:pStyle w:val="11"/>
        <w:jc w:val="left"/>
        <w:rPr>
          <w:u w:val="single"/>
        </w:rPr>
      </w:pPr>
      <w:r>
        <w:rPr>
          <w:rFonts w:hint="cs"/>
          <w:rtl/>
        </w:rPr>
        <w:lastRenderedPageBreak/>
        <w:t xml:space="preserve">                            </w:t>
      </w:r>
      <w:r w:rsidR="00DB7C56" w:rsidRPr="001516EB">
        <w:rPr>
          <w:rFonts w:hint="eastAsia"/>
          <w:u w:val="single"/>
          <w:rtl/>
        </w:rPr>
        <w:t>פרק</w:t>
      </w:r>
      <w:r w:rsidR="00DB7C56" w:rsidRPr="001516EB">
        <w:rPr>
          <w:u w:val="single"/>
          <w:rtl/>
        </w:rPr>
        <w:t xml:space="preserve"> א' – מבוא</w:t>
      </w:r>
      <w:bookmarkEnd w:id="16"/>
      <w:bookmarkEnd w:id="17"/>
      <w:bookmarkEnd w:id="18"/>
    </w:p>
    <w:p w:rsidR="00BE065F" w:rsidRPr="001516EB" w:rsidRDefault="00BE065F" w:rsidP="00622D5E">
      <w:pPr>
        <w:pStyle w:val="2"/>
        <w:rPr>
          <w:rFonts w:cs="David"/>
          <w:sz w:val="28"/>
          <w:szCs w:val="28"/>
          <w:rtl/>
        </w:rPr>
      </w:pPr>
    </w:p>
    <w:p w:rsidR="000C44B5" w:rsidRPr="001516EB" w:rsidRDefault="00D8161D" w:rsidP="00A0077D">
      <w:pPr>
        <w:pStyle w:val="2"/>
        <w:jc w:val="both"/>
        <w:rPr>
          <w:rFonts w:cs="David"/>
          <w:sz w:val="28"/>
          <w:szCs w:val="28"/>
          <w:rtl/>
        </w:rPr>
      </w:pPr>
      <w:bookmarkStart w:id="19" w:name="_Toc330971014"/>
      <w:bookmarkStart w:id="20" w:name="_Toc330971080"/>
      <w:r w:rsidRPr="001516EB">
        <w:rPr>
          <w:rFonts w:cs="David"/>
          <w:sz w:val="28"/>
          <w:szCs w:val="28"/>
          <w:rtl/>
        </w:rPr>
        <w:t xml:space="preserve">1. </w:t>
      </w:r>
      <w:r w:rsidR="006A0DB5" w:rsidRPr="001516EB">
        <w:rPr>
          <w:rFonts w:cs="David" w:hint="eastAsia"/>
          <w:sz w:val="28"/>
          <w:szCs w:val="28"/>
          <w:rtl/>
        </w:rPr>
        <w:t>כללי</w:t>
      </w:r>
      <w:bookmarkEnd w:id="19"/>
      <w:bookmarkEnd w:id="20"/>
    </w:p>
    <w:p w:rsidR="000C44B5" w:rsidRPr="001516EB" w:rsidRDefault="000C44B5" w:rsidP="000C44B5">
      <w:pPr>
        <w:rPr>
          <w:rtl/>
        </w:rPr>
      </w:pPr>
    </w:p>
    <w:p w:rsidR="00144F22" w:rsidRPr="001516EB" w:rsidRDefault="00E51F03">
      <w:pPr>
        <w:spacing w:line="360" w:lineRule="auto"/>
        <w:ind w:left="1169" w:hanging="449"/>
        <w:jc w:val="both"/>
        <w:rPr>
          <w:u w:val="none"/>
          <w:rtl/>
        </w:rPr>
      </w:pPr>
      <w:r w:rsidRPr="001516EB">
        <w:rPr>
          <w:u w:val="none"/>
          <w:rtl/>
        </w:rPr>
        <w:t>1.1</w:t>
      </w:r>
      <w:r w:rsidRPr="001516EB">
        <w:rPr>
          <w:u w:val="none"/>
          <w:rtl/>
        </w:rPr>
        <w:tab/>
      </w:r>
      <w:r w:rsidR="00DB7C56" w:rsidRPr="001516EB">
        <w:rPr>
          <w:rFonts w:hint="eastAsia"/>
          <w:u w:val="none"/>
          <w:rtl/>
        </w:rPr>
        <w:t>הרשות</w:t>
      </w:r>
      <w:r w:rsidR="00DB7C56" w:rsidRPr="001516EB">
        <w:rPr>
          <w:u w:val="none"/>
          <w:rtl/>
        </w:rPr>
        <w:t xml:space="preserve"> </w:t>
      </w:r>
      <w:r w:rsidR="00DB7C56" w:rsidRPr="001516EB">
        <w:rPr>
          <w:rFonts w:hint="eastAsia"/>
          <w:u w:val="none"/>
          <w:rtl/>
        </w:rPr>
        <w:t>להסדרת</w:t>
      </w:r>
      <w:r w:rsidR="00DB7C56" w:rsidRPr="001516EB">
        <w:rPr>
          <w:u w:val="none"/>
          <w:rtl/>
        </w:rPr>
        <w:t xml:space="preserve"> </w:t>
      </w:r>
      <w:r w:rsidR="00DB7C56" w:rsidRPr="001516EB">
        <w:rPr>
          <w:rFonts w:hint="eastAsia"/>
          <w:u w:val="none"/>
          <w:rtl/>
        </w:rPr>
        <w:t>התיישבות</w:t>
      </w:r>
      <w:r w:rsidR="00DB7C56" w:rsidRPr="001516EB">
        <w:rPr>
          <w:u w:val="none"/>
          <w:rtl/>
        </w:rPr>
        <w:t xml:space="preserve"> </w:t>
      </w:r>
      <w:r w:rsidR="00DB7C56" w:rsidRPr="001516EB">
        <w:rPr>
          <w:rFonts w:hint="eastAsia"/>
          <w:u w:val="none"/>
          <w:rtl/>
        </w:rPr>
        <w:t>הבדואים</w:t>
      </w:r>
      <w:r w:rsidR="00DB7C56" w:rsidRPr="001516EB">
        <w:rPr>
          <w:u w:val="none"/>
          <w:rtl/>
        </w:rPr>
        <w:t xml:space="preserve"> </w:t>
      </w:r>
      <w:r w:rsidR="00DB7C56" w:rsidRPr="001516EB">
        <w:rPr>
          <w:rFonts w:hint="eastAsia"/>
          <w:u w:val="none"/>
          <w:rtl/>
        </w:rPr>
        <w:t>בנגב</w:t>
      </w:r>
      <w:r w:rsidR="00DB7C56" w:rsidRPr="001516EB">
        <w:rPr>
          <w:u w:val="none"/>
          <w:rtl/>
        </w:rPr>
        <w:t xml:space="preserve"> (להלן: "הרשות") הוקמה </w:t>
      </w:r>
      <w:r w:rsidR="00DB7C56" w:rsidRPr="001516EB">
        <w:rPr>
          <w:rFonts w:hint="eastAsia"/>
          <w:u w:val="none"/>
          <w:rtl/>
        </w:rPr>
        <w:t>בהתאם</w:t>
      </w:r>
      <w:r w:rsidR="00DB7C56" w:rsidRPr="001516EB">
        <w:rPr>
          <w:u w:val="none"/>
          <w:rtl/>
        </w:rPr>
        <w:t xml:space="preserve"> </w:t>
      </w:r>
      <w:r w:rsidR="00DB7C56" w:rsidRPr="001516EB">
        <w:rPr>
          <w:rFonts w:hint="eastAsia"/>
          <w:u w:val="none"/>
          <w:rtl/>
        </w:rPr>
        <w:t>לה</w:t>
      </w:r>
      <w:r w:rsidR="00DB7C56" w:rsidRPr="001516EB">
        <w:rPr>
          <w:u w:val="none"/>
          <w:rtl/>
        </w:rPr>
        <w:t xml:space="preserve">חלטת ממשלה </w:t>
      </w:r>
      <w:r w:rsidR="00DB7C56" w:rsidRPr="001516EB">
        <w:rPr>
          <w:rFonts w:hint="eastAsia"/>
          <w:u w:val="none"/>
          <w:rtl/>
        </w:rPr>
        <w:t>מס</w:t>
      </w:r>
      <w:r w:rsidR="00DB7C56" w:rsidRPr="001516EB">
        <w:rPr>
          <w:u w:val="none"/>
          <w:rtl/>
        </w:rPr>
        <w:t xml:space="preserve">' 1999 מיום 15.7.2007. </w:t>
      </w:r>
    </w:p>
    <w:p w:rsidR="00144F22" w:rsidRPr="001516EB" w:rsidRDefault="00E51F03" w:rsidP="00D12FA1">
      <w:pPr>
        <w:spacing w:line="360" w:lineRule="auto"/>
        <w:ind w:left="1169" w:hanging="449"/>
        <w:jc w:val="both"/>
        <w:rPr>
          <w:u w:val="none"/>
        </w:rPr>
      </w:pPr>
      <w:r w:rsidRPr="001516EB">
        <w:rPr>
          <w:u w:val="none"/>
          <w:rtl/>
        </w:rPr>
        <w:t>1.2</w:t>
      </w:r>
      <w:r w:rsidRPr="001516EB">
        <w:rPr>
          <w:u w:val="none"/>
          <w:rtl/>
        </w:rPr>
        <w:tab/>
      </w:r>
      <w:r w:rsidR="00DB7C56" w:rsidRPr="001516EB">
        <w:rPr>
          <w:rFonts w:hint="eastAsia"/>
          <w:u w:val="none"/>
          <w:rtl/>
        </w:rPr>
        <w:t>משרד</w:t>
      </w:r>
      <w:r w:rsidR="00DB7C56" w:rsidRPr="001516EB">
        <w:rPr>
          <w:u w:val="none"/>
          <w:rtl/>
        </w:rPr>
        <w:t xml:space="preserve"> הבינוי והשיכון (</w:t>
      </w:r>
      <w:r w:rsidR="00DB7C56" w:rsidRPr="001516EB">
        <w:rPr>
          <w:rFonts w:hint="eastAsia"/>
          <w:b/>
          <w:bCs/>
          <w:u w:val="none"/>
          <w:rtl/>
        </w:rPr>
        <w:t>להלן</w:t>
      </w:r>
      <w:r w:rsidR="00DB7C56" w:rsidRPr="001516EB">
        <w:rPr>
          <w:b/>
          <w:bCs/>
          <w:u w:val="none"/>
          <w:rtl/>
        </w:rPr>
        <w:t>:</w:t>
      </w:r>
      <w:r w:rsidR="00DB7C56" w:rsidRPr="001516EB">
        <w:rPr>
          <w:u w:val="none"/>
          <w:rtl/>
        </w:rPr>
        <w:t xml:space="preserve"> "</w:t>
      </w:r>
      <w:r w:rsidR="00DB7C56" w:rsidRPr="001516EB">
        <w:rPr>
          <w:rFonts w:hint="eastAsia"/>
          <w:b/>
          <w:bCs/>
          <w:u w:val="none"/>
          <w:rtl/>
        </w:rPr>
        <w:t>המשרד</w:t>
      </w:r>
      <w:r w:rsidR="00DB7C56" w:rsidRPr="001516EB">
        <w:rPr>
          <w:u w:val="none"/>
          <w:rtl/>
        </w:rPr>
        <w:t xml:space="preserve">"), </w:t>
      </w:r>
      <w:r w:rsidR="00DB7C56" w:rsidRPr="001516EB">
        <w:rPr>
          <w:rFonts w:hint="eastAsia"/>
          <w:u w:val="none"/>
          <w:rtl/>
        </w:rPr>
        <w:t>באמצעות</w:t>
      </w:r>
      <w:r w:rsidR="00DB7C56" w:rsidRPr="001516EB">
        <w:rPr>
          <w:u w:val="none"/>
          <w:rtl/>
        </w:rPr>
        <w:t xml:space="preserve"> </w:t>
      </w:r>
      <w:r w:rsidR="00DB7C56" w:rsidRPr="001516EB">
        <w:rPr>
          <w:rFonts w:hint="eastAsia"/>
          <w:u w:val="none"/>
          <w:rtl/>
        </w:rPr>
        <w:t>הרשות</w:t>
      </w:r>
      <w:r w:rsidR="00DB7C56" w:rsidRPr="001516EB">
        <w:rPr>
          <w:u w:val="none"/>
          <w:rtl/>
        </w:rPr>
        <w:t xml:space="preserve"> </w:t>
      </w:r>
      <w:r w:rsidR="00DB7C56" w:rsidRPr="001516EB">
        <w:rPr>
          <w:rFonts w:hint="eastAsia"/>
          <w:u w:val="none"/>
          <w:rtl/>
        </w:rPr>
        <w:t>להסדרת</w:t>
      </w:r>
      <w:r w:rsidR="00DB7C56" w:rsidRPr="001516EB">
        <w:rPr>
          <w:u w:val="none"/>
          <w:rtl/>
        </w:rPr>
        <w:t xml:space="preserve"> </w:t>
      </w:r>
      <w:r w:rsidR="00DB7C56" w:rsidRPr="001516EB">
        <w:rPr>
          <w:rFonts w:hint="eastAsia"/>
          <w:u w:val="none"/>
          <w:rtl/>
        </w:rPr>
        <w:t>התיישבות</w:t>
      </w:r>
      <w:r w:rsidR="00DB7C56" w:rsidRPr="001516EB">
        <w:rPr>
          <w:u w:val="none"/>
          <w:rtl/>
        </w:rPr>
        <w:t xml:space="preserve"> </w:t>
      </w:r>
      <w:r w:rsidR="00DB7C56" w:rsidRPr="001516EB">
        <w:rPr>
          <w:rFonts w:hint="eastAsia"/>
          <w:u w:val="none"/>
          <w:rtl/>
        </w:rPr>
        <w:t>הבדואי</w:t>
      </w:r>
      <w:r w:rsidR="00D446B5" w:rsidRPr="001516EB">
        <w:rPr>
          <w:rFonts w:hint="eastAsia"/>
          <w:u w:val="none"/>
          <w:rtl/>
        </w:rPr>
        <w:t>ם</w:t>
      </w:r>
      <w:r w:rsidR="00DB7C56" w:rsidRPr="001516EB">
        <w:rPr>
          <w:u w:val="none"/>
          <w:rtl/>
        </w:rPr>
        <w:t xml:space="preserve"> </w:t>
      </w:r>
      <w:r w:rsidR="00DB7C56" w:rsidRPr="001516EB">
        <w:rPr>
          <w:rFonts w:hint="eastAsia"/>
          <w:u w:val="none"/>
          <w:rtl/>
        </w:rPr>
        <w:t>בנגב</w:t>
      </w:r>
      <w:r w:rsidR="00DB7C56" w:rsidRPr="001516EB">
        <w:rPr>
          <w:u w:val="none"/>
          <w:rtl/>
        </w:rPr>
        <w:t xml:space="preserve"> (</w:t>
      </w:r>
      <w:r w:rsidR="00DB7C56" w:rsidRPr="001516EB">
        <w:rPr>
          <w:rFonts w:hint="eastAsia"/>
          <w:b/>
          <w:bCs/>
          <w:u w:val="none"/>
          <w:rtl/>
        </w:rPr>
        <w:t>להלן</w:t>
      </w:r>
      <w:r w:rsidR="00DB7C56" w:rsidRPr="001516EB">
        <w:rPr>
          <w:b/>
          <w:bCs/>
          <w:u w:val="none"/>
          <w:rtl/>
        </w:rPr>
        <w:t>:</w:t>
      </w:r>
      <w:r w:rsidR="00DB7C56" w:rsidRPr="001516EB">
        <w:rPr>
          <w:u w:val="none"/>
          <w:rtl/>
        </w:rPr>
        <w:t xml:space="preserve"> "</w:t>
      </w:r>
      <w:r w:rsidR="00DB7C56" w:rsidRPr="001516EB">
        <w:rPr>
          <w:rFonts w:hint="eastAsia"/>
          <w:b/>
          <w:bCs/>
          <w:u w:val="none"/>
          <w:rtl/>
        </w:rPr>
        <w:t>הרשות</w:t>
      </w:r>
      <w:r w:rsidR="00DB7C56" w:rsidRPr="001516EB">
        <w:rPr>
          <w:u w:val="none"/>
          <w:rtl/>
        </w:rPr>
        <w:t xml:space="preserve">") מבקש בזאת לקבל הצעות </w:t>
      </w:r>
      <w:r w:rsidR="00DB7C56" w:rsidRPr="001516EB">
        <w:rPr>
          <w:rFonts w:hint="eastAsia"/>
          <w:u w:val="none"/>
          <w:rtl/>
        </w:rPr>
        <w:t>למתן</w:t>
      </w:r>
      <w:r w:rsidR="00DB7C56" w:rsidRPr="001516EB">
        <w:rPr>
          <w:u w:val="none"/>
          <w:rtl/>
        </w:rPr>
        <w:t xml:space="preserve"> </w:t>
      </w:r>
      <w:r w:rsidR="00937DAE" w:rsidRPr="001516EB">
        <w:rPr>
          <w:rFonts w:hint="eastAsia"/>
          <w:u w:val="none"/>
          <w:rtl/>
        </w:rPr>
        <w:t>שרותי</w:t>
      </w:r>
      <w:r w:rsidR="00937DAE" w:rsidRPr="001516EB">
        <w:rPr>
          <w:u w:val="none"/>
          <w:rtl/>
        </w:rPr>
        <w:t xml:space="preserve"> ייעוץ בתחום </w:t>
      </w:r>
      <w:r w:rsidR="00D12FA1" w:rsidRPr="001516EB">
        <w:rPr>
          <w:rFonts w:hint="eastAsia"/>
          <w:u w:val="none"/>
          <w:rtl/>
        </w:rPr>
        <w:t>קביעה</w:t>
      </w:r>
      <w:r w:rsidR="00D12FA1" w:rsidRPr="001516EB">
        <w:rPr>
          <w:u w:val="none"/>
          <w:rtl/>
        </w:rPr>
        <w:t xml:space="preserve"> </w:t>
      </w:r>
      <w:r w:rsidR="00D12FA1" w:rsidRPr="001516EB">
        <w:rPr>
          <w:rFonts w:hint="eastAsia"/>
          <w:u w:val="none"/>
          <w:rtl/>
        </w:rPr>
        <w:t>ושימוש</w:t>
      </w:r>
      <w:r w:rsidR="00937DAE" w:rsidRPr="001516EB">
        <w:rPr>
          <w:u w:val="none"/>
          <w:rtl/>
        </w:rPr>
        <w:t xml:space="preserve"> </w:t>
      </w:r>
      <w:r w:rsidR="00D12FA1" w:rsidRPr="001516EB">
        <w:rPr>
          <w:rFonts w:hint="eastAsia"/>
          <w:u w:val="none"/>
          <w:rtl/>
        </w:rPr>
        <w:t>ב</w:t>
      </w:r>
      <w:r w:rsidR="00937DAE" w:rsidRPr="001516EB">
        <w:rPr>
          <w:rFonts w:hint="eastAsia"/>
          <w:u w:val="none"/>
          <w:rtl/>
        </w:rPr>
        <w:t>תעריפי</w:t>
      </w:r>
      <w:r w:rsidR="00937DAE" w:rsidRPr="001516EB">
        <w:rPr>
          <w:u w:val="none"/>
          <w:rtl/>
        </w:rPr>
        <w:t xml:space="preserve"> </w:t>
      </w:r>
      <w:r w:rsidR="00937DAE" w:rsidRPr="001516EB">
        <w:rPr>
          <w:rFonts w:hint="eastAsia"/>
          <w:u w:val="none"/>
          <w:rtl/>
        </w:rPr>
        <w:t>תכנון</w:t>
      </w:r>
      <w:r w:rsidR="00937DAE" w:rsidRPr="001516EB">
        <w:rPr>
          <w:u w:val="none"/>
          <w:rtl/>
        </w:rPr>
        <w:t xml:space="preserve">, </w:t>
      </w:r>
      <w:r w:rsidR="00937DAE" w:rsidRPr="001516EB">
        <w:rPr>
          <w:rFonts w:hint="eastAsia"/>
          <w:u w:val="none"/>
          <w:rtl/>
        </w:rPr>
        <w:t>וניהול</w:t>
      </w:r>
      <w:r w:rsidR="00937DAE" w:rsidRPr="001516EB">
        <w:rPr>
          <w:u w:val="none"/>
          <w:rtl/>
        </w:rPr>
        <w:t xml:space="preserve"> </w:t>
      </w:r>
      <w:r w:rsidR="00937DAE" w:rsidRPr="001516EB">
        <w:rPr>
          <w:rFonts w:hint="eastAsia"/>
          <w:u w:val="none"/>
          <w:rtl/>
        </w:rPr>
        <w:t>התקשרויות</w:t>
      </w:r>
      <w:r w:rsidR="00937DAE" w:rsidRPr="001516EB">
        <w:rPr>
          <w:u w:val="none"/>
          <w:rtl/>
        </w:rPr>
        <w:t xml:space="preserve"> </w:t>
      </w:r>
      <w:r w:rsidR="00937DAE" w:rsidRPr="001516EB">
        <w:rPr>
          <w:rFonts w:hint="eastAsia"/>
          <w:u w:val="none"/>
          <w:rtl/>
        </w:rPr>
        <w:t>תכנון</w:t>
      </w:r>
      <w:r w:rsidR="00BA511C" w:rsidRPr="001516EB">
        <w:rPr>
          <w:u w:val="none"/>
          <w:rtl/>
        </w:rPr>
        <w:t xml:space="preserve"> (להלן ולצורך הנוחות: "</w:t>
      </w:r>
      <w:r w:rsidR="00D12FA1" w:rsidRPr="001516EB">
        <w:rPr>
          <w:rFonts w:hint="eastAsia"/>
          <w:u w:val="none"/>
          <w:rtl/>
        </w:rPr>
        <w:t>שירותי</w:t>
      </w:r>
      <w:r w:rsidR="00D12FA1" w:rsidRPr="001516EB">
        <w:rPr>
          <w:u w:val="none"/>
          <w:rtl/>
        </w:rPr>
        <w:t xml:space="preserve"> </w:t>
      </w:r>
      <w:r w:rsidR="00D12FA1" w:rsidRPr="001516EB">
        <w:rPr>
          <w:rFonts w:hint="eastAsia"/>
          <w:u w:val="none"/>
          <w:rtl/>
        </w:rPr>
        <w:t>יי</w:t>
      </w:r>
      <w:r w:rsidR="00BA511C" w:rsidRPr="001516EB">
        <w:rPr>
          <w:rFonts w:hint="eastAsia"/>
          <w:u w:val="none"/>
          <w:rtl/>
        </w:rPr>
        <w:t>ע</w:t>
      </w:r>
      <w:r w:rsidR="00D12FA1" w:rsidRPr="001516EB">
        <w:rPr>
          <w:rFonts w:hint="eastAsia"/>
          <w:u w:val="none"/>
          <w:rtl/>
        </w:rPr>
        <w:t>ו</w:t>
      </w:r>
      <w:r w:rsidR="00BA511C" w:rsidRPr="001516EB">
        <w:rPr>
          <w:rFonts w:hint="eastAsia"/>
          <w:u w:val="none"/>
          <w:rtl/>
        </w:rPr>
        <w:t>ץ</w:t>
      </w:r>
      <w:r w:rsidR="00BA511C" w:rsidRPr="001516EB">
        <w:rPr>
          <w:u w:val="none"/>
          <w:rtl/>
        </w:rPr>
        <w:t xml:space="preserve"> </w:t>
      </w:r>
      <w:r w:rsidR="00D12FA1" w:rsidRPr="001516EB">
        <w:rPr>
          <w:rFonts w:hint="eastAsia"/>
          <w:u w:val="none"/>
          <w:rtl/>
        </w:rPr>
        <w:t>ל</w:t>
      </w:r>
      <w:r w:rsidR="00BA511C" w:rsidRPr="001516EB">
        <w:rPr>
          <w:rFonts w:hint="eastAsia"/>
          <w:u w:val="none"/>
          <w:rtl/>
        </w:rPr>
        <w:t>ניהול</w:t>
      </w:r>
      <w:r w:rsidR="00BA511C" w:rsidRPr="001516EB">
        <w:rPr>
          <w:u w:val="none"/>
          <w:rtl/>
        </w:rPr>
        <w:t xml:space="preserve"> </w:t>
      </w:r>
      <w:r w:rsidR="00BA511C" w:rsidRPr="001516EB">
        <w:rPr>
          <w:rFonts w:hint="eastAsia"/>
          <w:u w:val="none"/>
          <w:rtl/>
        </w:rPr>
        <w:t>התקשרויות</w:t>
      </w:r>
      <w:r w:rsidR="00BA511C" w:rsidRPr="001516EB">
        <w:rPr>
          <w:u w:val="none"/>
          <w:rtl/>
        </w:rPr>
        <w:t xml:space="preserve"> </w:t>
      </w:r>
      <w:r w:rsidR="00BA511C" w:rsidRPr="001516EB">
        <w:rPr>
          <w:rFonts w:hint="eastAsia"/>
          <w:u w:val="none"/>
          <w:rtl/>
        </w:rPr>
        <w:t>תכנון</w:t>
      </w:r>
      <w:r w:rsidR="00BA511C" w:rsidRPr="001516EB">
        <w:rPr>
          <w:u w:val="none"/>
          <w:rtl/>
        </w:rPr>
        <w:t>").</w:t>
      </w:r>
    </w:p>
    <w:p w:rsidR="00144F22" w:rsidRPr="001516EB" w:rsidRDefault="00E51F03">
      <w:pPr>
        <w:spacing w:line="360" w:lineRule="auto"/>
        <w:ind w:left="1169" w:hanging="449"/>
        <w:jc w:val="both"/>
        <w:rPr>
          <w:u w:val="none"/>
          <w:rtl/>
        </w:rPr>
      </w:pPr>
      <w:r w:rsidRPr="001516EB">
        <w:rPr>
          <w:u w:val="none"/>
          <w:rtl/>
        </w:rPr>
        <w:t>1.3</w:t>
      </w:r>
      <w:r w:rsidRPr="001516EB">
        <w:rPr>
          <w:u w:val="none"/>
          <w:rtl/>
        </w:rPr>
        <w:tab/>
      </w:r>
      <w:r w:rsidR="00DB7C56" w:rsidRPr="001516EB">
        <w:rPr>
          <w:rFonts w:hint="eastAsia"/>
          <w:u w:val="none"/>
          <w:rtl/>
        </w:rPr>
        <w:t>במסגרת</w:t>
      </w:r>
      <w:r w:rsidR="00DB7C56" w:rsidRPr="001516EB">
        <w:rPr>
          <w:u w:val="none"/>
          <w:rtl/>
        </w:rPr>
        <w:t xml:space="preserve"> החלטת ממשלה מס' 3707 מיום 11.09.2011 נקבע, כי הרשות תעביר את שטח פעילותה ממשרד הבינוי והשיכון למשרד ראש הממשלה. בהתאם, שומרת הרשות על זכותה להסב ההתקשרות עמה ממשרד הבינוי והשיכון ליחידת הסמך במשרד ראש הממשלה, במסגרתה תפעל בעתיד. לצורך האמור במכרז זה, יחידת הסמך כמוה כמשרד הבינוי והשיכון. </w:t>
      </w:r>
    </w:p>
    <w:p w:rsidR="00114209" w:rsidRPr="001516EB" w:rsidRDefault="00E51F03" w:rsidP="007B38C1">
      <w:pPr>
        <w:spacing w:line="360" w:lineRule="auto"/>
        <w:ind w:left="1169" w:hanging="449"/>
        <w:jc w:val="both"/>
        <w:rPr>
          <w:u w:val="none"/>
          <w:rtl/>
        </w:rPr>
      </w:pPr>
      <w:r w:rsidRPr="001516EB">
        <w:rPr>
          <w:u w:val="none"/>
          <w:rtl/>
        </w:rPr>
        <w:t>1.4</w:t>
      </w:r>
      <w:r w:rsidRPr="001516EB">
        <w:rPr>
          <w:u w:val="none"/>
          <w:rtl/>
        </w:rPr>
        <w:tab/>
      </w:r>
      <w:r w:rsidR="00154675" w:rsidRPr="001516EB">
        <w:rPr>
          <w:rFonts w:hint="eastAsia"/>
          <w:u w:val="none"/>
          <w:rtl/>
        </w:rPr>
        <w:t>במסגרת</w:t>
      </w:r>
      <w:r w:rsidR="007E6C6F" w:rsidRPr="001516EB">
        <w:rPr>
          <w:u w:val="none"/>
          <w:rtl/>
        </w:rPr>
        <w:t xml:space="preserve"> החלטת ממשלה</w:t>
      </w:r>
      <w:r w:rsidR="0037466C" w:rsidRPr="001516EB">
        <w:rPr>
          <w:u w:val="none"/>
          <w:rtl/>
        </w:rPr>
        <w:t xml:space="preserve"> מס' </w:t>
      </w:r>
      <w:r w:rsidR="007B38C1" w:rsidRPr="001516EB">
        <w:rPr>
          <w:u w:val="none"/>
          <w:rtl/>
        </w:rPr>
        <w:t>3707</w:t>
      </w:r>
      <w:r w:rsidR="0037466C" w:rsidRPr="001516EB">
        <w:rPr>
          <w:u w:val="none"/>
          <w:rtl/>
        </w:rPr>
        <w:t xml:space="preserve"> מיום </w:t>
      </w:r>
      <w:r w:rsidR="007B38C1" w:rsidRPr="001516EB">
        <w:rPr>
          <w:u w:val="none"/>
          <w:rtl/>
        </w:rPr>
        <w:t>11.09.2011</w:t>
      </w:r>
      <w:r w:rsidR="007E6C6F" w:rsidRPr="001516EB">
        <w:rPr>
          <w:u w:val="none"/>
          <w:rtl/>
        </w:rPr>
        <w:t xml:space="preserve"> </w:t>
      </w:r>
      <w:r w:rsidR="003F3A83" w:rsidRPr="001516EB">
        <w:rPr>
          <w:rFonts w:hint="eastAsia"/>
          <w:u w:val="none"/>
          <w:rtl/>
        </w:rPr>
        <w:t>הוטל</w:t>
      </w:r>
      <w:r w:rsidR="003F3A83" w:rsidRPr="001516EB">
        <w:rPr>
          <w:u w:val="none"/>
          <w:rtl/>
        </w:rPr>
        <w:t xml:space="preserve"> </w:t>
      </w:r>
      <w:r w:rsidR="007E6C6F" w:rsidRPr="001516EB">
        <w:rPr>
          <w:rFonts w:hint="eastAsia"/>
          <w:u w:val="none"/>
          <w:rtl/>
        </w:rPr>
        <w:t>על</w:t>
      </w:r>
      <w:r w:rsidR="007E6C6F" w:rsidRPr="001516EB">
        <w:rPr>
          <w:u w:val="none"/>
          <w:rtl/>
        </w:rPr>
        <w:t xml:space="preserve"> הרשות לתכנן את מרחב הנגב, </w:t>
      </w:r>
      <w:r w:rsidR="001770F1" w:rsidRPr="001516EB">
        <w:rPr>
          <w:rFonts w:hint="eastAsia"/>
          <w:u w:val="none"/>
          <w:rtl/>
        </w:rPr>
        <w:t>לצורך</w:t>
      </w:r>
      <w:r w:rsidR="001770F1" w:rsidRPr="001516EB">
        <w:rPr>
          <w:u w:val="none"/>
          <w:rtl/>
        </w:rPr>
        <w:t xml:space="preserve"> </w:t>
      </w:r>
      <w:r w:rsidR="001770F1" w:rsidRPr="001516EB">
        <w:rPr>
          <w:rFonts w:hint="eastAsia"/>
          <w:u w:val="none"/>
          <w:rtl/>
        </w:rPr>
        <w:t>כך</w:t>
      </w:r>
      <w:r w:rsidR="007E6C6F" w:rsidRPr="001516EB">
        <w:rPr>
          <w:u w:val="none"/>
          <w:rtl/>
        </w:rPr>
        <w:t xml:space="preserve"> </w:t>
      </w:r>
      <w:r w:rsidR="0037466C" w:rsidRPr="001516EB">
        <w:rPr>
          <w:rFonts w:hint="eastAsia"/>
          <w:u w:val="none"/>
          <w:rtl/>
        </w:rPr>
        <w:t>עתידה</w:t>
      </w:r>
      <w:r w:rsidR="0037466C" w:rsidRPr="001516EB">
        <w:rPr>
          <w:u w:val="none"/>
          <w:rtl/>
        </w:rPr>
        <w:t xml:space="preserve"> </w:t>
      </w:r>
      <w:r w:rsidR="0037466C" w:rsidRPr="001516EB">
        <w:rPr>
          <w:rFonts w:hint="eastAsia"/>
          <w:u w:val="none"/>
          <w:rtl/>
        </w:rPr>
        <w:t>לצאת</w:t>
      </w:r>
      <w:r w:rsidR="001770F1" w:rsidRPr="001516EB">
        <w:rPr>
          <w:u w:val="none"/>
          <w:rtl/>
        </w:rPr>
        <w:t xml:space="preserve"> </w:t>
      </w:r>
      <w:r w:rsidR="007E6C6F" w:rsidRPr="001516EB">
        <w:rPr>
          <w:rFonts w:hint="eastAsia"/>
          <w:u w:val="none"/>
          <w:rtl/>
        </w:rPr>
        <w:t>הרשות</w:t>
      </w:r>
      <w:r w:rsidR="007E6C6F" w:rsidRPr="001516EB">
        <w:rPr>
          <w:u w:val="none"/>
          <w:rtl/>
        </w:rPr>
        <w:t xml:space="preserve"> </w:t>
      </w:r>
      <w:r w:rsidR="001770F1" w:rsidRPr="001516EB">
        <w:rPr>
          <w:rFonts w:hint="eastAsia"/>
          <w:u w:val="none"/>
          <w:rtl/>
        </w:rPr>
        <w:t>במכרז</w:t>
      </w:r>
      <w:r w:rsidR="001770F1" w:rsidRPr="001516EB">
        <w:rPr>
          <w:u w:val="none"/>
          <w:rtl/>
        </w:rPr>
        <w:t xml:space="preserve"> </w:t>
      </w:r>
      <w:r w:rsidR="001770F1" w:rsidRPr="001516EB">
        <w:rPr>
          <w:rFonts w:hint="eastAsia"/>
          <w:u w:val="none"/>
          <w:rtl/>
        </w:rPr>
        <w:t>למתן</w:t>
      </w:r>
      <w:r w:rsidR="001770F1" w:rsidRPr="001516EB">
        <w:rPr>
          <w:u w:val="none"/>
          <w:rtl/>
        </w:rPr>
        <w:t xml:space="preserve"> </w:t>
      </w:r>
      <w:r w:rsidR="001770F1" w:rsidRPr="001516EB">
        <w:rPr>
          <w:rFonts w:hint="eastAsia"/>
          <w:u w:val="none"/>
          <w:rtl/>
        </w:rPr>
        <w:t>שירותי</w:t>
      </w:r>
      <w:r w:rsidR="001770F1" w:rsidRPr="001516EB">
        <w:rPr>
          <w:u w:val="none"/>
          <w:rtl/>
        </w:rPr>
        <w:t xml:space="preserve"> </w:t>
      </w:r>
      <w:r w:rsidR="001770F1" w:rsidRPr="001516EB">
        <w:rPr>
          <w:rFonts w:hint="eastAsia"/>
          <w:u w:val="none"/>
          <w:rtl/>
        </w:rPr>
        <w:t>ניהול</w:t>
      </w:r>
      <w:r w:rsidR="001770F1" w:rsidRPr="001516EB">
        <w:rPr>
          <w:u w:val="none"/>
          <w:rtl/>
        </w:rPr>
        <w:t xml:space="preserve"> </w:t>
      </w:r>
      <w:r w:rsidR="001770F1" w:rsidRPr="001516EB">
        <w:rPr>
          <w:rFonts w:hint="eastAsia"/>
          <w:u w:val="none"/>
          <w:rtl/>
        </w:rPr>
        <w:t>תכנון</w:t>
      </w:r>
      <w:r w:rsidR="001770F1" w:rsidRPr="001516EB">
        <w:rPr>
          <w:u w:val="none"/>
          <w:rtl/>
        </w:rPr>
        <w:t xml:space="preserve"> </w:t>
      </w:r>
      <w:r w:rsidR="001770F1" w:rsidRPr="001516EB">
        <w:rPr>
          <w:rFonts w:hint="eastAsia"/>
          <w:u w:val="none"/>
          <w:rtl/>
        </w:rPr>
        <w:t>וביצוע</w:t>
      </w:r>
      <w:r w:rsidR="001770F1" w:rsidRPr="001516EB">
        <w:rPr>
          <w:u w:val="none"/>
          <w:rtl/>
        </w:rPr>
        <w:t xml:space="preserve"> </w:t>
      </w:r>
      <w:r w:rsidR="001770F1" w:rsidRPr="001516EB">
        <w:rPr>
          <w:rFonts w:hint="eastAsia"/>
          <w:u w:val="none"/>
          <w:rtl/>
        </w:rPr>
        <w:t>עבודות</w:t>
      </w:r>
      <w:r w:rsidR="001770F1" w:rsidRPr="001516EB">
        <w:rPr>
          <w:u w:val="none"/>
          <w:rtl/>
        </w:rPr>
        <w:t xml:space="preserve"> </w:t>
      </w:r>
      <w:r w:rsidR="001770F1" w:rsidRPr="001516EB">
        <w:rPr>
          <w:rFonts w:hint="eastAsia"/>
          <w:u w:val="none"/>
          <w:rtl/>
        </w:rPr>
        <w:t>תכנון</w:t>
      </w:r>
      <w:r w:rsidR="0037466C" w:rsidRPr="001516EB">
        <w:rPr>
          <w:u w:val="none"/>
          <w:rtl/>
        </w:rPr>
        <w:t xml:space="preserve"> (להלן: "מכרז חברות מתכננות"), לרבות ובין היתר</w:t>
      </w:r>
      <w:r w:rsidR="007E6C6F" w:rsidRPr="001516EB">
        <w:rPr>
          <w:u w:val="none"/>
          <w:rtl/>
        </w:rPr>
        <w:t xml:space="preserve"> </w:t>
      </w:r>
      <w:r w:rsidR="001770F1" w:rsidRPr="001516EB">
        <w:rPr>
          <w:u w:val="none"/>
          <w:rtl/>
        </w:rPr>
        <w:t>:</w:t>
      </w:r>
      <w:r w:rsidR="00114209" w:rsidRPr="001516EB">
        <w:rPr>
          <w:u w:val="none"/>
          <w:rtl/>
        </w:rPr>
        <w:t xml:space="preserve"> </w:t>
      </w:r>
      <w:r w:rsidR="00312DF9" w:rsidRPr="001516EB">
        <w:rPr>
          <w:u w:val="none"/>
          <w:rtl/>
        </w:rPr>
        <w:t>בדיקות היתכנות, הכנת תוכניות שונות (תוכניות מתאר, מפורטות וכיו"ב),</w:t>
      </w:r>
      <w:r w:rsidR="0030612D" w:rsidRPr="001516EB">
        <w:rPr>
          <w:u w:val="none"/>
          <w:rtl/>
        </w:rPr>
        <w:t xml:space="preserve"> </w:t>
      </w:r>
      <w:r w:rsidR="00312DF9" w:rsidRPr="001516EB">
        <w:rPr>
          <w:u w:val="none"/>
          <w:rtl/>
        </w:rPr>
        <w:t xml:space="preserve">השתתפות בוועדות השונות, טיפול בכל קבוצות האוכלוסייה הנכללות במרחב, ומעבר כל השלבים הנדרשים עד לקבלת כלל האישורים הרלוונטיים לביצוע עבודות ההקמה/ההרחבה השונות. </w:t>
      </w:r>
    </w:p>
    <w:p w:rsidR="00312DF9" w:rsidRPr="001516EB" w:rsidRDefault="00114209" w:rsidP="00F31442">
      <w:pPr>
        <w:spacing w:line="360" w:lineRule="auto"/>
        <w:ind w:left="1169" w:hanging="449"/>
        <w:jc w:val="both"/>
        <w:rPr>
          <w:u w:val="none"/>
          <w:rtl/>
        </w:rPr>
      </w:pPr>
      <w:r w:rsidRPr="001516EB">
        <w:rPr>
          <w:u w:val="none"/>
          <w:rtl/>
        </w:rPr>
        <w:t>1.5</w:t>
      </w:r>
      <w:r w:rsidRPr="001516EB">
        <w:rPr>
          <w:u w:val="none"/>
          <w:rtl/>
        </w:rPr>
        <w:tab/>
      </w:r>
      <w:r w:rsidR="00312DF9" w:rsidRPr="001516EB">
        <w:rPr>
          <w:rFonts w:hint="eastAsia"/>
          <w:u w:val="none"/>
          <w:rtl/>
        </w:rPr>
        <w:t>בשל</w:t>
      </w:r>
      <w:r w:rsidR="00312DF9" w:rsidRPr="001516EB">
        <w:rPr>
          <w:u w:val="none"/>
          <w:rtl/>
        </w:rPr>
        <w:t xml:space="preserve"> </w:t>
      </w:r>
      <w:r w:rsidR="00312DF9" w:rsidRPr="001516EB">
        <w:rPr>
          <w:rFonts w:hint="eastAsia"/>
          <w:u w:val="none"/>
          <w:rtl/>
        </w:rPr>
        <w:t>מורכבות</w:t>
      </w:r>
      <w:r w:rsidR="00312DF9" w:rsidRPr="001516EB">
        <w:rPr>
          <w:u w:val="none"/>
          <w:rtl/>
        </w:rPr>
        <w:t xml:space="preserve"> </w:t>
      </w:r>
      <w:r w:rsidR="00312DF9" w:rsidRPr="001516EB">
        <w:rPr>
          <w:rFonts w:hint="eastAsia"/>
          <w:u w:val="none"/>
          <w:rtl/>
        </w:rPr>
        <w:t>עבוד</w:t>
      </w:r>
      <w:r w:rsidR="00F31442" w:rsidRPr="001516EB">
        <w:rPr>
          <w:rFonts w:hint="eastAsia"/>
          <w:u w:val="none"/>
          <w:rtl/>
        </w:rPr>
        <w:t>ת</w:t>
      </w:r>
      <w:r w:rsidR="00F31442" w:rsidRPr="001516EB">
        <w:rPr>
          <w:u w:val="none"/>
          <w:rtl/>
        </w:rPr>
        <w:t xml:space="preserve"> </w:t>
      </w:r>
      <w:r w:rsidR="00F31442" w:rsidRPr="001516EB">
        <w:rPr>
          <w:rFonts w:hint="eastAsia"/>
          <w:u w:val="none"/>
          <w:rtl/>
        </w:rPr>
        <w:t>התכנון</w:t>
      </w:r>
      <w:r w:rsidR="00F31442" w:rsidRPr="001516EB">
        <w:rPr>
          <w:u w:val="none"/>
          <w:rtl/>
        </w:rPr>
        <w:t xml:space="preserve"> </w:t>
      </w:r>
      <w:r w:rsidR="00F31442" w:rsidRPr="001516EB">
        <w:rPr>
          <w:rFonts w:hint="eastAsia"/>
          <w:u w:val="none"/>
          <w:rtl/>
        </w:rPr>
        <w:t>בקרב</w:t>
      </w:r>
      <w:r w:rsidR="00F31442" w:rsidRPr="001516EB">
        <w:rPr>
          <w:u w:val="none"/>
          <w:rtl/>
        </w:rPr>
        <w:t xml:space="preserve"> </w:t>
      </w:r>
      <w:r w:rsidR="00F31442" w:rsidRPr="001516EB">
        <w:rPr>
          <w:rFonts w:hint="eastAsia"/>
          <w:u w:val="none"/>
          <w:rtl/>
        </w:rPr>
        <w:t>המגזר</w:t>
      </w:r>
      <w:r w:rsidR="00F31442" w:rsidRPr="001516EB">
        <w:rPr>
          <w:u w:val="none"/>
          <w:rtl/>
        </w:rPr>
        <w:t xml:space="preserve"> </w:t>
      </w:r>
      <w:r w:rsidR="00F31442" w:rsidRPr="001516EB">
        <w:rPr>
          <w:rFonts w:hint="eastAsia"/>
          <w:u w:val="none"/>
          <w:rtl/>
        </w:rPr>
        <w:t>הבדואי</w:t>
      </w:r>
      <w:r w:rsidR="00312DF9" w:rsidRPr="001516EB">
        <w:rPr>
          <w:u w:val="none"/>
          <w:rtl/>
        </w:rPr>
        <w:t xml:space="preserve"> </w:t>
      </w:r>
      <w:r w:rsidR="00F033B3" w:rsidRPr="001516EB">
        <w:rPr>
          <w:rFonts w:hint="eastAsia"/>
          <w:u w:val="none"/>
          <w:rtl/>
        </w:rPr>
        <w:t>אף</w:t>
      </w:r>
      <w:r w:rsidR="005076AC" w:rsidRPr="001516EB">
        <w:rPr>
          <w:u w:val="none"/>
          <w:rtl/>
        </w:rPr>
        <w:t xml:space="preserve"> יוטמעו</w:t>
      </w:r>
      <w:r w:rsidR="00F033B3" w:rsidRPr="001516EB">
        <w:rPr>
          <w:u w:val="none"/>
          <w:rtl/>
        </w:rPr>
        <w:t xml:space="preserve"> </w:t>
      </w:r>
      <w:r w:rsidR="00312DF9" w:rsidRPr="001516EB">
        <w:rPr>
          <w:rFonts w:hint="eastAsia"/>
          <w:u w:val="none"/>
          <w:rtl/>
        </w:rPr>
        <w:t>תעריפים</w:t>
      </w:r>
      <w:r w:rsidR="00312DF9" w:rsidRPr="001516EB">
        <w:rPr>
          <w:u w:val="none"/>
          <w:rtl/>
        </w:rPr>
        <w:t xml:space="preserve"> מיוחדים כפי </w:t>
      </w:r>
      <w:r w:rsidR="005076AC" w:rsidRPr="001516EB">
        <w:rPr>
          <w:rFonts w:hint="eastAsia"/>
          <w:u w:val="none"/>
          <w:rtl/>
        </w:rPr>
        <w:t>שיצויין</w:t>
      </w:r>
      <w:r w:rsidR="00F31442" w:rsidRPr="001516EB">
        <w:rPr>
          <w:u w:val="none"/>
          <w:rtl/>
        </w:rPr>
        <w:t xml:space="preserve"> </w:t>
      </w:r>
      <w:r w:rsidR="00312DF9" w:rsidRPr="001516EB">
        <w:rPr>
          <w:rFonts w:hint="eastAsia"/>
          <w:u w:val="none"/>
          <w:rtl/>
        </w:rPr>
        <w:t>במכרז</w:t>
      </w:r>
      <w:r w:rsidR="00312DF9" w:rsidRPr="001516EB">
        <w:rPr>
          <w:u w:val="none"/>
          <w:rtl/>
        </w:rPr>
        <w:t xml:space="preserve"> "חברות </w:t>
      </w:r>
      <w:r w:rsidR="00312DF9" w:rsidRPr="001516EB">
        <w:rPr>
          <w:rFonts w:hint="eastAsia"/>
          <w:u w:val="none"/>
          <w:rtl/>
        </w:rPr>
        <w:t>מתכננות</w:t>
      </w:r>
      <w:r w:rsidR="00312DF9" w:rsidRPr="001516EB">
        <w:rPr>
          <w:u w:val="none"/>
          <w:rtl/>
        </w:rPr>
        <w:t>".</w:t>
      </w:r>
    </w:p>
    <w:p w:rsidR="00176AE3" w:rsidRPr="001516EB" w:rsidRDefault="00312DF9" w:rsidP="00F1483C">
      <w:pPr>
        <w:spacing w:line="360" w:lineRule="auto"/>
        <w:ind w:left="1169" w:hanging="449"/>
        <w:jc w:val="both"/>
        <w:rPr>
          <w:u w:val="none"/>
          <w:rtl/>
        </w:rPr>
      </w:pPr>
      <w:r w:rsidRPr="001516EB">
        <w:rPr>
          <w:u w:val="none"/>
          <w:rtl/>
        </w:rPr>
        <w:t>1.</w:t>
      </w:r>
      <w:r w:rsidR="00114209" w:rsidRPr="001516EB">
        <w:rPr>
          <w:u w:val="none"/>
          <w:rtl/>
        </w:rPr>
        <w:t>6</w:t>
      </w:r>
      <w:r w:rsidRPr="001516EB">
        <w:rPr>
          <w:u w:val="none"/>
          <w:rtl/>
        </w:rPr>
        <w:tab/>
      </w:r>
      <w:r w:rsidRPr="001516EB">
        <w:rPr>
          <w:rFonts w:hint="eastAsia"/>
          <w:u w:val="none"/>
          <w:rtl/>
        </w:rPr>
        <w:t>מכרז</w:t>
      </w:r>
      <w:r w:rsidRPr="001516EB">
        <w:rPr>
          <w:u w:val="none"/>
          <w:rtl/>
        </w:rPr>
        <w:t xml:space="preserve"> זה </w:t>
      </w:r>
      <w:r w:rsidR="00176AE3" w:rsidRPr="001516EB">
        <w:rPr>
          <w:rFonts w:hint="eastAsia"/>
          <w:u w:val="none"/>
          <w:rtl/>
        </w:rPr>
        <w:t>מטרתו</w:t>
      </w:r>
      <w:r w:rsidR="00C64D35">
        <w:rPr>
          <w:u w:val="none"/>
          <w:rtl/>
        </w:rPr>
        <w:t xml:space="preserve"> בחירת</w:t>
      </w:r>
      <w:r w:rsidRPr="001516EB">
        <w:rPr>
          <w:u w:val="none"/>
          <w:rtl/>
        </w:rPr>
        <w:t xml:space="preserve"> יועץ אשר </w:t>
      </w:r>
      <w:r w:rsidR="00F46738" w:rsidRPr="001516EB">
        <w:rPr>
          <w:rFonts w:hint="eastAsia"/>
          <w:u w:val="none"/>
          <w:rtl/>
        </w:rPr>
        <w:t>ילווה</w:t>
      </w:r>
      <w:r w:rsidR="00F46738" w:rsidRPr="001516EB">
        <w:rPr>
          <w:u w:val="none"/>
          <w:rtl/>
        </w:rPr>
        <w:t xml:space="preserve"> </w:t>
      </w:r>
      <w:r w:rsidR="00F46738" w:rsidRPr="001516EB">
        <w:rPr>
          <w:rFonts w:hint="eastAsia"/>
          <w:u w:val="none"/>
          <w:rtl/>
        </w:rPr>
        <w:t>את</w:t>
      </w:r>
      <w:r w:rsidR="00F46738" w:rsidRPr="001516EB">
        <w:rPr>
          <w:u w:val="none"/>
          <w:rtl/>
        </w:rPr>
        <w:t xml:space="preserve"> </w:t>
      </w:r>
      <w:r w:rsidR="0030612D" w:rsidRPr="001516EB">
        <w:rPr>
          <w:rFonts w:hint="eastAsia"/>
          <w:u w:val="none"/>
          <w:rtl/>
        </w:rPr>
        <w:t>הרשות</w:t>
      </w:r>
      <w:r w:rsidR="0030612D" w:rsidRPr="001516EB">
        <w:rPr>
          <w:u w:val="none"/>
          <w:rtl/>
        </w:rPr>
        <w:t xml:space="preserve"> </w:t>
      </w:r>
      <w:r w:rsidR="0030612D" w:rsidRPr="001516EB">
        <w:rPr>
          <w:rFonts w:hint="eastAsia"/>
          <w:u w:val="none"/>
          <w:rtl/>
        </w:rPr>
        <w:t>ב</w:t>
      </w:r>
      <w:r w:rsidR="00F46738" w:rsidRPr="001516EB">
        <w:rPr>
          <w:rFonts w:hint="eastAsia"/>
          <w:u w:val="none"/>
          <w:rtl/>
        </w:rPr>
        <w:t>תהליך</w:t>
      </w:r>
      <w:r w:rsidR="00F46738" w:rsidRPr="001516EB">
        <w:rPr>
          <w:u w:val="none"/>
          <w:rtl/>
        </w:rPr>
        <w:t xml:space="preserve"> </w:t>
      </w:r>
      <w:r w:rsidR="00F46738" w:rsidRPr="001516EB">
        <w:rPr>
          <w:rFonts w:hint="eastAsia"/>
          <w:u w:val="none"/>
          <w:rtl/>
        </w:rPr>
        <w:t>היציאה</w:t>
      </w:r>
      <w:r w:rsidR="00F46738" w:rsidRPr="001516EB">
        <w:rPr>
          <w:u w:val="none"/>
          <w:rtl/>
        </w:rPr>
        <w:t xml:space="preserve"> </w:t>
      </w:r>
      <w:r w:rsidR="00F46738" w:rsidRPr="001516EB">
        <w:rPr>
          <w:rFonts w:hint="eastAsia"/>
          <w:u w:val="none"/>
          <w:rtl/>
        </w:rPr>
        <w:t>למכרז</w:t>
      </w:r>
      <w:r w:rsidR="009A42FA" w:rsidRPr="001516EB">
        <w:rPr>
          <w:u w:val="none"/>
          <w:rtl/>
        </w:rPr>
        <w:t xml:space="preserve"> ו</w:t>
      </w:r>
      <w:r w:rsidR="00F46738" w:rsidRPr="001516EB">
        <w:rPr>
          <w:rFonts w:hint="eastAsia"/>
          <w:u w:val="none"/>
          <w:rtl/>
        </w:rPr>
        <w:t>י</w:t>
      </w:r>
      <w:r w:rsidR="0030612D" w:rsidRPr="001516EB">
        <w:rPr>
          <w:rFonts w:hint="eastAsia"/>
          <w:u w:val="none"/>
          <w:rtl/>
        </w:rPr>
        <w:t>סייע</w:t>
      </w:r>
      <w:r w:rsidR="0030612D" w:rsidRPr="001516EB">
        <w:rPr>
          <w:u w:val="none"/>
          <w:rtl/>
        </w:rPr>
        <w:t xml:space="preserve"> בידי הרשות, בהתאם לתחום מומחיותו והתמקצעותו בניהול </w:t>
      </w:r>
      <w:r w:rsidR="00F46738" w:rsidRPr="001516EB">
        <w:rPr>
          <w:u w:val="none"/>
          <w:rtl/>
        </w:rPr>
        <w:t xml:space="preserve"> </w:t>
      </w:r>
      <w:r w:rsidR="00F46738" w:rsidRPr="001516EB">
        <w:rPr>
          <w:rFonts w:hint="eastAsia"/>
          <w:u w:val="none"/>
          <w:rtl/>
        </w:rPr>
        <w:t>ההתקשרויות</w:t>
      </w:r>
      <w:r w:rsidR="00F46738" w:rsidRPr="001516EB">
        <w:rPr>
          <w:u w:val="none"/>
          <w:rtl/>
        </w:rPr>
        <w:t xml:space="preserve"> </w:t>
      </w:r>
      <w:r w:rsidR="00F46738" w:rsidRPr="001516EB">
        <w:rPr>
          <w:rFonts w:hint="eastAsia"/>
          <w:u w:val="none"/>
          <w:rtl/>
        </w:rPr>
        <w:t>עם</w:t>
      </w:r>
      <w:r w:rsidR="00F46738" w:rsidRPr="001516EB">
        <w:rPr>
          <w:u w:val="none"/>
          <w:rtl/>
        </w:rPr>
        <w:t xml:space="preserve"> </w:t>
      </w:r>
      <w:r w:rsidR="00F46738" w:rsidRPr="001516EB">
        <w:rPr>
          <w:rFonts w:hint="eastAsia"/>
          <w:u w:val="none"/>
          <w:rtl/>
        </w:rPr>
        <w:t>הזוכים</w:t>
      </w:r>
      <w:r w:rsidR="00F46738" w:rsidRPr="001516EB">
        <w:rPr>
          <w:u w:val="none"/>
          <w:rtl/>
        </w:rPr>
        <w:t xml:space="preserve"> </w:t>
      </w:r>
      <w:r w:rsidR="00F46738" w:rsidRPr="001516EB">
        <w:rPr>
          <w:rFonts w:hint="eastAsia"/>
          <w:u w:val="none"/>
          <w:rtl/>
        </w:rPr>
        <w:t>במכרז</w:t>
      </w:r>
      <w:r w:rsidR="00F46738" w:rsidRPr="001516EB">
        <w:rPr>
          <w:u w:val="none"/>
          <w:rtl/>
        </w:rPr>
        <w:t>, לרבות ובין היתר:קביעת תנאי המכרז, ניסוח תנאי המכרז ונספחיו, סיוע ב</w:t>
      </w:r>
      <w:r w:rsidR="00BF2C0F" w:rsidRPr="001516EB">
        <w:rPr>
          <w:rFonts w:hint="eastAsia"/>
          <w:u w:val="none"/>
          <w:rtl/>
        </w:rPr>
        <w:t>מתן</w:t>
      </w:r>
      <w:r w:rsidR="00BF2C0F" w:rsidRPr="001516EB">
        <w:rPr>
          <w:u w:val="none"/>
          <w:rtl/>
        </w:rPr>
        <w:t xml:space="preserve"> </w:t>
      </w:r>
      <w:r w:rsidR="00F46738" w:rsidRPr="001516EB">
        <w:rPr>
          <w:u w:val="none"/>
          <w:rtl/>
        </w:rPr>
        <w:t xml:space="preserve">מענה לשאלות הבהרה שיגישו המציעים. </w:t>
      </w:r>
      <w:r w:rsidR="00F46738" w:rsidRPr="001516EB">
        <w:rPr>
          <w:rFonts w:hint="eastAsia"/>
          <w:u w:val="none"/>
          <w:rtl/>
        </w:rPr>
        <w:t>כן</w:t>
      </w:r>
      <w:r w:rsidR="00BF2C0F" w:rsidRPr="001516EB">
        <w:rPr>
          <w:u w:val="none"/>
          <w:rtl/>
        </w:rPr>
        <w:t xml:space="preserve"> ילווה היועץ את הרשות</w:t>
      </w:r>
      <w:r w:rsidR="00F46738" w:rsidRPr="001516EB">
        <w:rPr>
          <w:u w:val="none"/>
          <w:rtl/>
        </w:rPr>
        <w:t xml:space="preserve"> </w:t>
      </w:r>
      <w:r w:rsidR="00BF2C0F" w:rsidRPr="001516EB">
        <w:rPr>
          <w:rFonts w:hint="eastAsia"/>
          <w:u w:val="none"/>
          <w:rtl/>
        </w:rPr>
        <w:t>ב</w:t>
      </w:r>
      <w:r w:rsidR="00F46738" w:rsidRPr="001516EB">
        <w:rPr>
          <w:u w:val="none"/>
          <w:rtl/>
        </w:rPr>
        <w:t>עבוד</w:t>
      </w:r>
      <w:r w:rsidR="00BF2C0F" w:rsidRPr="001516EB">
        <w:rPr>
          <w:rFonts w:hint="eastAsia"/>
          <w:u w:val="none"/>
          <w:rtl/>
        </w:rPr>
        <w:t>ת</w:t>
      </w:r>
      <w:r w:rsidR="00E36A36">
        <w:rPr>
          <w:u w:val="none"/>
          <w:rtl/>
        </w:rPr>
        <w:t xml:space="preserve">ה </w:t>
      </w:r>
      <w:r w:rsidR="00F46738" w:rsidRPr="001516EB">
        <w:rPr>
          <w:u w:val="none"/>
          <w:rtl/>
        </w:rPr>
        <w:t xml:space="preserve">מול </w:t>
      </w:r>
      <w:r w:rsidR="00F46738" w:rsidRPr="001516EB">
        <w:rPr>
          <w:rFonts w:hint="eastAsia"/>
          <w:u w:val="none"/>
          <w:rtl/>
        </w:rPr>
        <w:t>החברות</w:t>
      </w:r>
      <w:r w:rsidR="00F46738" w:rsidRPr="001516EB">
        <w:rPr>
          <w:u w:val="none"/>
          <w:rtl/>
        </w:rPr>
        <w:t xml:space="preserve"> </w:t>
      </w:r>
      <w:r w:rsidR="00F46738" w:rsidRPr="001516EB">
        <w:rPr>
          <w:rFonts w:hint="eastAsia"/>
          <w:u w:val="none"/>
          <w:rtl/>
        </w:rPr>
        <w:t>המתכננות</w:t>
      </w:r>
      <w:r w:rsidR="00F46738" w:rsidRPr="001516EB">
        <w:rPr>
          <w:u w:val="none"/>
          <w:rtl/>
        </w:rPr>
        <w:t xml:space="preserve">, </w:t>
      </w:r>
      <w:r w:rsidR="00F46738" w:rsidRPr="001516EB">
        <w:rPr>
          <w:rFonts w:hint="eastAsia"/>
          <w:u w:val="none"/>
          <w:rtl/>
        </w:rPr>
        <w:t>לאחר</w:t>
      </w:r>
      <w:r w:rsidR="00F46738" w:rsidRPr="001516EB">
        <w:rPr>
          <w:u w:val="none"/>
          <w:rtl/>
        </w:rPr>
        <w:t xml:space="preserve"> </w:t>
      </w:r>
      <w:r w:rsidR="00F46738" w:rsidRPr="001516EB">
        <w:rPr>
          <w:rFonts w:hint="eastAsia"/>
          <w:u w:val="none"/>
          <w:rtl/>
        </w:rPr>
        <w:t>זכייתן</w:t>
      </w:r>
      <w:r w:rsidR="00F46738" w:rsidRPr="001516EB">
        <w:rPr>
          <w:u w:val="none"/>
          <w:rtl/>
        </w:rPr>
        <w:t xml:space="preserve"> </w:t>
      </w:r>
      <w:r w:rsidR="00F46738" w:rsidRPr="001516EB">
        <w:rPr>
          <w:rFonts w:hint="eastAsia"/>
          <w:u w:val="none"/>
          <w:rtl/>
        </w:rPr>
        <w:t>במכרז</w:t>
      </w:r>
      <w:r w:rsidR="00F46738" w:rsidRPr="001516EB">
        <w:rPr>
          <w:u w:val="none"/>
          <w:rtl/>
        </w:rPr>
        <w:t xml:space="preserve"> ומול חברת בקרה וכל </w:t>
      </w:r>
      <w:r w:rsidR="00F46738" w:rsidRPr="001516EB">
        <w:rPr>
          <w:rFonts w:hint="eastAsia"/>
          <w:u w:val="none"/>
          <w:rtl/>
        </w:rPr>
        <w:t>גורם</w:t>
      </w:r>
      <w:r w:rsidR="00F46738" w:rsidRPr="001516EB">
        <w:rPr>
          <w:u w:val="none"/>
          <w:rtl/>
        </w:rPr>
        <w:t xml:space="preserve"> אחר ו/או נוסף  ש</w:t>
      </w:r>
      <w:r w:rsidR="00F46738" w:rsidRPr="001516EB">
        <w:rPr>
          <w:rFonts w:hint="eastAsia"/>
          <w:u w:val="none"/>
          <w:rtl/>
        </w:rPr>
        <w:t>המזמין</w:t>
      </w:r>
      <w:r w:rsidR="00F46738" w:rsidRPr="001516EB">
        <w:rPr>
          <w:u w:val="none"/>
          <w:rtl/>
        </w:rPr>
        <w:t xml:space="preserve"> </w:t>
      </w:r>
      <w:r w:rsidR="00F46738" w:rsidRPr="001516EB">
        <w:rPr>
          <w:rFonts w:hint="eastAsia"/>
          <w:u w:val="none"/>
          <w:rtl/>
        </w:rPr>
        <w:t>ימצא</w:t>
      </w:r>
      <w:r w:rsidR="00F46738" w:rsidRPr="001516EB">
        <w:rPr>
          <w:u w:val="none"/>
          <w:rtl/>
        </w:rPr>
        <w:t xml:space="preserve"> </w:t>
      </w:r>
      <w:r w:rsidR="00F46738" w:rsidRPr="001516EB">
        <w:rPr>
          <w:rFonts w:hint="eastAsia"/>
          <w:u w:val="none"/>
          <w:rtl/>
        </w:rPr>
        <w:t>לנכון</w:t>
      </w:r>
      <w:r w:rsidR="00BF2C0F" w:rsidRPr="001516EB">
        <w:rPr>
          <w:u w:val="none"/>
          <w:rtl/>
        </w:rPr>
        <w:t xml:space="preserve">, </w:t>
      </w:r>
      <w:r w:rsidR="00BF2C0F" w:rsidRPr="001516EB">
        <w:rPr>
          <w:rFonts w:hint="eastAsia"/>
          <w:u w:val="none"/>
          <w:rtl/>
        </w:rPr>
        <w:t>לפנות</w:t>
      </w:r>
      <w:r w:rsidR="00BF2C0F" w:rsidRPr="001516EB">
        <w:rPr>
          <w:u w:val="none"/>
          <w:rtl/>
        </w:rPr>
        <w:t xml:space="preserve"> </w:t>
      </w:r>
      <w:r w:rsidR="00BF2C0F" w:rsidRPr="001516EB">
        <w:rPr>
          <w:rFonts w:hint="eastAsia"/>
          <w:u w:val="none"/>
          <w:rtl/>
        </w:rPr>
        <w:t>אל</w:t>
      </w:r>
      <w:r w:rsidR="00BF2C0F" w:rsidRPr="001516EB">
        <w:rPr>
          <w:u w:val="none"/>
          <w:rtl/>
        </w:rPr>
        <w:t xml:space="preserve"> </w:t>
      </w:r>
      <w:r w:rsidR="00BF2C0F" w:rsidRPr="001516EB">
        <w:rPr>
          <w:rFonts w:hint="eastAsia"/>
          <w:u w:val="none"/>
          <w:rtl/>
        </w:rPr>
        <w:t>היועץ</w:t>
      </w:r>
      <w:r w:rsidR="00BF2C0F" w:rsidRPr="001516EB">
        <w:rPr>
          <w:u w:val="none"/>
          <w:rtl/>
        </w:rPr>
        <w:t xml:space="preserve"> </w:t>
      </w:r>
      <w:r w:rsidR="00BF2C0F" w:rsidRPr="001516EB">
        <w:rPr>
          <w:rFonts w:hint="eastAsia"/>
          <w:u w:val="none"/>
          <w:rtl/>
        </w:rPr>
        <w:t>לצורך</w:t>
      </w:r>
      <w:r w:rsidR="00BF2C0F" w:rsidRPr="001516EB">
        <w:rPr>
          <w:u w:val="none"/>
          <w:rtl/>
        </w:rPr>
        <w:t xml:space="preserve"> </w:t>
      </w:r>
      <w:r w:rsidR="00BF2C0F" w:rsidRPr="001516EB">
        <w:rPr>
          <w:rFonts w:hint="eastAsia"/>
          <w:u w:val="none"/>
          <w:rtl/>
        </w:rPr>
        <w:t>קבלת</w:t>
      </w:r>
      <w:r w:rsidR="00BF2C0F" w:rsidRPr="001516EB">
        <w:rPr>
          <w:u w:val="none"/>
          <w:rtl/>
        </w:rPr>
        <w:t xml:space="preserve"> </w:t>
      </w:r>
      <w:r w:rsidR="00BF2C0F" w:rsidRPr="001516EB">
        <w:rPr>
          <w:rFonts w:hint="eastAsia"/>
          <w:u w:val="none"/>
          <w:rtl/>
        </w:rPr>
        <w:t>שירותיו</w:t>
      </w:r>
      <w:r w:rsidR="00BF2C0F" w:rsidRPr="001516EB">
        <w:rPr>
          <w:u w:val="none"/>
          <w:rtl/>
        </w:rPr>
        <w:t xml:space="preserve">, </w:t>
      </w:r>
      <w:r w:rsidR="00BF2C0F" w:rsidRPr="001516EB">
        <w:rPr>
          <w:rFonts w:hint="eastAsia"/>
          <w:u w:val="none"/>
          <w:rtl/>
        </w:rPr>
        <w:t>כמפורט</w:t>
      </w:r>
      <w:r w:rsidR="00BF2C0F" w:rsidRPr="001516EB">
        <w:rPr>
          <w:u w:val="none"/>
          <w:rtl/>
        </w:rPr>
        <w:t xml:space="preserve"> </w:t>
      </w:r>
      <w:r w:rsidR="00BF2C0F" w:rsidRPr="001516EB">
        <w:rPr>
          <w:rFonts w:hint="eastAsia"/>
          <w:u w:val="none"/>
          <w:rtl/>
        </w:rPr>
        <w:t>במכרז</w:t>
      </w:r>
      <w:r w:rsidR="00BF2C0F" w:rsidRPr="001516EB">
        <w:rPr>
          <w:u w:val="none"/>
          <w:rtl/>
        </w:rPr>
        <w:t xml:space="preserve"> </w:t>
      </w:r>
      <w:r w:rsidR="00BF2C0F" w:rsidRPr="001516EB">
        <w:rPr>
          <w:rFonts w:hint="eastAsia"/>
          <w:u w:val="none"/>
          <w:rtl/>
        </w:rPr>
        <w:t>זה</w:t>
      </w:r>
      <w:r w:rsidR="00BF2C0F" w:rsidRPr="001516EB">
        <w:rPr>
          <w:u w:val="none"/>
          <w:rtl/>
        </w:rPr>
        <w:t>.</w:t>
      </w:r>
    </w:p>
    <w:p w:rsidR="00144F22" w:rsidRPr="001516EB" w:rsidRDefault="00E51F03" w:rsidP="008C2DFC">
      <w:pPr>
        <w:spacing w:line="360" w:lineRule="auto"/>
        <w:ind w:left="1169" w:hanging="449"/>
        <w:jc w:val="both"/>
        <w:rPr>
          <w:u w:val="none"/>
        </w:rPr>
      </w:pPr>
      <w:r w:rsidRPr="001516EB">
        <w:rPr>
          <w:u w:val="none"/>
          <w:rtl/>
        </w:rPr>
        <w:t>1.</w:t>
      </w:r>
      <w:r w:rsidR="00114209" w:rsidRPr="001516EB">
        <w:rPr>
          <w:u w:val="none"/>
          <w:rtl/>
        </w:rPr>
        <w:t>7</w:t>
      </w:r>
      <w:r w:rsidR="00312DF9" w:rsidRPr="001516EB">
        <w:rPr>
          <w:u w:val="none"/>
          <w:rtl/>
        </w:rPr>
        <w:tab/>
      </w:r>
      <w:r w:rsidR="00DB7C56" w:rsidRPr="001516EB">
        <w:rPr>
          <w:rFonts w:hint="eastAsia"/>
          <w:u w:val="none"/>
          <w:rtl/>
        </w:rPr>
        <w:t>ההסכם</w:t>
      </w:r>
      <w:r w:rsidR="00DB7C56" w:rsidRPr="001516EB">
        <w:rPr>
          <w:u w:val="none"/>
          <w:rtl/>
        </w:rPr>
        <w:t xml:space="preserve"> </w:t>
      </w:r>
      <w:r w:rsidR="00DB7C56" w:rsidRPr="001516EB">
        <w:rPr>
          <w:rFonts w:hint="eastAsia"/>
          <w:u w:val="none"/>
          <w:rtl/>
        </w:rPr>
        <w:t>עם</w:t>
      </w:r>
      <w:r w:rsidR="00DB7C56" w:rsidRPr="001516EB">
        <w:rPr>
          <w:u w:val="none"/>
          <w:rtl/>
        </w:rPr>
        <w:t xml:space="preserve"> </w:t>
      </w:r>
      <w:r w:rsidR="00DB7C56" w:rsidRPr="001516EB">
        <w:rPr>
          <w:rFonts w:hint="eastAsia"/>
          <w:u w:val="none"/>
          <w:rtl/>
        </w:rPr>
        <w:t>הזוכה</w:t>
      </w:r>
      <w:r w:rsidR="00DB7C56" w:rsidRPr="001516EB">
        <w:rPr>
          <w:u w:val="none"/>
          <w:rtl/>
        </w:rPr>
        <w:t xml:space="preserve"> </w:t>
      </w:r>
      <w:r w:rsidR="00DB7C56" w:rsidRPr="001516EB">
        <w:rPr>
          <w:rFonts w:hint="eastAsia"/>
          <w:u w:val="none"/>
          <w:rtl/>
        </w:rPr>
        <w:t>ייחתם</w:t>
      </w:r>
      <w:r w:rsidR="00DB7C56" w:rsidRPr="001516EB">
        <w:rPr>
          <w:u w:val="none"/>
          <w:rtl/>
        </w:rPr>
        <w:t xml:space="preserve"> </w:t>
      </w:r>
      <w:r w:rsidR="00DB7C56" w:rsidRPr="001516EB">
        <w:rPr>
          <w:rFonts w:hint="eastAsia"/>
          <w:u w:val="none"/>
          <w:rtl/>
        </w:rPr>
        <w:t>מול</w:t>
      </w:r>
      <w:r w:rsidR="00DB7C56" w:rsidRPr="001516EB">
        <w:rPr>
          <w:u w:val="none"/>
          <w:rtl/>
        </w:rPr>
        <w:t xml:space="preserve"> </w:t>
      </w:r>
      <w:r w:rsidR="00DB7C56" w:rsidRPr="001516EB">
        <w:rPr>
          <w:rFonts w:hint="eastAsia"/>
          <w:u w:val="none"/>
          <w:rtl/>
        </w:rPr>
        <w:t>משרד</w:t>
      </w:r>
      <w:r w:rsidR="00DB7C56" w:rsidRPr="001516EB">
        <w:rPr>
          <w:u w:val="none"/>
          <w:rtl/>
        </w:rPr>
        <w:t xml:space="preserve"> </w:t>
      </w:r>
      <w:r w:rsidR="00DB7C56" w:rsidRPr="001516EB">
        <w:rPr>
          <w:rFonts w:hint="eastAsia"/>
          <w:u w:val="none"/>
          <w:rtl/>
        </w:rPr>
        <w:t>הבינוי</w:t>
      </w:r>
      <w:r w:rsidR="00DB7C56" w:rsidRPr="001516EB">
        <w:rPr>
          <w:u w:val="none"/>
          <w:rtl/>
        </w:rPr>
        <w:t xml:space="preserve"> </w:t>
      </w:r>
      <w:r w:rsidR="00DB7C56" w:rsidRPr="001516EB">
        <w:rPr>
          <w:rFonts w:hint="eastAsia"/>
          <w:u w:val="none"/>
          <w:rtl/>
        </w:rPr>
        <w:t>והשיכון</w:t>
      </w:r>
      <w:r w:rsidR="00DB7C56" w:rsidRPr="001516EB">
        <w:rPr>
          <w:u w:val="none"/>
          <w:rtl/>
        </w:rPr>
        <w:t xml:space="preserve"> </w:t>
      </w:r>
      <w:r w:rsidR="00DB7C56" w:rsidRPr="001516EB">
        <w:rPr>
          <w:rFonts w:hint="eastAsia"/>
          <w:u w:val="none"/>
          <w:rtl/>
        </w:rPr>
        <w:t>לתקופה</w:t>
      </w:r>
      <w:r w:rsidR="00DB7C56" w:rsidRPr="001516EB">
        <w:rPr>
          <w:u w:val="none"/>
          <w:rtl/>
        </w:rPr>
        <w:t xml:space="preserve"> </w:t>
      </w:r>
      <w:r w:rsidR="00DB7C56" w:rsidRPr="001516EB">
        <w:rPr>
          <w:rFonts w:hint="eastAsia"/>
          <w:u w:val="none"/>
          <w:rtl/>
        </w:rPr>
        <w:t>של</w:t>
      </w:r>
      <w:r w:rsidR="00DB7C56" w:rsidRPr="001516EB">
        <w:rPr>
          <w:u w:val="none"/>
          <w:rtl/>
        </w:rPr>
        <w:t xml:space="preserve"> </w:t>
      </w:r>
      <w:r w:rsidR="00DB7C56" w:rsidRPr="001516EB">
        <w:rPr>
          <w:rFonts w:hint="eastAsia"/>
          <w:u w:val="none"/>
          <w:rtl/>
        </w:rPr>
        <w:t>שנה</w:t>
      </w:r>
      <w:r w:rsidR="00DB7C56" w:rsidRPr="001516EB">
        <w:rPr>
          <w:u w:val="none"/>
          <w:rtl/>
        </w:rPr>
        <w:t xml:space="preserve"> </w:t>
      </w:r>
      <w:r w:rsidR="00DB7C56" w:rsidRPr="001516EB">
        <w:rPr>
          <w:rFonts w:hint="eastAsia"/>
          <w:u w:val="none"/>
          <w:rtl/>
        </w:rPr>
        <w:t>עם</w:t>
      </w:r>
      <w:r w:rsidR="00DB7C56" w:rsidRPr="001516EB">
        <w:rPr>
          <w:u w:val="none"/>
          <w:rtl/>
        </w:rPr>
        <w:t xml:space="preserve"> </w:t>
      </w:r>
      <w:r w:rsidR="00DB7C56" w:rsidRPr="001516EB">
        <w:rPr>
          <w:rFonts w:hint="eastAsia"/>
          <w:u w:val="none"/>
          <w:rtl/>
        </w:rPr>
        <w:t>אפשרות</w:t>
      </w:r>
      <w:r w:rsidR="00DB7C56" w:rsidRPr="001516EB">
        <w:rPr>
          <w:u w:val="none"/>
          <w:rtl/>
        </w:rPr>
        <w:t xml:space="preserve"> </w:t>
      </w:r>
      <w:r w:rsidR="00DB7C56" w:rsidRPr="001516EB">
        <w:rPr>
          <w:rFonts w:hint="eastAsia"/>
          <w:u w:val="none"/>
          <w:rtl/>
        </w:rPr>
        <w:t>הארכה</w:t>
      </w:r>
      <w:r w:rsidR="00DB7C56" w:rsidRPr="001516EB">
        <w:rPr>
          <w:u w:val="none"/>
          <w:rtl/>
        </w:rPr>
        <w:t xml:space="preserve"> </w:t>
      </w:r>
      <w:r w:rsidR="00DB7C56" w:rsidRPr="001516EB">
        <w:rPr>
          <w:rFonts w:hint="eastAsia"/>
          <w:u w:val="none"/>
          <w:rtl/>
        </w:rPr>
        <w:t>ל</w:t>
      </w:r>
      <w:r w:rsidR="008C2DFC" w:rsidRPr="001516EB">
        <w:rPr>
          <w:rFonts w:hint="eastAsia"/>
          <w:u w:val="none"/>
          <w:rtl/>
        </w:rPr>
        <w:t>שתי</w:t>
      </w:r>
      <w:r w:rsidR="00DB7C56" w:rsidRPr="001516EB">
        <w:rPr>
          <w:u w:val="none"/>
          <w:rtl/>
        </w:rPr>
        <w:t xml:space="preserve">  </w:t>
      </w:r>
      <w:r w:rsidR="00DB7C56" w:rsidRPr="001516EB">
        <w:rPr>
          <w:rFonts w:hint="eastAsia"/>
          <w:u w:val="none"/>
          <w:rtl/>
        </w:rPr>
        <w:t>תקופות</w:t>
      </w:r>
      <w:r w:rsidR="00DB7C56" w:rsidRPr="001516EB">
        <w:rPr>
          <w:u w:val="none"/>
          <w:rtl/>
        </w:rPr>
        <w:t xml:space="preserve"> </w:t>
      </w:r>
      <w:r w:rsidR="00DB7C56" w:rsidRPr="001516EB">
        <w:rPr>
          <w:rFonts w:hint="eastAsia"/>
          <w:u w:val="none"/>
          <w:rtl/>
        </w:rPr>
        <w:t>קצובות</w:t>
      </w:r>
      <w:r w:rsidR="00DB7C56" w:rsidRPr="001516EB">
        <w:rPr>
          <w:u w:val="none"/>
          <w:rtl/>
        </w:rPr>
        <w:t xml:space="preserve"> </w:t>
      </w:r>
      <w:r w:rsidR="00DB7C56" w:rsidRPr="001516EB">
        <w:rPr>
          <w:rFonts w:hint="eastAsia"/>
          <w:u w:val="none"/>
          <w:rtl/>
        </w:rPr>
        <w:t>נוספות</w:t>
      </w:r>
      <w:r w:rsidR="00DB7C56" w:rsidRPr="001516EB">
        <w:rPr>
          <w:u w:val="none"/>
          <w:rtl/>
        </w:rPr>
        <w:t xml:space="preserve"> </w:t>
      </w:r>
      <w:r w:rsidR="00DB7C56" w:rsidRPr="001516EB">
        <w:rPr>
          <w:rFonts w:hint="eastAsia"/>
          <w:u w:val="none"/>
          <w:rtl/>
        </w:rPr>
        <w:t>בת</w:t>
      </w:r>
      <w:r w:rsidR="00DB7C56" w:rsidRPr="001516EB">
        <w:rPr>
          <w:u w:val="none"/>
          <w:rtl/>
        </w:rPr>
        <w:t xml:space="preserve"> 12 </w:t>
      </w:r>
      <w:r w:rsidR="00DB7C56" w:rsidRPr="001516EB">
        <w:rPr>
          <w:rFonts w:hint="eastAsia"/>
          <w:u w:val="none"/>
          <w:rtl/>
        </w:rPr>
        <w:t>חודש</w:t>
      </w:r>
      <w:r w:rsidR="00DB7C56" w:rsidRPr="001516EB">
        <w:rPr>
          <w:u w:val="none"/>
          <w:rtl/>
        </w:rPr>
        <w:t xml:space="preserve"> </w:t>
      </w:r>
      <w:r w:rsidR="00DB7C56" w:rsidRPr="001516EB">
        <w:rPr>
          <w:rFonts w:hint="eastAsia"/>
          <w:u w:val="none"/>
          <w:rtl/>
        </w:rPr>
        <w:t>כל</w:t>
      </w:r>
      <w:r w:rsidR="00DB7C56" w:rsidRPr="001516EB">
        <w:rPr>
          <w:u w:val="none"/>
          <w:rtl/>
        </w:rPr>
        <w:t xml:space="preserve"> </w:t>
      </w:r>
      <w:r w:rsidR="00DB7C56" w:rsidRPr="001516EB">
        <w:rPr>
          <w:rFonts w:hint="eastAsia"/>
          <w:u w:val="none"/>
          <w:rtl/>
        </w:rPr>
        <w:t>אחת</w:t>
      </w:r>
      <w:r w:rsidR="0018177A">
        <w:rPr>
          <w:rFonts w:hint="cs"/>
          <w:u w:val="none"/>
          <w:rtl/>
        </w:rPr>
        <w:t>,</w:t>
      </w:r>
      <w:r w:rsidR="00DB7C56" w:rsidRPr="001516EB">
        <w:rPr>
          <w:u w:val="none"/>
          <w:rtl/>
        </w:rPr>
        <w:t xml:space="preserve"> (בסה"כ </w:t>
      </w:r>
      <w:r w:rsidR="008C2DFC" w:rsidRPr="001516EB">
        <w:rPr>
          <w:u w:val="none"/>
          <w:rtl/>
        </w:rPr>
        <w:t>36</w:t>
      </w:r>
      <w:r w:rsidR="00DB7C56" w:rsidRPr="001516EB">
        <w:rPr>
          <w:u w:val="none"/>
          <w:rtl/>
        </w:rPr>
        <w:t xml:space="preserve"> </w:t>
      </w:r>
      <w:r w:rsidR="00DB7C56" w:rsidRPr="001516EB">
        <w:rPr>
          <w:rFonts w:hint="eastAsia"/>
          <w:u w:val="none"/>
          <w:rtl/>
        </w:rPr>
        <w:t>חודשים</w:t>
      </w:r>
      <w:r w:rsidR="00DB7C56" w:rsidRPr="001516EB">
        <w:rPr>
          <w:u w:val="none"/>
          <w:rtl/>
        </w:rPr>
        <w:t xml:space="preserve">) </w:t>
      </w:r>
      <w:r w:rsidR="00DB7C56" w:rsidRPr="001516EB">
        <w:rPr>
          <w:rFonts w:hint="eastAsia"/>
          <w:u w:val="none"/>
          <w:rtl/>
        </w:rPr>
        <w:t>עפ</w:t>
      </w:r>
      <w:r w:rsidR="00DB7C56" w:rsidRPr="001516EB">
        <w:rPr>
          <w:u w:val="none"/>
          <w:rtl/>
        </w:rPr>
        <w:t xml:space="preserve">"י </w:t>
      </w:r>
      <w:r w:rsidR="00DB7C56" w:rsidRPr="001516EB">
        <w:rPr>
          <w:rFonts w:hint="eastAsia"/>
          <w:u w:val="none"/>
          <w:rtl/>
        </w:rPr>
        <w:t>שיקול</w:t>
      </w:r>
      <w:r w:rsidR="00DB7C56" w:rsidRPr="001516EB">
        <w:rPr>
          <w:u w:val="none"/>
          <w:rtl/>
        </w:rPr>
        <w:t xml:space="preserve"> </w:t>
      </w:r>
      <w:r w:rsidR="00DB7C56" w:rsidRPr="001516EB">
        <w:rPr>
          <w:rFonts w:hint="eastAsia"/>
          <w:u w:val="none"/>
          <w:rtl/>
        </w:rPr>
        <w:t>דעתו</w:t>
      </w:r>
      <w:r w:rsidR="00DB7C56" w:rsidRPr="001516EB">
        <w:rPr>
          <w:u w:val="none"/>
          <w:rtl/>
        </w:rPr>
        <w:t xml:space="preserve"> </w:t>
      </w:r>
      <w:r w:rsidR="00DB7C56" w:rsidRPr="001516EB">
        <w:rPr>
          <w:rFonts w:hint="eastAsia"/>
          <w:u w:val="none"/>
          <w:rtl/>
        </w:rPr>
        <w:t>הבלעדי</w:t>
      </w:r>
      <w:r w:rsidR="00DB7C56" w:rsidRPr="001516EB">
        <w:rPr>
          <w:u w:val="none"/>
          <w:rtl/>
        </w:rPr>
        <w:t xml:space="preserve"> </w:t>
      </w:r>
      <w:r w:rsidR="00DB7C56" w:rsidRPr="001516EB">
        <w:rPr>
          <w:rFonts w:hint="eastAsia"/>
          <w:u w:val="none"/>
          <w:rtl/>
        </w:rPr>
        <w:t>של</w:t>
      </w:r>
      <w:r w:rsidR="00DB7C56" w:rsidRPr="001516EB">
        <w:rPr>
          <w:u w:val="none"/>
          <w:rtl/>
        </w:rPr>
        <w:t xml:space="preserve"> </w:t>
      </w:r>
      <w:r w:rsidR="00DB7C56" w:rsidRPr="001516EB">
        <w:rPr>
          <w:rFonts w:hint="eastAsia"/>
          <w:u w:val="none"/>
          <w:rtl/>
        </w:rPr>
        <w:t>המשרד</w:t>
      </w:r>
      <w:r w:rsidR="00D12FA1" w:rsidRPr="001516EB">
        <w:rPr>
          <w:u w:val="none"/>
          <w:rtl/>
        </w:rPr>
        <w:t>/הרשות</w:t>
      </w:r>
      <w:r w:rsidR="00DB7C56" w:rsidRPr="001516EB">
        <w:rPr>
          <w:u w:val="none"/>
          <w:rtl/>
        </w:rPr>
        <w:t>.</w:t>
      </w:r>
    </w:p>
    <w:p w:rsidR="00144F22" w:rsidRPr="001516EB" w:rsidRDefault="00E51F03" w:rsidP="00114209">
      <w:pPr>
        <w:spacing w:line="360" w:lineRule="auto"/>
        <w:ind w:left="1169" w:hanging="449"/>
        <w:jc w:val="both"/>
        <w:rPr>
          <w:u w:val="none"/>
          <w:rtl/>
        </w:rPr>
      </w:pPr>
      <w:r w:rsidRPr="001516EB">
        <w:rPr>
          <w:u w:val="none"/>
          <w:rtl/>
        </w:rPr>
        <w:t>1.</w:t>
      </w:r>
      <w:r w:rsidR="00114209" w:rsidRPr="001516EB">
        <w:rPr>
          <w:u w:val="none"/>
          <w:rtl/>
        </w:rPr>
        <w:t>8</w:t>
      </w:r>
      <w:r w:rsidRPr="001516EB">
        <w:rPr>
          <w:u w:val="none"/>
          <w:rtl/>
        </w:rPr>
        <w:tab/>
      </w:r>
      <w:r w:rsidR="00DB7C56" w:rsidRPr="001516EB">
        <w:rPr>
          <w:rFonts w:hint="eastAsia"/>
          <w:u w:val="none"/>
          <w:rtl/>
        </w:rPr>
        <w:t>המשרד</w:t>
      </w:r>
      <w:r w:rsidR="00DB7C56" w:rsidRPr="001516EB">
        <w:rPr>
          <w:u w:val="none"/>
          <w:rtl/>
        </w:rPr>
        <w:t xml:space="preserve"> לא </w:t>
      </w:r>
      <w:r w:rsidR="00DB7C56" w:rsidRPr="001516EB">
        <w:rPr>
          <w:rFonts w:hint="eastAsia"/>
          <w:u w:val="none"/>
          <w:rtl/>
        </w:rPr>
        <w:t>י</w:t>
      </w:r>
      <w:r w:rsidR="00DB7C56" w:rsidRPr="001516EB">
        <w:rPr>
          <w:u w:val="none"/>
          <w:rtl/>
        </w:rPr>
        <w:t>תחשב בכל הצעה שאינה עונה על אחת מדרישות המכרז המוגדרות כדרישות סף או בשל חוסר התייחסות מפורטת לסעיף מסעיפי המכרז, שלדעת</w:t>
      </w:r>
      <w:r w:rsidR="00DB7C56" w:rsidRPr="001516EB">
        <w:rPr>
          <w:rFonts w:hint="eastAsia"/>
          <w:u w:val="none"/>
          <w:rtl/>
        </w:rPr>
        <w:t>ו</w:t>
      </w:r>
      <w:r w:rsidR="00DB7C56" w:rsidRPr="001516EB">
        <w:rPr>
          <w:u w:val="none"/>
          <w:rtl/>
        </w:rPr>
        <w:t xml:space="preserve"> מונע</w:t>
      </w:r>
      <w:r w:rsidR="00DB7C56" w:rsidRPr="001516EB">
        <w:rPr>
          <w:rFonts w:hint="eastAsia"/>
          <w:u w:val="none"/>
          <w:rtl/>
        </w:rPr>
        <w:t>ת</w:t>
      </w:r>
      <w:r w:rsidR="00DB7C56" w:rsidRPr="001516EB">
        <w:rPr>
          <w:u w:val="none"/>
          <w:rtl/>
        </w:rPr>
        <w:t xml:space="preserve"> הערכה </w:t>
      </w:r>
      <w:r w:rsidR="00DB7C56" w:rsidRPr="001516EB">
        <w:rPr>
          <w:rFonts w:hint="eastAsia"/>
          <w:u w:val="none"/>
          <w:rtl/>
        </w:rPr>
        <w:t>ושקלול</w:t>
      </w:r>
      <w:r w:rsidR="00DB7C56" w:rsidRPr="001516EB">
        <w:rPr>
          <w:u w:val="none"/>
          <w:rtl/>
        </w:rPr>
        <w:t xml:space="preserve"> </w:t>
      </w:r>
      <w:r w:rsidR="00DB7C56" w:rsidRPr="001516EB">
        <w:rPr>
          <w:rFonts w:hint="eastAsia"/>
          <w:u w:val="none"/>
          <w:rtl/>
        </w:rPr>
        <w:t>ההצעה</w:t>
      </w:r>
      <w:r w:rsidR="00DB7C56" w:rsidRPr="001516EB">
        <w:rPr>
          <w:u w:val="none"/>
          <w:rtl/>
        </w:rPr>
        <w:t xml:space="preserve">. </w:t>
      </w:r>
    </w:p>
    <w:p w:rsidR="00917428" w:rsidRPr="001516EB" w:rsidRDefault="00E900CB" w:rsidP="00EF7FA8">
      <w:pPr>
        <w:spacing w:line="360" w:lineRule="auto"/>
        <w:ind w:left="1169" w:hanging="449"/>
        <w:jc w:val="both"/>
        <w:rPr>
          <w:u w:val="none"/>
          <w:rtl/>
        </w:rPr>
      </w:pPr>
      <w:r w:rsidRPr="001516EB">
        <w:rPr>
          <w:u w:val="none"/>
          <w:rtl/>
        </w:rPr>
        <w:t>1.9</w:t>
      </w:r>
      <w:r w:rsidRPr="001516EB">
        <w:rPr>
          <w:u w:val="none"/>
          <w:rtl/>
        </w:rPr>
        <w:tab/>
      </w:r>
      <w:r w:rsidRPr="001516EB">
        <w:rPr>
          <w:rFonts w:hint="eastAsia"/>
          <w:u w:val="none"/>
          <w:rtl/>
        </w:rPr>
        <w:t>בעת</w:t>
      </w:r>
      <w:r w:rsidRPr="001516EB">
        <w:rPr>
          <w:u w:val="none"/>
          <w:rtl/>
        </w:rPr>
        <w:t xml:space="preserve"> </w:t>
      </w:r>
      <w:r w:rsidRPr="001516EB">
        <w:rPr>
          <w:rFonts w:hint="eastAsia"/>
          <w:u w:val="none"/>
          <w:rtl/>
        </w:rPr>
        <w:t>בדיקת</w:t>
      </w:r>
      <w:r w:rsidRPr="001516EB">
        <w:rPr>
          <w:u w:val="none"/>
        </w:rPr>
        <w:t xml:space="preserve"> </w:t>
      </w:r>
      <w:r w:rsidRPr="001516EB">
        <w:rPr>
          <w:rFonts w:hint="eastAsia"/>
          <w:u w:val="none"/>
          <w:rtl/>
        </w:rPr>
        <w:t>איכות</w:t>
      </w:r>
      <w:r w:rsidRPr="001516EB">
        <w:rPr>
          <w:u w:val="none"/>
        </w:rPr>
        <w:t xml:space="preserve"> </w:t>
      </w:r>
      <w:r w:rsidRPr="001516EB">
        <w:rPr>
          <w:rFonts w:hint="eastAsia"/>
          <w:u w:val="none"/>
          <w:rtl/>
        </w:rPr>
        <w:t>ההצעות</w:t>
      </w:r>
      <w:r w:rsidR="00EF7FA8" w:rsidRPr="001516EB">
        <w:rPr>
          <w:u w:val="none"/>
          <w:rtl/>
        </w:rPr>
        <w:t xml:space="preserve"> ייבחנו</w:t>
      </w:r>
      <w:r w:rsidRPr="001516EB">
        <w:rPr>
          <w:u w:val="none"/>
        </w:rPr>
        <w:t>:</w:t>
      </w:r>
      <w:r w:rsidR="00FA584F" w:rsidRPr="001516EB">
        <w:rPr>
          <w:u w:val="none"/>
          <w:rtl/>
        </w:rPr>
        <w:t xml:space="preserve"> </w:t>
      </w:r>
      <w:r w:rsidRPr="001516EB">
        <w:rPr>
          <w:rFonts w:hint="eastAsia"/>
          <w:u w:val="none"/>
          <w:rtl/>
        </w:rPr>
        <w:t>היכרות</w:t>
      </w:r>
      <w:r w:rsidRPr="001516EB">
        <w:rPr>
          <w:u w:val="none"/>
          <w:rtl/>
        </w:rPr>
        <w:t xml:space="preserve"> </w:t>
      </w:r>
      <w:r w:rsidRPr="001516EB">
        <w:rPr>
          <w:rFonts w:hint="eastAsia"/>
          <w:u w:val="none"/>
          <w:rtl/>
        </w:rPr>
        <w:t>מעמיקה</w:t>
      </w:r>
      <w:r w:rsidRPr="001516EB">
        <w:rPr>
          <w:u w:val="none"/>
          <w:rtl/>
        </w:rPr>
        <w:t xml:space="preserve"> </w:t>
      </w:r>
      <w:r w:rsidRPr="001516EB">
        <w:rPr>
          <w:rFonts w:hint="eastAsia"/>
          <w:u w:val="none"/>
          <w:rtl/>
        </w:rPr>
        <w:t>עם</w:t>
      </w:r>
      <w:r w:rsidRPr="001516EB">
        <w:rPr>
          <w:u w:val="none"/>
          <w:rtl/>
        </w:rPr>
        <w:t xml:space="preserve"> </w:t>
      </w:r>
      <w:r w:rsidRPr="001516EB">
        <w:rPr>
          <w:rFonts w:hint="eastAsia"/>
          <w:u w:val="none"/>
          <w:rtl/>
        </w:rPr>
        <w:t>תעריפי</w:t>
      </w:r>
      <w:r w:rsidR="00BF2C0F" w:rsidRPr="001516EB">
        <w:rPr>
          <w:u w:val="none"/>
          <w:rtl/>
        </w:rPr>
        <w:t xml:space="preserve"> </w:t>
      </w:r>
      <w:r w:rsidR="00EF7FA8" w:rsidRPr="001516EB">
        <w:rPr>
          <w:rFonts w:hint="eastAsia"/>
          <w:u w:val="none"/>
          <w:rtl/>
        </w:rPr>
        <w:t>ה</w:t>
      </w:r>
      <w:r w:rsidR="000C44B5" w:rsidRPr="001516EB">
        <w:rPr>
          <w:rFonts w:hint="eastAsia"/>
          <w:u w:val="none"/>
          <w:rtl/>
        </w:rPr>
        <w:t>תכנון</w:t>
      </w:r>
      <w:r w:rsidR="000C44B5" w:rsidRPr="001516EB">
        <w:rPr>
          <w:u w:val="none"/>
          <w:rtl/>
        </w:rPr>
        <w:t xml:space="preserve"> </w:t>
      </w:r>
      <w:r w:rsidR="00AA51BF" w:rsidRPr="001516EB">
        <w:rPr>
          <w:u w:val="none"/>
          <w:rtl/>
        </w:rPr>
        <w:t xml:space="preserve"> </w:t>
      </w:r>
      <w:r w:rsidRPr="001516EB">
        <w:rPr>
          <w:rFonts w:hint="eastAsia"/>
          <w:u w:val="none"/>
          <w:rtl/>
        </w:rPr>
        <w:t>והנהלים</w:t>
      </w:r>
      <w:r w:rsidRPr="001516EB">
        <w:rPr>
          <w:u w:val="none"/>
          <w:rtl/>
        </w:rPr>
        <w:t xml:space="preserve"> </w:t>
      </w:r>
      <w:r w:rsidRPr="001516EB">
        <w:rPr>
          <w:rFonts w:hint="eastAsia"/>
          <w:u w:val="none"/>
          <w:rtl/>
        </w:rPr>
        <w:t>לעבודות</w:t>
      </w:r>
      <w:r w:rsidRPr="001516EB">
        <w:rPr>
          <w:u w:val="none"/>
          <w:rtl/>
        </w:rPr>
        <w:t xml:space="preserve"> </w:t>
      </w:r>
      <w:r w:rsidRPr="001516EB">
        <w:rPr>
          <w:rFonts w:hint="eastAsia"/>
          <w:u w:val="none"/>
          <w:rtl/>
        </w:rPr>
        <w:t>התכנון</w:t>
      </w:r>
      <w:r w:rsidR="002530D3" w:rsidRPr="001516EB">
        <w:rPr>
          <w:u w:val="none"/>
          <w:rtl/>
        </w:rPr>
        <w:t xml:space="preserve"> של משרד </w:t>
      </w:r>
      <w:r w:rsidR="00EF7FA8" w:rsidRPr="001516EB">
        <w:rPr>
          <w:rFonts w:hint="eastAsia"/>
          <w:u w:val="none"/>
          <w:rtl/>
        </w:rPr>
        <w:t>ה</w:t>
      </w:r>
      <w:r w:rsidR="002530D3" w:rsidRPr="001516EB">
        <w:rPr>
          <w:rFonts w:hint="eastAsia"/>
          <w:u w:val="none"/>
          <w:rtl/>
        </w:rPr>
        <w:t>בינוי</w:t>
      </w:r>
      <w:r w:rsidR="002530D3" w:rsidRPr="001516EB">
        <w:rPr>
          <w:u w:val="none"/>
          <w:rtl/>
        </w:rPr>
        <w:t xml:space="preserve"> </w:t>
      </w:r>
      <w:r w:rsidR="002530D3" w:rsidRPr="001516EB">
        <w:rPr>
          <w:rFonts w:hint="eastAsia"/>
          <w:u w:val="none"/>
          <w:rtl/>
        </w:rPr>
        <w:t>ו</w:t>
      </w:r>
      <w:r w:rsidR="00EF7FA8" w:rsidRPr="001516EB">
        <w:rPr>
          <w:rFonts w:hint="eastAsia"/>
          <w:u w:val="none"/>
          <w:rtl/>
        </w:rPr>
        <w:t>ה</w:t>
      </w:r>
      <w:r w:rsidR="002530D3" w:rsidRPr="001516EB">
        <w:rPr>
          <w:rFonts w:hint="eastAsia"/>
          <w:u w:val="none"/>
          <w:rtl/>
        </w:rPr>
        <w:t>שיכון</w:t>
      </w:r>
      <w:r w:rsidR="002530D3" w:rsidRPr="001516EB">
        <w:rPr>
          <w:u w:val="none"/>
          <w:rtl/>
        </w:rPr>
        <w:t xml:space="preserve"> ושל מנהל מקרקעי </w:t>
      </w:r>
      <w:r w:rsidR="00EF7FA8" w:rsidRPr="001516EB">
        <w:rPr>
          <w:rFonts w:hint="eastAsia"/>
          <w:u w:val="none"/>
          <w:rtl/>
        </w:rPr>
        <w:t>ישראל</w:t>
      </w:r>
      <w:r w:rsidR="002530D3" w:rsidRPr="001516EB">
        <w:rPr>
          <w:u w:val="none"/>
          <w:rtl/>
        </w:rPr>
        <w:t>.</w:t>
      </w:r>
      <w:r w:rsidRPr="001516EB">
        <w:rPr>
          <w:u w:val="none"/>
          <w:rtl/>
        </w:rPr>
        <w:t xml:space="preserve"> </w:t>
      </w:r>
      <w:r w:rsidR="00D17D45" w:rsidRPr="001516EB">
        <w:rPr>
          <w:rFonts w:hint="eastAsia"/>
          <w:u w:val="none"/>
          <w:rtl/>
        </w:rPr>
        <w:t>ליווי</w:t>
      </w:r>
      <w:r w:rsidR="00D17D45" w:rsidRPr="001516EB">
        <w:rPr>
          <w:u w:val="none"/>
          <w:rtl/>
        </w:rPr>
        <w:t xml:space="preserve"> </w:t>
      </w:r>
      <w:r w:rsidR="00D17D45" w:rsidRPr="001516EB">
        <w:rPr>
          <w:rFonts w:hint="eastAsia"/>
          <w:u w:val="none"/>
          <w:rtl/>
        </w:rPr>
        <w:t>מכרזים</w:t>
      </w:r>
      <w:r w:rsidR="003F3A83" w:rsidRPr="001516EB">
        <w:rPr>
          <w:u w:val="none"/>
          <w:rtl/>
        </w:rPr>
        <w:t xml:space="preserve"> לבחירת מתכננים</w:t>
      </w:r>
      <w:r w:rsidR="00D17D45" w:rsidRPr="001516EB">
        <w:rPr>
          <w:u w:val="none"/>
          <w:rtl/>
        </w:rPr>
        <w:t xml:space="preserve"> </w:t>
      </w:r>
      <w:r w:rsidRPr="001516EB">
        <w:rPr>
          <w:rFonts w:hint="eastAsia"/>
          <w:u w:val="none"/>
          <w:rtl/>
        </w:rPr>
        <w:lastRenderedPageBreak/>
        <w:t>ו</w:t>
      </w:r>
      <w:r w:rsidR="003F3A83" w:rsidRPr="001516EB">
        <w:rPr>
          <w:rFonts w:hint="eastAsia"/>
          <w:u w:val="none"/>
          <w:rtl/>
        </w:rPr>
        <w:t>עיסוק</w:t>
      </w:r>
      <w:r w:rsidR="003F3A83" w:rsidRPr="001516EB">
        <w:rPr>
          <w:u w:val="none"/>
          <w:rtl/>
        </w:rPr>
        <w:t xml:space="preserve"> </w:t>
      </w:r>
      <w:r w:rsidR="00D446B5" w:rsidRPr="001516EB">
        <w:rPr>
          <w:rFonts w:hint="eastAsia"/>
          <w:u w:val="none"/>
          <w:rtl/>
        </w:rPr>
        <w:t>ב</w:t>
      </w:r>
      <w:r w:rsidRPr="001516EB">
        <w:rPr>
          <w:rFonts w:hint="eastAsia"/>
          <w:u w:val="none"/>
          <w:rtl/>
        </w:rPr>
        <w:t>היבטים</w:t>
      </w:r>
      <w:r w:rsidRPr="001516EB">
        <w:rPr>
          <w:u w:val="none"/>
          <w:rtl/>
        </w:rPr>
        <w:t xml:space="preserve"> של התקשרויות בתחום התכנון </w:t>
      </w:r>
      <w:r w:rsidR="003F3A83" w:rsidRPr="001516EB">
        <w:rPr>
          <w:rFonts w:hint="eastAsia"/>
          <w:u w:val="none"/>
          <w:rtl/>
        </w:rPr>
        <w:t>ה</w:t>
      </w:r>
      <w:r w:rsidRPr="001516EB">
        <w:rPr>
          <w:rFonts w:hint="eastAsia"/>
          <w:u w:val="none"/>
          <w:rtl/>
        </w:rPr>
        <w:t>בניה</w:t>
      </w:r>
      <w:r w:rsidRPr="001516EB">
        <w:rPr>
          <w:u w:val="none"/>
          <w:rtl/>
        </w:rPr>
        <w:t xml:space="preserve"> </w:t>
      </w:r>
      <w:r w:rsidRPr="001516EB">
        <w:rPr>
          <w:rFonts w:hint="eastAsia"/>
          <w:u w:val="none"/>
          <w:rtl/>
        </w:rPr>
        <w:t>ו</w:t>
      </w:r>
      <w:r w:rsidR="003F3A83" w:rsidRPr="001516EB">
        <w:rPr>
          <w:rFonts w:hint="eastAsia"/>
          <w:u w:val="none"/>
          <w:rtl/>
        </w:rPr>
        <w:t>ה</w:t>
      </w:r>
      <w:r w:rsidRPr="001516EB">
        <w:rPr>
          <w:rFonts w:hint="eastAsia"/>
          <w:u w:val="none"/>
          <w:rtl/>
        </w:rPr>
        <w:t>פיתוח</w:t>
      </w:r>
      <w:r w:rsidR="003F3A83" w:rsidRPr="001516EB">
        <w:rPr>
          <w:u w:val="none"/>
          <w:rtl/>
        </w:rPr>
        <w:t xml:space="preserve">, </w:t>
      </w:r>
      <w:r w:rsidR="003F3A83" w:rsidRPr="001516EB">
        <w:rPr>
          <w:rFonts w:hint="eastAsia"/>
          <w:u w:val="none"/>
          <w:rtl/>
        </w:rPr>
        <w:t>לרבות</w:t>
      </w:r>
      <w:r w:rsidR="003F3A83" w:rsidRPr="001516EB">
        <w:rPr>
          <w:u w:val="none"/>
          <w:rtl/>
        </w:rPr>
        <w:t xml:space="preserve"> </w:t>
      </w:r>
      <w:r w:rsidR="003F3A83" w:rsidRPr="001516EB">
        <w:rPr>
          <w:rFonts w:hint="eastAsia"/>
          <w:u w:val="none"/>
          <w:rtl/>
        </w:rPr>
        <w:t>ובין</w:t>
      </w:r>
      <w:r w:rsidR="003F3A83" w:rsidRPr="001516EB">
        <w:rPr>
          <w:u w:val="none"/>
          <w:rtl/>
        </w:rPr>
        <w:t xml:space="preserve"> </w:t>
      </w:r>
      <w:r w:rsidR="003F3A83" w:rsidRPr="001516EB">
        <w:rPr>
          <w:rFonts w:hint="eastAsia"/>
          <w:u w:val="none"/>
          <w:rtl/>
        </w:rPr>
        <w:t>היתר</w:t>
      </w:r>
      <w:r w:rsidRPr="001516EB">
        <w:rPr>
          <w:u w:val="none"/>
          <w:rtl/>
        </w:rPr>
        <w:t xml:space="preserve">: </w:t>
      </w:r>
      <w:r w:rsidRPr="001516EB">
        <w:rPr>
          <w:rFonts w:hint="eastAsia"/>
          <w:u w:val="none"/>
          <w:rtl/>
        </w:rPr>
        <w:t>תהליכי</w:t>
      </w:r>
      <w:r w:rsidRPr="001516EB">
        <w:rPr>
          <w:u w:val="none"/>
          <w:rtl/>
        </w:rPr>
        <w:t xml:space="preserve"> </w:t>
      </w:r>
      <w:r w:rsidRPr="001516EB">
        <w:rPr>
          <w:rFonts w:hint="eastAsia"/>
          <w:u w:val="none"/>
          <w:rtl/>
        </w:rPr>
        <w:t>התכנון</w:t>
      </w:r>
      <w:r w:rsidRPr="001516EB">
        <w:rPr>
          <w:u w:val="none"/>
          <w:rtl/>
        </w:rPr>
        <w:t xml:space="preserve">, </w:t>
      </w:r>
      <w:r w:rsidRPr="001516EB">
        <w:rPr>
          <w:rFonts w:hint="eastAsia"/>
          <w:u w:val="none"/>
          <w:rtl/>
        </w:rPr>
        <w:t>ניתוח</w:t>
      </w:r>
      <w:r w:rsidRPr="001516EB">
        <w:rPr>
          <w:u w:val="none"/>
          <w:rtl/>
        </w:rPr>
        <w:t xml:space="preserve"> </w:t>
      </w:r>
      <w:r w:rsidRPr="001516EB">
        <w:rPr>
          <w:rFonts w:hint="eastAsia"/>
          <w:u w:val="none"/>
          <w:rtl/>
        </w:rPr>
        <w:t>שכר</w:t>
      </w:r>
      <w:r w:rsidR="00BF2C0F" w:rsidRPr="001516EB">
        <w:rPr>
          <w:u w:val="none"/>
          <w:rtl/>
        </w:rPr>
        <w:t xml:space="preserve"> מתכננים</w:t>
      </w:r>
      <w:r w:rsidRPr="001516EB">
        <w:rPr>
          <w:u w:val="none"/>
          <w:rtl/>
        </w:rPr>
        <w:t xml:space="preserve">, </w:t>
      </w:r>
      <w:r w:rsidRPr="001516EB">
        <w:rPr>
          <w:rFonts w:hint="eastAsia"/>
          <w:u w:val="none"/>
          <w:rtl/>
        </w:rPr>
        <w:t>ליווי</w:t>
      </w:r>
      <w:r w:rsidRPr="001516EB">
        <w:rPr>
          <w:u w:val="none"/>
          <w:rtl/>
        </w:rPr>
        <w:t xml:space="preserve"> </w:t>
      </w:r>
      <w:r w:rsidRPr="001516EB">
        <w:rPr>
          <w:rFonts w:hint="eastAsia"/>
          <w:u w:val="none"/>
          <w:rtl/>
        </w:rPr>
        <w:t>חוז</w:t>
      </w:r>
      <w:r w:rsidR="00BF2C0F" w:rsidRPr="001516EB">
        <w:rPr>
          <w:rFonts w:hint="eastAsia"/>
          <w:u w:val="none"/>
          <w:rtl/>
        </w:rPr>
        <w:t>ים</w:t>
      </w:r>
      <w:r w:rsidRPr="001516EB">
        <w:rPr>
          <w:u w:val="none"/>
          <w:rtl/>
        </w:rPr>
        <w:t xml:space="preserve">, </w:t>
      </w:r>
      <w:r w:rsidRPr="001516EB">
        <w:rPr>
          <w:rFonts w:hint="eastAsia"/>
          <w:u w:val="none"/>
          <w:rtl/>
        </w:rPr>
        <w:t>ניהול</w:t>
      </w:r>
      <w:r w:rsidRPr="001516EB">
        <w:rPr>
          <w:u w:val="none"/>
          <w:rtl/>
        </w:rPr>
        <w:t xml:space="preserve"> </w:t>
      </w:r>
      <w:r w:rsidRPr="001516EB">
        <w:rPr>
          <w:rFonts w:hint="eastAsia"/>
          <w:u w:val="none"/>
          <w:rtl/>
        </w:rPr>
        <w:t>חשבונות</w:t>
      </w:r>
      <w:r w:rsidRPr="001516EB">
        <w:rPr>
          <w:u w:val="none"/>
          <w:rtl/>
        </w:rPr>
        <w:t xml:space="preserve">, </w:t>
      </w:r>
      <w:r w:rsidRPr="001516EB">
        <w:rPr>
          <w:rFonts w:hint="eastAsia"/>
          <w:u w:val="none"/>
          <w:rtl/>
        </w:rPr>
        <w:t>כתיבת</w:t>
      </w:r>
      <w:r w:rsidRPr="001516EB">
        <w:rPr>
          <w:u w:val="none"/>
          <w:rtl/>
        </w:rPr>
        <w:t xml:space="preserve"> </w:t>
      </w:r>
      <w:r w:rsidRPr="001516EB">
        <w:rPr>
          <w:rFonts w:hint="eastAsia"/>
          <w:u w:val="none"/>
          <w:rtl/>
        </w:rPr>
        <w:t>תעריפים</w:t>
      </w:r>
      <w:r w:rsidRPr="001516EB">
        <w:rPr>
          <w:u w:val="none"/>
          <w:rtl/>
        </w:rPr>
        <w:t>.</w:t>
      </w:r>
    </w:p>
    <w:p w:rsidR="00917428" w:rsidRPr="001516EB" w:rsidRDefault="00FA584F" w:rsidP="00FD429B">
      <w:pPr>
        <w:spacing w:line="360" w:lineRule="auto"/>
        <w:ind w:left="1169" w:hanging="449"/>
        <w:jc w:val="both"/>
        <w:rPr>
          <w:u w:val="none"/>
          <w:rtl/>
        </w:rPr>
      </w:pPr>
      <w:r w:rsidRPr="001516EB">
        <w:rPr>
          <w:u w:val="none"/>
          <w:rtl/>
        </w:rPr>
        <w:t>1.10</w:t>
      </w:r>
      <w:r w:rsidR="00FD429B" w:rsidRPr="001516EB">
        <w:rPr>
          <w:u w:val="none"/>
          <w:rtl/>
        </w:rPr>
        <w:tab/>
      </w:r>
      <w:r w:rsidRPr="001516EB">
        <w:rPr>
          <w:rFonts w:hint="eastAsia"/>
          <w:u w:val="none"/>
          <w:rtl/>
        </w:rPr>
        <w:t>ההצעה</w:t>
      </w:r>
      <w:r w:rsidRPr="001516EB">
        <w:rPr>
          <w:u w:val="none"/>
          <w:rtl/>
        </w:rPr>
        <w:t xml:space="preserve"> </w:t>
      </w:r>
      <w:r w:rsidRPr="001516EB">
        <w:rPr>
          <w:rFonts w:hint="eastAsia"/>
          <w:u w:val="none"/>
          <w:rtl/>
        </w:rPr>
        <w:t>יכולה</w:t>
      </w:r>
      <w:r w:rsidRPr="001516EB">
        <w:rPr>
          <w:b/>
          <w:u w:val="none"/>
          <w:rtl/>
        </w:rPr>
        <w:t xml:space="preserve"> להיות מוגשת רק ע"י מציע שהינו אישיות משפטית אחת, הפועלת גם מבחינה ארגונית ופונקציונאלי</w:t>
      </w:r>
      <w:r w:rsidRPr="001516EB">
        <w:rPr>
          <w:rFonts w:hint="eastAsia"/>
          <w:b/>
          <w:u w:val="none"/>
          <w:rtl/>
        </w:rPr>
        <w:t>ת</w:t>
      </w:r>
      <w:r w:rsidRPr="001516EB">
        <w:rPr>
          <w:b/>
          <w:u w:val="none"/>
          <w:rtl/>
        </w:rPr>
        <w:t xml:space="preserve"> כמערכת ארגונית אחת. כל המסמכים והאישורים הנדרשים לצורך מכרז זה לרבות העמידה בדרישת הניסיון יהיו על שם האישיות המשפטית מגישת ההצעה בלבד.</w:t>
      </w:r>
      <w:r w:rsidRPr="001516EB">
        <w:rPr>
          <w:b/>
          <w:rtl/>
        </w:rPr>
        <w:t xml:space="preserve"> </w:t>
      </w:r>
    </w:p>
    <w:p w:rsidR="0058402F" w:rsidRPr="001516EB" w:rsidRDefault="00F033B3" w:rsidP="0031395A">
      <w:pPr>
        <w:spacing w:line="360" w:lineRule="auto"/>
        <w:ind w:left="1169" w:hanging="449"/>
        <w:jc w:val="both"/>
        <w:rPr>
          <w:u w:val="none"/>
        </w:rPr>
      </w:pPr>
      <w:r w:rsidRPr="001516EB">
        <w:rPr>
          <w:u w:val="none"/>
          <w:rtl/>
        </w:rPr>
        <w:tab/>
      </w:r>
      <w:r w:rsidRPr="001516EB">
        <w:rPr>
          <w:rFonts w:hint="eastAsia"/>
          <w:u w:val="none"/>
          <w:rtl/>
        </w:rPr>
        <w:t>במידה</w:t>
      </w:r>
      <w:r w:rsidRPr="001516EB">
        <w:rPr>
          <w:u w:val="none"/>
          <w:rtl/>
        </w:rPr>
        <w:t xml:space="preserve"> </w:t>
      </w:r>
      <w:r w:rsidR="00500123" w:rsidRPr="001516EB">
        <w:rPr>
          <w:rFonts w:hint="eastAsia"/>
          <w:u w:val="none"/>
          <w:rtl/>
        </w:rPr>
        <w:t>והזוכה</w:t>
      </w:r>
      <w:r w:rsidR="00500123" w:rsidRPr="001516EB">
        <w:rPr>
          <w:u w:val="none"/>
          <w:rtl/>
        </w:rPr>
        <w:t xml:space="preserve"> </w:t>
      </w:r>
      <w:r w:rsidR="00500123" w:rsidRPr="001516EB">
        <w:rPr>
          <w:rFonts w:hint="eastAsia"/>
          <w:u w:val="none"/>
          <w:rtl/>
        </w:rPr>
        <w:t>במכרז</w:t>
      </w:r>
      <w:r w:rsidR="00500123" w:rsidRPr="001516EB">
        <w:rPr>
          <w:u w:val="none"/>
          <w:rtl/>
        </w:rPr>
        <w:t xml:space="preserve"> </w:t>
      </w:r>
      <w:r w:rsidR="00500123" w:rsidRPr="001516EB">
        <w:rPr>
          <w:rFonts w:hint="eastAsia"/>
          <w:u w:val="none"/>
          <w:rtl/>
        </w:rPr>
        <w:t>הינו</w:t>
      </w:r>
      <w:r w:rsidR="00500123" w:rsidRPr="001516EB">
        <w:rPr>
          <w:u w:val="none"/>
          <w:rtl/>
        </w:rPr>
        <w:t xml:space="preserve"> </w:t>
      </w:r>
      <w:r w:rsidR="00500123" w:rsidRPr="001516EB">
        <w:rPr>
          <w:rFonts w:hint="eastAsia"/>
          <w:u w:val="none"/>
          <w:rtl/>
        </w:rPr>
        <w:t>תאגיד</w:t>
      </w:r>
      <w:r w:rsidR="00F8119B" w:rsidRPr="001516EB">
        <w:rPr>
          <w:u w:val="none"/>
          <w:rtl/>
        </w:rPr>
        <w:t xml:space="preserve">, </w:t>
      </w:r>
      <w:r w:rsidRPr="001516EB">
        <w:rPr>
          <w:rFonts w:hint="eastAsia"/>
          <w:u w:val="none"/>
          <w:rtl/>
        </w:rPr>
        <w:t>מובהר</w:t>
      </w:r>
      <w:r w:rsidRPr="001516EB">
        <w:rPr>
          <w:u w:val="none"/>
          <w:rtl/>
        </w:rPr>
        <w:t xml:space="preserve">, כי </w:t>
      </w:r>
      <w:r w:rsidR="000C44B5" w:rsidRPr="001516EB">
        <w:rPr>
          <w:rFonts w:hint="eastAsia"/>
          <w:b/>
          <w:u w:val="none"/>
          <w:rtl/>
        </w:rPr>
        <w:t>שירותי</w:t>
      </w:r>
      <w:r w:rsidR="000C44B5" w:rsidRPr="001516EB">
        <w:rPr>
          <w:b/>
          <w:u w:val="none"/>
          <w:rtl/>
        </w:rPr>
        <w:t xml:space="preserve"> </w:t>
      </w:r>
      <w:r w:rsidR="000C44B5" w:rsidRPr="001516EB">
        <w:rPr>
          <w:rFonts w:hint="eastAsia"/>
          <w:b/>
          <w:u w:val="none"/>
          <w:rtl/>
        </w:rPr>
        <w:t>הייעוץ</w:t>
      </w:r>
      <w:r w:rsidR="000C44B5" w:rsidRPr="001516EB">
        <w:rPr>
          <w:b/>
          <w:u w:val="none"/>
          <w:rtl/>
        </w:rPr>
        <w:t xml:space="preserve"> </w:t>
      </w:r>
      <w:r w:rsidR="000C44B5" w:rsidRPr="001516EB">
        <w:rPr>
          <w:rFonts w:hint="eastAsia"/>
          <w:b/>
          <w:u w:val="none"/>
          <w:rtl/>
        </w:rPr>
        <w:t>יינתנו</w:t>
      </w:r>
      <w:r w:rsidR="000C44B5" w:rsidRPr="001516EB">
        <w:rPr>
          <w:b/>
          <w:u w:val="none"/>
          <w:rtl/>
        </w:rPr>
        <w:t xml:space="preserve"> </w:t>
      </w:r>
      <w:r w:rsidR="000C44B5" w:rsidRPr="001516EB">
        <w:rPr>
          <w:rFonts w:hint="eastAsia"/>
          <w:b/>
          <w:u w:val="none"/>
          <w:rtl/>
        </w:rPr>
        <w:t>על</w:t>
      </w:r>
      <w:r w:rsidR="000C44B5" w:rsidRPr="001516EB">
        <w:rPr>
          <w:b/>
          <w:u w:val="none"/>
          <w:rtl/>
        </w:rPr>
        <w:t xml:space="preserve">-ידי </w:t>
      </w:r>
      <w:r w:rsidR="000C44B5" w:rsidRPr="001516EB">
        <w:rPr>
          <w:rFonts w:hint="eastAsia"/>
          <w:b/>
          <w:u w:val="none"/>
          <w:rtl/>
        </w:rPr>
        <w:t>היועץ</w:t>
      </w:r>
      <w:r w:rsidR="000C44B5" w:rsidRPr="001516EB">
        <w:rPr>
          <w:b/>
          <w:u w:val="none"/>
          <w:rtl/>
        </w:rPr>
        <w:t xml:space="preserve"> </w:t>
      </w:r>
      <w:r w:rsidR="000C44B5" w:rsidRPr="001516EB">
        <w:rPr>
          <w:rFonts w:hint="eastAsia"/>
          <w:b/>
          <w:u w:val="none"/>
          <w:rtl/>
        </w:rPr>
        <w:t>באופן</w:t>
      </w:r>
      <w:r w:rsidR="000C44B5" w:rsidRPr="001516EB">
        <w:rPr>
          <w:b/>
          <w:u w:val="none"/>
          <w:rtl/>
        </w:rPr>
        <w:t xml:space="preserve"> </w:t>
      </w:r>
      <w:r w:rsidR="000C44B5" w:rsidRPr="001516EB">
        <w:rPr>
          <w:rFonts w:hint="eastAsia"/>
          <w:b/>
          <w:u w:val="none"/>
          <w:rtl/>
        </w:rPr>
        <w:t>אישי</w:t>
      </w:r>
      <w:r w:rsidR="000C44B5" w:rsidRPr="001516EB">
        <w:rPr>
          <w:b/>
          <w:u w:val="none"/>
          <w:rtl/>
        </w:rPr>
        <w:t xml:space="preserve"> </w:t>
      </w:r>
      <w:r w:rsidR="000C44B5" w:rsidRPr="001516EB">
        <w:rPr>
          <w:rFonts w:hint="eastAsia"/>
          <w:b/>
          <w:u w:val="none"/>
          <w:rtl/>
        </w:rPr>
        <w:t>בלבד</w:t>
      </w:r>
      <w:r w:rsidR="000C44B5" w:rsidRPr="001516EB">
        <w:rPr>
          <w:b/>
          <w:u w:val="none"/>
          <w:rtl/>
        </w:rPr>
        <w:t xml:space="preserve"> </w:t>
      </w:r>
      <w:r w:rsidR="000C44B5" w:rsidRPr="001516EB">
        <w:rPr>
          <w:rFonts w:hint="eastAsia"/>
          <w:b/>
          <w:u w:val="none"/>
          <w:rtl/>
        </w:rPr>
        <w:t>ולא</w:t>
      </w:r>
      <w:r w:rsidR="000C44B5" w:rsidRPr="001516EB">
        <w:rPr>
          <w:b/>
          <w:u w:val="none"/>
          <w:rtl/>
        </w:rPr>
        <w:t xml:space="preserve"> </w:t>
      </w:r>
      <w:r w:rsidR="000C44B5" w:rsidRPr="001516EB">
        <w:rPr>
          <w:rFonts w:hint="eastAsia"/>
          <w:b/>
          <w:u w:val="none"/>
          <w:rtl/>
        </w:rPr>
        <w:t>יתאפשר</w:t>
      </w:r>
      <w:r w:rsidR="000C44B5" w:rsidRPr="001516EB">
        <w:rPr>
          <w:b/>
          <w:u w:val="none"/>
          <w:rtl/>
        </w:rPr>
        <w:t xml:space="preserve"> </w:t>
      </w:r>
      <w:r w:rsidR="000C44B5" w:rsidRPr="001516EB">
        <w:rPr>
          <w:rFonts w:hint="eastAsia"/>
          <w:b/>
          <w:u w:val="none"/>
          <w:rtl/>
        </w:rPr>
        <w:t>לתאגיד</w:t>
      </w:r>
      <w:r w:rsidR="000C44B5" w:rsidRPr="001516EB">
        <w:rPr>
          <w:b/>
          <w:u w:val="none"/>
          <w:rtl/>
        </w:rPr>
        <w:t xml:space="preserve">, </w:t>
      </w:r>
      <w:r w:rsidR="000C44B5" w:rsidRPr="001516EB">
        <w:rPr>
          <w:rFonts w:hint="eastAsia"/>
          <w:b/>
          <w:u w:val="none"/>
          <w:rtl/>
        </w:rPr>
        <w:t>להחליף</w:t>
      </w:r>
      <w:r w:rsidR="000C44B5" w:rsidRPr="001516EB">
        <w:rPr>
          <w:b/>
          <w:u w:val="none"/>
          <w:rtl/>
        </w:rPr>
        <w:t xml:space="preserve"> </w:t>
      </w:r>
      <w:r w:rsidR="000C44B5" w:rsidRPr="001516EB">
        <w:rPr>
          <w:rFonts w:hint="eastAsia"/>
          <w:b/>
          <w:u w:val="none"/>
          <w:rtl/>
        </w:rPr>
        <w:t>יועץ</w:t>
      </w:r>
      <w:r w:rsidR="000C44B5" w:rsidRPr="001516EB">
        <w:rPr>
          <w:b/>
          <w:u w:val="none"/>
          <w:rtl/>
        </w:rPr>
        <w:t xml:space="preserve"> </w:t>
      </w:r>
      <w:r w:rsidR="000C44B5" w:rsidRPr="001516EB">
        <w:rPr>
          <w:rFonts w:hint="eastAsia"/>
          <w:b/>
          <w:u w:val="none"/>
          <w:rtl/>
        </w:rPr>
        <w:t>זה</w:t>
      </w:r>
      <w:r w:rsidR="0031395A" w:rsidRPr="001516EB">
        <w:rPr>
          <w:u w:val="none"/>
          <w:rtl/>
        </w:rPr>
        <w:t xml:space="preserve">, </w:t>
      </w:r>
      <w:r w:rsidR="0058402F" w:rsidRPr="001516EB">
        <w:rPr>
          <w:rFonts w:hint="eastAsia"/>
          <w:u w:val="none"/>
          <w:rtl/>
        </w:rPr>
        <w:t>אלא</w:t>
      </w:r>
      <w:r w:rsidR="0058402F" w:rsidRPr="001516EB">
        <w:rPr>
          <w:u w:val="none"/>
          <w:rtl/>
        </w:rPr>
        <w:t xml:space="preserve"> אם כן ניתן </w:t>
      </w:r>
      <w:r w:rsidR="00AA51BF" w:rsidRPr="001516EB">
        <w:rPr>
          <w:rFonts w:hint="eastAsia"/>
          <w:u w:val="none"/>
          <w:rtl/>
        </w:rPr>
        <w:t>לכך</w:t>
      </w:r>
      <w:r w:rsidR="0058402F" w:rsidRPr="001516EB">
        <w:rPr>
          <w:u w:val="none"/>
          <w:rtl/>
        </w:rPr>
        <w:t xml:space="preserve"> אישור</w:t>
      </w:r>
      <w:r w:rsidR="00AA51BF" w:rsidRPr="001516EB">
        <w:rPr>
          <w:u w:val="none"/>
          <w:rtl/>
        </w:rPr>
        <w:t xml:space="preserve"> מראש ובכתב </w:t>
      </w:r>
      <w:r w:rsidR="0058402F" w:rsidRPr="001516EB">
        <w:rPr>
          <w:u w:val="none"/>
          <w:rtl/>
        </w:rPr>
        <w:t xml:space="preserve"> ע"י הרשות.</w:t>
      </w:r>
    </w:p>
    <w:p w:rsidR="00FA584F" w:rsidRPr="001516EB" w:rsidRDefault="00FA584F" w:rsidP="00E900CB">
      <w:pPr>
        <w:spacing w:line="360" w:lineRule="auto"/>
        <w:ind w:left="1169"/>
        <w:jc w:val="both"/>
        <w:rPr>
          <w:u w:val="none"/>
          <w:rtl/>
        </w:rPr>
      </w:pPr>
    </w:p>
    <w:p w:rsidR="00D45534" w:rsidRPr="001516EB" w:rsidRDefault="00D45534" w:rsidP="00622D5E">
      <w:pPr>
        <w:pStyle w:val="2"/>
        <w:jc w:val="both"/>
        <w:rPr>
          <w:rFonts w:cs="David"/>
          <w:sz w:val="28"/>
          <w:szCs w:val="28"/>
          <w:rtl/>
        </w:rPr>
      </w:pPr>
    </w:p>
    <w:p w:rsidR="00C42F53" w:rsidRPr="001516EB" w:rsidRDefault="008E0478" w:rsidP="00622D5E">
      <w:pPr>
        <w:pStyle w:val="2"/>
        <w:jc w:val="both"/>
        <w:rPr>
          <w:rFonts w:cs="David"/>
          <w:sz w:val="28"/>
          <w:szCs w:val="28"/>
          <w:rtl/>
        </w:rPr>
      </w:pPr>
      <w:bookmarkStart w:id="21" w:name="_Toc330971015"/>
      <w:bookmarkStart w:id="22" w:name="_Toc330971081"/>
      <w:r w:rsidRPr="001516EB">
        <w:rPr>
          <w:rFonts w:cs="David"/>
          <w:sz w:val="28"/>
          <w:szCs w:val="28"/>
          <w:rtl/>
        </w:rPr>
        <w:t xml:space="preserve">2. </w:t>
      </w:r>
      <w:r w:rsidR="006A0DB5" w:rsidRPr="001516EB">
        <w:rPr>
          <w:rFonts w:cs="David" w:hint="eastAsia"/>
          <w:sz w:val="28"/>
          <w:szCs w:val="28"/>
          <w:rtl/>
        </w:rPr>
        <w:t>הגדרות</w:t>
      </w:r>
      <w:bookmarkEnd w:id="21"/>
      <w:bookmarkEnd w:id="22"/>
    </w:p>
    <w:p w:rsidR="000C44B5" w:rsidRPr="001516EB" w:rsidRDefault="000C44B5" w:rsidP="000C44B5">
      <w:pPr>
        <w:rPr>
          <w:rtl/>
        </w:rPr>
      </w:pPr>
    </w:p>
    <w:p w:rsidR="003B53E4" w:rsidRPr="001516EB" w:rsidRDefault="006A0DB5">
      <w:pPr>
        <w:pStyle w:val="af7"/>
        <w:keepNext/>
        <w:keepLines/>
        <w:spacing w:after="120"/>
        <w:ind w:left="809" w:right="360" w:firstLine="360"/>
        <w:rPr>
          <w:b/>
          <w:bCs/>
          <w:rtl/>
          <w:lang w:eastAsia="en-US"/>
        </w:rPr>
      </w:pPr>
      <w:r w:rsidRPr="001516EB">
        <w:rPr>
          <w:rFonts w:hint="eastAsia"/>
          <w:b/>
          <w:bCs/>
          <w:rtl/>
          <w:lang w:eastAsia="en-US"/>
        </w:rPr>
        <w:t>במסמך</w:t>
      </w:r>
      <w:r w:rsidRPr="001516EB">
        <w:rPr>
          <w:b/>
          <w:bCs/>
          <w:rtl/>
          <w:lang w:eastAsia="en-US"/>
        </w:rPr>
        <w:t xml:space="preserve"> זה יהי</w:t>
      </w:r>
      <w:r w:rsidRPr="001516EB">
        <w:rPr>
          <w:rFonts w:hint="eastAsia"/>
          <w:b/>
          <w:bCs/>
          <w:rtl/>
          <w:lang w:eastAsia="en-US"/>
        </w:rPr>
        <w:t>ו</w:t>
      </w:r>
      <w:r w:rsidRPr="001516EB">
        <w:rPr>
          <w:b/>
          <w:bCs/>
          <w:rtl/>
          <w:lang w:eastAsia="en-US"/>
        </w:rPr>
        <w:t xml:space="preserve"> למונחים הבאים המשמעויות שלצידם:</w:t>
      </w:r>
    </w:p>
    <w:p w:rsidR="00144F22" w:rsidRPr="001516EB" w:rsidRDefault="00144F22">
      <w:pPr>
        <w:pStyle w:val="af7"/>
        <w:keepNext/>
        <w:keepLines/>
        <w:spacing w:after="120"/>
        <w:ind w:left="360" w:right="360"/>
        <w:rPr>
          <w:u w:val="none"/>
          <w:rtl/>
          <w:lang w:eastAsia="en-US"/>
        </w:rPr>
      </w:pPr>
    </w:p>
    <w:p w:rsidR="00C42F53" w:rsidRPr="00441294" w:rsidRDefault="00DB7C56" w:rsidP="00110DF7">
      <w:pPr>
        <w:pStyle w:val="af7"/>
        <w:numPr>
          <w:ilvl w:val="1"/>
          <w:numId w:val="10"/>
        </w:numPr>
        <w:spacing w:line="360" w:lineRule="auto"/>
        <w:jc w:val="both"/>
        <w:rPr>
          <w:u w:val="none"/>
          <w:rtl/>
        </w:rPr>
      </w:pPr>
      <w:r w:rsidRPr="001516EB">
        <w:rPr>
          <w:b/>
          <w:bCs/>
          <w:u w:val="none"/>
          <w:rtl/>
        </w:rPr>
        <w:t>"המכרז"</w:t>
      </w:r>
      <w:r w:rsidR="009109D0">
        <w:rPr>
          <w:u w:val="none"/>
          <w:rtl/>
        </w:rPr>
        <w:t xml:space="preserve"> -</w:t>
      </w:r>
      <w:r w:rsidRPr="001516EB">
        <w:rPr>
          <w:u w:val="none"/>
          <w:rtl/>
        </w:rPr>
        <w:t xml:space="preserve"> מכרז מס' </w:t>
      </w:r>
      <w:r w:rsidR="00110DF7">
        <w:rPr>
          <w:rFonts w:hint="cs"/>
          <w:u w:val="none"/>
          <w:rtl/>
        </w:rPr>
        <w:t>27/2012</w:t>
      </w:r>
      <w:r w:rsidRPr="001516EB">
        <w:rPr>
          <w:u w:val="none"/>
          <w:rtl/>
        </w:rPr>
        <w:t xml:space="preserve"> מטעם </w:t>
      </w:r>
      <w:r w:rsidR="00BF2C0F" w:rsidRPr="001516EB">
        <w:rPr>
          <w:rFonts w:hint="eastAsia"/>
          <w:u w:val="none"/>
          <w:rtl/>
        </w:rPr>
        <w:t>הרשות</w:t>
      </w:r>
      <w:r w:rsidR="00BF2C0F" w:rsidRPr="001516EB">
        <w:rPr>
          <w:u w:val="none"/>
          <w:rtl/>
        </w:rPr>
        <w:t xml:space="preserve"> להסדרת התיישבות הבדואים בנגב, </w:t>
      </w:r>
      <w:r w:rsidR="00BF2C0F" w:rsidRPr="00441294">
        <w:rPr>
          <w:u w:val="none"/>
          <w:rtl/>
        </w:rPr>
        <w:t xml:space="preserve">באמצעות </w:t>
      </w:r>
      <w:r w:rsidR="009109D0">
        <w:rPr>
          <w:u w:val="none"/>
          <w:rtl/>
        </w:rPr>
        <w:t xml:space="preserve">משרד הבינוי והשיכון </w:t>
      </w:r>
      <w:r w:rsidRPr="00441294">
        <w:rPr>
          <w:u w:val="none"/>
          <w:rtl/>
        </w:rPr>
        <w:t xml:space="preserve">למתן </w:t>
      </w:r>
      <w:r w:rsidR="0031395A" w:rsidRPr="00441294">
        <w:rPr>
          <w:rFonts w:hint="eastAsia"/>
          <w:u w:val="none"/>
          <w:rtl/>
        </w:rPr>
        <w:t>שירותי</w:t>
      </w:r>
      <w:r w:rsidR="0031395A" w:rsidRPr="00441294">
        <w:rPr>
          <w:u w:val="none"/>
          <w:rtl/>
        </w:rPr>
        <w:t xml:space="preserve"> </w:t>
      </w:r>
      <w:r w:rsidRPr="00441294">
        <w:rPr>
          <w:rFonts w:hint="eastAsia"/>
          <w:u w:val="none"/>
          <w:rtl/>
        </w:rPr>
        <w:t>י</w:t>
      </w:r>
      <w:r w:rsidR="0092299E" w:rsidRPr="00441294">
        <w:rPr>
          <w:rFonts w:hint="eastAsia"/>
          <w:u w:val="none"/>
          <w:rtl/>
        </w:rPr>
        <w:t>י</w:t>
      </w:r>
      <w:r w:rsidR="003F3A83" w:rsidRPr="00441294">
        <w:rPr>
          <w:rFonts w:hint="eastAsia"/>
          <w:u w:val="none"/>
          <w:rtl/>
        </w:rPr>
        <w:t>עו</w:t>
      </w:r>
      <w:r w:rsidR="0092299E" w:rsidRPr="00441294">
        <w:rPr>
          <w:rFonts w:hint="eastAsia"/>
          <w:u w:val="none"/>
          <w:rtl/>
        </w:rPr>
        <w:t>ץ</w:t>
      </w:r>
      <w:r w:rsidRPr="00441294">
        <w:rPr>
          <w:u w:val="none"/>
          <w:rtl/>
        </w:rPr>
        <w:t xml:space="preserve"> בתחום </w:t>
      </w:r>
      <w:r w:rsidR="0031395A" w:rsidRPr="00441294">
        <w:rPr>
          <w:rFonts w:hint="eastAsia"/>
          <w:u w:val="none"/>
          <w:rtl/>
        </w:rPr>
        <w:t>קביעת</w:t>
      </w:r>
      <w:r w:rsidRPr="00441294">
        <w:rPr>
          <w:u w:val="none"/>
          <w:rtl/>
        </w:rPr>
        <w:t xml:space="preserve"> </w:t>
      </w:r>
      <w:r w:rsidRPr="00441294">
        <w:rPr>
          <w:rFonts w:hint="eastAsia"/>
          <w:u w:val="none"/>
          <w:rtl/>
        </w:rPr>
        <w:t>תעריפי</w:t>
      </w:r>
      <w:r w:rsidRPr="00441294">
        <w:rPr>
          <w:u w:val="none"/>
          <w:rtl/>
        </w:rPr>
        <w:t xml:space="preserve"> </w:t>
      </w:r>
      <w:r w:rsidRPr="00441294">
        <w:rPr>
          <w:rFonts w:hint="eastAsia"/>
          <w:u w:val="none"/>
          <w:rtl/>
        </w:rPr>
        <w:t>תכנון</w:t>
      </w:r>
      <w:r w:rsidRPr="00441294">
        <w:rPr>
          <w:u w:val="none"/>
          <w:rtl/>
        </w:rPr>
        <w:t xml:space="preserve">, </w:t>
      </w:r>
      <w:r w:rsidR="002720FB" w:rsidRPr="00441294">
        <w:rPr>
          <w:rFonts w:hint="eastAsia"/>
          <w:u w:val="none"/>
          <w:rtl/>
        </w:rPr>
        <w:t>וניהול</w:t>
      </w:r>
      <w:r w:rsidR="002720FB" w:rsidRPr="00441294">
        <w:rPr>
          <w:u w:val="none"/>
          <w:rtl/>
        </w:rPr>
        <w:t xml:space="preserve"> </w:t>
      </w:r>
      <w:r w:rsidR="002720FB" w:rsidRPr="00441294">
        <w:rPr>
          <w:rFonts w:hint="eastAsia"/>
          <w:u w:val="none"/>
          <w:rtl/>
        </w:rPr>
        <w:t>התקשרויות</w:t>
      </w:r>
      <w:r w:rsidR="002720FB" w:rsidRPr="00441294">
        <w:rPr>
          <w:u w:val="none"/>
          <w:rtl/>
        </w:rPr>
        <w:t xml:space="preserve"> </w:t>
      </w:r>
      <w:r w:rsidR="002720FB" w:rsidRPr="00441294">
        <w:rPr>
          <w:rFonts w:hint="eastAsia"/>
          <w:u w:val="none"/>
          <w:rtl/>
        </w:rPr>
        <w:t>תכנון</w:t>
      </w:r>
      <w:r w:rsidR="00D12FA1" w:rsidRPr="00441294">
        <w:rPr>
          <w:u w:val="none"/>
          <w:rtl/>
        </w:rPr>
        <w:t>.</w:t>
      </w:r>
    </w:p>
    <w:p w:rsidR="00C42F53" w:rsidRPr="001516EB" w:rsidRDefault="00042781" w:rsidP="00110DF7">
      <w:pPr>
        <w:pStyle w:val="af7"/>
        <w:numPr>
          <w:ilvl w:val="1"/>
          <w:numId w:val="10"/>
        </w:numPr>
        <w:spacing w:line="360" w:lineRule="auto"/>
        <w:jc w:val="both"/>
        <w:rPr>
          <w:u w:val="none"/>
        </w:rPr>
      </w:pPr>
      <w:r w:rsidRPr="001516EB">
        <w:rPr>
          <w:u w:val="none"/>
          <w:rtl/>
        </w:rPr>
        <w:t>"</w:t>
      </w:r>
      <w:r w:rsidR="000C44B5" w:rsidRPr="001516EB">
        <w:rPr>
          <w:b/>
          <w:bCs/>
          <w:u w:val="none"/>
          <w:rtl/>
        </w:rPr>
        <w:t xml:space="preserve">מכרז </w:t>
      </w:r>
      <w:r w:rsidR="000C44B5" w:rsidRPr="001516EB">
        <w:rPr>
          <w:rFonts w:hint="eastAsia"/>
          <w:b/>
          <w:bCs/>
          <w:u w:val="none"/>
          <w:rtl/>
        </w:rPr>
        <w:t>חברות</w:t>
      </w:r>
      <w:r w:rsidR="000C44B5" w:rsidRPr="001516EB">
        <w:rPr>
          <w:b/>
          <w:bCs/>
          <w:u w:val="none"/>
          <w:rtl/>
        </w:rPr>
        <w:t xml:space="preserve"> </w:t>
      </w:r>
      <w:r w:rsidR="000C44B5" w:rsidRPr="001516EB">
        <w:rPr>
          <w:rFonts w:hint="eastAsia"/>
          <w:b/>
          <w:bCs/>
          <w:u w:val="none"/>
          <w:rtl/>
        </w:rPr>
        <w:t>מתכננות</w:t>
      </w:r>
      <w:r w:rsidRPr="001516EB">
        <w:rPr>
          <w:u w:val="none"/>
          <w:rtl/>
        </w:rPr>
        <w:t xml:space="preserve">" – מכרז במסגרתו תזמין </w:t>
      </w:r>
      <w:r w:rsidRPr="001516EB">
        <w:rPr>
          <w:rFonts w:hint="eastAsia"/>
          <w:u w:val="none"/>
          <w:rtl/>
        </w:rPr>
        <w:t>הרשות</w:t>
      </w:r>
      <w:r w:rsidRPr="001516EB">
        <w:rPr>
          <w:u w:val="none"/>
          <w:rtl/>
        </w:rPr>
        <w:t xml:space="preserve"> </w:t>
      </w:r>
      <w:r w:rsidRPr="001516EB">
        <w:rPr>
          <w:rFonts w:hint="eastAsia"/>
          <w:u w:val="none"/>
          <w:rtl/>
        </w:rPr>
        <w:t>מציעים</w:t>
      </w:r>
      <w:r w:rsidRPr="001516EB">
        <w:rPr>
          <w:u w:val="none"/>
          <w:rtl/>
        </w:rPr>
        <w:t xml:space="preserve"> </w:t>
      </w:r>
      <w:r w:rsidR="00BF2C0F" w:rsidRPr="001516EB">
        <w:rPr>
          <w:rFonts w:hint="eastAsia"/>
          <w:u w:val="none"/>
          <w:rtl/>
        </w:rPr>
        <w:t>להציע</w:t>
      </w:r>
      <w:r w:rsidR="00BF2C0F" w:rsidRPr="001516EB">
        <w:rPr>
          <w:u w:val="none"/>
          <w:rtl/>
        </w:rPr>
        <w:t xml:space="preserve"> הצעות </w:t>
      </w:r>
      <w:r w:rsidRPr="001516EB">
        <w:rPr>
          <w:rFonts w:hint="eastAsia"/>
          <w:u w:val="none"/>
          <w:rtl/>
        </w:rPr>
        <w:t>למתן</w:t>
      </w:r>
      <w:r w:rsidRPr="001516EB">
        <w:rPr>
          <w:u w:val="none"/>
          <w:rtl/>
        </w:rPr>
        <w:t xml:space="preserve"> </w:t>
      </w:r>
      <w:r w:rsidRPr="001516EB">
        <w:rPr>
          <w:rFonts w:hint="eastAsia"/>
          <w:u w:val="none"/>
          <w:rtl/>
        </w:rPr>
        <w:t>שירותי</w:t>
      </w:r>
      <w:r w:rsidRPr="001516EB">
        <w:rPr>
          <w:u w:val="none"/>
          <w:rtl/>
        </w:rPr>
        <w:t xml:space="preserve"> </w:t>
      </w:r>
      <w:r w:rsidRPr="001516EB">
        <w:rPr>
          <w:rFonts w:hint="eastAsia"/>
          <w:u w:val="none"/>
          <w:rtl/>
        </w:rPr>
        <w:t>ניהול</w:t>
      </w:r>
      <w:r w:rsidRPr="001516EB">
        <w:rPr>
          <w:u w:val="none"/>
          <w:rtl/>
        </w:rPr>
        <w:t xml:space="preserve"> </w:t>
      </w:r>
      <w:r w:rsidRPr="001516EB">
        <w:rPr>
          <w:rFonts w:hint="eastAsia"/>
          <w:u w:val="none"/>
          <w:rtl/>
        </w:rPr>
        <w:t>תכנון</w:t>
      </w:r>
      <w:r w:rsidRPr="001516EB">
        <w:rPr>
          <w:u w:val="none"/>
          <w:rtl/>
        </w:rPr>
        <w:t xml:space="preserve"> </w:t>
      </w:r>
      <w:r w:rsidRPr="001516EB">
        <w:rPr>
          <w:rFonts w:hint="eastAsia"/>
          <w:u w:val="none"/>
          <w:rtl/>
        </w:rPr>
        <w:t>וביצוע</w:t>
      </w:r>
      <w:r w:rsidRPr="001516EB">
        <w:rPr>
          <w:u w:val="none"/>
          <w:rtl/>
        </w:rPr>
        <w:t xml:space="preserve"> </w:t>
      </w:r>
      <w:r w:rsidRPr="001516EB">
        <w:rPr>
          <w:rFonts w:hint="eastAsia"/>
          <w:u w:val="none"/>
          <w:rtl/>
        </w:rPr>
        <w:t>עבודות</w:t>
      </w:r>
      <w:r w:rsidRPr="001516EB">
        <w:rPr>
          <w:u w:val="none"/>
          <w:rtl/>
        </w:rPr>
        <w:t xml:space="preserve"> </w:t>
      </w:r>
      <w:r w:rsidRPr="001516EB">
        <w:rPr>
          <w:rFonts w:hint="eastAsia"/>
          <w:u w:val="none"/>
          <w:rtl/>
        </w:rPr>
        <w:t>תכנון</w:t>
      </w:r>
      <w:r w:rsidRPr="001516EB">
        <w:rPr>
          <w:u w:val="none"/>
          <w:rtl/>
        </w:rPr>
        <w:t xml:space="preserve"> </w:t>
      </w:r>
      <w:r w:rsidRPr="001516EB">
        <w:rPr>
          <w:rFonts w:hint="eastAsia"/>
          <w:u w:val="none"/>
          <w:rtl/>
        </w:rPr>
        <w:t>במרחבי</w:t>
      </w:r>
      <w:r w:rsidRPr="001516EB">
        <w:rPr>
          <w:u w:val="none"/>
          <w:rtl/>
        </w:rPr>
        <w:t xml:space="preserve"> </w:t>
      </w:r>
      <w:r w:rsidRPr="001516EB">
        <w:rPr>
          <w:rFonts w:hint="eastAsia"/>
          <w:u w:val="none"/>
          <w:rtl/>
        </w:rPr>
        <w:t>הנגב</w:t>
      </w:r>
      <w:r w:rsidRPr="001516EB">
        <w:rPr>
          <w:u w:val="none"/>
          <w:rtl/>
        </w:rPr>
        <w:t xml:space="preserve"> </w:t>
      </w:r>
      <w:r w:rsidR="00012FF8" w:rsidRPr="001516EB">
        <w:rPr>
          <w:rFonts w:hint="eastAsia"/>
          <w:u w:val="none"/>
          <w:rtl/>
        </w:rPr>
        <w:t>בהם</w:t>
      </w:r>
      <w:r w:rsidR="00012FF8" w:rsidRPr="001516EB">
        <w:rPr>
          <w:u w:val="none"/>
          <w:rtl/>
        </w:rPr>
        <w:t xml:space="preserve"> מתגוררת</w:t>
      </w:r>
      <w:r w:rsidRPr="001516EB">
        <w:rPr>
          <w:u w:val="none"/>
          <w:rtl/>
        </w:rPr>
        <w:t xml:space="preserve"> </w:t>
      </w:r>
      <w:r w:rsidRPr="001516EB">
        <w:rPr>
          <w:rFonts w:hint="eastAsia"/>
          <w:u w:val="none"/>
          <w:rtl/>
        </w:rPr>
        <w:t>אוכלוסיה</w:t>
      </w:r>
      <w:r w:rsidRPr="001516EB">
        <w:rPr>
          <w:u w:val="none"/>
          <w:rtl/>
        </w:rPr>
        <w:t xml:space="preserve"> </w:t>
      </w:r>
      <w:r w:rsidRPr="001516EB">
        <w:rPr>
          <w:rFonts w:hint="eastAsia"/>
          <w:u w:val="none"/>
          <w:rtl/>
        </w:rPr>
        <w:t>בדואית</w:t>
      </w:r>
      <w:r w:rsidR="00BF2C0F" w:rsidRPr="001516EB">
        <w:rPr>
          <w:u w:val="none"/>
          <w:rtl/>
        </w:rPr>
        <w:t xml:space="preserve">, </w:t>
      </w:r>
      <w:r w:rsidR="00BF2C0F" w:rsidRPr="001516EB">
        <w:rPr>
          <w:rFonts w:hint="eastAsia"/>
          <w:u w:val="none"/>
          <w:rtl/>
        </w:rPr>
        <w:t>לרבות</w:t>
      </w:r>
      <w:r w:rsidRPr="001516EB">
        <w:rPr>
          <w:u w:val="none"/>
          <w:rtl/>
        </w:rPr>
        <w:t xml:space="preserve">: </w:t>
      </w:r>
      <w:r w:rsidRPr="001516EB">
        <w:rPr>
          <w:rFonts w:hint="eastAsia"/>
          <w:u w:val="none"/>
          <w:rtl/>
        </w:rPr>
        <w:t>ביצוע</w:t>
      </w:r>
      <w:r w:rsidRPr="001516EB">
        <w:rPr>
          <w:u w:val="none"/>
          <w:rtl/>
        </w:rPr>
        <w:t xml:space="preserve"> עבודות </w:t>
      </w:r>
      <w:r w:rsidRPr="001516EB">
        <w:rPr>
          <w:rFonts w:hint="eastAsia"/>
          <w:u w:val="none"/>
          <w:rtl/>
        </w:rPr>
        <w:t>בדיקת</w:t>
      </w:r>
      <w:r w:rsidRPr="001516EB">
        <w:rPr>
          <w:u w:val="none"/>
          <w:rtl/>
        </w:rPr>
        <w:t xml:space="preserve"> </w:t>
      </w:r>
      <w:r w:rsidRPr="001516EB">
        <w:rPr>
          <w:rFonts w:hint="eastAsia"/>
          <w:u w:val="none"/>
          <w:rtl/>
        </w:rPr>
        <w:t>היתכנות</w:t>
      </w:r>
      <w:r w:rsidRPr="001516EB">
        <w:rPr>
          <w:u w:val="none"/>
          <w:rtl/>
        </w:rPr>
        <w:t xml:space="preserve">, הכנת תוכניות מתאר, </w:t>
      </w:r>
      <w:r w:rsidRPr="001516EB">
        <w:rPr>
          <w:rFonts w:hint="eastAsia"/>
          <w:u w:val="none"/>
          <w:rtl/>
        </w:rPr>
        <w:t>תוכניות</w:t>
      </w:r>
      <w:r w:rsidRPr="001516EB">
        <w:rPr>
          <w:u w:val="none"/>
          <w:rtl/>
        </w:rPr>
        <w:t xml:space="preserve"> </w:t>
      </w:r>
      <w:r w:rsidRPr="001516EB">
        <w:rPr>
          <w:rFonts w:hint="eastAsia"/>
          <w:u w:val="none"/>
          <w:rtl/>
        </w:rPr>
        <w:t>מפורטות</w:t>
      </w:r>
      <w:r w:rsidR="00BF2C0F" w:rsidRPr="001516EB">
        <w:rPr>
          <w:u w:val="none"/>
          <w:rtl/>
        </w:rPr>
        <w:t xml:space="preserve">, </w:t>
      </w:r>
      <w:r w:rsidRPr="001516EB">
        <w:rPr>
          <w:rFonts w:hint="eastAsia"/>
          <w:u w:val="none"/>
          <w:rtl/>
        </w:rPr>
        <w:t>תכנון</w:t>
      </w:r>
      <w:r w:rsidRPr="001516EB">
        <w:rPr>
          <w:u w:val="none"/>
          <w:rtl/>
        </w:rPr>
        <w:t xml:space="preserve"> </w:t>
      </w:r>
      <w:r w:rsidRPr="001516EB">
        <w:rPr>
          <w:rFonts w:hint="eastAsia"/>
          <w:u w:val="none"/>
          <w:rtl/>
        </w:rPr>
        <w:t>עבור</w:t>
      </w:r>
      <w:r w:rsidRPr="001516EB">
        <w:rPr>
          <w:u w:val="none"/>
          <w:rtl/>
        </w:rPr>
        <w:t xml:space="preserve"> קבוצות האוכלוסיה הנכללות במרחב או המיועדות להקלט בו.</w:t>
      </w:r>
    </w:p>
    <w:p w:rsidR="00144F22" w:rsidRPr="001516EB" w:rsidRDefault="00042781" w:rsidP="00441294">
      <w:pPr>
        <w:spacing w:line="360" w:lineRule="auto"/>
        <w:ind w:left="2159" w:hanging="990"/>
        <w:jc w:val="both"/>
        <w:rPr>
          <w:u w:val="none"/>
        </w:rPr>
      </w:pPr>
      <w:r w:rsidRPr="001516EB">
        <w:rPr>
          <w:u w:val="none"/>
          <w:rtl/>
        </w:rPr>
        <w:t>2.</w:t>
      </w:r>
      <w:r w:rsidR="0046009F">
        <w:rPr>
          <w:rFonts w:hint="cs"/>
          <w:u w:val="none"/>
          <w:rtl/>
        </w:rPr>
        <w:t>3</w:t>
      </w:r>
      <w:r w:rsidR="00441294">
        <w:rPr>
          <w:rFonts w:hint="cs"/>
          <w:b/>
          <w:bCs/>
          <w:u w:val="none"/>
          <w:rtl/>
        </w:rPr>
        <w:t xml:space="preserve"> </w:t>
      </w:r>
      <w:r w:rsidRPr="001516EB">
        <w:rPr>
          <w:b/>
          <w:bCs/>
          <w:u w:val="none"/>
          <w:rtl/>
        </w:rPr>
        <w:t>"המשרד"</w:t>
      </w:r>
      <w:r w:rsidRPr="001516EB">
        <w:rPr>
          <w:u w:val="none"/>
          <w:rtl/>
        </w:rPr>
        <w:t xml:space="preserve"> – משרד הבינוי והשיכון.</w:t>
      </w:r>
    </w:p>
    <w:p w:rsidR="00144F22" w:rsidRPr="001516EB" w:rsidRDefault="00042781" w:rsidP="00441294">
      <w:pPr>
        <w:spacing w:line="360" w:lineRule="auto"/>
        <w:ind w:left="2159" w:hanging="990"/>
        <w:jc w:val="both"/>
        <w:rPr>
          <w:u w:val="none"/>
        </w:rPr>
      </w:pPr>
      <w:r w:rsidRPr="001516EB">
        <w:rPr>
          <w:u w:val="none"/>
          <w:rtl/>
        </w:rPr>
        <w:t>2.</w:t>
      </w:r>
      <w:r w:rsidR="0046009F">
        <w:rPr>
          <w:rFonts w:hint="cs"/>
          <w:u w:val="none"/>
          <w:rtl/>
        </w:rPr>
        <w:t>4</w:t>
      </w:r>
      <w:r w:rsidR="00441294">
        <w:rPr>
          <w:rFonts w:hint="cs"/>
          <w:b/>
          <w:bCs/>
          <w:u w:val="none"/>
          <w:rtl/>
        </w:rPr>
        <w:t xml:space="preserve"> </w:t>
      </w:r>
      <w:r w:rsidRPr="001516EB">
        <w:rPr>
          <w:b/>
          <w:bCs/>
          <w:u w:val="none"/>
          <w:rtl/>
        </w:rPr>
        <w:t>"הרשות"</w:t>
      </w:r>
      <w:r w:rsidRPr="001516EB">
        <w:rPr>
          <w:u w:val="none"/>
          <w:rtl/>
        </w:rPr>
        <w:t xml:space="preserve"> – הרשות להסדרת התיישבות הבדואי</w:t>
      </w:r>
      <w:r w:rsidRPr="001516EB">
        <w:rPr>
          <w:rFonts w:hint="eastAsia"/>
          <w:u w:val="none"/>
          <w:rtl/>
        </w:rPr>
        <w:t>ם</w:t>
      </w:r>
      <w:r w:rsidRPr="001516EB">
        <w:rPr>
          <w:u w:val="none"/>
          <w:rtl/>
        </w:rPr>
        <w:t xml:space="preserve"> בנגב באמצעות נציגיה המוסמכים.</w:t>
      </w:r>
    </w:p>
    <w:p w:rsidR="004B32FC" w:rsidRDefault="00042781" w:rsidP="00441294">
      <w:pPr>
        <w:spacing w:line="360" w:lineRule="auto"/>
        <w:ind w:left="2159" w:hanging="990"/>
        <w:jc w:val="both"/>
        <w:rPr>
          <w:u w:val="none"/>
          <w:rtl/>
        </w:rPr>
      </w:pPr>
      <w:r w:rsidRPr="001516EB">
        <w:rPr>
          <w:u w:val="none"/>
          <w:rtl/>
        </w:rPr>
        <w:t>2.</w:t>
      </w:r>
      <w:r w:rsidR="0046009F">
        <w:rPr>
          <w:rFonts w:hint="cs"/>
          <w:u w:val="none"/>
          <w:rtl/>
        </w:rPr>
        <w:t>5</w:t>
      </w:r>
      <w:r w:rsidR="00441294">
        <w:rPr>
          <w:rFonts w:hint="cs"/>
          <w:b/>
          <w:bCs/>
          <w:u w:val="none"/>
          <w:rtl/>
        </w:rPr>
        <w:t xml:space="preserve"> </w:t>
      </w:r>
      <w:r w:rsidRPr="001516EB">
        <w:rPr>
          <w:b/>
          <w:bCs/>
          <w:u w:val="none"/>
          <w:rtl/>
        </w:rPr>
        <w:t>"הממונה"</w:t>
      </w:r>
      <w:r w:rsidRPr="001516EB">
        <w:rPr>
          <w:u w:val="none"/>
          <w:rtl/>
        </w:rPr>
        <w:t xml:space="preserve"> </w:t>
      </w:r>
      <w:r w:rsidR="00301431" w:rsidRPr="001516EB">
        <w:rPr>
          <w:u w:val="none"/>
          <w:rtl/>
        </w:rPr>
        <w:t>–</w:t>
      </w:r>
      <w:r w:rsidR="00516B26">
        <w:rPr>
          <w:rFonts w:hint="cs"/>
          <w:u w:val="none"/>
          <w:rtl/>
        </w:rPr>
        <w:t xml:space="preserve"> </w:t>
      </w:r>
      <w:r w:rsidR="00ED5029" w:rsidRPr="001516EB">
        <w:rPr>
          <w:rFonts w:hint="eastAsia"/>
          <w:u w:val="none"/>
          <w:rtl/>
        </w:rPr>
        <w:t>מנהל</w:t>
      </w:r>
      <w:r w:rsidR="00ED5029" w:rsidRPr="001516EB">
        <w:rPr>
          <w:u w:val="none"/>
          <w:rtl/>
        </w:rPr>
        <w:t xml:space="preserve"> </w:t>
      </w:r>
      <w:r w:rsidR="00ED5029" w:rsidRPr="001516EB">
        <w:rPr>
          <w:rFonts w:hint="eastAsia"/>
          <w:u w:val="none"/>
          <w:rtl/>
        </w:rPr>
        <w:t>תחום</w:t>
      </w:r>
      <w:r w:rsidR="00ED5029" w:rsidRPr="001516EB">
        <w:rPr>
          <w:u w:val="none"/>
          <w:rtl/>
        </w:rPr>
        <w:t xml:space="preserve"> </w:t>
      </w:r>
      <w:r w:rsidR="00ED5029" w:rsidRPr="001516EB">
        <w:rPr>
          <w:rFonts w:hint="eastAsia"/>
          <w:u w:val="none"/>
          <w:rtl/>
        </w:rPr>
        <w:t>תכנון</w:t>
      </w:r>
      <w:r w:rsidR="00ED5029" w:rsidRPr="001516EB">
        <w:rPr>
          <w:u w:val="none"/>
          <w:rtl/>
        </w:rPr>
        <w:t xml:space="preserve"> </w:t>
      </w:r>
      <w:r w:rsidR="00ED5029" w:rsidRPr="001516EB">
        <w:rPr>
          <w:rFonts w:hint="eastAsia"/>
          <w:u w:val="none"/>
          <w:rtl/>
        </w:rPr>
        <w:t>ברשות</w:t>
      </w:r>
      <w:r w:rsidR="00ED5029" w:rsidRPr="001516EB">
        <w:rPr>
          <w:u w:val="none"/>
          <w:rtl/>
        </w:rPr>
        <w:t xml:space="preserve"> </w:t>
      </w:r>
      <w:r w:rsidR="00ED5029" w:rsidRPr="001516EB">
        <w:rPr>
          <w:rFonts w:hint="eastAsia"/>
          <w:u w:val="none"/>
          <w:rtl/>
        </w:rPr>
        <w:t>להסדרת</w:t>
      </w:r>
      <w:r w:rsidR="00ED5029" w:rsidRPr="001516EB">
        <w:rPr>
          <w:u w:val="none"/>
          <w:rtl/>
        </w:rPr>
        <w:t xml:space="preserve"> </w:t>
      </w:r>
      <w:r w:rsidR="00ED5029" w:rsidRPr="001516EB">
        <w:rPr>
          <w:rFonts w:hint="eastAsia"/>
          <w:u w:val="none"/>
          <w:rtl/>
        </w:rPr>
        <w:t>התיישבות</w:t>
      </w:r>
      <w:r w:rsidR="00ED5029" w:rsidRPr="001516EB">
        <w:rPr>
          <w:u w:val="none"/>
          <w:rtl/>
        </w:rPr>
        <w:t xml:space="preserve"> </w:t>
      </w:r>
      <w:r w:rsidR="00ED5029" w:rsidRPr="001516EB">
        <w:rPr>
          <w:rFonts w:hint="eastAsia"/>
          <w:u w:val="none"/>
          <w:rtl/>
        </w:rPr>
        <w:t>הבדואים</w:t>
      </w:r>
      <w:r w:rsidR="00ED5029" w:rsidRPr="001516EB">
        <w:rPr>
          <w:u w:val="none"/>
          <w:rtl/>
        </w:rPr>
        <w:t xml:space="preserve"> </w:t>
      </w:r>
      <w:r w:rsidR="00ED5029" w:rsidRPr="001516EB">
        <w:rPr>
          <w:rFonts w:hint="eastAsia"/>
          <w:u w:val="none"/>
          <w:rtl/>
        </w:rPr>
        <w:t>בנגב</w:t>
      </w:r>
      <w:r w:rsidR="00D278DC" w:rsidRPr="001516EB">
        <w:rPr>
          <w:u w:val="none"/>
          <w:rtl/>
        </w:rPr>
        <w:t xml:space="preserve"> ו/או</w:t>
      </w:r>
      <w:r w:rsidR="00441294">
        <w:rPr>
          <w:u w:val="none"/>
          <w:rtl/>
        </w:rPr>
        <w:t xml:space="preserve"> מי</w:t>
      </w:r>
    </w:p>
    <w:p w:rsidR="00144F22" w:rsidRPr="001516EB" w:rsidRDefault="00441294" w:rsidP="004B32FC">
      <w:pPr>
        <w:spacing w:line="360" w:lineRule="auto"/>
        <w:ind w:left="2159" w:hanging="719"/>
        <w:jc w:val="both"/>
        <w:rPr>
          <w:u w:val="none"/>
        </w:rPr>
      </w:pPr>
      <w:r>
        <w:rPr>
          <w:rFonts w:hint="cs"/>
          <w:u w:val="none"/>
          <w:rtl/>
        </w:rPr>
        <w:t xml:space="preserve"> </w:t>
      </w:r>
      <w:r w:rsidR="00042781" w:rsidRPr="001516EB">
        <w:rPr>
          <w:u w:val="none"/>
          <w:rtl/>
        </w:rPr>
        <w:t>שיתמנה על ידי המזמין לרכז, לארגן ו</w:t>
      </w:r>
      <w:r w:rsidR="00042781" w:rsidRPr="001516EB">
        <w:rPr>
          <w:rFonts w:hint="eastAsia"/>
          <w:u w:val="none"/>
          <w:rtl/>
        </w:rPr>
        <w:t>לטפל</w:t>
      </w:r>
      <w:r w:rsidR="00042781" w:rsidRPr="001516EB">
        <w:rPr>
          <w:u w:val="none"/>
          <w:rtl/>
        </w:rPr>
        <w:t xml:space="preserve"> </w:t>
      </w:r>
      <w:r w:rsidR="00042781" w:rsidRPr="001516EB">
        <w:rPr>
          <w:rFonts w:hint="eastAsia"/>
          <w:u w:val="none"/>
          <w:rtl/>
        </w:rPr>
        <w:t>בדרישות</w:t>
      </w:r>
      <w:r w:rsidR="00042781" w:rsidRPr="001516EB">
        <w:rPr>
          <w:u w:val="none"/>
          <w:rtl/>
        </w:rPr>
        <w:t xml:space="preserve"> המזמין בהתאם למכרז זה.</w:t>
      </w:r>
    </w:p>
    <w:p w:rsidR="00144F22" w:rsidRPr="001516EB" w:rsidRDefault="00042781" w:rsidP="0046009F">
      <w:pPr>
        <w:spacing w:line="360" w:lineRule="auto"/>
        <w:ind w:left="2159" w:hanging="990"/>
        <w:jc w:val="both"/>
        <w:rPr>
          <w:u w:val="none"/>
        </w:rPr>
      </w:pPr>
      <w:r w:rsidRPr="001516EB">
        <w:rPr>
          <w:u w:val="none"/>
          <w:rtl/>
        </w:rPr>
        <w:t>2.</w:t>
      </w:r>
      <w:r w:rsidR="0046009F">
        <w:rPr>
          <w:rFonts w:hint="cs"/>
          <w:u w:val="none"/>
          <w:rtl/>
        </w:rPr>
        <w:t>6</w:t>
      </w:r>
      <w:r w:rsidR="00441294">
        <w:rPr>
          <w:rFonts w:hint="cs"/>
          <w:u w:val="none"/>
          <w:rtl/>
        </w:rPr>
        <w:t xml:space="preserve"> </w:t>
      </w:r>
      <w:r w:rsidRPr="001516EB">
        <w:rPr>
          <w:b/>
          <w:bCs/>
          <w:u w:val="none"/>
          <w:rtl/>
        </w:rPr>
        <w:t>"ההצעה"</w:t>
      </w:r>
      <w:r w:rsidRPr="001516EB">
        <w:rPr>
          <w:u w:val="none"/>
          <w:rtl/>
        </w:rPr>
        <w:t xml:space="preserve"> ו/או </w:t>
      </w:r>
      <w:r w:rsidRPr="001516EB">
        <w:rPr>
          <w:b/>
          <w:bCs/>
          <w:u w:val="none"/>
          <w:rtl/>
        </w:rPr>
        <w:t>"הצעת</w:t>
      </w:r>
      <w:r w:rsidR="00DB7C56" w:rsidRPr="001516EB">
        <w:rPr>
          <w:b/>
          <w:bCs/>
          <w:u w:val="none"/>
          <w:rtl/>
        </w:rPr>
        <w:t xml:space="preserve"> הספק"</w:t>
      </w:r>
      <w:r w:rsidR="00DB7C56" w:rsidRPr="001516EB">
        <w:rPr>
          <w:u w:val="none"/>
          <w:rtl/>
        </w:rPr>
        <w:t xml:space="preserve">  - הצעת הספק למכרז על נספחיה.</w:t>
      </w:r>
    </w:p>
    <w:p w:rsidR="004B32FC" w:rsidRDefault="00904A1B" w:rsidP="00441294">
      <w:pPr>
        <w:spacing w:line="360" w:lineRule="auto"/>
        <w:ind w:left="2159" w:hanging="990"/>
        <w:jc w:val="both"/>
        <w:rPr>
          <w:u w:val="none"/>
          <w:rtl/>
        </w:rPr>
      </w:pPr>
      <w:r w:rsidRPr="001516EB">
        <w:rPr>
          <w:u w:val="none"/>
          <w:rtl/>
        </w:rPr>
        <w:t>2.</w:t>
      </w:r>
      <w:r w:rsidR="0046009F">
        <w:rPr>
          <w:rFonts w:hint="cs"/>
          <w:u w:val="none"/>
          <w:rtl/>
        </w:rPr>
        <w:t>7</w:t>
      </w:r>
      <w:r w:rsidR="00441294">
        <w:rPr>
          <w:rFonts w:hint="cs"/>
          <w:b/>
          <w:bCs/>
          <w:u w:val="none"/>
          <w:rtl/>
        </w:rPr>
        <w:t xml:space="preserve"> </w:t>
      </w:r>
      <w:r w:rsidR="00DB7C56" w:rsidRPr="001516EB">
        <w:rPr>
          <w:b/>
          <w:bCs/>
          <w:u w:val="none"/>
          <w:rtl/>
        </w:rPr>
        <w:t xml:space="preserve">"תקופת </w:t>
      </w:r>
      <w:r w:rsidR="00DB7C56" w:rsidRPr="001516EB">
        <w:rPr>
          <w:rFonts w:hint="eastAsia"/>
          <w:b/>
          <w:bCs/>
          <w:u w:val="none"/>
          <w:rtl/>
        </w:rPr>
        <w:t>ההתקשרות</w:t>
      </w:r>
      <w:r w:rsidR="00DB7C56" w:rsidRPr="001516EB">
        <w:rPr>
          <w:b/>
          <w:bCs/>
          <w:u w:val="none"/>
          <w:rtl/>
        </w:rPr>
        <w:t>"</w:t>
      </w:r>
      <w:r w:rsidR="00DB7C56" w:rsidRPr="001516EB">
        <w:rPr>
          <w:u w:val="none"/>
          <w:rtl/>
        </w:rPr>
        <w:t xml:space="preserve"> - כלל תקופת פעילותו של הספק כמוגדר במכרז, החל מהחתימה </w:t>
      </w:r>
    </w:p>
    <w:p w:rsidR="00144F22" w:rsidRPr="001516EB" w:rsidRDefault="004B32FC" w:rsidP="00441294">
      <w:pPr>
        <w:spacing w:line="360" w:lineRule="auto"/>
        <w:ind w:left="2159" w:hanging="990"/>
        <w:jc w:val="both"/>
        <w:rPr>
          <w:u w:val="none"/>
        </w:rPr>
      </w:pPr>
      <w:r>
        <w:rPr>
          <w:rFonts w:hint="cs"/>
          <w:u w:val="none"/>
          <w:rtl/>
        </w:rPr>
        <w:t xml:space="preserve">       </w:t>
      </w:r>
      <w:r w:rsidR="00DB7C56" w:rsidRPr="001516EB">
        <w:rPr>
          <w:u w:val="none"/>
          <w:rtl/>
        </w:rPr>
        <w:t>על ההסכם נשוא מכרז זה עם המשרד.</w:t>
      </w:r>
    </w:p>
    <w:p w:rsidR="00144F22" w:rsidRPr="001516EB" w:rsidRDefault="00904A1B" w:rsidP="00441294">
      <w:pPr>
        <w:spacing w:line="360" w:lineRule="auto"/>
        <w:ind w:left="2159" w:hanging="990"/>
        <w:jc w:val="both"/>
        <w:rPr>
          <w:u w:val="none"/>
          <w:rtl/>
        </w:rPr>
      </w:pPr>
      <w:r w:rsidRPr="001516EB">
        <w:rPr>
          <w:u w:val="none"/>
          <w:rtl/>
        </w:rPr>
        <w:t>2.</w:t>
      </w:r>
      <w:r w:rsidR="0046009F">
        <w:rPr>
          <w:rFonts w:hint="cs"/>
          <w:u w:val="none"/>
          <w:rtl/>
        </w:rPr>
        <w:t>8</w:t>
      </w:r>
      <w:r w:rsidR="00441294">
        <w:rPr>
          <w:rFonts w:hint="cs"/>
          <w:b/>
          <w:bCs/>
          <w:u w:val="none"/>
          <w:rtl/>
        </w:rPr>
        <w:t xml:space="preserve"> </w:t>
      </w:r>
      <w:r w:rsidR="00DB7C56" w:rsidRPr="001516EB">
        <w:rPr>
          <w:b/>
          <w:bCs/>
          <w:u w:val="none"/>
          <w:rtl/>
        </w:rPr>
        <w:t>"מציע"</w:t>
      </w:r>
      <w:r w:rsidR="00DB7C56" w:rsidRPr="001516EB">
        <w:rPr>
          <w:u w:val="none"/>
          <w:rtl/>
        </w:rPr>
        <w:t xml:space="preserve">– </w:t>
      </w:r>
      <w:r w:rsidR="00BF2C0F" w:rsidRPr="001516EB">
        <w:rPr>
          <w:rFonts w:hint="eastAsia"/>
          <w:u w:val="none"/>
          <w:rtl/>
        </w:rPr>
        <w:t>הגו</w:t>
      </w:r>
      <w:r w:rsidR="001A3FDD" w:rsidRPr="001516EB">
        <w:rPr>
          <w:rFonts w:hint="eastAsia"/>
          <w:u w:val="none"/>
          <w:rtl/>
        </w:rPr>
        <w:t>רם</w:t>
      </w:r>
      <w:r w:rsidR="00DB7C56" w:rsidRPr="001516EB">
        <w:rPr>
          <w:u w:val="none"/>
          <w:rtl/>
        </w:rPr>
        <w:t xml:space="preserve"> שהגיש הצעה למכרז</w:t>
      </w:r>
      <w:r w:rsidR="002142FC" w:rsidRPr="001516EB">
        <w:rPr>
          <w:u w:val="none"/>
          <w:rtl/>
        </w:rPr>
        <w:t>.</w:t>
      </w:r>
    </w:p>
    <w:p w:rsidR="00144F22" w:rsidRDefault="00DB7C56" w:rsidP="004B32FC">
      <w:pPr>
        <w:pStyle w:val="af7"/>
        <w:numPr>
          <w:ilvl w:val="1"/>
          <w:numId w:val="39"/>
        </w:numPr>
        <w:spacing w:line="360" w:lineRule="auto"/>
        <w:jc w:val="both"/>
        <w:rPr>
          <w:u w:val="none"/>
        </w:rPr>
      </w:pPr>
      <w:r w:rsidRPr="004B32FC">
        <w:rPr>
          <w:b/>
          <w:bCs/>
          <w:u w:val="none"/>
          <w:rtl/>
        </w:rPr>
        <w:t>"הספק"/</w:t>
      </w:r>
      <w:r w:rsidRPr="004B32FC">
        <w:rPr>
          <w:b/>
          <w:bCs/>
          <w:u w:val="none"/>
        </w:rPr>
        <w:t xml:space="preserve"> </w:t>
      </w:r>
      <w:r w:rsidRPr="004B32FC">
        <w:rPr>
          <w:b/>
          <w:bCs/>
          <w:u w:val="none"/>
          <w:rtl/>
        </w:rPr>
        <w:t xml:space="preserve">"המציע </w:t>
      </w:r>
      <w:r w:rsidRPr="004B32FC">
        <w:rPr>
          <w:rFonts w:hint="eastAsia"/>
          <w:b/>
          <w:bCs/>
          <w:u w:val="none"/>
          <w:rtl/>
        </w:rPr>
        <w:t>הזוכה</w:t>
      </w:r>
      <w:r w:rsidRPr="004B32FC">
        <w:rPr>
          <w:b/>
          <w:bCs/>
          <w:u w:val="none"/>
          <w:rtl/>
        </w:rPr>
        <w:t>"</w:t>
      </w:r>
      <w:r w:rsidRPr="004B32FC">
        <w:rPr>
          <w:u w:val="none"/>
        </w:rPr>
        <w:t xml:space="preserve"> </w:t>
      </w:r>
      <w:r w:rsidRPr="004B32FC">
        <w:rPr>
          <w:u w:val="none"/>
          <w:rtl/>
        </w:rPr>
        <w:t xml:space="preserve">- </w:t>
      </w:r>
      <w:r w:rsidRPr="004B32FC">
        <w:rPr>
          <w:rFonts w:hint="eastAsia"/>
          <w:u w:val="none"/>
          <w:rtl/>
        </w:rPr>
        <w:t>מציע</w:t>
      </w:r>
      <w:r w:rsidRPr="004B32FC">
        <w:rPr>
          <w:u w:val="none"/>
          <w:rtl/>
        </w:rPr>
        <w:t xml:space="preserve"> </w:t>
      </w:r>
      <w:r w:rsidRPr="004B32FC">
        <w:rPr>
          <w:rFonts w:hint="eastAsia"/>
          <w:u w:val="none"/>
          <w:rtl/>
        </w:rPr>
        <w:t>שהצעתו</w:t>
      </w:r>
      <w:r w:rsidRPr="004B32FC">
        <w:rPr>
          <w:u w:val="none"/>
          <w:rtl/>
        </w:rPr>
        <w:t xml:space="preserve"> </w:t>
      </w:r>
      <w:r w:rsidRPr="004B32FC">
        <w:rPr>
          <w:rFonts w:hint="eastAsia"/>
          <w:u w:val="none"/>
          <w:rtl/>
        </w:rPr>
        <w:t>זכתה</w:t>
      </w:r>
      <w:r w:rsidRPr="004B32FC">
        <w:rPr>
          <w:u w:val="none"/>
          <w:rtl/>
        </w:rPr>
        <w:t xml:space="preserve"> </w:t>
      </w:r>
      <w:r w:rsidRPr="004B32FC">
        <w:rPr>
          <w:rFonts w:hint="eastAsia"/>
          <w:u w:val="none"/>
          <w:rtl/>
        </w:rPr>
        <w:t>במכרז</w:t>
      </w:r>
      <w:r w:rsidRPr="004B32FC">
        <w:rPr>
          <w:u w:val="none"/>
          <w:rtl/>
        </w:rPr>
        <w:t>.</w:t>
      </w:r>
      <w:r w:rsidRPr="004B32FC">
        <w:rPr>
          <w:u w:val="none"/>
        </w:rPr>
        <w:t xml:space="preserve"> </w:t>
      </w:r>
    </w:p>
    <w:p w:rsidR="001C7D7F" w:rsidRDefault="001C7D7F" w:rsidP="001C7D7F">
      <w:pPr>
        <w:spacing w:line="360" w:lineRule="auto"/>
        <w:ind w:left="1169"/>
        <w:jc w:val="both"/>
        <w:rPr>
          <w:u w:val="none"/>
          <w:rtl/>
        </w:rPr>
      </w:pPr>
      <w:r>
        <w:rPr>
          <w:rFonts w:hint="cs"/>
          <w:u w:val="none"/>
          <w:rtl/>
        </w:rPr>
        <w:t>2.10</w:t>
      </w:r>
      <w:r w:rsidR="004B32FC" w:rsidRPr="001C7D7F">
        <w:rPr>
          <w:rFonts w:hint="cs"/>
          <w:u w:val="none"/>
          <w:rtl/>
        </w:rPr>
        <w:t xml:space="preserve"> </w:t>
      </w:r>
      <w:r w:rsidR="004B32FC" w:rsidRPr="001C7D7F">
        <w:rPr>
          <w:rFonts w:hint="cs"/>
          <w:b/>
          <w:bCs/>
          <w:u w:val="none"/>
          <w:rtl/>
        </w:rPr>
        <w:t>"תעריפי התכנון"</w:t>
      </w:r>
      <w:r w:rsidR="004B32FC" w:rsidRPr="001C7D7F">
        <w:rPr>
          <w:rFonts w:hint="cs"/>
          <w:u w:val="none"/>
          <w:rtl/>
        </w:rPr>
        <w:t xml:space="preserve"> </w:t>
      </w:r>
      <w:r w:rsidR="004B32FC" w:rsidRPr="001C7D7F">
        <w:rPr>
          <w:u w:val="none"/>
          <w:rtl/>
        </w:rPr>
        <w:t>–</w:t>
      </w:r>
      <w:r w:rsidR="004B32FC" w:rsidRPr="001C7D7F">
        <w:rPr>
          <w:rFonts w:hint="cs"/>
          <w:u w:val="none"/>
          <w:rtl/>
        </w:rPr>
        <w:t xml:space="preserve"> תעריפי התכנון הנהוגים במשרד הבינוי והשיכון ובמנהל מקרקעי  </w:t>
      </w:r>
    </w:p>
    <w:p w:rsidR="004B32FC" w:rsidRPr="001C7D7F" w:rsidRDefault="001C7D7F" w:rsidP="001C7D7F">
      <w:pPr>
        <w:spacing w:line="360" w:lineRule="auto"/>
        <w:ind w:left="1169"/>
        <w:jc w:val="both"/>
        <w:rPr>
          <w:u w:val="none"/>
        </w:rPr>
      </w:pPr>
      <w:r>
        <w:rPr>
          <w:rFonts w:hint="cs"/>
          <w:u w:val="none"/>
          <w:rtl/>
        </w:rPr>
        <w:tab/>
        <w:t xml:space="preserve">   </w:t>
      </w:r>
      <w:r w:rsidR="004B32FC" w:rsidRPr="001C7D7F">
        <w:rPr>
          <w:rFonts w:hint="cs"/>
          <w:u w:val="none"/>
          <w:rtl/>
        </w:rPr>
        <w:t>ישראל וגופים ממשלתיים נוספים.</w:t>
      </w:r>
      <w:r w:rsidR="004B32FC" w:rsidRPr="001C7D7F">
        <w:rPr>
          <w:rFonts w:hint="cs"/>
          <w:u w:val="none"/>
        </w:rPr>
        <w:t xml:space="preserve"> </w:t>
      </w:r>
    </w:p>
    <w:p w:rsidR="00D8161D" w:rsidRPr="001516EB" w:rsidRDefault="00D8161D" w:rsidP="008E0478">
      <w:pPr>
        <w:spacing w:line="360" w:lineRule="auto"/>
        <w:ind w:left="2159" w:hanging="990"/>
        <w:jc w:val="both"/>
        <w:rPr>
          <w:u w:val="none"/>
          <w:rtl/>
        </w:rPr>
      </w:pPr>
    </w:p>
    <w:p w:rsidR="00D8161D" w:rsidRDefault="00D8161D" w:rsidP="008E0478">
      <w:pPr>
        <w:spacing w:line="360" w:lineRule="auto"/>
        <w:ind w:left="2159" w:hanging="990"/>
        <w:jc w:val="both"/>
        <w:rPr>
          <w:u w:val="none"/>
          <w:rtl/>
        </w:rPr>
      </w:pPr>
    </w:p>
    <w:p w:rsidR="001C7D7F" w:rsidRPr="001516EB" w:rsidRDefault="001C7D7F" w:rsidP="008E0478">
      <w:pPr>
        <w:spacing w:line="360" w:lineRule="auto"/>
        <w:ind w:left="2159" w:hanging="990"/>
        <w:jc w:val="both"/>
        <w:rPr>
          <w:u w:val="none"/>
          <w:rtl/>
        </w:rPr>
      </w:pPr>
    </w:p>
    <w:p w:rsidR="00D8161D" w:rsidRPr="001516EB" w:rsidRDefault="00D8161D" w:rsidP="008E0478">
      <w:pPr>
        <w:spacing w:line="360" w:lineRule="auto"/>
        <w:ind w:left="2159" w:hanging="990"/>
        <w:jc w:val="both"/>
        <w:rPr>
          <w:u w:val="none"/>
          <w:rtl/>
        </w:rPr>
      </w:pPr>
    </w:p>
    <w:p w:rsidR="000C44B5" w:rsidRPr="001516EB" w:rsidRDefault="006A0DB5" w:rsidP="008233ED">
      <w:pPr>
        <w:pStyle w:val="2"/>
        <w:numPr>
          <w:ilvl w:val="0"/>
          <w:numId w:val="10"/>
        </w:numPr>
        <w:jc w:val="both"/>
        <w:rPr>
          <w:rFonts w:cs="David"/>
          <w:sz w:val="28"/>
          <w:szCs w:val="28"/>
          <w:rtl/>
          <w:lang w:eastAsia="en-US"/>
        </w:rPr>
      </w:pPr>
      <w:bookmarkStart w:id="23" w:name="_Toc306010858"/>
      <w:bookmarkStart w:id="24" w:name="_Toc330971016"/>
      <w:bookmarkStart w:id="25" w:name="_Toc330971082"/>
      <w:r w:rsidRPr="001516EB">
        <w:rPr>
          <w:rFonts w:cs="David" w:hint="eastAsia"/>
          <w:sz w:val="28"/>
          <w:szCs w:val="28"/>
          <w:rtl/>
        </w:rPr>
        <w:lastRenderedPageBreak/>
        <w:t>תנאי</w:t>
      </w:r>
      <w:r w:rsidRPr="001516EB">
        <w:rPr>
          <w:rFonts w:cs="David"/>
          <w:sz w:val="28"/>
          <w:szCs w:val="28"/>
          <w:rtl/>
        </w:rPr>
        <w:t xml:space="preserve"> </w:t>
      </w:r>
      <w:r w:rsidRPr="001516EB">
        <w:rPr>
          <w:rFonts w:cs="David" w:hint="eastAsia"/>
          <w:sz w:val="28"/>
          <w:szCs w:val="28"/>
          <w:rtl/>
        </w:rPr>
        <w:t>סף</w:t>
      </w:r>
      <w:r w:rsidRPr="001516EB">
        <w:rPr>
          <w:rFonts w:cs="David"/>
          <w:sz w:val="28"/>
          <w:szCs w:val="28"/>
          <w:rtl/>
        </w:rPr>
        <w:t xml:space="preserve"> </w:t>
      </w:r>
      <w:r w:rsidRPr="001516EB">
        <w:rPr>
          <w:rFonts w:cs="David" w:hint="eastAsia"/>
          <w:sz w:val="28"/>
          <w:szCs w:val="28"/>
          <w:rtl/>
        </w:rPr>
        <w:t>להשתתפות</w:t>
      </w:r>
      <w:r w:rsidRPr="001516EB">
        <w:rPr>
          <w:rFonts w:cs="David"/>
          <w:sz w:val="28"/>
          <w:szCs w:val="28"/>
          <w:rtl/>
        </w:rPr>
        <w:t xml:space="preserve"> </w:t>
      </w:r>
      <w:r w:rsidRPr="001516EB">
        <w:rPr>
          <w:rFonts w:cs="David" w:hint="eastAsia"/>
          <w:sz w:val="28"/>
          <w:szCs w:val="28"/>
          <w:rtl/>
        </w:rPr>
        <w:t>במכרז</w:t>
      </w:r>
      <w:bookmarkEnd w:id="23"/>
      <w:bookmarkEnd w:id="24"/>
      <w:bookmarkEnd w:id="25"/>
    </w:p>
    <w:p w:rsidR="000C44B5" w:rsidRPr="001516EB" w:rsidRDefault="000C44B5" w:rsidP="000C44B5">
      <w:pPr>
        <w:pStyle w:val="af7"/>
        <w:ind w:left="1185"/>
        <w:rPr>
          <w:rtl/>
          <w:lang w:eastAsia="en-US"/>
        </w:rPr>
      </w:pPr>
    </w:p>
    <w:p w:rsidR="00144F22" w:rsidRPr="001516EB" w:rsidRDefault="00DB7C56">
      <w:pPr>
        <w:pStyle w:val="af7"/>
        <w:keepNext/>
        <w:keepLines/>
        <w:spacing w:line="360" w:lineRule="auto"/>
        <w:ind w:left="1169" w:right="-567"/>
        <w:jc w:val="both"/>
        <w:rPr>
          <w:u w:val="none"/>
          <w:rtl/>
          <w:lang w:eastAsia="en-US"/>
        </w:rPr>
      </w:pPr>
      <w:r w:rsidRPr="001516EB">
        <w:rPr>
          <w:u w:val="none"/>
          <w:rtl/>
          <w:lang w:eastAsia="en-US"/>
        </w:rPr>
        <w:t>רשאי להשתתף במכרז רק מציע ש</w:t>
      </w:r>
      <w:r w:rsidRPr="001516EB">
        <w:rPr>
          <w:rFonts w:hint="eastAsia"/>
          <w:u w:val="none"/>
          <w:rtl/>
          <w:lang w:eastAsia="en-US"/>
        </w:rPr>
        <w:t>מקיים</w:t>
      </w:r>
      <w:r w:rsidRPr="001516EB">
        <w:rPr>
          <w:u w:val="none"/>
          <w:rtl/>
          <w:lang w:eastAsia="en-US"/>
        </w:rPr>
        <w:t xml:space="preserve"> בעצמו, במועד האחרון להגשת ההצעות, את כל </w:t>
      </w:r>
    </w:p>
    <w:p w:rsidR="00144F22" w:rsidRPr="001516EB" w:rsidRDefault="000C44B5" w:rsidP="00FF23D2">
      <w:pPr>
        <w:pStyle w:val="af7"/>
        <w:keepNext/>
        <w:keepLines/>
        <w:spacing w:line="360" w:lineRule="auto"/>
        <w:ind w:left="1169" w:right="-567"/>
        <w:jc w:val="both"/>
        <w:rPr>
          <w:u w:val="none"/>
          <w:lang w:eastAsia="en-US"/>
        </w:rPr>
      </w:pPr>
      <w:r w:rsidRPr="001516EB">
        <w:rPr>
          <w:u w:val="none"/>
          <w:rtl/>
          <w:lang w:eastAsia="en-US"/>
        </w:rPr>
        <w:t xml:space="preserve">התנאים </w:t>
      </w:r>
      <w:r w:rsidRPr="001516EB">
        <w:rPr>
          <w:rFonts w:hint="eastAsia"/>
          <w:u w:val="none"/>
          <w:rtl/>
          <w:lang w:eastAsia="en-US"/>
        </w:rPr>
        <w:t>המצטברים</w:t>
      </w:r>
      <w:r w:rsidRPr="001516EB">
        <w:rPr>
          <w:u w:val="none"/>
          <w:rtl/>
          <w:lang w:eastAsia="en-US"/>
        </w:rPr>
        <w:t xml:space="preserve"> הבאים:   </w:t>
      </w:r>
    </w:p>
    <w:p w:rsidR="00C42F53" w:rsidRPr="001C7D7F" w:rsidRDefault="001E63D1" w:rsidP="001C7D7F">
      <w:pPr>
        <w:pStyle w:val="af7"/>
        <w:numPr>
          <w:ilvl w:val="1"/>
          <w:numId w:val="40"/>
        </w:numPr>
        <w:spacing w:line="360" w:lineRule="auto"/>
        <w:jc w:val="both"/>
        <w:rPr>
          <w:u w:val="none"/>
          <w:rtl/>
        </w:rPr>
      </w:pPr>
      <w:r w:rsidRPr="001C7D7F">
        <w:rPr>
          <w:rFonts w:hint="eastAsia"/>
          <w:u w:val="none"/>
          <w:rtl/>
        </w:rPr>
        <w:t>עוסק</w:t>
      </w:r>
      <w:r w:rsidRPr="001C7D7F">
        <w:rPr>
          <w:u w:val="none"/>
          <w:rtl/>
        </w:rPr>
        <w:t xml:space="preserve"> </w:t>
      </w:r>
      <w:r w:rsidRPr="001C7D7F">
        <w:rPr>
          <w:rFonts w:hint="eastAsia"/>
          <w:u w:val="none"/>
          <w:rtl/>
        </w:rPr>
        <w:t>מורשה</w:t>
      </w:r>
      <w:r w:rsidRPr="001C7D7F">
        <w:rPr>
          <w:u w:val="none"/>
          <w:rtl/>
        </w:rPr>
        <w:t xml:space="preserve"> או תאגיד רשום כחוק.</w:t>
      </w:r>
    </w:p>
    <w:p w:rsidR="00C42F53" w:rsidRDefault="00DB7C56" w:rsidP="00110DF7">
      <w:pPr>
        <w:pStyle w:val="af7"/>
        <w:numPr>
          <w:ilvl w:val="1"/>
          <w:numId w:val="40"/>
        </w:numPr>
        <w:spacing w:line="360" w:lineRule="auto"/>
        <w:jc w:val="both"/>
        <w:rPr>
          <w:u w:val="none"/>
        </w:rPr>
      </w:pPr>
      <w:r w:rsidRPr="001516EB">
        <w:rPr>
          <w:rFonts w:hint="eastAsia"/>
          <w:u w:val="none"/>
          <w:rtl/>
        </w:rPr>
        <w:t>בעל</w:t>
      </w:r>
      <w:r w:rsidRPr="001516EB">
        <w:rPr>
          <w:u w:val="none"/>
          <w:rtl/>
        </w:rPr>
        <w:t xml:space="preserve"> </w:t>
      </w:r>
      <w:r w:rsidRPr="001516EB">
        <w:rPr>
          <w:rFonts w:hint="eastAsia"/>
          <w:u w:val="none"/>
          <w:rtl/>
        </w:rPr>
        <w:t>ניסיון</w:t>
      </w:r>
      <w:r w:rsidRPr="001516EB">
        <w:rPr>
          <w:u w:val="none"/>
          <w:rtl/>
        </w:rPr>
        <w:t xml:space="preserve"> </w:t>
      </w:r>
      <w:r w:rsidRPr="001516EB">
        <w:rPr>
          <w:rFonts w:hint="eastAsia"/>
          <w:u w:val="none"/>
          <w:rtl/>
        </w:rPr>
        <w:t>מוכח</w:t>
      </w:r>
      <w:r w:rsidRPr="001516EB">
        <w:rPr>
          <w:u w:val="none"/>
          <w:rtl/>
        </w:rPr>
        <w:t xml:space="preserve"> של 5 שנים</w:t>
      </w:r>
      <w:r w:rsidR="00432BE9" w:rsidRPr="001516EB">
        <w:rPr>
          <w:u w:val="none"/>
          <w:rtl/>
        </w:rPr>
        <w:t xml:space="preserve"> לפחות</w:t>
      </w:r>
      <w:r w:rsidR="00F072E3">
        <w:rPr>
          <w:rFonts w:hint="cs"/>
          <w:u w:val="none"/>
          <w:rtl/>
        </w:rPr>
        <w:t xml:space="preserve"> בעיסוק במכלול ההיבטים של ההתקשרויות בתחום התכנון (מבנים, תשתיות תב"ע): לרבות </w:t>
      </w:r>
      <w:r w:rsidR="00F072E3" w:rsidRPr="001516EB">
        <w:rPr>
          <w:u w:val="none"/>
          <w:rtl/>
        </w:rPr>
        <w:t>בתהליכי תכנון, ניתוח שכר, ליווי חוזים, ניהול חשבונות תכנון ושירותים נוספים.</w:t>
      </w:r>
    </w:p>
    <w:p w:rsidR="00F072E3" w:rsidRPr="001516EB" w:rsidRDefault="00F072E3" w:rsidP="00F072E3">
      <w:pPr>
        <w:pStyle w:val="af7"/>
        <w:numPr>
          <w:ilvl w:val="1"/>
          <w:numId w:val="40"/>
        </w:numPr>
        <w:spacing w:line="360" w:lineRule="auto"/>
        <w:jc w:val="both"/>
        <w:rPr>
          <w:u w:val="none"/>
          <w:rtl/>
        </w:rPr>
      </w:pPr>
      <w:r>
        <w:rPr>
          <w:rFonts w:hint="cs"/>
          <w:u w:val="none"/>
          <w:rtl/>
        </w:rPr>
        <w:t>בעל ניסיון מוכח בטיפול בתעריפי תכנון של משרד הבינוי והשיכון ומנהל מקרקעי ישראל.</w:t>
      </w:r>
    </w:p>
    <w:p w:rsidR="009D208E" w:rsidRPr="001516EB" w:rsidRDefault="009D208E" w:rsidP="009E191D">
      <w:pPr>
        <w:spacing w:line="360" w:lineRule="auto"/>
        <w:ind w:left="1169"/>
        <w:jc w:val="both"/>
        <w:rPr>
          <w:u w:val="none"/>
          <w:rtl/>
        </w:rPr>
      </w:pPr>
      <w:r w:rsidRPr="001516EB">
        <w:rPr>
          <w:u w:val="none"/>
          <w:rtl/>
        </w:rPr>
        <w:t>3.</w:t>
      </w:r>
      <w:r w:rsidR="009E191D">
        <w:rPr>
          <w:rFonts w:hint="cs"/>
          <w:u w:val="none"/>
          <w:rtl/>
        </w:rPr>
        <w:t>4</w:t>
      </w:r>
      <w:r w:rsidRPr="001516EB">
        <w:rPr>
          <w:u w:val="none"/>
          <w:rtl/>
        </w:rPr>
        <w:t xml:space="preserve">  בעל השכלה של הנדסאי או </w:t>
      </w:r>
      <w:r w:rsidR="00691393" w:rsidRPr="001516EB">
        <w:rPr>
          <w:u w:val="none"/>
          <w:rtl/>
        </w:rPr>
        <w:t xml:space="preserve"> בעל  </w:t>
      </w:r>
      <w:r w:rsidRPr="001516EB">
        <w:rPr>
          <w:rFonts w:hint="eastAsia"/>
          <w:u w:val="none"/>
          <w:rtl/>
        </w:rPr>
        <w:t>תואר</w:t>
      </w:r>
      <w:r w:rsidRPr="001516EB">
        <w:rPr>
          <w:u w:val="none"/>
          <w:rtl/>
        </w:rPr>
        <w:t xml:space="preserve"> </w:t>
      </w:r>
      <w:r w:rsidRPr="001516EB">
        <w:rPr>
          <w:rFonts w:hint="eastAsia"/>
          <w:u w:val="none"/>
          <w:rtl/>
        </w:rPr>
        <w:t>ראשון</w:t>
      </w:r>
      <w:r w:rsidR="00410D6C" w:rsidRPr="001516EB">
        <w:rPr>
          <w:u w:val="none"/>
          <w:rtl/>
        </w:rPr>
        <w:t xml:space="preserve"> בכל תחום שהוא</w:t>
      </w:r>
      <w:r w:rsidRPr="001516EB">
        <w:rPr>
          <w:u w:val="none"/>
          <w:rtl/>
        </w:rPr>
        <w:t>.</w:t>
      </w:r>
    </w:p>
    <w:p w:rsidR="00917428" w:rsidRPr="001516EB" w:rsidRDefault="00D446B5" w:rsidP="00F0605C">
      <w:pPr>
        <w:spacing w:before="120" w:after="120" w:line="360" w:lineRule="auto"/>
        <w:ind w:left="1440"/>
        <w:jc w:val="both"/>
        <w:rPr>
          <w:rtl/>
        </w:rPr>
      </w:pPr>
      <w:r w:rsidRPr="001516EB">
        <w:rPr>
          <w:rFonts w:hint="eastAsia"/>
          <w:rtl/>
        </w:rPr>
        <w:t>תאגיד</w:t>
      </w:r>
      <w:r w:rsidRPr="001516EB">
        <w:rPr>
          <w:rtl/>
        </w:rPr>
        <w:t xml:space="preserve"> </w:t>
      </w:r>
      <w:r w:rsidRPr="001516EB">
        <w:rPr>
          <w:rFonts w:hint="eastAsia"/>
          <w:rtl/>
        </w:rPr>
        <w:t>רשאי</w:t>
      </w:r>
      <w:r w:rsidRPr="001516EB">
        <w:rPr>
          <w:rtl/>
        </w:rPr>
        <w:t xml:space="preserve"> </w:t>
      </w:r>
      <w:r w:rsidRPr="001516EB">
        <w:rPr>
          <w:rFonts w:hint="eastAsia"/>
          <w:rtl/>
        </w:rPr>
        <w:t>להגיש</w:t>
      </w:r>
      <w:r w:rsidRPr="001516EB">
        <w:rPr>
          <w:rtl/>
        </w:rPr>
        <w:t xml:space="preserve"> </w:t>
      </w:r>
      <w:r w:rsidRPr="001516EB">
        <w:rPr>
          <w:rFonts w:hint="eastAsia"/>
          <w:rtl/>
        </w:rPr>
        <w:t>הצעה</w:t>
      </w:r>
      <w:r w:rsidRPr="001516EB">
        <w:rPr>
          <w:rtl/>
        </w:rPr>
        <w:t xml:space="preserve"> </w:t>
      </w:r>
      <w:r w:rsidRPr="001516EB">
        <w:rPr>
          <w:rFonts w:hint="eastAsia"/>
          <w:rtl/>
        </w:rPr>
        <w:t>למכרז</w:t>
      </w:r>
      <w:r w:rsidRPr="001516EB">
        <w:rPr>
          <w:rtl/>
        </w:rPr>
        <w:t xml:space="preserve"> </w:t>
      </w:r>
      <w:r w:rsidRPr="001516EB">
        <w:rPr>
          <w:rFonts w:hint="eastAsia"/>
          <w:rtl/>
        </w:rPr>
        <w:t>זה</w:t>
      </w:r>
      <w:r w:rsidRPr="001516EB">
        <w:rPr>
          <w:rtl/>
        </w:rPr>
        <w:t xml:space="preserve"> </w:t>
      </w:r>
      <w:r w:rsidRPr="001516EB">
        <w:rPr>
          <w:rFonts w:hint="eastAsia"/>
          <w:rtl/>
        </w:rPr>
        <w:t>ובלבד</w:t>
      </w:r>
      <w:r w:rsidRPr="001516EB">
        <w:rPr>
          <w:rtl/>
        </w:rPr>
        <w:t xml:space="preserve"> </w:t>
      </w:r>
      <w:r w:rsidRPr="001516EB">
        <w:rPr>
          <w:rFonts w:hint="eastAsia"/>
          <w:rtl/>
        </w:rPr>
        <w:t>שיציע</w:t>
      </w:r>
      <w:r w:rsidRPr="001516EB">
        <w:rPr>
          <w:rtl/>
        </w:rPr>
        <w:t xml:space="preserve"> </w:t>
      </w:r>
      <w:r w:rsidRPr="001516EB">
        <w:rPr>
          <w:rFonts w:hint="eastAsia"/>
          <w:rtl/>
        </w:rPr>
        <w:t>עובד</w:t>
      </w:r>
      <w:r w:rsidRPr="001516EB">
        <w:rPr>
          <w:rtl/>
        </w:rPr>
        <w:t xml:space="preserve"> </w:t>
      </w:r>
      <w:r w:rsidRPr="001516EB">
        <w:rPr>
          <w:rFonts w:hint="eastAsia"/>
          <w:rtl/>
        </w:rPr>
        <w:t>מסוים</w:t>
      </w:r>
      <w:r w:rsidRPr="001516EB">
        <w:rPr>
          <w:rtl/>
        </w:rPr>
        <w:t xml:space="preserve"> </w:t>
      </w:r>
      <w:r w:rsidRPr="001516EB">
        <w:rPr>
          <w:rFonts w:hint="eastAsia"/>
          <w:rtl/>
        </w:rPr>
        <w:t>מטעמו</w:t>
      </w:r>
      <w:r w:rsidRPr="001516EB">
        <w:rPr>
          <w:rtl/>
        </w:rPr>
        <w:t xml:space="preserve"> </w:t>
      </w:r>
      <w:r w:rsidRPr="001516EB">
        <w:rPr>
          <w:rFonts w:hint="eastAsia"/>
          <w:rtl/>
        </w:rPr>
        <w:t>שהתנאים</w:t>
      </w:r>
      <w:r w:rsidRPr="001516EB">
        <w:rPr>
          <w:rtl/>
        </w:rPr>
        <w:t xml:space="preserve"> </w:t>
      </w:r>
      <w:r w:rsidRPr="001516EB">
        <w:rPr>
          <w:rFonts w:hint="eastAsia"/>
          <w:rtl/>
        </w:rPr>
        <w:t>המפורטים</w:t>
      </w:r>
      <w:r w:rsidR="005D459B" w:rsidRPr="001516EB">
        <w:rPr>
          <w:rtl/>
        </w:rPr>
        <w:t xml:space="preserve"> בסעיפים </w:t>
      </w:r>
      <w:r w:rsidR="00F0605C" w:rsidRPr="001516EB">
        <w:rPr>
          <w:rtl/>
        </w:rPr>
        <w:t>3.1-3.4</w:t>
      </w:r>
      <w:r w:rsidR="005D459B" w:rsidRPr="001516EB">
        <w:rPr>
          <w:rtl/>
        </w:rPr>
        <w:t xml:space="preserve"> לעיל יתקיימו בעובד זה</w:t>
      </w:r>
      <w:r w:rsidR="001A3FDD" w:rsidRPr="001516EB">
        <w:rPr>
          <w:rtl/>
        </w:rPr>
        <w:t>.</w:t>
      </w:r>
    </w:p>
    <w:p w:rsidR="005F1A88" w:rsidRPr="001516EB" w:rsidRDefault="005D459B" w:rsidP="009E191D">
      <w:pPr>
        <w:pStyle w:val="AlphaList2"/>
        <w:numPr>
          <w:ilvl w:val="0"/>
          <w:numId w:val="0"/>
        </w:numPr>
        <w:tabs>
          <w:tab w:val="num" w:pos="790"/>
        </w:tabs>
        <w:spacing w:before="0" w:after="120" w:line="300" w:lineRule="exact"/>
        <w:ind w:left="1106" w:right="-180" w:hanging="720"/>
        <w:rPr>
          <w:rtl/>
        </w:rPr>
      </w:pPr>
      <w:r w:rsidRPr="001516EB">
        <w:rPr>
          <w:rtl/>
        </w:rPr>
        <w:tab/>
      </w:r>
      <w:r w:rsidRPr="001516EB">
        <w:rPr>
          <w:rtl/>
        </w:rPr>
        <w:tab/>
        <w:t>3.</w:t>
      </w:r>
      <w:r w:rsidR="009E191D">
        <w:rPr>
          <w:rFonts w:hint="cs"/>
          <w:rtl/>
        </w:rPr>
        <w:t>5</w:t>
      </w:r>
      <w:r w:rsidR="00917428" w:rsidRPr="001516EB">
        <w:rPr>
          <w:rtl/>
        </w:rPr>
        <w:tab/>
      </w:r>
      <w:r w:rsidR="000C44B5" w:rsidRPr="001516EB">
        <w:rPr>
          <w:rFonts w:hint="eastAsia"/>
          <w:b/>
          <w:bCs/>
          <w:u w:val="single"/>
          <w:rtl/>
        </w:rPr>
        <w:t>מסמכים</w:t>
      </w:r>
      <w:r w:rsidR="000C44B5" w:rsidRPr="001516EB">
        <w:rPr>
          <w:b/>
          <w:bCs/>
          <w:u w:val="single"/>
          <w:rtl/>
        </w:rPr>
        <w:t xml:space="preserve"> </w:t>
      </w:r>
      <w:r w:rsidR="000C44B5" w:rsidRPr="001516EB">
        <w:rPr>
          <w:rFonts w:hint="eastAsia"/>
          <w:b/>
          <w:bCs/>
          <w:u w:val="single"/>
          <w:rtl/>
        </w:rPr>
        <w:t>שיש</w:t>
      </w:r>
      <w:r w:rsidR="000C44B5" w:rsidRPr="001516EB">
        <w:rPr>
          <w:b/>
          <w:bCs/>
          <w:u w:val="single"/>
          <w:rtl/>
        </w:rPr>
        <w:t xml:space="preserve"> </w:t>
      </w:r>
      <w:r w:rsidR="000C44B5" w:rsidRPr="001516EB">
        <w:rPr>
          <w:rFonts w:hint="eastAsia"/>
          <w:b/>
          <w:bCs/>
          <w:u w:val="single"/>
          <w:rtl/>
        </w:rPr>
        <w:t>לצרפם</w:t>
      </w:r>
      <w:r w:rsidR="000C44B5" w:rsidRPr="001516EB">
        <w:rPr>
          <w:b/>
          <w:bCs/>
          <w:u w:val="single"/>
          <w:rtl/>
        </w:rPr>
        <w:t xml:space="preserve"> </w:t>
      </w:r>
      <w:r w:rsidR="000C44B5" w:rsidRPr="001516EB">
        <w:rPr>
          <w:rFonts w:hint="eastAsia"/>
          <w:b/>
          <w:bCs/>
          <w:u w:val="single"/>
          <w:rtl/>
        </w:rPr>
        <w:t>להצעה</w:t>
      </w:r>
    </w:p>
    <w:p w:rsidR="005F1A88" w:rsidRPr="001516EB" w:rsidRDefault="00917428" w:rsidP="005F1A88">
      <w:pPr>
        <w:pStyle w:val="AlphaList2"/>
        <w:numPr>
          <w:ilvl w:val="0"/>
          <w:numId w:val="0"/>
        </w:numPr>
        <w:tabs>
          <w:tab w:val="num" w:pos="790"/>
        </w:tabs>
        <w:spacing w:before="0" w:after="120" w:line="300" w:lineRule="exact"/>
        <w:ind w:left="1106" w:right="-180" w:hanging="720"/>
        <w:rPr>
          <w:rtl/>
        </w:rPr>
      </w:pPr>
      <w:r w:rsidRPr="001516EB">
        <w:rPr>
          <w:rtl/>
        </w:rPr>
        <w:tab/>
      </w:r>
      <w:r w:rsidR="005D459B" w:rsidRPr="001516EB">
        <w:rPr>
          <w:rtl/>
        </w:rPr>
        <w:tab/>
      </w:r>
      <w:r w:rsidR="005F1A88" w:rsidRPr="001516EB">
        <w:rPr>
          <w:rFonts w:hint="eastAsia"/>
          <w:rtl/>
        </w:rPr>
        <w:t>היה</w:t>
      </w:r>
      <w:r w:rsidR="005F1A88" w:rsidRPr="001516EB">
        <w:rPr>
          <w:rtl/>
        </w:rPr>
        <w:t xml:space="preserve"> </w:t>
      </w:r>
      <w:r w:rsidR="005F1A88" w:rsidRPr="001516EB">
        <w:rPr>
          <w:rFonts w:hint="eastAsia"/>
          <w:b/>
          <w:bCs/>
          <w:rtl/>
        </w:rPr>
        <w:t>המציע</w:t>
      </w:r>
      <w:r w:rsidR="005F1A88" w:rsidRPr="001516EB">
        <w:rPr>
          <w:b/>
          <w:bCs/>
          <w:rtl/>
        </w:rPr>
        <w:t xml:space="preserve"> </w:t>
      </w:r>
      <w:r w:rsidR="005F1A88" w:rsidRPr="001516EB">
        <w:rPr>
          <w:rFonts w:hint="eastAsia"/>
          <w:b/>
          <w:bCs/>
          <w:rtl/>
        </w:rPr>
        <w:t>תאגיד</w:t>
      </w:r>
      <w:r w:rsidR="00ED34DC" w:rsidRPr="001516EB">
        <w:rPr>
          <w:b/>
          <w:bCs/>
          <w:rtl/>
        </w:rPr>
        <w:t xml:space="preserve"> (חברה, עמותה, או שותפות)</w:t>
      </w:r>
      <w:r w:rsidR="005F1A88" w:rsidRPr="001516EB">
        <w:rPr>
          <w:rtl/>
        </w:rPr>
        <w:t xml:space="preserve">, יצורפו להצעה המסמכים הבאים: </w:t>
      </w:r>
    </w:p>
    <w:p w:rsidR="005F1A88" w:rsidRPr="001516EB" w:rsidRDefault="005F1A88" w:rsidP="005F1A88">
      <w:pPr>
        <w:pStyle w:val="AlphaList2"/>
        <w:numPr>
          <w:ilvl w:val="0"/>
          <w:numId w:val="0"/>
        </w:numPr>
        <w:tabs>
          <w:tab w:val="num" w:pos="1740"/>
        </w:tabs>
        <w:spacing w:before="0" w:after="120" w:line="280" w:lineRule="exact"/>
        <w:ind w:left="1466" w:right="-180" w:hanging="360"/>
        <w:rPr>
          <w:rtl/>
        </w:rPr>
      </w:pPr>
      <w:r w:rsidRPr="001516EB">
        <w:rPr>
          <w:rtl/>
        </w:rPr>
        <w:t xml:space="preserve">(א) </w:t>
      </w:r>
      <w:r w:rsidRPr="001516EB">
        <w:rPr>
          <w:rFonts w:hint="eastAsia"/>
          <w:rtl/>
        </w:rPr>
        <w:t>תעודת</w:t>
      </w:r>
      <w:r w:rsidRPr="001516EB">
        <w:rPr>
          <w:rtl/>
        </w:rPr>
        <w:t xml:space="preserve"> </w:t>
      </w:r>
      <w:r w:rsidRPr="001516EB">
        <w:rPr>
          <w:rFonts w:hint="eastAsia"/>
          <w:rtl/>
        </w:rPr>
        <w:t>רישום</w:t>
      </w:r>
      <w:r w:rsidRPr="001516EB">
        <w:rPr>
          <w:rtl/>
        </w:rPr>
        <w:t xml:space="preserve"> </w:t>
      </w:r>
      <w:r w:rsidRPr="001516EB">
        <w:rPr>
          <w:rFonts w:hint="eastAsia"/>
          <w:rtl/>
        </w:rPr>
        <w:t>תאגיד</w:t>
      </w:r>
      <w:r w:rsidRPr="001516EB">
        <w:rPr>
          <w:rtl/>
        </w:rPr>
        <w:t>.</w:t>
      </w:r>
    </w:p>
    <w:p w:rsidR="005F1A88" w:rsidRPr="001516EB" w:rsidRDefault="005F1A88" w:rsidP="005F1A88">
      <w:pPr>
        <w:pStyle w:val="AlphaList2"/>
        <w:numPr>
          <w:ilvl w:val="0"/>
          <w:numId w:val="0"/>
        </w:numPr>
        <w:tabs>
          <w:tab w:val="num" w:pos="1740"/>
        </w:tabs>
        <w:spacing w:before="0" w:after="120" w:line="280" w:lineRule="exact"/>
        <w:ind w:left="1466" w:right="-180" w:hanging="360"/>
        <w:rPr>
          <w:rtl/>
        </w:rPr>
      </w:pPr>
      <w:r w:rsidRPr="001516EB">
        <w:rPr>
          <w:rtl/>
        </w:rPr>
        <w:t xml:space="preserve">(ב) </w:t>
      </w:r>
      <w:r w:rsidRPr="001516EB">
        <w:rPr>
          <w:rFonts w:hint="eastAsia"/>
          <w:rtl/>
        </w:rPr>
        <w:t>פירוט</w:t>
      </w:r>
      <w:r w:rsidRPr="001516EB">
        <w:rPr>
          <w:rtl/>
        </w:rPr>
        <w:t xml:space="preserve"> </w:t>
      </w:r>
      <w:r w:rsidRPr="001516EB">
        <w:rPr>
          <w:rFonts w:hint="eastAsia"/>
          <w:rtl/>
        </w:rPr>
        <w:t>שמותם</w:t>
      </w:r>
      <w:r w:rsidRPr="001516EB">
        <w:rPr>
          <w:rtl/>
        </w:rPr>
        <w:t xml:space="preserve"> </w:t>
      </w:r>
      <w:r w:rsidRPr="001516EB">
        <w:rPr>
          <w:rFonts w:hint="eastAsia"/>
          <w:rtl/>
        </w:rPr>
        <w:t>ומספר</w:t>
      </w:r>
      <w:r w:rsidRPr="001516EB">
        <w:rPr>
          <w:rtl/>
        </w:rPr>
        <w:t xml:space="preserve"> </w:t>
      </w:r>
      <w:r w:rsidRPr="001516EB">
        <w:rPr>
          <w:rFonts w:hint="eastAsia"/>
          <w:rtl/>
        </w:rPr>
        <w:t>זהותם</w:t>
      </w:r>
      <w:r w:rsidRPr="001516EB">
        <w:rPr>
          <w:rtl/>
        </w:rPr>
        <w:t xml:space="preserve"> </w:t>
      </w:r>
      <w:r w:rsidRPr="001516EB">
        <w:rPr>
          <w:rFonts w:hint="eastAsia"/>
          <w:rtl/>
        </w:rPr>
        <w:t>של</w:t>
      </w:r>
      <w:r w:rsidRPr="001516EB">
        <w:rPr>
          <w:rtl/>
        </w:rPr>
        <w:t xml:space="preserve"> </w:t>
      </w:r>
      <w:r w:rsidRPr="001516EB">
        <w:rPr>
          <w:rFonts w:hint="eastAsia"/>
          <w:rtl/>
        </w:rPr>
        <w:t>בעלי</w:t>
      </w:r>
      <w:r w:rsidRPr="001516EB">
        <w:rPr>
          <w:rtl/>
        </w:rPr>
        <w:t xml:space="preserve"> </w:t>
      </w:r>
      <w:r w:rsidRPr="001516EB">
        <w:rPr>
          <w:rFonts w:hint="eastAsia"/>
          <w:rtl/>
        </w:rPr>
        <w:t>המניות</w:t>
      </w:r>
      <w:r w:rsidRPr="001516EB">
        <w:rPr>
          <w:rtl/>
        </w:rPr>
        <w:t xml:space="preserve"> </w:t>
      </w:r>
      <w:r w:rsidRPr="001516EB">
        <w:rPr>
          <w:rFonts w:hint="eastAsia"/>
          <w:rtl/>
        </w:rPr>
        <w:t>בתאגיד</w:t>
      </w:r>
      <w:r w:rsidR="00ED34DC" w:rsidRPr="001516EB">
        <w:rPr>
          <w:rtl/>
        </w:rPr>
        <w:t xml:space="preserve"> ו/או מנהליו</w:t>
      </w:r>
      <w:r w:rsidRPr="001516EB">
        <w:rPr>
          <w:rtl/>
        </w:rPr>
        <w:t xml:space="preserve">. </w:t>
      </w:r>
    </w:p>
    <w:p w:rsidR="005F1A88" w:rsidRPr="001516EB" w:rsidRDefault="005F1A88" w:rsidP="005F1A88">
      <w:pPr>
        <w:pStyle w:val="AlphaList2"/>
        <w:numPr>
          <w:ilvl w:val="0"/>
          <w:numId w:val="0"/>
        </w:numPr>
        <w:tabs>
          <w:tab w:val="num" w:pos="1740"/>
        </w:tabs>
        <w:spacing w:before="0" w:after="120" w:line="280" w:lineRule="exact"/>
        <w:ind w:left="1466" w:right="-180" w:hanging="360"/>
        <w:rPr>
          <w:rtl/>
        </w:rPr>
      </w:pPr>
      <w:r w:rsidRPr="001516EB">
        <w:rPr>
          <w:rtl/>
        </w:rPr>
        <w:t xml:space="preserve">(ג)  </w:t>
      </w:r>
      <w:r w:rsidRPr="001516EB">
        <w:rPr>
          <w:rFonts w:hint="eastAsia"/>
          <w:rtl/>
        </w:rPr>
        <w:t>אופן</w:t>
      </w:r>
      <w:r w:rsidRPr="001516EB">
        <w:rPr>
          <w:rtl/>
        </w:rPr>
        <w:t xml:space="preserve"> </w:t>
      </w:r>
      <w:r w:rsidRPr="001516EB">
        <w:rPr>
          <w:rFonts w:hint="eastAsia"/>
          <w:rtl/>
        </w:rPr>
        <w:t>חלוקת</w:t>
      </w:r>
      <w:r w:rsidRPr="001516EB">
        <w:rPr>
          <w:rtl/>
        </w:rPr>
        <w:t xml:space="preserve"> </w:t>
      </w:r>
      <w:r w:rsidRPr="001516EB">
        <w:rPr>
          <w:rFonts w:hint="eastAsia"/>
          <w:rtl/>
        </w:rPr>
        <w:t>המניות</w:t>
      </w:r>
      <w:r w:rsidRPr="001516EB">
        <w:rPr>
          <w:rtl/>
        </w:rPr>
        <w:t>.</w:t>
      </w:r>
    </w:p>
    <w:p w:rsidR="005F1A88" w:rsidRPr="001516EB" w:rsidRDefault="005F1A88" w:rsidP="005F1A88">
      <w:pPr>
        <w:pStyle w:val="AlphaList2"/>
        <w:numPr>
          <w:ilvl w:val="0"/>
          <w:numId w:val="0"/>
        </w:numPr>
        <w:tabs>
          <w:tab w:val="num" w:pos="1740"/>
        </w:tabs>
        <w:spacing w:before="0" w:after="120" w:line="280" w:lineRule="exact"/>
        <w:ind w:left="1191" w:right="-180" w:hanging="85"/>
        <w:rPr>
          <w:rtl/>
        </w:rPr>
      </w:pPr>
      <w:r w:rsidRPr="001516EB">
        <w:rPr>
          <w:rtl/>
        </w:rPr>
        <w:t xml:space="preserve">(ד) </w:t>
      </w:r>
      <w:r w:rsidRPr="001516EB">
        <w:rPr>
          <w:rFonts w:hint="eastAsia"/>
          <w:rtl/>
        </w:rPr>
        <w:t>שמותם</w:t>
      </w:r>
      <w:r w:rsidRPr="001516EB">
        <w:rPr>
          <w:rtl/>
        </w:rPr>
        <w:t xml:space="preserve"> </w:t>
      </w:r>
      <w:r w:rsidRPr="001516EB">
        <w:rPr>
          <w:rFonts w:hint="eastAsia"/>
          <w:rtl/>
        </w:rPr>
        <w:t>ומספר</w:t>
      </w:r>
      <w:r w:rsidRPr="001516EB">
        <w:rPr>
          <w:rtl/>
        </w:rPr>
        <w:t xml:space="preserve"> </w:t>
      </w:r>
      <w:r w:rsidRPr="001516EB">
        <w:rPr>
          <w:rFonts w:hint="eastAsia"/>
          <w:rtl/>
        </w:rPr>
        <w:t>זהותם</w:t>
      </w:r>
      <w:r w:rsidRPr="001516EB">
        <w:rPr>
          <w:rtl/>
        </w:rPr>
        <w:t xml:space="preserve"> </w:t>
      </w:r>
      <w:r w:rsidRPr="001516EB">
        <w:rPr>
          <w:rFonts w:hint="eastAsia"/>
          <w:rtl/>
        </w:rPr>
        <w:t>של</w:t>
      </w:r>
      <w:r w:rsidRPr="001516EB">
        <w:rPr>
          <w:rtl/>
        </w:rPr>
        <w:t xml:space="preserve"> </w:t>
      </w:r>
      <w:r w:rsidRPr="001516EB">
        <w:rPr>
          <w:rFonts w:hint="eastAsia"/>
          <w:rtl/>
        </w:rPr>
        <w:t>הדירקטורים</w:t>
      </w:r>
      <w:r w:rsidRPr="001516EB">
        <w:rPr>
          <w:rtl/>
        </w:rPr>
        <w:t xml:space="preserve"> </w:t>
      </w:r>
      <w:r w:rsidRPr="001516EB">
        <w:rPr>
          <w:rFonts w:hint="eastAsia"/>
          <w:rtl/>
        </w:rPr>
        <w:t>בתאגיד</w:t>
      </w:r>
      <w:r w:rsidRPr="001516EB">
        <w:rPr>
          <w:rtl/>
        </w:rPr>
        <w:t>.</w:t>
      </w:r>
    </w:p>
    <w:p w:rsidR="00D151A6" w:rsidRPr="001516EB" w:rsidRDefault="00D151A6" w:rsidP="00473427">
      <w:pPr>
        <w:pStyle w:val="AlphaList2"/>
        <w:numPr>
          <w:ilvl w:val="0"/>
          <w:numId w:val="0"/>
        </w:numPr>
        <w:tabs>
          <w:tab w:val="num" w:pos="1740"/>
        </w:tabs>
        <w:spacing w:before="0" w:after="120" w:line="280" w:lineRule="exact"/>
        <w:ind w:left="1106" w:right="-180"/>
      </w:pPr>
      <w:r w:rsidRPr="001516EB">
        <w:rPr>
          <w:rtl/>
        </w:rPr>
        <w:t xml:space="preserve">(ה) </w:t>
      </w:r>
      <w:r w:rsidRPr="001516EB">
        <w:rPr>
          <w:rFonts w:hint="eastAsia"/>
          <w:rtl/>
        </w:rPr>
        <w:t>אישור</w:t>
      </w:r>
      <w:r w:rsidRPr="001516EB">
        <w:rPr>
          <w:rtl/>
        </w:rPr>
        <w:t xml:space="preserve"> </w:t>
      </w:r>
      <w:r w:rsidRPr="001516EB">
        <w:rPr>
          <w:rFonts w:hint="eastAsia"/>
          <w:rtl/>
        </w:rPr>
        <w:t>עו</w:t>
      </w:r>
      <w:r w:rsidRPr="001516EB">
        <w:rPr>
          <w:rtl/>
        </w:rPr>
        <w:t xml:space="preserve">"ד </w:t>
      </w:r>
      <w:r w:rsidRPr="001516EB">
        <w:rPr>
          <w:rFonts w:hint="eastAsia"/>
          <w:rtl/>
        </w:rPr>
        <w:t>או</w:t>
      </w:r>
      <w:r w:rsidRPr="001516EB">
        <w:rPr>
          <w:rtl/>
        </w:rPr>
        <w:t xml:space="preserve"> </w:t>
      </w:r>
      <w:r w:rsidRPr="001516EB">
        <w:rPr>
          <w:rFonts w:hint="eastAsia"/>
          <w:rtl/>
        </w:rPr>
        <w:t>רו</w:t>
      </w:r>
      <w:r w:rsidRPr="001516EB">
        <w:rPr>
          <w:rtl/>
        </w:rPr>
        <w:t xml:space="preserve">"ח </w:t>
      </w:r>
      <w:r w:rsidRPr="001516EB">
        <w:rPr>
          <w:rFonts w:hint="eastAsia"/>
          <w:rtl/>
        </w:rPr>
        <w:t>על</w:t>
      </w:r>
      <w:r w:rsidRPr="001516EB">
        <w:rPr>
          <w:rtl/>
        </w:rPr>
        <w:t xml:space="preserve"> </w:t>
      </w:r>
      <w:r w:rsidRPr="001516EB">
        <w:rPr>
          <w:rFonts w:hint="eastAsia"/>
          <w:rtl/>
        </w:rPr>
        <w:t>היות</w:t>
      </w:r>
      <w:r w:rsidRPr="001516EB">
        <w:rPr>
          <w:rtl/>
        </w:rPr>
        <w:t xml:space="preserve"> </w:t>
      </w:r>
      <w:r w:rsidRPr="001516EB">
        <w:rPr>
          <w:rFonts w:hint="eastAsia"/>
          <w:rtl/>
        </w:rPr>
        <w:t>המציע</w:t>
      </w:r>
      <w:r w:rsidRPr="001516EB">
        <w:rPr>
          <w:rtl/>
        </w:rPr>
        <w:t xml:space="preserve"> </w:t>
      </w:r>
      <w:r w:rsidRPr="001516EB">
        <w:rPr>
          <w:rFonts w:hint="eastAsia"/>
          <w:rtl/>
        </w:rPr>
        <w:t>תאגיד</w:t>
      </w:r>
      <w:r w:rsidRPr="001516EB">
        <w:rPr>
          <w:rtl/>
        </w:rPr>
        <w:t xml:space="preserve"> </w:t>
      </w:r>
      <w:r w:rsidRPr="001516EB">
        <w:rPr>
          <w:rFonts w:hint="eastAsia"/>
          <w:rtl/>
        </w:rPr>
        <w:t>קיים</w:t>
      </w:r>
      <w:r w:rsidRPr="001516EB">
        <w:rPr>
          <w:rtl/>
        </w:rPr>
        <w:t xml:space="preserve"> </w:t>
      </w:r>
      <w:r w:rsidRPr="001516EB">
        <w:rPr>
          <w:rFonts w:hint="eastAsia"/>
          <w:rtl/>
        </w:rPr>
        <w:t>ועל</w:t>
      </w:r>
      <w:r w:rsidRPr="001516EB">
        <w:rPr>
          <w:rtl/>
        </w:rPr>
        <w:t xml:space="preserve"> </w:t>
      </w:r>
      <w:r w:rsidRPr="001516EB">
        <w:rPr>
          <w:rFonts w:hint="eastAsia"/>
          <w:rtl/>
        </w:rPr>
        <w:t>היות</w:t>
      </w:r>
      <w:r w:rsidRPr="001516EB">
        <w:rPr>
          <w:rtl/>
        </w:rPr>
        <w:t xml:space="preserve"> </w:t>
      </w:r>
      <w:r w:rsidRPr="001516EB">
        <w:rPr>
          <w:rFonts w:hint="eastAsia"/>
          <w:rtl/>
        </w:rPr>
        <w:t>החתומים</w:t>
      </w:r>
      <w:r w:rsidRPr="001516EB">
        <w:rPr>
          <w:rtl/>
        </w:rPr>
        <w:t xml:space="preserve"> </w:t>
      </w:r>
      <w:r w:rsidRPr="001516EB">
        <w:rPr>
          <w:rFonts w:hint="eastAsia"/>
          <w:rtl/>
        </w:rPr>
        <w:t>בשמן</w:t>
      </w:r>
      <w:r w:rsidRPr="001516EB">
        <w:rPr>
          <w:rtl/>
        </w:rPr>
        <w:t xml:space="preserve"> </w:t>
      </w:r>
      <w:r w:rsidRPr="001516EB">
        <w:rPr>
          <w:rFonts w:hint="eastAsia"/>
          <w:rtl/>
        </w:rPr>
        <w:t>על</w:t>
      </w:r>
      <w:r w:rsidRPr="001516EB">
        <w:rPr>
          <w:rtl/>
        </w:rPr>
        <w:t xml:space="preserve"> </w:t>
      </w:r>
      <w:r w:rsidRPr="001516EB">
        <w:rPr>
          <w:rFonts w:hint="eastAsia"/>
          <w:rtl/>
        </w:rPr>
        <w:t>מסמכי</w:t>
      </w:r>
      <w:r w:rsidRPr="001516EB">
        <w:rPr>
          <w:rtl/>
        </w:rPr>
        <w:t xml:space="preserve"> </w:t>
      </w:r>
      <w:r w:rsidRPr="001516EB">
        <w:rPr>
          <w:rFonts w:hint="eastAsia"/>
          <w:rtl/>
        </w:rPr>
        <w:t>המכרז</w:t>
      </w:r>
      <w:r w:rsidRPr="001516EB">
        <w:rPr>
          <w:rtl/>
        </w:rPr>
        <w:t xml:space="preserve"> </w:t>
      </w:r>
      <w:r w:rsidRPr="001516EB">
        <w:rPr>
          <w:rFonts w:hint="eastAsia"/>
          <w:rtl/>
        </w:rPr>
        <w:t>רשאים</w:t>
      </w:r>
      <w:r w:rsidRPr="001516EB">
        <w:rPr>
          <w:rtl/>
        </w:rPr>
        <w:t xml:space="preserve"> </w:t>
      </w:r>
      <w:r w:rsidRPr="001516EB">
        <w:rPr>
          <w:rFonts w:hint="eastAsia"/>
          <w:rtl/>
        </w:rPr>
        <w:t>לחייב</w:t>
      </w:r>
      <w:r w:rsidRPr="001516EB">
        <w:rPr>
          <w:rtl/>
        </w:rPr>
        <w:t xml:space="preserve"> </w:t>
      </w:r>
      <w:r w:rsidRPr="001516EB">
        <w:rPr>
          <w:rFonts w:hint="eastAsia"/>
          <w:rtl/>
        </w:rPr>
        <w:t>את</w:t>
      </w:r>
      <w:r w:rsidRPr="001516EB">
        <w:rPr>
          <w:rtl/>
        </w:rPr>
        <w:t xml:space="preserve"> </w:t>
      </w:r>
      <w:r w:rsidRPr="001516EB">
        <w:rPr>
          <w:rFonts w:hint="eastAsia"/>
          <w:rtl/>
        </w:rPr>
        <w:t>המציע</w:t>
      </w:r>
      <w:r w:rsidRPr="001516EB">
        <w:rPr>
          <w:rtl/>
        </w:rPr>
        <w:t xml:space="preserve"> </w:t>
      </w:r>
      <w:r w:rsidRPr="001516EB">
        <w:rPr>
          <w:rFonts w:hint="eastAsia"/>
          <w:rtl/>
        </w:rPr>
        <w:t>בחתימתם</w:t>
      </w:r>
      <w:r w:rsidRPr="001516EB">
        <w:rPr>
          <w:rtl/>
        </w:rPr>
        <w:t>.</w:t>
      </w:r>
    </w:p>
    <w:p w:rsidR="00D151A6" w:rsidRPr="001516EB" w:rsidRDefault="00D151A6" w:rsidP="00D151A6">
      <w:pPr>
        <w:pStyle w:val="AlphaList2"/>
        <w:numPr>
          <w:ilvl w:val="0"/>
          <w:numId w:val="0"/>
        </w:numPr>
        <w:tabs>
          <w:tab w:val="left" w:pos="720"/>
        </w:tabs>
        <w:spacing w:before="0" w:after="120" w:line="280" w:lineRule="exact"/>
        <w:ind w:left="1466" w:right="-180" w:hanging="360"/>
      </w:pPr>
      <w:r w:rsidRPr="001516EB">
        <w:rPr>
          <w:rtl/>
        </w:rPr>
        <w:t xml:space="preserve">(ו) היה המציע עמותה רשומה, יצרף המציע </w:t>
      </w:r>
      <w:r w:rsidRPr="001516EB">
        <w:rPr>
          <w:rFonts w:hint="eastAsia"/>
          <w:sz w:val="24"/>
          <w:rtl/>
        </w:rPr>
        <w:t>אישור</w:t>
      </w:r>
      <w:r w:rsidRPr="001516EB">
        <w:rPr>
          <w:sz w:val="24"/>
          <w:rtl/>
        </w:rPr>
        <w:t xml:space="preserve"> </w:t>
      </w:r>
      <w:r w:rsidRPr="001516EB">
        <w:rPr>
          <w:rFonts w:hint="eastAsia"/>
          <w:sz w:val="24"/>
          <w:rtl/>
        </w:rPr>
        <w:t>ניהול</w:t>
      </w:r>
      <w:r w:rsidRPr="001516EB">
        <w:rPr>
          <w:sz w:val="24"/>
          <w:rtl/>
        </w:rPr>
        <w:t xml:space="preserve"> </w:t>
      </w:r>
      <w:r w:rsidRPr="001516EB">
        <w:rPr>
          <w:rFonts w:hint="eastAsia"/>
          <w:sz w:val="24"/>
          <w:rtl/>
        </w:rPr>
        <w:t>תקין</w:t>
      </w:r>
      <w:r w:rsidRPr="001516EB">
        <w:rPr>
          <w:sz w:val="24"/>
          <w:rtl/>
        </w:rPr>
        <w:t xml:space="preserve"> </w:t>
      </w:r>
      <w:r w:rsidRPr="001516EB">
        <w:rPr>
          <w:rFonts w:hint="eastAsia"/>
          <w:sz w:val="24"/>
          <w:rtl/>
        </w:rPr>
        <w:t>מרשם</w:t>
      </w:r>
      <w:r w:rsidRPr="001516EB">
        <w:rPr>
          <w:sz w:val="24"/>
          <w:rtl/>
        </w:rPr>
        <w:t xml:space="preserve"> </w:t>
      </w:r>
      <w:r w:rsidRPr="001516EB">
        <w:rPr>
          <w:rFonts w:hint="eastAsia"/>
          <w:sz w:val="24"/>
          <w:rtl/>
        </w:rPr>
        <w:t>העמותות</w:t>
      </w:r>
      <w:r w:rsidRPr="001516EB">
        <w:rPr>
          <w:sz w:val="24"/>
          <w:rtl/>
        </w:rPr>
        <w:t>.</w:t>
      </w:r>
    </w:p>
    <w:p w:rsidR="00D151A6" w:rsidRPr="0046009F" w:rsidRDefault="00D151A6" w:rsidP="00D151A6">
      <w:pPr>
        <w:pStyle w:val="a0"/>
        <w:numPr>
          <w:ilvl w:val="0"/>
          <w:numId w:val="0"/>
        </w:numPr>
        <w:tabs>
          <w:tab w:val="left" w:pos="720"/>
        </w:tabs>
        <w:ind w:left="1107" w:hanging="1"/>
        <w:rPr>
          <w:rFonts w:cs="David"/>
          <w:sz w:val="24"/>
          <w:szCs w:val="24"/>
          <w:rtl/>
        </w:rPr>
      </w:pPr>
      <w:r w:rsidRPr="001516EB">
        <w:rPr>
          <w:rFonts w:ascii="Times New Roman" w:hAnsi="Times New Roman" w:cs="David"/>
          <w:szCs w:val="24"/>
          <w:rtl/>
          <w:lang w:eastAsia="he-IL"/>
        </w:rPr>
        <w:t>(ז)</w:t>
      </w:r>
      <w:r w:rsidR="008233ED">
        <w:rPr>
          <w:rFonts w:ascii="Times New Roman" w:hAnsi="Times New Roman" w:cs="David" w:hint="cs"/>
          <w:szCs w:val="24"/>
          <w:rtl/>
          <w:lang w:eastAsia="he-IL"/>
        </w:rPr>
        <w:t xml:space="preserve"> </w:t>
      </w:r>
      <w:r w:rsidRPr="001516EB">
        <w:rPr>
          <w:rFonts w:ascii="Times New Roman" w:hAnsi="Times New Roman" w:cs="David"/>
          <w:szCs w:val="24"/>
          <w:rtl/>
          <w:lang w:eastAsia="he-IL"/>
        </w:rPr>
        <w:t xml:space="preserve">המציע יצרף את כל האישורים הנדרשים </w:t>
      </w:r>
      <w:r w:rsidRPr="0046009F">
        <w:rPr>
          <w:rFonts w:cs="David" w:hint="eastAsia"/>
          <w:sz w:val="24"/>
          <w:szCs w:val="24"/>
          <w:rtl/>
        </w:rPr>
        <w:t>לפי</w:t>
      </w:r>
      <w:r w:rsidRPr="0046009F">
        <w:rPr>
          <w:rFonts w:cs="David"/>
          <w:sz w:val="24"/>
          <w:szCs w:val="24"/>
          <w:rtl/>
        </w:rPr>
        <w:t xml:space="preserve"> </w:t>
      </w:r>
      <w:r w:rsidRPr="0046009F">
        <w:rPr>
          <w:rStyle w:val="Hyperlink"/>
          <w:rFonts w:cs="David" w:hint="eastAsia"/>
          <w:color w:val="auto"/>
          <w:sz w:val="24"/>
          <w:szCs w:val="24"/>
          <w:rtl/>
        </w:rPr>
        <w:t>חוק</w:t>
      </w:r>
      <w:r w:rsidRPr="0046009F">
        <w:rPr>
          <w:rStyle w:val="Hyperlink"/>
          <w:rFonts w:cs="David"/>
          <w:color w:val="auto"/>
          <w:sz w:val="24"/>
          <w:szCs w:val="24"/>
          <w:rtl/>
        </w:rPr>
        <w:t xml:space="preserve"> </w:t>
      </w:r>
      <w:r w:rsidRPr="0046009F">
        <w:rPr>
          <w:rStyle w:val="Hyperlink"/>
          <w:rFonts w:cs="David" w:hint="eastAsia"/>
          <w:color w:val="auto"/>
          <w:sz w:val="24"/>
          <w:szCs w:val="24"/>
          <w:rtl/>
        </w:rPr>
        <w:t>עסקאות</w:t>
      </w:r>
      <w:r w:rsidRPr="0046009F">
        <w:rPr>
          <w:rStyle w:val="Hyperlink"/>
          <w:rFonts w:cs="David"/>
          <w:color w:val="auto"/>
          <w:sz w:val="24"/>
          <w:szCs w:val="24"/>
          <w:rtl/>
        </w:rPr>
        <w:t xml:space="preserve"> </w:t>
      </w:r>
      <w:r w:rsidRPr="0046009F">
        <w:rPr>
          <w:rStyle w:val="Hyperlink"/>
          <w:rFonts w:cs="David" w:hint="eastAsia"/>
          <w:color w:val="auto"/>
          <w:sz w:val="24"/>
          <w:szCs w:val="24"/>
          <w:rtl/>
        </w:rPr>
        <w:t>גופים</w:t>
      </w:r>
      <w:r w:rsidRPr="0046009F">
        <w:rPr>
          <w:rStyle w:val="Hyperlink"/>
          <w:rFonts w:cs="David"/>
          <w:color w:val="auto"/>
          <w:sz w:val="24"/>
          <w:szCs w:val="24"/>
          <w:rtl/>
        </w:rPr>
        <w:t xml:space="preserve"> </w:t>
      </w:r>
      <w:r w:rsidRPr="0046009F">
        <w:rPr>
          <w:rStyle w:val="Hyperlink"/>
          <w:rFonts w:cs="David" w:hint="eastAsia"/>
          <w:color w:val="auto"/>
          <w:sz w:val="24"/>
          <w:szCs w:val="24"/>
          <w:rtl/>
        </w:rPr>
        <w:t>ציבוריים</w:t>
      </w:r>
      <w:r w:rsidRPr="0046009F">
        <w:rPr>
          <w:rStyle w:val="Hyperlink"/>
          <w:rFonts w:cs="David"/>
          <w:color w:val="auto"/>
          <w:sz w:val="24"/>
          <w:szCs w:val="24"/>
          <w:rtl/>
        </w:rPr>
        <w:t xml:space="preserve"> (אכיפת </w:t>
      </w:r>
      <w:r w:rsidRPr="0046009F">
        <w:rPr>
          <w:rStyle w:val="Hyperlink"/>
          <w:rFonts w:cs="David" w:hint="eastAsia"/>
          <w:color w:val="auto"/>
          <w:sz w:val="24"/>
          <w:szCs w:val="24"/>
          <w:rtl/>
        </w:rPr>
        <w:t>ניהול</w:t>
      </w:r>
      <w:r w:rsidRPr="0046009F">
        <w:rPr>
          <w:rStyle w:val="Hyperlink"/>
          <w:rFonts w:cs="David"/>
          <w:color w:val="auto"/>
          <w:sz w:val="24"/>
          <w:szCs w:val="24"/>
          <w:rtl/>
        </w:rPr>
        <w:t xml:space="preserve"> </w:t>
      </w:r>
      <w:r w:rsidRPr="0046009F">
        <w:rPr>
          <w:rStyle w:val="Hyperlink"/>
          <w:rFonts w:cs="David" w:hint="eastAsia"/>
          <w:color w:val="auto"/>
          <w:sz w:val="24"/>
          <w:szCs w:val="24"/>
          <w:rtl/>
        </w:rPr>
        <w:t>חשבונות</w:t>
      </w:r>
      <w:r w:rsidRPr="0046009F">
        <w:rPr>
          <w:rStyle w:val="Hyperlink"/>
          <w:rFonts w:cs="David"/>
          <w:color w:val="auto"/>
          <w:sz w:val="24"/>
          <w:szCs w:val="24"/>
          <w:rtl/>
        </w:rPr>
        <w:t xml:space="preserve"> </w:t>
      </w:r>
      <w:r w:rsidRPr="0046009F">
        <w:rPr>
          <w:rStyle w:val="Hyperlink"/>
          <w:rFonts w:cs="David" w:hint="eastAsia"/>
          <w:color w:val="auto"/>
          <w:sz w:val="24"/>
          <w:szCs w:val="24"/>
          <w:rtl/>
        </w:rPr>
        <w:t>ותשלום</w:t>
      </w:r>
      <w:r w:rsidRPr="0046009F">
        <w:rPr>
          <w:rStyle w:val="Hyperlink"/>
          <w:rFonts w:cs="David"/>
          <w:color w:val="auto"/>
          <w:sz w:val="24"/>
          <w:szCs w:val="24"/>
          <w:rtl/>
        </w:rPr>
        <w:t xml:space="preserve"> </w:t>
      </w:r>
      <w:r w:rsidRPr="0046009F">
        <w:rPr>
          <w:rStyle w:val="Hyperlink"/>
          <w:rFonts w:cs="David" w:hint="eastAsia"/>
          <w:color w:val="auto"/>
          <w:sz w:val="24"/>
          <w:szCs w:val="24"/>
          <w:rtl/>
        </w:rPr>
        <w:t>חובות</w:t>
      </w:r>
      <w:r w:rsidRPr="0046009F">
        <w:rPr>
          <w:rStyle w:val="Hyperlink"/>
          <w:rFonts w:cs="David"/>
          <w:color w:val="auto"/>
          <w:sz w:val="24"/>
          <w:szCs w:val="24"/>
          <w:rtl/>
        </w:rPr>
        <w:t xml:space="preserve"> </w:t>
      </w:r>
      <w:r w:rsidRPr="0046009F">
        <w:rPr>
          <w:rStyle w:val="Hyperlink"/>
          <w:rFonts w:cs="David" w:hint="eastAsia"/>
          <w:color w:val="auto"/>
          <w:sz w:val="24"/>
          <w:szCs w:val="24"/>
          <w:rtl/>
        </w:rPr>
        <w:t>מס</w:t>
      </w:r>
      <w:r w:rsidRPr="0046009F">
        <w:rPr>
          <w:rStyle w:val="Hyperlink"/>
          <w:rFonts w:cs="David"/>
          <w:color w:val="auto"/>
          <w:sz w:val="24"/>
          <w:szCs w:val="24"/>
          <w:rtl/>
        </w:rPr>
        <w:t xml:space="preserve">), </w:t>
      </w:r>
      <w:r w:rsidRPr="0046009F">
        <w:rPr>
          <w:rStyle w:val="Hyperlink"/>
          <w:rFonts w:cs="David" w:hint="eastAsia"/>
          <w:color w:val="auto"/>
          <w:sz w:val="24"/>
          <w:szCs w:val="24"/>
          <w:rtl/>
        </w:rPr>
        <w:t>תשל</w:t>
      </w:r>
      <w:r w:rsidRPr="0046009F">
        <w:rPr>
          <w:rStyle w:val="Hyperlink"/>
          <w:rFonts w:cs="David"/>
          <w:color w:val="auto"/>
          <w:sz w:val="24"/>
          <w:szCs w:val="24"/>
          <w:rtl/>
        </w:rPr>
        <w:t>"ו-1976</w:t>
      </w:r>
      <w:r w:rsidRPr="0046009F">
        <w:rPr>
          <w:rFonts w:cs="David"/>
          <w:sz w:val="24"/>
          <w:szCs w:val="24"/>
          <w:rtl/>
        </w:rPr>
        <w:t xml:space="preserve"> והתיקונים לו, לרבות האישורים הבאים:</w:t>
      </w:r>
    </w:p>
    <w:p w:rsidR="00D151A6" w:rsidRPr="0046009F" w:rsidRDefault="00D151A6" w:rsidP="00110DF7">
      <w:pPr>
        <w:pStyle w:val="10"/>
        <w:numPr>
          <w:ilvl w:val="3"/>
          <w:numId w:val="20"/>
        </w:numPr>
        <w:ind w:left="1939" w:hanging="567"/>
        <w:rPr>
          <w:rFonts w:cs="David"/>
          <w:sz w:val="24"/>
          <w:szCs w:val="24"/>
        </w:rPr>
      </w:pPr>
      <w:r w:rsidRPr="0046009F">
        <w:rPr>
          <w:rFonts w:cs="David"/>
          <w:sz w:val="24"/>
          <w:szCs w:val="24"/>
          <w:rtl/>
        </w:rPr>
        <w:t xml:space="preserve">תצהיר המאומת על ידי עורך דין בדבר העדר הרשעות בעברות לפי </w:t>
      </w:r>
      <w:hyperlink r:id="rId9" w:history="1">
        <w:r w:rsidRPr="0046009F">
          <w:rPr>
            <w:rStyle w:val="Hyperlink"/>
            <w:rFonts w:cs="David"/>
            <w:color w:val="auto"/>
            <w:sz w:val="24"/>
            <w:szCs w:val="24"/>
            <w:rtl/>
          </w:rPr>
          <w:t>חוק עובדים זרים, תשנ"א-1991</w:t>
        </w:r>
      </w:hyperlink>
      <w:r w:rsidRPr="0046009F">
        <w:rPr>
          <w:rFonts w:cs="David"/>
          <w:sz w:val="24"/>
          <w:szCs w:val="24"/>
          <w:rtl/>
        </w:rPr>
        <w:t xml:space="preserve"> ולפי </w:t>
      </w:r>
      <w:r w:rsidRPr="0046009F">
        <w:rPr>
          <w:rStyle w:val="Hyperlink"/>
          <w:rFonts w:cs="David"/>
          <w:color w:val="auto"/>
          <w:sz w:val="24"/>
          <w:szCs w:val="24"/>
          <w:rtl/>
        </w:rPr>
        <w:t>חוק שכר מינימום, תשמ"ז-1987</w:t>
      </w:r>
      <w:r w:rsidRPr="0046009F">
        <w:rPr>
          <w:rFonts w:cs="David"/>
          <w:sz w:val="24"/>
          <w:szCs w:val="24"/>
          <w:rtl/>
        </w:rPr>
        <w:t>, בהתאם לנספח ה' למכרז.</w:t>
      </w:r>
    </w:p>
    <w:p w:rsidR="00D151A6" w:rsidRPr="0046009F" w:rsidRDefault="00D151A6" w:rsidP="00110DF7">
      <w:pPr>
        <w:pStyle w:val="10"/>
        <w:numPr>
          <w:ilvl w:val="3"/>
          <w:numId w:val="20"/>
        </w:numPr>
        <w:ind w:left="1939" w:hanging="567"/>
        <w:rPr>
          <w:rFonts w:cs="David"/>
          <w:sz w:val="24"/>
          <w:szCs w:val="24"/>
        </w:rPr>
      </w:pPr>
      <w:r w:rsidRPr="0046009F">
        <w:rPr>
          <w:rFonts w:cs="David"/>
          <w:sz w:val="24"/>
          <w:szCs w:val="24"/>
          <w:rtl/>
        </w:rPr>
        <w:t xml:space="preserve">אישור פקיד מורשה, רואה חשבון או יועץ מס, המעיד שהמציע מנהל פנקסי חשבונות על פי </w:t>
      </w:r>
      <w:r w:rsidRPr="0046009F">
        <w:rPr>
          <w:rStyle w:val="Hyperlink"/>
          <w:rFonts w:cs="David"/>
          <w:color w:val="auto"/>
          <w:sz w:val="24"/>
          <w:szCs w:val="24"/>
          <w:rtl/>
        </w:rPr>
        <w:t xml:space="preserve">פקודת מס הכנסה [נוסח חדש] </w:t>
      </w:r>
      <w:r w:rsidRPr="0046009F">
        <w:rPr>
          <w:rFonts w:cs="David"/>
          <w:b/>
          <w:i/>
          <w:sz w:val="24"/>
          <w:szCs w:val="24"/>
          <w:rtl/>
        </w:rPr>
        <w:t>ו</w:t>
      </w:r>
      <w:hyperlink r:id="rId10" w:history="1">
        <w:r w:rsidRPr="0046009F">
          <w:rPr>
            <w:rStyle w:val="Hyperlink"/>
            <w:rFonts w:cs="David"/>
            <w:color w:val="auto"/>
            <w:sz w:val="24"/>
            <w:szCs w:val="24"/>
            <w:rtl/>
          </w:rPr>
          <w:t>חוק מס ערך מוסף, תשל"ו-1975</w:t>
        </w:r>
      </w:hyperlink>
      <w:r w:rsidRPr="0046009F">
        <w:rPr>
          <w:rFonts w:cs="David"/>
          <w:sz w:val="24"/>
          <w:szCs w:val="24"/>
          <w:rtl/>
        </w:rPr>
        <w:t xml:space="preserve"> או שהוא פטור מלנהלם ושהוא נוהג לדווח לפקיד שומה על הכנסותיו וכן מדווח למנהל מס ערך מוסף על עסקאות שמוטל עליהן מס לפי חוק מס ערך מוסף.</w:t>
      </w:r>
    </w:p>
    <w:p w:rsidR="00110DF7" w:rsidRDefault="00110DF7" w:rsidP="00FD3817">
      <w:pPr>
        <w:spacing w:line="360" w:lineRule="auto"/>
        <w:ind w:left="2159" w:hanging="990"/>
        <w:jc w:val="both"/>
        <w:rPr>
          <w:u w:val="none"/>
          <w:rtl/>
        </w:rPr>
      </w:pPr>
    </w:p>
    <w:p w:rsidR="00110DF7" w:rsidRDefault="00110DF7" w:rsidP="00FD3817">
      <w:pPr>
        <w:spacing w:line="360" w:lineRule="auto"/>
        <w:ind w:left="2159" w:hanging="990"/>
        <w:jc w:val="both"/>
        <w:rPr>
          <w:u w:val="none"/>
          <w:rtl/>
        </w:rPr>
      </w:pPr>
    </w:p>
    <w:p w:rsidR="00C053E4" w:rsidRPr="001516EB" w:rsidRDefault="005C0C38" w:rsidP="00FD3817">
      <w:pPr>
        <w:spacing w:line="360" w:lineRule="auto"/>
        <w:ind w:left="2159" w:hanging="990"/>
        <w:jc w:val="both"/>
        <w:rPr>
          <w:u w:val="none"/>
          <w:rtl/>
        </w:rPr>
      </w:pPr>
      <w:r w:rsidRPr="001516EB">
        <w:rPr>
          <w:u w:val="none"/>
          <w:rtl/>
        </w:rPr>
        <w:tab/>
      </w:r>
    </w:p>
    <w:p w:rsidR="00391F4B" w:rsidRPr="001516EB" w:rsidRDefault="00F713F4" w:rsidP="00830FAF">
      <w:pPr>
        <w:spacing w:line="360" w:lineRule="auto"/>
        <w:ind w:left="2159" w:hanging="990"/>
        <w:jc w:val="both"/>
        <w:rPr>
          <w:b/>
          <w:bCs/>
          <w:u w:val="none"/>
          <w:rtl/>
        </w:rPr>
      </w:pPr>
      <w:r w:rsidRPr="001516EB">
        <w:rPr>
          <w:u w:val="none"/>
          <w:rtl/>
        </w:rPr>
        <w:lastRenderedPageBreak/>
        <w:t>3.</w:t>
      </w:r>
      <w:r w:rsidR="00830FAF">
        <w:rPr>
          <w:rFonts w:hint="cs"/>
          <w:u w:val="none"/>
          <w:rtl/>
        </w:rPr>
        <w:t>6</w:t>
      </w:r>
      <w:r w:rsidR="00391F4B" w:rsidRPr="001516EB">
        <w:rPr>
          <w:u w:val="none"/>
          <w:rtl/>
        </w:rPr>
        <w:tab/>
      </w:r>
      <w:r w:rsidR="00391F4B" w:rsidRPr="001516EB">
        <w:rPr>
          <w:rFonts w:hint="eastAsia"/>
          <w:u w:val="none"/>
          <w:rtl/>
        </w:rPr>
        <w:t>על</w:t>
      </w:r>
      <w:r w:rsidR="00391F4B" w:rsidRPr="001516EB">
        <w:rPr>
          <w:u w:val="none"/>
          <w:rtl/>
        </w:rPr>
        <w:t xml:space="preserve"> המציע לצרף הצהרה בדבר העדר חובות לרשם התאגידים. </w:t>
      </w:r>
      <w:r w:rsidR="0031395A" w:rsidRPr="001516EB">
        <w:rPr>
          <w:rFonts w:hint="eastAsia"/>
          <w:u w:val="none"/>
          <w:rtl/>
        </w:rPr>
        <w:t>בהתאם</w:t>
      </w:r>
      <w:r w:rsidR="0031395A" w:rsidRPr="001516EB">
        <w:rPr>
          <w:u w:val="none"/>
          <w:rtl/>
        </w:rPr>
        <w:t xml:space="preserve"> </w:t>
      </w:r>
      <w:r w:rsidR="0031395A" w:rsidRPr="001516EB">
        <w:rPr>
          <w:rFonts w:hint="eastAsia"/>
          <w:u w:val="none"/>
          <w:rtl/>
        </w:rPr>
        <w:t>ל</w:t>
      </w:r>
      <w:r w:rsidR="00391F4B" w:rsidRPr="001516EB">
        <w:rPr>
          <w:rFonts w:hint="eastAsia"/>
          <w:b/>
          <w:bCs/>
          <w:u w:val="none"/>
          <w:rtl/>
        </w:rPr>
        <w:t>נספח</w:t>
      </w:r>
      <w:r w:rsidR="00391F4B" w:rsidRPr="001516EB">
        <w:rPr>
          <w:b/>
          <w:bCs/>
          <w:u w:val="none"/>
          <w:rtl/>
        </w:rPr>
        <w:t xml:space="preserve"> </w:t>
      </w:r>
      <w:r w:rsidR="00F3180A" w:rsidRPr="001516EB">
        <w:rPr>
          <w:rFonts w:hint="eastAsia"/>
          <w:b/>
          <w:bCs/>
          <w:u w:val="none"/>
          <w:rtl/>
        </w:rPr>
        <w:t>ג</w:t>
      </w:r>
      <w:r w:rsidR="00F3180A" w:rsidRPr="001516EB">
        <w:rPr>
          <w:b/>
          <w:bCs/>
          <w:u w:val="none"/>
          <w:rtl/>
        </w:rPr>
        <w:t>'</w:t>
      </w:r>
      <w:r w:rsidR="0031395A" w:rsidRPr="001516EB">
        <w:rPr>
          <w:b/>
          <w:bCs/>
          <w:u w:val="none"/>
          <w:rtl/>
        </w:rPr>
        <w:t xml:space="preserve"> למכרז זה.</w:t>
      </w:r>
    </w:p>
    <w:p w:rsidR="003B53E4" w:rsidRPr="001516EB" w:rsidRDefault="006A0DB5" w:rsidP="00110DF7">
      <w:pPr>
        <w:spacing w:line="360" w:lineRule="auto"/>
        <w:ind w:left="2159" w:hanging="990"/>
        <w:jc w:val="both"/>
        <w:rPr>
          <w:u w:val="none"/>
          <w:rtl/>
        </w:rPr>
      </w:pPr>
      <w:r w:rsidRPr="001516EB">
        <w:rPr>
          <w:u w:val="none"/>
          <w:rtl/>
        </w:rPr>
        <w:t>3.</w:t>
      </w:r>
      <w:r w:rsidR="00830FAF">
        <w:rPr>
          <w:rFonts w:hint="cs"/>
          <w:u w:val="none"/>
          <w:rtl/>
        </w:rPr>
        <w:t>7</w:t>
      </w:r>
      <w:r w:rsidRPr="001516EB">
        <w:rPr>
          <w:u w:val="none"/>
          <w:rtl/>
        </w:rPr>
        <w:tab/>
      </w:r>
      <w:r w:rsidR="00F31442" w:rsidRPr="001516EB">
        <w:rPr>
          <w:rFonts w:hint="eastAsia"/>
          <w:u w:val="none"/>
          <w:rtl/>
        </w:rPr>
        <w:t>המציע</w:t>
      </w:r>
      <w:r w:rsidR="00F31442" w:rsidRPr="001516EB">
        <w:rPr>
          <w:u w:val="none"/>
          <w:rtl/>
        </w:rPr>
        <w:t xml:space="preserve"> יצרף </w:t>
      </w:r>
      <w:r w:rsidR="00F8119B" w:rsidRPr="001516EB">
        <w:rPr>
          <w:rFonts w:hint="eastAsia"/>
          <w:u w:val="none"/>
          <w:rtl/>
        </w:rPr>
        <w:t>אישור</w:t>
      </w:r>
      <w:r w:rsidR="00F8119B" w:rsidRPr="001516EB">
        <w:rPr>
          <w:u w:val="none"/>
          <w:rtl/>
        </w:rPr>
        <w:t xml:space="preserve"> תשלום בגין דמי השתתפות במכרז</w:t>
      </w:r>
      <w:r w:rsidRPr="001516EB">
        <w:rPr>
          <w:u w:val="none"/>
          <w:rtl/>
        </w:rPr>
        <w:t xml:space="preserve"> </w:t>
      </w:r>
      <w:r w:rsidRPr="001516EB">
        <w:rPr>
          <w:rFonts w:hint="eastAsia"/>
          <w:u w:val="none"/>
          <w:rtl/>
        </w:rPr>
        <w:t>בסך</w:t>
      </w:r>
      <w:r w:rsidRPr="001516EB">
        <w:rPr>
          <w:u w:val="none"/>
          <w:rtl/>
        </w:rPr>
        <w:t xml:space="preserve"> 200 </w:t>
      </w:r>
      <w:r w:rsidRPr="001516EB">
        <w:rPr>
          <w:rFonts w:hint="eastAsia"/>
          <w:u w:val="none"/>
          <w:rtl/>
        </w:rPr>
        <w:t>₪</w:t>
      </w:r>
      <w:r w:rsidRPr="001516EB">
        <w:rPr>
          <w:u w:val="none"/>
          <w:rtl/>
        </w:rPr>
        <w:t xml:space="preserve"> </w:t>
      </w:r>
      <w:r w:rsidR="000C44B5" w:rsidRPr="001516EB">
        <w:rPr>
          <w:rFonts w:hint="eastAsia"/>
          <w:u w:val="none"/>
          <w:rtl/>
        </w:rPr>
        <w:t>כאמור</w:t>
      </w:r>
      <w:r w:rsidR="000C44B5" w:rsidRPr="001516EB">
        <w:rPr>
          <w:u w:val="none"/>
          <w:rtl/>
        </w:rPr>
        <w:t xml:space="preserve"> </w:t>
      </w:r>
      <w:r w:rsidR="000C44B5" w:rsidRPr="001516EB">
        <w:rPr>
          <w:rFonts w:hint="eastAsia"/>
          <w:u w:val="none"/>
          <w:rtl/>
        </w:rPr>
        <w:t>בסעיף</w:t>
      </w:r>
      <w:r w:rsidR="000C44B5" w:rsidRPr="001516EB">
        <w:rPr>
          <w:u w:val="none"/>
          <w:rtl/>
        </w:rPr>
        <w:t xml:space="preserve"> 22</w:t>
      </w:r>
      <w:r w:rsidR="00F8119B" w:rsidRPr="001516EB">
        <w:rPr>
          <w:u w:val="none"/>
          <w:rtl/>
        </w:rPr>
        <w:t>.</w:t>
      </w:r>
    </w:p>
    <w:p w:rsidR="0077306C" w:rsidRPr="001516EB" w:rsidRDefault="00F8119B">
      <w:pPr>
        <w:spacing w:line="360" w:lineRule="auto"/>
        <w:ind w:left="2159"/>
        <w:jc w:val="both"/>
        <w:rPr>
          <w:b/>
          <w:bCs/>
          <w:u w:val="none"/>
          <w:rtl/>
        </w:rPr>
      </w:pPr>
      <w:r w:rsidRPr="001516EB">
        <w:rPr>
          <w:rFonts w:hint="eastAsia"/>
          <w:b/>
          <w:bCs/>
          <w:u w:val="none"/>
          <w:rtl/>
        </w:rPr>
        <w:t>אי</w:t>
      </w:r>
      <w:r w:rsidRPr="001516EB">
        <w:rPr>
          <w:b/>
          <w:bCs/>
          <w:u w:val="none"/>
          <w:rtl/>
        </w:rPr>
        <w:t xml:space="preserve"> </w:t>
      </w:r>
      <w:r w:rsidRPr="001516EB">
        <w:rPr>
          <w:rFonts w:hint="eastAsia"/>
          <w:b/>
          <w:bCs/>
          <w:u w:val="none"/>
          <w:rtl/>
        </w:rPr>
        <w:t>הגשת</w:t>
      </w:r>
      <w:r w:rsidRPr="001516EB">
        <w:rPr>
          <w:b/>
          <w:bCs/>
          <w:u w:val="none"/>
          <w:rtl/>
        </w:rPr>
        <w:t xml:space="preserve"> </w:t>
      </w:r>
      <w:r w:rsidRPr="001516EB">
        <w:rPr>
          <w:rFonts w:hint="eastAsia"/>
          <w:b/>
          <w:bCs/>
          <w:u w:val="none"/>
          <w:rtl/>
        </w:rPr>
        <w:t>ההתחייבויות</w:t>
      </w:r>
      <w:r w:rsidRPr="001516EB">
        <w:rPr>
          <w:b/>
          <w:bCs/>
          <w:u w:val="none"/>
          <w:rtl/>
        </w:rPr>
        <w:t xml:space="preserve"> </w:t>
      </w:r>
      <w:r w:rsidRPr="001516EB">
        <w:rPr>
          <w:rFonts w:hint="eastAsia"/>
          <w:b/>
          <w:bCs/>
          <w:u w:val="none"/>
          <w:rtl/>
        </w:rPr>
        <w:t>והאישורים</w:t>
      </w:r>
      <w:r w:rsidRPr="001516EB">
        <w:rPr>
          <w:b/>
          <w:bCs/>
          <w:u w:val="none"/>
          <w:rtl/>
        </w:rPr>
        <w:t xml:space="preserve"> </w:t>
      </w:r>
      <w:r w:rsidRPr="001516EB">
        <w:rPr>
          <w:rFonts w:hint="eastAsia"/>
          <w:b/>
          <w:bCs/>
          <w:u w:val="none"/>
          <w:rtl/>
        </w:rPr>
        <w:t>כמפורט</w:t>
      </w:r>
      <w:r w:rsidRPr="001516EB">
        <w:rPr>
          <w:b/>
          <w:bCs/>
          <w:u w:val="none"/>
          <w:rtl/>
        </w:rPr>
        <w:t xml:space="preserve"> </w:t>
      </w:r>
      <w:r w:rsidRPr="001516EB">
        <w:rPr>
          <w:rFonts w:hint="eastAsia"/>
          <w:b/>
          <w:bCs/>
          <w:u w:val="none"/>
          <w:rtl/>
        </w:rPr>
        <w:t>במכרז</w:t>
      </w:r>
      <w:r w:rsidRPr="001516EB">
        <w:rPr>
          <w:b/>
          <w:bCs/>
          <w:u w:val="none"/>
          <w:rtl/>
        </w:rPr>
        <w:t xml:space="preserve"> </w:t>
      </w:r>
      <w:r w:rsidRPr="001516EB">
        <w:rPr>
          <w:rFonts w:hint="eastAsia"/>
          <w:b/>
          <w:bCs/>
          <w:u w:val="none"/>
          <w:rtl/>
        </w:rPr>
        <w:t>זה</w:t>
      </w:r>
      <w:r w:rsidRPr="001516EB">
        <w:rPr>
          <w:b/>
          <w:bCs/>
          <w:u w:val="none"/>
          <w:rtl/>
        </w:rPr>
        <w:t xml:space="preserve">, </w:t>
      </w:r>
      <w:r w:rsidRPr="001516EB">
        <w:rPr>
          <w:rFonts w:hint="eastAsia"/>
          <w:b/>
          <w:bCs/>
          <w:u w:val="none"/>
          <w:rtl/>
        </w:rPr>
        <w:t>תמנע</w:t>
      </w:r>
      <w:r w:rsidRPr="001516EB">
        <w:rPr>
          <w:b/>
          <w:bCs/>
          <w:u w:val="none"/>
          <w:rtl/>
        </w:rPr>
        <w:t xml:space="preserve"> </w:t>
      </w:r>
      <w:r w:rsidRPr="001516EB">
        <w:rPr>
          <w:rFonts w:hint="eastAsia"/>
          <w:b/>
          <w:bCs/>
          <w:u w:val="none"/>
          <w:rtl/>
        </w:rPr>
        <w:t>בחינת</w:t>
      </w:r>
      <w:r w:rsidRPr="001516EB">
        <w:rPr>
          <w:b/>
          <w:bCs/>
          <w:u w:val="none"/>
          <w:rtl/>
        </w:rPr>
        <w:t xml:space="preserve"> </w:t>
      </w:r>
      <w:r w:rsidRPr="001516EB">
        <w:rPr>
          <w:rFonts w:hint="eastAsia"/>
          <w:b/>
          <w:bCs/>
          <w:u w:val="none"/>
          <w:rtl/>
        </w:rPr>
        <w:t>הצעת</w:t>
      </w:r>
      <w:r w:rsidRPr="001516EB">
        <w:rPr>
          <w:b/>
          <w:bCs/>
          <w:u w:val="none"/>
          <w:rtl/>
        </w:rPr>
        <w:t xml:space="preserve"> </w:t>
      </w:r>
      <w:r w:rsidRPr="001516EB">
        <w:rPr>
          <w:rFonts w:hint="eastAsia"/>
          <w:b/>
          <w:bCs/>
          <w:u w:val="none"/>
          <w:rtl/>
        </w:rPr>
        <w:t>המציע</w:t>
      </w:r>
      <w:r w:rsidRPr="001516EB">
        <w:rPr>
          <w:b/>
          <w:bCs/>
          <w:u w:val="none"/>
          <w:rtl/>
        </w:rPr>
        <w:t xml:space="preserve"> </w:t>
      </w:r>
      <w:r w:rsidRPr="001516EB">
        <w:rPr>
          <w:rFonts w:hint="eastAsia"/>
          <w:b/>
          <w:bCs/>
          <w:u w:val="none"/>
          <w:rtl/>
        </w:rPr>
        <w:t>ועלולה</w:t>
      </w:r>
      <w:r w:rsidRPr="001516EB">
        <w:rPr>
          <w:b/>
          <w:bCs/>
          <w:u w:val="none"/>
          <w:rtl/>
        </w:rPr>
        <w:t xml:space="preserve"> </w:t>
      </w:r>
      <w:r w:rsidRPr="001516EB">
        <w:rPr>
          <w:rFonts w:hint="eastAsia"/>
          <w:b/>
          <w:bCs/>
          <w:u w:val="none"/>
          <w:rtl/>
        </w:rPr>
        <w:t>לפסול</w:t>
      </w:r>
      <w:r w:rsidRPr="001516EB">
        <w:rPr>
          <w:b/>
          <w:bCs/>
          <w:u w:val="none"/>
          <w:rtl/>
        </w:rPr>
        <w:t xml:space="preserve"> </w:t>
      </w:r>
      <w:r w:rsidRPr="001516EB">
        <w:rPr>
          <w:rFonts w:hint="eastAsia"/>
          <w:b/>
          <w:bCs/>
          <w:u w:val="none"/>
          <w:rtl/>
        </w:rPr>
        <w:t>את</w:t>
      </w:r>
      <w:r w:rsidRPr="001516EB">
        <w:rPr>
          <w:b/>
          <w:bCs/>
          <w:u w:val="none"/>
          <w:rtl/>
        </w:rPr>
        <w:t xml:space="preserve"> </w:t>
      </w:r>
      <w:r w:rsidRPr="001516EB">
        <w:rPr>
          <w:rFonts w:hint="eastAsia"/>
          <w:b/>
          <w:bCs/>
          <w:u w:val="none"/>
          <w:rtl/>
        </w:rPr>
        <w:t>הצעת</w:t>
      </w:r>
      <w:r w:rsidRPr="001516EB">
        <w:rPr>
          <w:b/>
          <w:bCs/>
          <w:u w:val="none"/>
          <w:rtl/>
        </w:rPr>
        <w:t xml:space="preserve"> </w:t>
      </w:r>
      <w:r w:rsidRPr="001516EB">
        <w:rPr>
          <w:rFonts w:hint="eastAsia"/>
          <w:b/>
          <w:bCs/>
          <w:u w:val="none"/>
          <w:rtl/>
        </w:rPr>
        <w:t>המציע</w:t>
      </w:r>
      <w:r w:rsidRPr="001516EB">
        <w:rPr>
          <w:b/>
          <w:bCs/>
          <w:u w:val="none"/>
          <w:rtl/>
        </w:rPr>
        <w:t>.</w:t>
      </w:r>
    </w:p>
    <w:p w:rsidR="00D151A6" w:rsidRDefault="00F32ED0" w:rsidP="00830FAF">
      <w:pPr>
        <w:spacing w:line="360" w:lineRule="auto"/>
        <w:ind w:left="2159" w:hanging="990"/>
        <w:jc w:val="both"/>
        <w:rPr>
          <w:u w:val="none"/>
          <w:rtl/>
        </w:rPr>
      </w:pPr>
      <w:r w:rsidRPr="001516EB">
        <w:rPr>
          <w:u w:val="none"/>
          <w:rtl/>
        </w:rPr>
        <w:t>3.</w:t>
      </w:r>
      <w:r w:rsidR="00830FAF">
        <w:rPr>
          <w:rFonts w:hint="cs"/>
          <w:u w:val="none"/>
          <w:rtl/>
        </w:rPr>
        <w:t>8</w:t>
      </w:r>
      <w:r w:rsidRPr="001516EB">
        <w:rPr>
          <w:u w:val="none"/>
          <w:rtl/>
        </w:rPr>
        <w:tab/>
      </w:r>
      <w:r w:rsidR="00D151A6" w:rsidRPr="00A0077D">
        <w:rPr>
          <w:rFonts w:hint="eastAsia"/>
          <w:u w:val="none"/>
          <w:rtl/>
        </w:rPr>
        <w:t>בהגשת</w:t>
      </w:r>
      <w:r w:rsidR="00D151A6" w:rsidRPr="00A0077D">
        <w:rPr>
          <w:u w:val="none"/>
        </w:rPr>
        <w:t xml:space="preserve"> </w:t>
      </w:r>
      <w:r w:rsidR="00D151A6" w:rsidRPr="00A0077D">
        <w:rPr>
          <w:rFonts w:hint="eastAsia"/>
          <w:u w:val="none"/>
          <w:rtl/>
        </w:rPr>
        <w:t>הצעתו</w:t>
      </w:r>
      <w:r w:rsidR="00D151A6" w:rsidRPr="00A0077D">
        <w:rPr>
          <w:u w:val="none"/>
        </w:rPr>
        <w:t xml:space="preserve"> </w:t>
      </w:r>
      <w:r w:rsidR="00D151A6" w:rsidRPr="00A0077D">
        <w:rPr>
          <w:rFonts w:hint="eastAsia"/>
          <w:u w:val="none"/>
          <w:rtl/>
        </w:rPr>
        <w:t>למכרז</w:t>
      </w:r>
      <w:r w:rsidRPr="001516EB">
        <w:rPr>
          <w:u w:val="none"/>
          <w:rtl/>
        </w:rPr>
        <w:t xml:space="preserve">, </w:t>
      </w:r>
      <w:r w:rsidR="00D151A6" w:rsidRPr="00A0077D">
        <w:rPr>
          <w:rFonts w:hint="eastAsia"/>
          <w:u w:val="none"/>
          <w:rtl/>
        </w:rPr>
        <w:t>המציע</w:t>
      </w:r>
      <w:r w:rsidR="00D151A6" w:rsidRPr="00A0077D">
        <w:rPr>
          <w:u w:val="none"/>
        </w:rPr>
        <w:t xml:space="preserve"> </w:t>
      </w:r>
      <w:r w:rsidR="00D151A6" w:rsidRPr="00A0077D">
        <w:rPr>
          <w:rFonts w:hint="eastAsia"/>
          <w:u w:val="none"/>
          <w:rtl/>
        </w:rPr>
        <w:t>מצהיר</w:t>
      </w:r>
      <w:r w:rsidRPr="001516EB">
        <w:rPr>
          <w:u w:val="none"/>
          <w:rtl/>
        </w:rPr>
        <w:t xml:space="preserve">, </w:t>
      </w:r>
      <w:r w:rsidR="00D151A6" w:rsidRPr="00A0077D">
        <w:rPr>
          <w:rFonts w:hint="eastAsia"/>
          <w:u w:val="none"/>
          <w:rtl/>
        </w:rPr>
        <w:t>כי</w:t>
      </w:r>
      <w:r w:rsidR="00D151A6" w:rsidRPr="00A0077D">
        <w:rPr>
          <w:u w:val="none"/>
        </w:rPr>
        <w:t xml:space="preserve"> </w:t>
      </w:r>
      <w:r w:rsidR="00D151A6" w:rsidRPr="00A0077D">
        <w:rPr>
          <w:rFonts w:hint="eastAsia"/>
          <w:u w:val="none"/>
          <w:rtl/>
        </w:rPr>
        <w:t>הוא</w:t>
      </w:r>
      <w:r w:rsidR="00D151A6" w:rsidRPr="00A0077D">
        <w:rPr>
          <w:u w:val="none"/>
        </w:rPr>
        <w:t xml:space="preserve"> </w:t>
      </w:r>
      <w:r w:rsidR="00D151A6" w:rsidRPr="00A0077D">
        <w:rPr>
          <w:rFonts w:hint="eastAsia"/>
          <w:u w:val="none"/>
          <w:rtl/>
        </w:rPr>
        <w:t>ראה</w:t>
      </w:r>
      <w:r w:rsidR="00D151A6" w:rsidRPr="00A0077D">
        <w:rPr>
          <w:u w:val="none"/>
        </w:rPr>
        <w:t xml:space="preserve"> </w:t>
      </w:r>
      <w:r w:rsidR="00D151A6" w:rsidRPr="00A0077D">
        <w:rPr>
          <w:rFonts w:hint="eastAsia"/>
          <w:u w:val="none"/>
          <w:rtl/>
        </w:rPr>
        <w:t>ובדק</w:t>
      </w:r>
      <w:r w:rsidR="00D151A6" w:rsidRPr="00A0077D">
        <w:rPr>
          <w:u w:val="none"/>
        </w:rPr>
        <w:t xml:space="preserve"> </w:t>
      </w:r>
      <w:r w:rsidR="00D151A6" w:rsidRPr="00A0077D">
        <w:rPr>
          <w:rFonts w:hint="eastAsia"/>
          <w:u w:val="none"/>
          <w:rtl/>
        </w:rPr>
        <w:t>את</w:t>
      </w:r>
      <w:r w:rsidR="00D151A6" w:rsidRPr="00A0077D">
        <w:rPr>
          <w:u w:val="none"/>
        </w:rPr>
        <w:t xml:space="preserve"> </w:t>
      </w:r>
      <w:r w:rsidR="00D151A6" w:rsidRPr="00A0077D">
        <w:rPr>
          <w:rFonts w:hint="eastAsia"/>
          <w:u w:val="none"/>
          <w:rtl/>
        </w:rPr>
        <w:t>כל</w:t>
      </w:r>
      <w:r w:rsidR="00D151A6" w:rsidRPr="00A0077D">
        <w:rPr>
          <w:u w:val="none"/>
        </w:rPr>
        <w:t xml:space="preserve"> </w:t>
      </w:r>
      <w:r w:rsidR="00D151A6" w:rsidRPr="00A0077D">
        <w:rPr>
          <w:rFonts w:hint="eastAsia"/>
          <w:u w:val="none"/>
          <w:rtl/>
        </w:rPr>
        <w:t>מסמכי</w:t>
      </w:r>
      <w:r w:rsidR="00D151A6" w:rsidRPr="00A0077D">
        <w:rPr>
          <w:u w:val="none"/>
        </w:rPr>
        <w:t xml:space="preserve"> </w:t>
      </w:r>
      <w:r w:rsidR="00D151A6" w:rsidRPr="00A0077D">
        <w:rPr>
          <w:rFonts w:hint="eastAsia"/>
          <w:u w:val="none"/>
          <w:rtl/>
        </w:rPr>
        <w:t>המכרז</w:t>
      </w:r>
      <w:r w:rsidR="00D151A6" w:rsidRPr="00A0077D">
        <w:rPr>
          <w:u w:val="none"/>
        </w:rPr>
        <w:t xml:space="preserve"> </w:t>
      </w:r>
      <w:r w:rsidR="00D151A6" w:rsidRPr="00A0077D">
        <w:rPr>
          <w:rFonts w:hint="eastAsia"/>
          <w:u w:val="none"/>
          <w:rtl/>
        </w:rPr>
        <w:t>ואת</w:t>
      </w:r>
      <w:r w:rsidRPr="001516EB">
        <w:rPr>
          <w:u w:val="none"/>
          <w:rtl/>
        </w:rPr>
        <w:t xml:space="preserve"> </w:t>
      </w:r>
      <w:r w:rsidR="00D151A6" w:rsidRPr="00A0077D">
        <w:rPr>
          <w:rFonts w:hint="eastAsia"/>
          <w:u w:val="none"/>
          <w:rtl/>
        </w:rPr>
        <w:t>כל</w:t>
      </w:r>
      <w:r w:rsidR="00D151A6" w:rsidRPr="00A0077D">
        <w:rPr>
          <w:u w:val="none"/>
        </w:rPr>
        <w:t xml:space="preserve"> </w:t>
      </w:r>
      <w:r w:rsidR="00D151A6" w:rsidRPr="00A0077D">
        <w:rPr>
          <w:rFonts w:hint="eastAsia"/>
          <w:u w:val="none"/>
          <w:rtl/>
        </w:rPr>
        <w:t>הנתונים</w:t>
      </w:r>
      <w:r w:rsidR="00D151A6" w:rsidRPr="00A0077D">
        <w:rPr>
          <w:u w:val="none"/>
        </w:rPr>
        <w:t xml:space="preserve"> </w:t>
      </w:r>
      <w:r w:rsidR="00D151A6" w:rsidRPr="00A0077D">
        <w:rPr>
          <w:rFonts w:hint="eastAsia"/>
          <w:u w:val="none"/>
          <w:rtl/>
        </w:rPr>
        <w:t>הרלבנטיים</w:t>
      </w:r>
      <w:r w:rsidRPr="001516EB">
        <w:rPr>
          <w:u w:val="none"/>
          <w:rtl/>
        </w:rPr>
        <w:t xml:space="preserve">, </w:t>
      </w:r>
      <w:r w:rsidR="00D151A6" w:rsidRPr="00A0077D">
        <w:rPr>
          <w:rFonts w:hint="eastAsia"/>
          <w:u w:val="none"/>
          <w:rtl/>
        </w:rPr>
        <w:t>מכל</w:t>
      </w:r>
      <w:r w:rsidR="00D151A6" w:rsidRPr="00A0077D">
        <w:rPr>
          <w:u w:val="none"/>
        </w:rPr>
        <w:t xml:space="preserve"> </w:t>
      </w:r>
      <w:r w:rsidR="00D151A6" w:rsidRPr="00A0077D">
        <w:rPr>
          <w:rFonts w:hint="eastAsia"/>
          <w:u w:val="none"/>
          <w:rtl/>
        </w:rPr>
        <w:t>סוג</w:t>
      </w:r>
      <w:r w:rsidR="00D151A6" w:rsidRPr="00A0077D">
        <w:rPr>
          <w:u w:val="none"/>
        </w:rPr>
        <w:t xml:space="preserve"> </w:t>
      </w:r>
      <w:r w:rsidR="00D151A6" w:rsidRPr="00A0077D">
        <w:rPr>
          <w:rFonts w:hint="eastAsia"/>
          <w:u w:val="none"/>
          <w:rtl/>
        </w:rPr>
        <w:t>ומין</w:t>
      </w:r>
      <w:r w:rsidR="00D151A6" w:rsidRPr="00A0077D">
        <w:rPr>
          <w:u w:val="none"/>
        </w:rPr>
        <w:t xml:space="preserve"> </w:t>
      </w:r>
      <w:r w:rsidR="00D151A6" w:rsidRPr="00A0077D">
        <w:rPr>
          <w:rFonts w:hint="eastAsia"/>
          <w:u w:val="none"/>
          <w:rtl/>
        </w:rPr>
        <w:t>שהוא</w:t>
      </w:r>
      <w:r w:rsidRPr="001516EB">
        <w:rPr>
          <w:u w:val="none"/>
          <w:rtl/>
        </w:rPr>
        <w:t xml:space="preserve">, </w:t>
      </w:r>
      <w:r w:rsidR="00D151A6" w:rsidRPr="00A0077D">
        <w:rPr>
          <w:rFonts w:hint="eastAsia"/>
          <w:u w:val="none"/>
          <w:rtl/>
        </w:rPr>
        <w:t>בקשר</w:t>
      </w:r>
      <w:r w:rsidR="00D151A6" w:rsidRPr="00A0077D">
        <w:rPr>
          <w:u w:val="none"/>
        </w:rPr>
        <w:t xml:space="preserve"> </w:t>
      </w:r>
      <w:r w:rsidR="00D151A6" w:rsidRPr="00A0077D">
        <w:rPr>
          <w:rFonts w:hint="eastAsia"/>
          <w:u w:val="none"/>
          <w:rtl/>
        </w:rPr>
        <w:t>עם</w:t>
      </w:r>
      <w:r w:rsidR="00D151A6" w:rsidRPr="00A0077D">
        <w:rPr>
          <w:u w:val="none"/>
        </w:rPr>
        <w:t xml:space="preserve"> </w:t>
      </w:r>
      <w:r w:rsidR="00D151A6" w:rsidRPr="00A0077D">
        <w:rPr>
          <w:rFonts w:hint="eastAsia"/>
          <w:u w:val="none"/>
          <w:rtl/>
        </w:rPr>
        <w:t>המכרז</w:t>
      </w:r>
      <w:r w:rsidR="00D151A6" w:rsidRPr="00A0077D">
        <w:rPr>
          <w:u w:val="none"/>
        </w:rPr>
        <w:t xml:space="preserve"> </w:t>
      </w:r>
      <w:r w:rsidR="00D151A6" w:rsidRPr="00A0077D">
        <w:rPr>
          <w:rFonts w:hint="eastAsia"/>
          <w:u w:val="none"/>
          <w:rtl/>
        </w:rPr>
        <w:t>ו</w:t>
      </w:r>
      <w:r w:rsidR="00D151A6" w:rsidRPr="00A0077D">
        <w:rPr>
          <w:u w:val="none"/>
        </w:rPr>
        <w:t>/</w:t>
      </w:r>
      <w:r w:rsidR="00D151A6" w:rsidRPr="00A0077D">
        <w:rPr>
          <w:rFonts w:hint="eastAsia"/>
          <w:u w:val="none"/>
          <w:rtl/>
        </w:rPr>
        <w:t>או</w:t>
      </w:r>
      <w:r w:rsidR="00D151A6" w:rsidRPr="00A0077D">
        <w:rPr>
          <w:u w:val="none"/>
        </w:rPr>
        <w:t xml:space="preserve"> </w:t>
      </w:r>
      <w:r w:rsidR="00D151A6" w:rsidRPr="00A0077D">
        <w:rPr>
          <w:rFonts w:hint="eastAsia"/>
          <w:u w:val="none"/>
          <w:rtl/>
        </w:rPr>
        <w:t>בקשר</w:t>
      </w:r>
      <w:r w:rsidR="00D151A6" w:rsidRPr="00A0077D">
        <w:rPr>
          <w:u w:val="none"/>
        </w:rPr>
        <w:t xml:space="preserve"> </w:t>
      </w:r>
      <w:r w:rsidR="00D151A6" w:rsidRPr="00A0077D">
        <w:rPr>
          <w:rFonts w:hint="eastAsia"/>
          <w:u w:val="none"/>
          <w:rtl/>
        </w:rPr>
        <w:t>עם</w:t>
      </w:r>
      <w:r w:rsidRPr="001516EB">
        <w:rPr>
          <w:u w:val="none"/>
          <w:rtl/>
        </w:rPr>
        <w:t xml:space="preserve"> </w:t>
      </w:r>
      <w:r w:rsidR="00D151A6" w:rsidRPr="00A0077D">
        <w:rPr>
          <w:rFonts w:hint="eastAsia"/>
          <w:u w:val="none"/>
          <w:rtl/>
        </w:rPr>
        <w:t>הצעתו</w:t>
      </w:r>
      <w:r w:rsidRPr="001516EB">
        <w:rPr>
          <w:u w:val="none"/>
          <w:rtl/>
        </w:rPr>
        <w:t xml:space="preserve">, </w:t>
      </w:r>
      <w:r w:rsidR="00D151A6" w:rsidRPr="00A0077D">
        <w:rPr>
          <w:rFonts w:hint="eastAsia"/>
          <w:u w:val="none"/>
          <w:rtl/>
        </w:rPr>
        <w:t>כי</w:t>
      </w:r>
      <w:r w:rsidR="00D151A6" w:rsidRPr="00A0077D">
        <w:rPr>
          <w:u w:val="none"/>
        </w:rPr>
        <w:t xml:space="preserve"> </w:t>
      </w:r>
      <w:r w:rsidR="00D151A6" w:rsidRPr="00A0077D">
        <w:rPr>
          <w:rFonts w:hint="eastAsia"/>
          <w:u w:val="none"/>
          <w:rtl/>
        </w:rPr>
        <w:t>ביצע</w:t>
      </w:r>
      <w:r w:rsidR="00D151A6" w:rsidRPr="00A0077D">
        <w:rPr>
          <w:u w:val="none"/>
        </w:rPr>
        <w:t xml:space="preserve"> </w:t>
      </w:r>
      <w:r w:rsidR="00D151A6" w:rsidRPr="00A0077D">
        <w:rPr>
          <w:rFonts w:hint="eastAsia"/>
          <w:u w:val="none"/>
          <w:rtl/>
        </w:rPr>
        <w:t>את</w:t>
      </w:r>
      <w:r w:rsidR="00D151A6" w:rsidRPr="00A0077D">
        <w:rPr>
          <w:u w:val="none"/>
        </w:rPr>
        <w:t xml:space="preserve"> </w:t>
      </w:r>
      <w:r w:rsidR="00D151A6" w:rsidRPr="00A0077D">
        <w:rPr>
          <w:rFonts w:hint="eastAsia"/>
          <w:u w:val="none"/>
          <w:rtl/>
        </w:rPr>
        <w:t>כל</w:t>
      </w:r>
      <w:r w:rsidR="00D151A6" w:rsidRPr="00A0077D">
        <w:rPr>
          <w:u w:val="none"/>
        </w:rPr>
        <w:t xml:space="preserve"> </w:t>
      </w:r>
      <w:r w:rsidR="00D151A6" w:rsidRPr="00A0077D">
        <w:rPr>
          <w:rFonts w:hint="eastAsia"/>
          <w:u w:val="none"/>
          <w:rtl/>
        </w:rPr>
        <w:t>הבדיקות</w:t>
      </w:r>
      <w:r w:rsidR="00D151A6" w:rsidRPr="00A0077D">
        <w:rPr>
          <w:u w:val="none"/>
        </w:rPr>
        <w:t xml:space="preserve"> </w:t>
      </w:r>
      <w:r w:rsidR="00D151A6" w:rsidRPr="00A0077D">
        <w:rPr>
          <w:rFonts w:hint="eastAsia"/>
          <w:u w:val="none"/>
          <w:rtl/>
        </w:rPr>
        <w:t>הרלוונטיות</w:t>
      </w:r>
      <w:r w:rsidR="00D151A6" w:rsidRPr="00A0077D">
        <w:rPr>
          <w:u w:val="none"/>
        </w:rPr>
        <w:t xml:space="preserve"> </w:t>
      </w:r>
      <w:r w:rsidR="00D151A6" w:rsidRPr="00A0077D">
        <w:rPr>
          <w:rFonts w:hint="eastAsia"/>
          <w:u w:val="none"/>
          <w:rtl/>
        </w:rPr>
        <w:t>בקשר</w:t>
      </w:r>
      <w:r w:rsidR="00D151A6" w:rsidRPr="00A0077D">
        <w:rPr>
          <w:u w:val="none"/>
        </w:rPr>
        <w:t xml:space="preserve"> </w:t>
      </w:r>
      <w:r w:rsidR="00D151A6" w:rsidRPr="00A0077D">
        <w:rPr>
          <w:rFonts w:hint="eastAsia"/>
          <w:u w:val="none"/>
          <w:rtl/>
        </w:rPr>
        <w:t>לכך</w:t>
      </w:r>
      <w:r w:rsidR="00D151A6" w:rsidRPr="00A0077D">
        <w:rPr>
          <w:u w:val="none"/>
        </w:rPr>
        <w:t xml:space="preserve"> </w:t>
      </w:r>
      <w:r w:rsidR="00D151A6" w:rsidRPr="00A0077D">
        <w:rPr>
          <w:rFonts w:hint="eastAsia"/>
          <w:u w:val="none"/>
          <w:rtl/>
        </w:rPr>
        <w:t>באופן</w:t>
      </w:r>
      <w:r w:rsidR="00D151A6" w:rsidRPr="00A0077D">
        <w:rPr>
          <w:u w:val="none"/>
        </w:rPr>
        <w:t xml:space="preserve"> </w:t>
      </w:r>
      <w:r w:rsidR="00D151A6" w:rsidRPr="00A0077D">
        <w:rPr>
          <w:rFonts w:hint="eastAsia"/>
          <w:u w:val="none"/>
          <w:rtl/>
        </w:rPr>
        <w:t>עצמאי</w:t>
      </w:r>
      <w:r w:rsidRPr="001516EB">
        <w:rPr>
          <w:u w:val="none"/>
          <w:rtl/>
        </w:rPr>
        <w:t xml:space="preserve">, </w:t>
      </w:r>
      <w:r w:rsidR="00D151A6" w:rsidRPr="00A0077D">
        <w:rPr>
          <w:rFonts w:hint="eastAsia"/>
          <w:u w:val="none"/>
          <w:rtl/>
        </w:rPr>
        <w:t>וכי</w:t>
      </w:r>
      <w:r w:rsidR="00D151A6" w:rsidRPr="00A0077D">
        <w:rPr>
          <w:u w:val="none"/>
        </w:rPr>
        <w:t xml:space="preserve"> </w:t>
      </w:r>
      <w:r w:rsidR="00D151A6" w:rsidRPr="00A0077D">
        <w:rPr>
          <w:rFonts w:hint="eastAsia"/>
          <w:u w:val="none"/>
          <w:rtl/>
        </w:rPr>
        <w:t>הגיש</w:t>
      </w:r>
      <w:r w:rsidRPr="001516EB">
        <w:rPr>
          <w:u w:val="none"/>
          <w:rtl/>
        </w:rPr>
        <w:t xml:space="preserve"> </w:t>
      </w:r>
      <w:r w:rsidR="00D151A6" w:rsidRPr="00A0077D">
        <w:rPr>
          <w:rFonts w:hint="eastAsia"/>
          <w:u w:val="none"/>
          <w:rtl/>
        </w:rPr>
        <w:t>את</w:t>
      </w:r>
      <w:r w:rsidR="00D151A6" w:rsidRPr="00A0077D">
        <w:rPr>
          <w:u w:val="none"/>
        </w:rPr>
        <w:t xml:space="preserve"> </w:t>
      </w:r>
      <w:r w:rsidR="00D151A6" w:rsidRPr="00A0077D">
        <w:rPr>
          <w:rFonts w:hint="eastAsia"/>
          <w:u w:val="none"/>
          <w:rtl/>
        </w:rPr>
        <w:t>הצעתו</w:t>
      </w:r>
      <w:r w:rsidR="00D151A6" w:rsidRPr="00A0077D">
        <w:rPr>
          <w:u w:val="none"/>
        </w:rPr>
        <w:t xml:space="preserve"> </w:t>
      </w:r>
      <w:r w:rsidR="00D151A6" w:rsidRPr="00A0077D">
        <w:rPr>
          <w:rFonts w:hint="eastAsia"/>
          <w:u w:val="none"/>
          <w:rtl/>
        </w:rPr>
        <w:t>במכרז</w:t>
      </w:r>
      <w:r w:rsidR="00D151A6" w:rsidRPr="00A0077D">
        <w:rPr>
          <w:u w:val="none"/>
        </w:rPr>
        <w:t xml:space="preserve"> </w:t>
      </w:r>
      <w:r w:rsidR="00D151A6" w:rsidRPr="00A0077D">
        <w:rPr>
          <w:rFonts w:hint="eastAsia"/>
          <w:u w:val="none"/>
          <w:rtl/>
        </w:rPr>
        <w:t>על</w:t>
      </w:r>
      <w:r w:rsidR="00D151A6" w:rsidRPr="00A0077D">
        <w:rPr>
          <w:u w:val="none"/>
        </w:rPr>
        <w:t xml:space="preserve"> </w:t>
      </w:r>
      <w:r w:rsidR="00D151A6" w:rsidRPr="00A0077D">
        <w:rPr>
          <w:rFonts w:hint="eastAsia"/>
          <w:u w:val="none"/>
          <w:rtl/>
        </w:rPr>
        <w:t>בסיס</w:t>
      </w:r>
      <w:r w:rsidR="00D151A6" w:rsidRPr="00A0077D">
        <w:rPr>
          <w:u w:val="none"/>
        </w:rPr>
        <w:t xml:space="preserve"> </w:t>
      </w:r>
      <w:r w:rsidR="00D151A6" w:rsidRPr="00A0077D">
        <w:rPr>
          <w:rFonts w:hint="eastAsia"/>
          <w:u w:val="none"/>
          <w:rtl/>
        </w:rPr>
        <w:t>זה</w:t>
      </w:r>
      <w:r w:rsidRPr="001516EB">
        <w:rPr>
          <w:u w:val="none"/>
          <w:rtl/>
        </w:rPr>
        <w:t xml:space="preserve">. </w:t>
      </w:r>
      <w:r w:rsidR="00D151A6" w:rsidRPr="00A0077D">
        <w:rPr>
          <w:rFonts w:hint="eastAsia"/>
          <w:u w:val="none"/>
          <w:rtl/>
        </w:rPr>
        <w:t>מציע</w:t>
      </w:r>
      <w:r w:rsidR="00D151A6" w:rsidRPr="00A0077D">
        <w:rPr>
          <w:u w:val="none"/>
        </w:rPr>
        <w:t xml:space="preserve"> </w:t>
      </w:r>
      <w:r w:rsidR="00D151A6" w:rsidRPr="00A0077D">
        <w:rPr>
          <w:rFonts w:hint="eastAsia"/>
          <w:u w:val="none"/>
          <w:rtl/>
        </w:rPr>
        <w:t>שהגיש</w:t>
      </w:r>
      <w:r w:rsidR="00D151A6" w:rsidRPr="00A0077D">
        <w:rPr>
          <w:u w:val="none"/>
        </w:rPr>
        <w:t xml:space="preserve"> </w:t>
      </w:r>
      <w:r w:rsidR="00D151A6" w:rsidRPr="00A0077D">
        <w:rPr>
          <w:rFonts w:hint="eastAsia"/>
          <w:u w:val="none"/>
          <w:rtl/>
        </w:rPr>
        <w:t>הצעה</w:t>
      </w:r>
      <w:r w:rsidR="00D151A6" w:rsidRPr="00A0077D">
        <w:rPr>
          <w:u w:val="none"/>
        </w:rPr>
        <w:t xml:space="preserve"> </w:t>
      </w:r>
      <w:r w:rsidR="00D151A6" w:rsidRPr="00A0077D">
        <w:rPr>
          <w:rFonts w:hint="eastAsia"/>
          <w:u w:val="none"/>
          <w:rtl/>
        </w:rPr>
        <w:t>במכרז</w:t>
      </w:r>
      <w:r w:rsidR="00D151A6" w:rsidRPr="00A0077D">
        <w:rPr>
          <w:u w:val="none"/>
        </w:rPr>
        <w:t xml:space="preserve"> </w:t>
      </w:r>
      <w:r w:rsidR="00D151A6" w:rsidRPr="00A0077D">
        <w:rPr>
          <w:rFonts w:hint="eastAsia"/>
          <w:u w:val="none"/>
          <w:rtl/>
        </w:rPr>
        <w:t>יהיה</w:t>
      </w:r>
      <w:r w:rsidR="00D151A6" w:rsidRPr="00A0077D">
        <w:rPr>
          <w:u w:val="none"/>
        </w:rPr>
        <w:t xml:space="preserve"> </w:t>
      </w:r>
      <w:r w:rsidR="00D151A6" w:rsidRPr="00A0077D">
        <w:rPr>
          <w:rFonts w:hint="eastAsia"/>
          <w:u w:val="none"/>
          <w:rtl/>
        </w:rPr>
        <w:t>מנוע</w:t>
      </w:r>
      <w:r w:rsidR="00D151A6" w:rsidRPr="00A0077D">
        <w:rPr>
          <w:u w:val="none"/>
        </w:rPr>
        <w:t xml:space="preserve"> </w:t>
      </w:r>
      <w:r w:rsidR="00D151A6" w:rsidRPr="00A0077D">
        <w:rPr>
          <w:rFonts w:hint="eastAsia"/>
          <w:u w:val="none"/>
          <w:rtl/>
        </w:rPr>
        <w:t>מלטעון</w:t>
      </w:r>
      <w:r w:rsidR="00D151A6" w:rsidRPr="00A0077D">
        <w:rPr>
          <w:u w:val="none"/>
        </w:rPr>
        <w:t xml:space="preserve"> </w:t>
      </w:r>
      <w:r w:rsidR="00D151A6" w:rsidRPr="00A0077D">
        <w:rPr>
          <w:rFonts w:hint="eastAsia"/>
          <w:u w:val="none"/>
          <w:rtl/>
        </w:rPr>
        <w:t>כי</w:t>
      </w:r>
      <w:r w:rsidR="00D151A6" w:rsidRPr="00A0077D">
        <w:rPr>
          <w:u w:val="none"/>
        </w:rPr>
        <w:t xml:space="preserve"> </w:t>
      </w:r>
      <w:r w:rsidR="00D151A6" w:rsidRPr="00A0077D">
        <w:rPr>
          <w:rFonts w:hint="eastAsia"/>
          <w:u w:val="none"/>
          <w:rtl/>
        </w:rPr>
        <w:t>לא</w:t>
      </w:r>
      <w:r w:rsidRPr="001516EB">
        <w:rPr>
          <w:u w:val="none"/>
          <w:rtl/>
        </w:rPr>
        <w:t xml:space="preserve"> </w:t>
      </w:r>
      <w:r w:rsidR="00D151A6" w:rsidRPr="00A0077D">
        <w:rPr>
          <w:rFonts w:hint="eastAsia"/>
          <w:u w:val="none"/>
          <w:rtl/>
        </w:rPr>
        <w:t>היה</w:t>
      </w:r>
      <w:r w:rsidR="00D151A6" w:rsidRPr="00A0077D">
        <w:rPr>
          <w:u w:val="none"/>
        </w:rPr>
        <w:t xml:space="preserve"> </w:t>
      </w:r>
      <w:r w:rsidR="00D151A6" w:rsidRPr="00A0077D">
        <w:rPr>
          <w:rFonts w:hint="eastAsia"/>
          <w:u w:val="none"/>
          <w:rtl/>
        </w:rPr>
        <w:t>מודע</w:t>
      </w:r>
      <w:r w:rsidR="00D151A6" w:rsidRPr="00A0077D">
        <w:rPr>
          <w:u w:val="none"/>
        </w:rPr>
        <w:t xml:space="preserve"> </w:t>
      </w:r>
      <w:r w:rsidR="00D151A6" w:rsidRPr="00A0077D">
        <w:rPr>
          <w:rFonts w:hint="eastAsia"/>
          <w:u w:val="none"/>
          <w:rtl/>
        </w:rPr>
        <w:t>לפרט</w:t>
      </w:r>
      <w:r w:rsidR="00D151A6" w:rsidRPr="00A0077D">
        <w:rPr>
          <w:u w:val="none"/>
        </w:rPr>
        <w:t xml:space="preserve"> </w:t>
      </w:r>
      <w:r w:rsidR="00D151A6" w:rsidRPr="00A0077D">
        <w:rPr>
          <w:rFonts w:hint="eastAsia"/>
          <w:u w:val="none"/>
          <w:rtl/>
        </w:rPr>
        <w:t>כלשהו</w:t>
      </w:r>
      <w:r w:rsidR="00D151A6" w:rsidRPr="00A0077D">
        <w:rPr>
          <w:u w:val="none"/>
        </w:rPr>
        <w:t xml:space="preserve"> </w:t>
      </w:r>
      <w:r w:rsidR="00D151A6" w:rsidRPr="00A0077D">
        <w:rPr>
          <w:rFonts w:hint="eastAsia"/>
          <w:u w:val="none"/>
          <w:rtl/>
        </w:rPr>
        <w:t>הקשור</w:t>
      </w:r>
      <w:r w:rsidR="00D151A6" w:rsidRPr="00A0077D">
        <w:rPr>
          <w:u w:val="none"/>
        </w:rPr>
        <w:t xml:space="preserve"> </w:t>
      </w:r>
      <w:r w:rsidR="00D151A6" w:rsidRPr="00A0077D">
        <w:rPr>
          <w:rFonts w:hint="eastAsia"/>
          <w:u w:val="none"/>
          <w:rtl/>
        </w:rPr>
        <w:t>למכרז</w:t>
      </w:r>
      <w:r w:rsidR="00D151A6" w:rsidRPr="00A0077D">
        <w:rPr>
          <w:u w:val="none"/>
        </w:rPr>
        <w:t xml:space="preserve"> </w:t>
      </w:r>
      <w:r w:rsidR="00D151A6" w:rsidRPr="00A0077D">
        <w:rPr>
          <w:rFonts w:hint="eastAsia"/>
          <w:u w:val="none"/>
          <w:rtl/>
        </w:rPr>
        <w:t>ו</w:t>
      </w:r>
      <w:r w:rsidR="00D151A6" w:rsidRPr="00A0077D">
        <w:rPr>
          <w:u w:val="none"/>
        </w:rPr>
        <w:t>/</w:t>
      </w:r>
      <w:r w:rsidR="00D151A6" w:rsidRPr="00A0077D">
        <w:rPr>
          <w:rFonts w:hint="eastAsia"/>
          <w:u w:val="none"/>
          <w:rtl/>
        </w:rPr>
        <w:t>או</w:t>
      </w:r>
      <w:r w:rsidR="00D151A6" w:rsidRPr="00A0077D">
        <w:rPr>
          <w:u w:val="none"/>
        </w:rPr>
        <w:t xml:space="preserve"> </w:t>
      </w:r>
      <w:r w:rsidR="00D151A6" w:rsidRPr="00A0077D">
        <w:rPr>
          <w:rFonts w:hint="eastAsia"/>
          <w:u w:val="none"/>
          <w:rtl/>
        </w:rPr>
        <w:t>לתנאיו</w:t>
      </w:r>
      <w:r w:rsidR="00D151A6" w:rsidRPr="00A0077D">
        <w:rPr>
          <w:u w:val="none"/>
        </w:rPr>
        <w:t xml:space="preserve"> </w:t>
      </w:r>
      <w:r w:rsidR="00D151A6" w:rsidRPr="00A0077D">
        <w:rPr>
          <w:rFonts w:hint="eastAsia"/>
          <w:u w:val="none"/>
          <w:rtl/>
        </w:rPr>
        <w:t>ו</w:t>
      </w:r>
      <w:r w:rsidR="00D151A6" w:rsidRPr="00A0077D">
        <w:rPr>
          <w:u w:val="none"/>
        </w:rPr>
        <w:t>/</w:t>
      </w:r>
      <w:r w:rsidR="00D151A6" w:rsidRPr="00A0077D">
        <w:rPr>
          <w:rFonts w:hint="eastAsia"/>
          <w:u w:val="none"/>
          <w:rtl/>
        </w:rPr>
        <w:t>או</w:t>
      </w:r>
      <w:r w:rsidR="00D151A6" w:rsidRPr="00A0077D">
        <w:rPr>
          <w:u w:val="none"/>
        </w:rPr>
        <w:t xml:space="preserve"> </w:t>
      </w:r>
      <w:r w:rsidR="00D151A6" w:rsidRPr="00A0077D">
        <w:rPr>
          <w:rFonts w:hint="eastAsia"/>
          <w:u w:val="none"/>
          <w:rtl/>
        </w:rPr>
        <w:t>למתן</w:t>
      </w:r>
      <w:r w:rsidR="00D151A6" w:rsidRPr="00A0077D">
        <w:rPr>
          <w:u w:val="none"/>
        </w:rPr>
        <w:t xml:space="preserve"> </w:t>
      </w:r>
      <w:r w:rsidR="00D151A6" w:rsidRPr="00A0077D">
        <w:rPr>
          <w:rFonts w:hint="eastAsia"/>
          <w:u w:val="none"/>
          <w:rtl/>
        </w:rPr>
        <w:t>השירותים</w:t>
      </w:r>
      <w:r w:rsidR="00D151A6" w:rsidRPr="00A0077D">
        <w:rPr>
          <w:u w:val="none"/>
        </w:rPr>
        <w:t>.</w:t>
      </w:r>
    </w:p>
    <w:p w:rsidR="00FD3817" w:rsidRDefault="00FD3817" w:rsidP="009E191D">
      <w:pPr>
        <w:spacing w:line="360" w:lineRule="auto"/>
        <w:ind w:left="2159" w:hanging="990"/>
        <w:jc w:val="both"/>
        <w:rPr>
          <w:u w:val="none"/>
          <w:rtl/>
        </w:rPr>
      </w:pPr>
    </w:p>
    <w:p w:rsidR="00FD3817" w:rsidRPr="00FD3817" w:rsidRDefault="00FD3817" w:rsidP="009E191D">
      <w:pPr>
        <w:spacing w:line="360" w:lineRule="auto"/>
        <w:ind w:left="2159" w:hanging="990"/>
        <w:jc w:val="both"/>
        <w:rPr>
          <w:b/>
          <w:bCs/>
        </w:rPr>
      </w:pPr>
      <w:r w:rsidRPr="008233ED">
        <w:rPr>
          <w:rFonts w:hint="cs"/>
          <w:b/>
          <w:bCs/>
          <w:u w:val="none"/>
          <w:rtl/>
        </w:rPr>
        <w:t>4.</w:t>
      </w:r>
      <w:r w:rsidRPr="008233ED">
        <w:rPr>
          <w:rFonts w:hint="cs"/>
          <w:b/>
          <w:bCs/>
          <w:u w:val="none"/>
          <w:rtl/>
        </w:rPr>
        <w:tab/>
      </w:r>
      <w:r w:rsidRPr="00FD3817">
        <w:rPr>
          <w:rFonts w:hint="cs"/>
          <w:b/>
          <w:bCs/>
          <w:rtl/>
        </w:rPr>
        <w:t>מסמכים נוספים שיש לצרפם להצעה</w:t>
      </w:r>
    </w:p>
    <w:p w:rsidR="00FD3817" w:rsidRPr="001516EB" w:rsidRDefault="00830FAF" w:rsidP="00FD3817">
      <w:pPr>
        <w:spacing w:line="360" w:lineRule="auto"/>
        <w:ind w:left="2159" w:hanging="990"/>
        <w:jc w:val="both"/>
        <w:rPr>
          <w:u w:val="none"/>
        </w:rPr>
      </w:pPr>
      <w:r>
        <w:rPr>
          <w:rFonts w:hint="cs"/>
          <w:u w:val="none"/>
          <w:rtl/>
        </w:rPr>
        <w:t>4.1</w:t>
      </w:r>
      <w:r w:rsidR="00FD3817" w:rsidRPr="001516EB">
        <w:rPr>
          <w:u w:val="none"/>
          <w:rtl/>
        </w:rPr>
        <w:tab/>
      </w:r>
      <w:r w:rsidR="00FD3817" w:rsidRPr="001516EB">
        <w:rPr>
          <w:rFonts w:hint="eastAsia"/>
          <w:u w:val="none"/>
          <w:rtl/>
        </w:rPr>
        <w:t>על</w:t>
      </w:r>
      <w:r w:rsidR="00FD3817" w:rsidRPr="001516EB">
        <w:rPr>
          <w:u w:val="none"/>
          <w:rtl/>
        </w:rPr>
        <w:t xml:space="preserve"> המציע לצרף להצעתו המלצות ופרטי התקשרות עם שלושה ממליצים לפחות. </w:t>
      </w:r>
    </w:p>
    <w:p w:rsidR="00FD3817" w:rsidRDefault="00830FAF" w:rsidP="00FD3817">
      <w:pPr>
        <w:spacing w:line="360" w:lineRule="auto"/>
        <w:ind w:left="2159" w:hanging="990"/>
        <w:jc w:val="both"/>
        <w:rPr>
          <w:u w:val="none"/>
          <w:rtl/>
        </w:rPr>
      </w:pPr>
      <w:r>
        <w:rPr>
          <w:rFonts w:hint="cs"/>
          <w:u w:val="none"/>
          <w:rtl/>
        </w:rPr>
        <w:t>4.2</w:t>
      </w:r>
      <w:r w:rsidR="00FD3817" w:rsidRPr="001516EB">
        <w:rPr>
          <w:u w:val="none"/>
          <w:rtl/>
        </w:rPr>
        <w:tab/>
      </w:r>
      <w:r w:rsidR="00FD3817" w:rsidRPr="001516EB">
        <w:rPr>
          <w:rFonts w:hint="eastAsia"/>
          <w:u w:val="none"/>
          <w:rtl/>
        </w:rPr>
        <w:t>על</w:t>
      </w:r>
      <w:r w:rsidR="00FD3817" w:rsidRPr="001516EB">
        <w:rPr>
          <w:u w:val="none"/>
          <w:rtl/>
        </w:rPr>
        <w:t xml:space="preserve"> המציע לצרף </w:t>
      </w:r>
      <w:r w:rsidR="00FD3817" w:rsidRPr="001516EB">
        <w:rPr>
          <w:rFonts w:hint="eastAsia"/>
          <w:u w:val="none"/>
          <w:rtl/>
        </w:rPr>
        <w:t>אסמכתאות</w:t>
      </w:r>
      <w:r w:rsidR="00FD3817" w:rsidRPr="001516EB">
        <w:rPr>
          <w:u w:val="none"/>
          <w:rtl/>
        </w:rPr>
        <w:t xml:space="preserve"> </w:t>
      </w:r>
      <w:r w:rsidR="00FD3817" w:rsidRPr="001516EB">
        <w:rPr>
          <w:rFonts w:hint="eastAsia"/>
          <w:u w:val="none"/>
          <w:rtl/>
        </w:rPr>
        <w:t>המעידות</w:t>
      </w:r>
      <w:r w:rsidR="00FD3817" w:rsidRPr="001516EB">
        <w:rPr>
          <w:u w:val="none"/>
          <w:rtl/>
        </w:rPr>
        <w:t xml:space="preserve"> </w:t>
      </w:r>
      <w:r w:rsidR="00FD3817" w:rsidRPr="001516EB">
        <w:rPr>
          <w:rFonts w:hint="eastAsia"/>
          <w:u w:val="none"/>
          <w:rtl/>
        </w:rPr>
        <w:t>על</w:t>
      </w:r>
      <w:r w:rsidR="00FD3817" w:rsidRPr="001516EB">
        <w:rPr>
          <w:u w:val="none"/>
          <w:rtl/>
        </w:rPr>
        <w:t xml:space="preserve"> </w:t>
      </w:r>
      <w:r w:rsidR="00FD3817" w:rsidRPr="001516EB">
        <w:rPr>
          <w:rFonts w:hint="eastAsia"/>
          <w:u w:val="none"/>
          <w:rtl/>
        </w:rPr>
        <w:t>השכלתו</w:t>
      </w:r>
      <w:r w:rsidR="00FD3817" w:rsidRPr="001516EB">
        <w:rPr>
          <w:u w:val="none"/>
          <w:rtl/>
        </w:rPr>
        <w:t xml:space="preserve">. </w:t>
      </w:r>
    </w:p>
    <w:p w:rsidR="00FD3817" w:rsidRPr="001516EB" w:rsidRDefault="00E44E47" w:rsidP="00E44E47">
      <w:pPr>
        <w:spacing w:line="360" w:lineRule="auto"/>
        <w:ind w:left="2159" w:hanging="990"/>
        <w:jc w:val="both"/>
        <w:rPr>
          <w:u w:val="none"/>
        </w:rPr>
      </w:pPr>
      <w:r>
        <w:rPr>
          <w:rFonts w:hint="cs"/>
          <w:u w:val="none"/>
          <w:rtl/>
        </w:rPr>
        <w:t>4.3</w:t>
      </w:r>
      <w:r>
        <w:rPr>
          <w:rFonts w:hint="cs"/>
          <w:u w:val="none"/>
          <w:rtl/>
        </w:rPr>
        <w:tab/>
      </w:r>
      <w:r w:rsidR="00FD3817" w:rsidRPr="001516EB">
        <w:rPr>
          <w:rFonts w:hint="eastAsia"/>
          <w:u w:val="none"/>
          <w:rtl/>
        </w:rPr>
        <w:t>על</w:t>
      </w:r>
      <w:r w:rsidR="00FD3817" w:rsidRPr="001516EB">
        <w:rPr>
          <w:u w:val="none"/>
          <w:rtl/>
        </w:rPr>
        <w:t xml:space="preserve"> המציע </w:t>
      </w:r>
      <w:r w:rsidR="00FD3817" w:rsidRPr="001516EB">
        <w:rPr>
          <w:rFonts w:hint="eastAsia"/>
          <w:u w:val="none"/>
          <w:rtl/>
        </w:rPr>
        <w:t>לצרף</w:t>
      </w:r>
      <w:r w:rsidR="00FD3817" w:rsidRPr="001516EB">
        <w:rPr>
          <w:u w:val="none"/>
          <w:rtl/>
        </w:rPr>
        <w:t xml:space="preserve"> להצעתו התחייבות חתומה על ידו, ולפיה יספק </w:t>
      </w:r>
      <w:r w:rsidR="00FD3817" w:rsidRPr="001516EB">
        <w:rPr>
          <w:rFonts w:hint="eastAsia"/>
          <w:u w:val="none"/>
          <w:rtl/>
        </w:rPr>
        <w:t>לרשות</w:t>
      </w:r>
      <w:r w:rsidR="00FD3817" w:rsidRPr="001516EB">
        <w:rPr>
          <w:u w:val="none"/>
          <w:rtl/>
        </w:rPr>
        <w:t xml:space="preserve"> את שירותי הייעוץ במשך כל תקופת ההתקשרות (</w:t>
      </w:r>
      <w:r w:rsidR="00FD3817" w:rsidRPr="001516EB">
        <w:rPr>
          <w:rFonts w:hint="eastAsia"/>
          <w:u w:val="none"/>
          <w:rtl/>
        </w:rPr>
        <w:t>לרבות</w:t>
      </w:r>
      <w:r w:rsidR="00FD3817" w:rsidRPr="001516EB">
        <w:rPr>
          <w:u w:val="none"/>
          <w:rtl/>
        </w:rPr>
        <w:t xml:space="preserve"> הארכות </w:t>
      </w:r>
      <w:r w:rsidR="00FD3817" w:rsidRPr="001516EB">
        <w:rPr>
          <w:rFonts w:hint="eastAsia"/>
          <w:u w:val="none"/>
          <w:rtl/>
        </w:rPr>
        <w:t>של</w:t>
      </w:r>
      <w:r w:rsidR="00FD3817" w:rsidRPr="001516EB">
        <w:rPr>
          <w:u w:val="none"/>
          <w:rtl/>
        </w:rPr>
        <w:t xml:space="preserve"> תקופת ההתקשרות </w:t>
      </w:r>
      <w:r w:rsidR="00FD3817" w:rsidRPr="001516EB">
        <w:rPr>
          <w:rFonts w:hint="eastAsia"/>
          <w:u w:val="none"/>
          <w:rtl/>
        </w:rPr>
        <w:t>ככל</w:t>
      </w:r>
      <w:r w:rsidR="00FD3817" w:rsidRPr="001516EB">
        <w:rPr>
          <w:u w:val="none"/>
          <w:rtl/>
        </w:rPr>
        <w:t xml:space="preserve"> </w:t>
      </w:r>
      <w:r w:rsidR="00FD3817" w:rsidRPr="001516EB">
        <w:rPr>
          <w:rFonts w:hint="eastAsia"/>
          <w:u w:val="none"/>
          <w:rtl/>
        </w:rPr>
        <w:t>שתהינה</w:t>
      </w:r>
      <w:r w:rsidR="00FD3817" w:rsidRPr="001516EB">
        <w:rPr>
          <w:u w:val="none"/>
          <w:rtl/>
        </w:rPr>
        <w:t xml:space="preserve">), בהתאם </w:t>
      </w:r>
      <w:r w:rsidR="00FD3817" w:rsidRPr="001516EB">
        <w:rPr>
          <w:rFonts w:hint="eastAsia"/>
          <w:b/>
          <w:bCs/>
          <w:u w:val="none"/>
          <w:rtl/>
        </w:rPr>
        <w:t>לנספח</w:t>
      </w:r>
      <w:r w:rsidR="00FD3817" w:rsidRPr="001516EB">
        <w:rPr>
          <w:b/>
          <w:bCs/>
          <w:u w:val="none"/>
          <w:rtl/>
        </w:rPr>
        <w:t xml:space="preserve"> </w:t>
      </w:r>
      <w:r w:rsidR="00FD3817" w:rsidRPr="001516EB">
        <w:rPr>
          <w:rFonts w:hint="eastAsia"/>
          <w:b/>
          <w:bCs/>
          <w:u w:val="none"/>
          <w:rtl/>
        </w:rPr>
        <w:t>א</w:t>
      </w:r>
      <w:r w:rsidR="00FD3817" w:rsidRPr="001516EB">
        <w:rPr>
          <w:b/>
          <w:bCs/>
          <w:u w:val="none"/>
          <w:rtl/>
        </w:rPr>
        <w:t>'</w:t>
      </w:r>
      <w:r w:rsidR="00FD3817" w:rsidRPr="001516EB">
        <w:rPr>
          <w:u w:val="none"/>
          <w:rtl/>
        </w:rPr>
        <w:t xml:space="preserve"> למכרז זה.</w:t>
      </w:r>
    </w:p>
    <w:p w:rsidR="00D151A6" w:rsidRPr="00FD3817" w:rsidRDefault="00D151A6" w:rsidP="00A0077D">
      <w:pPr>
        <w:spacing w:line="360" w:lineRule="auto"/>
        <w:ind w:left="2159" w:hanging="990"/>
        <w:jc w:val="both"/>
        <w:rPr>
          <w:u w:val="none"/>
        </w:rPr>
      </w:pPr>
    </w:p>
    <w:p w:rsidR="00514C1E" w:rsidRPr="001516EB" w:rsidRDefault="00514C1E" w:rsidP="00A0077D">
      <w:pPr>
        <w:spacing w:line="360" w:lineRule="auto"/>
        <w:ind w:left="2159" w:hanging="990"/>
        <w:jc w:val="both"/>
        <w:rPr>
          <w:u w:val="none"/>
          <w:rtl/>
        </w:rPr>
      </w:pPr>
    </w:p>
    <w:p w:rsidR="00DF3E76" w:rsidRPr="001516EB" w:rsidRDefault="00DF3E76" w:rsidP="00A0077D">
      <w:pPr>
        <w:spacing w:line="360" w:lineRule="auto"/>
        <w:ind w:left="2159" w:hanging="990"/>
        <w:jc w:val="both"/>
        <w:rPr>
          <w:u w:val="none"/>
          <w:rtl/>
        </w:rPr>
      </w:pPr>
    </w:p>
    <w:p w:rsidR="00760AE9" w:rsidRPr="00A0077D" w:rsidRDefault="00760AE9" w:rsidP="00A0077D">
      <w:pPr>
        <w:spacing w:line="360" w:lineRule="auto"/>
        <w:ind w:left="2159" w:hanging="990"/>
        <w:jc w:val="both"/>
        <w:rPr>
          <w:u w:val="none"/>
          <w:rtl/>
        </w:rPr>
      </w:pPr>
    </w:p>
    <w:p w:rsidR="004B080B" w:rsidRPr="00A0077D" w:rsidRDefault="004B080B" w:rsidP="00A0077D">
      <w:pPr>
        <w:spacing w:line="360" w:lineRule="auto"/>
        <w:ind w:left="2159" w:hanging="990"/>
        <w:jc w:val="both"/>
        <w:rPr>
          <w:u w:val="none"/>
          <w:rtl/>
        </w:rPr>
      </w:pPr>
    </w:p>
    <w:p w:rsidR="004B080B" w:rsidRPr="00A0077D" w:rsidRDefault="004B080B" w:rsidP="00A0077D">
      <w:pPr>
        <w:spacing w:line="360" w:lineRule="auto"/>
        <w:ind w:left="2159" w:hanging="990"/>
        <w:jc w:val="both"/>
        <w:rPr>
          <w:u w:val="none"/>
          <w:rtl/>
        </w:rPr>
      </w:pPr>
    </w:p>
    <w:p w:rsidR="004B080B" w:rsidRPr="00A0077D" w:rsidRDefault="004B080B" w:rsidP="00B374A3">
      <w:pPr>
        <w:spacing w:line="360" w:lineRule="auto"/>
        <w:jc w:val="both"/>
        <w:rPr>
          <w:u w:val="none"/>
          <w:rtl/>
        </w:rPr>
      </w:pPr>
    </w:p>
    <w:p w:rsidR="004B080B" w:rsidRPr="00A0077D" w:rsidRDefault="004B080B" w:rsidP="00B374A3">
      <w:pPr>
        <w:spacing w:line="360" w:lineRule="auto"/>
        <w:jc w:val="both"/>
        <w:rPr>
          <w:u w:val="none"/>
          <w:rtl/>
        </w:rPr>
      </w:pPr>
    </w:p>
    <w:p w:rsidR="004B080B" w:rsidRPr="00A0077D" w:rsidRDefault="004B080B" w:rsidP="00B374A3">
      <w:pPr>
        <w:spacing w:line="360" w:lineRule="auto"/>
        <w:jc w:val="both"/>
        <w:rPr>
          <w:u w:val="none"/>
          <w:rtl/>
        </w:rPr>
      </w:pPr>
    </w:p>
    <w:p w:rsidR="00025827" w:rsidRPr="00A0077D" w:rsidRDefault="00025827" w:rsidP="00B374A3">
      <w:pPr>
        <w:spacing w:line="360" w:lineRule="auto"/>
        <w:jc w:val="both"/>
        <w:rPr>
          <w:u w:val="none"/>
          <w:rtl/>
        </w:rPr>
      </w:pPr>
    </w:p>
    <w:p w:rsidR="00025827" w:rsidRDefault="00025827" w:rsidP="00B374A3">
      <w:pPr>
        <w:spacing w:line="360" w:lineRule="auto"/>
        <w:jc w:val="both"/>
        <w:rPr>
          <w:u w:val="none"/>
          <w:rtl/>
        </w:rPr>
      </w:pPr>
    </w:p>
    <w:p w:rsidR="001C7D7F" w:rsidRDefault="001C7D7F" w:rsidP="00B374A3">
      <w:pPr>
        <w:spacing w:line="360" w:lineRule="auto"/>
        <w:jc w:val="both"/>
        <w:rPr>
          <w:u w:val="none"/>
          <w:rtl/>
        </w:rPr>
      </w:pPr>
    </w:p>
    <w:p w:rsidR="001C7D7F" w:rsidRPr="00A0077D" w:rsidRDefault="001C7D7F" w:rsidP="00B374A3">
      <w:pPr>
        <w:spacing w:line="360" w:lineRule="auto"/>
        <w:jc w:val="both"/>
        <w:rPr>
          <w:u w:val="none"/>
          <w:rtl/>
        </w:rPr>
      </w:pPr>
    </w:p>
    <w:p w:rsidR="00025827" w:rsidRPr="00A0077D" w:rsidRDefault="00025827" w:rsidP="00B374A3">
      <w:pPr>
        <w:spacing w:line="360" w:lineRule="auto"/>
        <w:jc w:val="both"/>
        <w:rPr>
          <w:u w:val="none"/>
          <w:rtl/>
        </w:rPr>
      </w:pPr>
    </w:p>
    <w:p w:rsidR="00025827" w:rsidRPr="00A0077D" w:rsidRDefault="00025827" w:rsidP="00B374A3">
      <w:pPr>
        <w:spacing w:line="360" w:lineRule="auto"/>
        <w:jc w:val="both"/>
        <w:rPr>
          <w:u w:val="none"/>
          <w:rtl/>
        </w:rPr>
      </w:pPr>
    </w:p>
    <w:p w:rsidR="00025827" w:rsidRDefault="00025827" w:rsidP="00B374A3">
      <w:pPr>
        <w:spacing w:line="360" w:lineRule="auto"/>
        <w:jc w:val="both"/>
        <w:rPr>
          <w:u w:val="none"/>
          <w:rtl/>
        </w:rPr>
      </w:pPr>
    </w:p>
    <w:p w:rsidR="00870ADB" w:rsidRPr="00A0077D" w:rsidRDefault="00870ADB" w:rsidP="00B374A3">
      <w:pPr>
        <w:spacing w:line="360" w:lineRule="auto"/>
        <w:jc w:val="both"/>
        <w:rPr>
          <w:u w:val="none"/>
          <w:rtl/>
        </w:rPr>
      </w:pPr>
    </w:p>
    <w:p w:rsidR="00025827" w:rsidRPr="00A0077D" w:rsidRDefault="00025827" w:rsidP="00B374A3">
      <w:pPr>
        <w:spacing w:line="360" w:lineRule="auto"/>
        <w:jc w:val="both"/>
        <w:rPr>
          <w:u w:val="none"/>
          <w:rtl/>
        </w:rPr>
      </w:pPr>
    </w:p>
    <w:p w:rsidR="00D37EC5" w:rsidRPr="001516EB" w:rsidRDefault="00110DF7" w:rsidP="00110DF7">
      <w:pPr>
        <w:pStyle w:val="11"/>
        <w:jc w:val="left"/>
        <w:rPr>
          <w:u w:val="single"/>
        </w:rPr>
      </w:pPr>
      <w:bookmarkStart w:id="26" w:name="_Toc306010859"/>
      <w:bookmarkStart w:id="27" w:name="_Toc330971017"/>
      <w:bookmarkStart w:id="28" w:name="_Toc330971083"/>
      <w:r>
        <w:rPr>
          <w:rFonts w:hint="cs"/>
          <w:rtl/>
        </w:rPr>
        <w:t xml:space="preserve">                     </w:t>
      </w:r>
      <w:r w:rsidR="00DB7C56" w:rsidRPr="001516EB">
        <w:rPr>
          <w:rFonts w:hint="eastAsia"/>
          <w:u w:val="single"/>
          <w:rtl/>
        </w:rPr>
        <w:t>פרק</w:t>
      </w:r>
      <w:r w:rsidR="00DB7C56" w:rsidRPr="001516EB">
        <w:rPr>
          <w:u w:val="single"/>
          <w:rtl/>
        </w:rPr>
        <w:t xml:space="preserve"> </w:t>
      </w:r>
      <w:r w:rsidR="00DB7C56" w:rsidRPr="001516EB">
        <w:rPr>
          <w:rFonts w:hint="eastAsia"/>
          <w:u w:val="single"/>
          <w:rtl/>
        </w:rPr>
        <w:t>ב</w:t>
      </w:r>
      <w:r w:rsidR="00DB7C56" w:rsidRPr="001516EB">
        <w:rPr>
          <w:u w:val="single"/>
          <w:rtl/>
        </w:rPr>
        <w:t xml:space="preserve"> - </w:t>
      </w:r>
      <w:r w:rsidR="00DB7C56" w:rsidRPr="001516EB">
        <w:rPr>
          <w:rFonts w:hint="eastAsia"/>
          <w:u w:val="single"/>
          <w:rtl/>
        </w:rPr>
        <w:t>השרות</w:t>
      </w:r>
      <w:r w:rsidR="00DB7C56" w:rsidRPr="001516EB">
        <w:rPr>
          <w:u w:val="single"/>
          <w:rtl/>
        </w:rPr>
        <w:t xml:space="preserve"> </w:t>
      </w:r>
      <w:r w:rsidR="00DB7C56" w:rsidRPr="001516EB">
        <w:rPr>
          <w:rFonts w:hint="eastAsia"/>
          <w:u w:val="single"/>
          <w:rtl/>
        </w:rPr>
        <w:t>הנדרש</w:t>
      </w:r>
      <w:bookmarkEnd w:id="26"/>
      <w:bookmarkEnd w:id="27"/>
      <w:bookmarkEnd w:id="28"/>
    </w:p>
    <w:p w:rsidR="00754007" w:rsidRPr="001516EB" w:rsidRDefault="00754007" w:rsidP="00754007">
      <w:pPr>
        <w:pStyle w:val="4"/>
        <w:numPr>
          <w:ilvl w:val="0"/>
          <w:numId w:val="0"/>
        </w:numPr>
        <w:ind w:left="885"/>
      </w:pPr>
    </w:p>
    <w:p w:rsidR="00C42F53" w:rsidRPr="001516EB" w:rsidRDefault="00830FAF" w:rsidP="00622D5E">
      <w:pPr>
        <w:pStyle w:val="2"/>
        <w:jc w:val="both"/>
        <w:rPr>
          <w:rFonts w:cs="David"/>
          <w:sz w:val="28"/>
          <w:szCs w:val="28"/>
          <w:rtl/>
        </w:rPr>
      </w:pPr>
      <w:r>
        <w:rPr>
          <w:rFonts w:cs="David" w:hint="cs"/>
          <w:sz w:val="28"/>
          <w:szCs w:val="28"/>
          <w:rtl/>
        </w:rPr>
        <w:t>5</w:t>
      </w:r>
      <w:r w:rsidR="004A44A5" w:rsidRPr="001516EB">
        <w:rPr>
          <w:rFonts w:cs="David"/>
          <w:sz w:val="28"/>
          <w:szCs w:val="28"/>
          <w:rtl/>
        </w:rPr>
        <w:t xml:space="preserve">. </w:t>
      </w:r>
      <w:bookmarkStart w:id="29" w:name="_Toc330971018"/>
      <w:bookmarkStart w:id="30" w:name="_Toc330971084"/>
      <w:r w:rsidR="00F3180A" w:rsidRPr="001516EB">
        <w:rPr>
          <w:rFonts w:cs="David" w:hint="eastAsia"/>
          <w:sz w:val="28"/>
          <w:szCs w:val="28"/>
          <w:rtl/>
        </w:rPr>
        <w:t>תיאור</w:t>
      </w:r>
      <w:r w:rsidR="00754007" w:rsidRPr="001516EB">
        <w:rPr>
          <w:rFonts w:cs="David"/>
          <w:sz w:val="28"/>
          <w:szCs w:val="28"/>
          <w:rtl/>
        </w:rPr>
        <w:t xml:space="preserve"> </w:t>
      </w:r>
      <w:r w:rsidR="00754007" w:rsidRPr="001516EB">
        <w:rPr>
          <w:rFonts w:cs="David" w:hint="eastAsia"/>
          <w:sz w:val="28"/>
          <w:szCs w:val="28"/>
          <w:rtl/>
        </w:rPr>
        <w:t>השירותים</w:t>
      </w:r>
      <w:r w:rsidR="00754007" w:rsidRPr="001516EB">
        <w:rPr>
          <w:rFonts w:cs="David"/>
          <w:sz w:val="28"/>
          <w:szCs w:val="28"/>
          <w:rtl/>
        </w:rPr>
        <w:t xml:space="preserve"> </w:t>
      </w:r>
      <w:r w:rsidR="00754007" w:rsidRPr="001516EB">
        <w:rPr>
          <w:rFonts w:cs="David" w:hint="eastAsia"/>
          <w:sz w:val="28"/>
          <w:szCs w:val="28"/>
          <w:rtl/>
        </w:rPr>
        <w:t>הנדרשים</w:t>
      </w:r>
      <w:bookmarkEnd w:id="29"/>
      <w:bookmarkEnd w:id="30"/>
    </w:p>
    <w:p w:rsidR="00065CCF" w:rsidRPr="001516EB" w:rsidRDefault="00065CCF" w:rsidP="00065CCF">
      <w:pPr>
        <w:spacing w:line="360" w:lineRule="auto"/>
        <w:ind w:left="1529"/>
        <w:jc w:val="both"/>
        <w:rPr>
          <w:u w:val="none"/>
        </w:rPr>
      </w:pPr>
    </w:p>
    <w:p w:rsidR="00065CCF" w:rsidRPr="001516EB" w:rsidRDefault="001478ED" w:rsidP="00065CCF">
      <w:pPr>
        <w:ind w:left="1169"/>
        <w:rPr>
          <w:b/>
          <w:bCs/>
          <w:rtl/>
        </w:rPr>
      </w:pPr>
      <w:r w:rsidRPr="00110DF7">
        <w:rPr>
          <w:rFonts w:hint="cs"/>
          <w:b/>
          <w:bCs/>
          <w:u w:val="none"/>
          <w:rtl/>
          <w:lang w:eastAsia="en-US"/>
        </w:rPr>
        <w:t>5</w:t>
      </w:r>
      <w:r w:rsidR="00065CCF" w:rsidRPr="00110DF7">
        <w:rPr>
          <w:b/>
          <w:bCs/>
          <w:u w:val="none"/>
          <w:rtl/>
          <w:lang w:eastAsia="en-US"/>
        </w:rPr>
        <w:t xml:space="preserve">.1 </w:t>
      </w:r>
      <w:r w:rsidR="00065CCF" w:rsidRPr="001516EB">
        <w:rPr>
          <w:rFonts w:hint="eastAsia"/>
          <w:b/>
          <w:bCs/>
          <w:rtl/>
          <w:lang w:eastAsia="en-US"/>
        </w:rPr>
        <w:t>ליווי</w:t>
      </w:r>
      <w:r w:rsidR="00065CCF" w:rsidRPr="001516EB">
        <w:rPr>
          <w:b/>
          <w:bCs/>
          <w:rtl/>
          <w:lang w:eastAsia="en-US"/>
        </w:rPr>
        <w:t xml:space="preserve"> </w:t>
      </w:r>
      <w:r w:rsidR="00065CCF" w:rsidRPr="001516EB">
        <w:rPr>
          <w:rFonts w:hint="eastAsia"/>
          <w:b/>
          <w:bCs/>
          <w:rtl/>
          <w:lang w:eastAsia="en-US"/>
        </w:rPr>
        <w:t>מכרז</w:t>
      </w:r>
      <w:r w:rsidR="00065CCF" w:rsidRPr="001516EB">
        <w:rPr>
          <w:b/>
          <w:bCs/>
          <w:rtl/>
          <w:lang w:eastAsia="en-US"/>
        </w:rPr>
        <w:t xml:space="preserve"> </w:t>
      </w:r>
      <w:r w:rsidR="00065CCF" w:rsidRPr="001516EB">
        <w:rPr>
          <w:rFonts w:hint="eastAsia"/>
          <w:b/>
          <w:bCs/>
          <w:rtl/>
          <w:lang w:eastAsia="en-US"/>
        </w:rPr>
        <w:t>חברות</w:t>
      </w:r>
      <w:r w:rsidR="00065CCF" w:rsidRPr="001516EB">
        <w:rPr>
          <w:b/>
          <w:bCs/>
          <w:rtl/>
          <w:lang w:eastAsia="en-US"/>
        </w:rPr>
        <w:t xml:space="preserve"> </w:t>
      </w:r>
      <w:r w:rsidR="00065CCF" w:rsidRPr="001516EB">
        <w:rPr>
          <w:rFonts w:hint="eastAsia"/>
          <w:b/>
          <w:bCs/>
          <w:rtl/>
          <w:lang w:eastAsia="en-US"/>
        </w:rPr>
        <w:t>מתכננות</w:t>
      </w:r>
      <w:r w:rsidR="00065CCF" w:rsidRPr="001516EB">
        <w:rPr>
          <w:b/>
          <w:bCs/>
          <w:rtl/>
          <w:lang w:eastAsia="en-US"/>
        </w:rPr>
        <w:t>:</w:t>
      </w:r>
    </w:p>
    <w:p w:rsidR="00065CCF" w:rsidRPr="001516EB" w:rsidRDefault="00065CCF" w:rsidP="00065CCF">
      <w:pPr>
        <w:spacing w:line="360" w:lineRule="auto"/>
        <w:ind w:left="809" w:firstLine="720"/>
        <w:jc w:val="both"/>
        <w:rPr>
          <w:u w:val="none"/>
          <w:rtl/>
        </w:rPr>
      </w:pPr>
    </w:p>
    <w:p w:rsidR="00065CCF" w:rsidRPr="001516EB" w:rsidRDefault="001478ED" w:rsidP="00065CCF">
      <w:pPr>
        <w:spacing w:line="360" w:lineRule="auto"/>
        <w:ind w:left="809" w:firstLine="720"/>
        <w:jc w:val="both"/>
        <w:rPr>
          <w:u w:val="none"/>
        </w:rPr>
      </w:pPr>
      <w:r>
        <w:rPr>
          <w:rFonts w:hint="cs"/>
          <w:u w:val="none"/>
          <w:rtl/>
        </w:rPr>
        <w:t>5</w:t>
      </w:r>
      <w:r w:rsidR="00065CCF" w:rsidRPr="001516EB">
        <w:rPr>
          <w:u w:val="none"/>
          <w:rtl/>
        </w:rPr>
        <w:t>.1.1</w:t>
      </w:r>
      <w:r w:rsidR="00065CCF" w:rsidRPr="001516EB">
        <w:rPr>
          <w:u w:val="none"/>
          <w:rtl/>
        </w:rPr>
        <w:tab/>
      </w:r>
      <w:r w:rsidR="00065CCF" w:rsidRPr="001516EB">
        <w:rPr>
          <w:rFonts w:hint="eastAsia"/>
          <w:u w:val="none"/>
          <w:rtl/>
        </w:rPr>
        <w:t>ליווי</w:t>
      </w:r>
      <w:r w:rsidR="00065CCF" w:rsidRPr="001516EB">
        <w:rPr>
          <w:u w:val="none"/>
          <w:rtl/>
        </w:rPr>
        <w:t xml:space="preserve">  </w:t>
      </w:r>
      <w:r w:rsidR="005D5027" w:rsidRPr="001516EB">
        <w:rPr>
          <w:rFonts w:hint="eastAsia"/>
          <w:u w:val="none"/>
          <w:rtl/>
        </w:rPr>
        <w:t>וייעוץ</w:t>
      </w:r>
      <w:r w:rsidR="005D5027" w:rsidRPr="001516EB">
        <w:rPr>
          <w:u w:val="none"/>
          <w:rtl/>
        </w:rPr>
        <w:t xml:space="preserve"> </w:t>
      </w:r>
      <w:r w:rsidR="005D5027" w:rsidRPr="001516EB">
        <w:rPr>
          <w:rFonts w:hint="eastAsia"/>
          <w:u w:val="none"/>
          <w:rtl/>
        </w:rPr>
        <w:t>ל</w:t>
      </w:r>
      <w:r w:rsidR="00065CCF" w:rsidRPr="001516EB">
        <w:rPr>
          <w:rFonts w:hint="eastAsia"/>
          <w:u w:val="none"/>
          <w:rtl/>
        </w:rPr>
        <w:t>עובדי</w:t>
      </w:r>
      <w:r w:rsidR="00065CCF" w:rsidRPr="001516EB">
        <w:rPr>
          <w:u w:val="none"/>
          <w:rtl/>
        </w:rPr>
        <w:t xml:space="preserve"> הרשות בהכנת מכרז </w:t>
      </w:r>
      <w:r w:rsidR="00CA009E" w:rsidRPr="001516EB">
        <w:rPr>
          <w:u w:val="none"/>
          <w:rtl/>
        </w:rPr>
        <w:t>"</w:t>
      </w:r>
      <w:r w:rsidR="00065CCF" w:rsidRPr="001516EB">
        <w:rPr>
          <w:rFonts w:hint="eastAsia"/>
          <w:u w:val="none"/>
          <w:rtl/>
        </w:rPr>
        <w:t>חברות</w:t>
      </w:r>
      <w:r w:rsidR="00065CCF" w:rsidRPr="001516EB">
        <w:rPr>
          <w:u w:val="none"/>
          <w:rtl/>
        </w:rPr>
        <w:t xml:space="preserve"> </w:t>
      </w:r>
      <w:r w:rsidR="00065CCF" w:rsidRPr="001516EB">
        <w:rPr>
          <w:rFonts w:hint="eastAsia"/>
          <w:u w:val="none"/>
          <w:rtl/>
        </w:rPr>
        <w:t>מתכננות</w:t>
      </w:r>
      <w:r w:rsidR="00065CCF" w:rsidRPr="001516EB">
        <w:rPr>
          <w:u w:val="none"/>
          <w:rtl/>
        </w:rPr>
        <w:t>"</w:t>
      </w:r>
      <w:r w:rsidR="00F76C26" w:rsidRPr="001516EB">
        <w:rPr>
          <w:u w:val="none"/>
          <w:rtl/>
        </w:rPr>
        <w:t>.</w:t>
      </w:r>
    </w:p>
    <w:p w:rsidR="00065CCF" w:rsidRPr="001516EB" w:rsidRDefault="001478ED" w:rsidP="0045490E">
      <w:pPr>
        <w:spacing w:line="360" w:lineRule="auto"/>
        <w:ind w:left="2160" w:hanging="631"/>
        <w:jc w:val="both"/>
        <w:rPr>
          <w:u w:val="none"/>
          <w:rtl/>
        </w:rPr>
      </w:pPr>
      <w:r>
        <w:rPr>
          <w:rFonts w:hint="cs"/>
          <w:u w:val="none"/>
          <w:rtl/>
        </w:rPr>
        <w:t>5</w:t>
      </w:r>
      <w:r w:rsidR="00065CCF" w:rsidRPr="001516EB">
        <w:rPr>
          <w:u w:val="none"/>
          <w:rtl/>
        </w:rPr>
        <w:t>.1.</w:t>
      </w:r>
      <w:r w:rsidR="0045490E" w:rsidRPr="001516EB">
        <w:rPr>
          <w:u w:val="none"/>
          <w:rtl/>
        </w:rPr>
        <w:t>2</w:t>
      </w:r>
      <w:r w:rsidR="00065CCF" w:rsidRPr="001516EB">
        <w:rPr>
          <w:u w:val="none"/>
          <w:rtl/>
        </w:rPr>
        <w:tab/>
      </w:r>
      <w:r w:rsidR="00065CCF" w:rsidRPr="001516EB">
        <w:rPr>
          <w:rFonts w:hint="eastAsia"/>
          <w:u w:val="none"/>
          <w:rtl/>
        </w:rPr>
        <w:t>אפיון</w:t>
      </w:r>
      <w:r w:rsidR="00065CCF" w:rsidRPr="001516EB">
        <w:rPr>
          <w:u w:val="none"/>
          <w:rtl/>
        </w:rPr>
        <w:t xml:space="preserve">  </w:t>
      </w:r>
      <w:r w:rsidR="00065CCF" w:rsidRPr="001516EB">
        <w:rPr>
          <w:rFonts w:hint="eastAsia"/>
          <w:u w:val="none"/>
          <w:rtl/>
        </w:rPr>
        <w:t>השירותים</w:t>
      </w:r>
      <w:r w:rsidR="00065CCF" w:rsidRPr="001516EB">
        <w:rPr>
          <w:u w:val="none"/>
          <w:rtl/>
        </w:rPr>
        <w:t xml:space="preserve"> </w:t>
      </w:r>
      <w:r w:rsidR="00065CCF" w:rsidRPr="001516EB">
        <w:rPr>
          <w:rFonts w:hint="eastAsia"/>
          <w:u w:val="none"/>
          <w:rtl/>
        </w:rPr>
        <w:t>הנדרשים</w:t>
      </w:r>
      <w:r w:rsidR="00065CCF" w:rsidRPr="001516EB">
        <w:rPr>
          <w:u w:val="none"/>
          <w:rtl/>
        </w:rPr>
        <w:t xml:space="preserve"> </w:t>
      </w:r>
      <w:r w:rsidR="00065CCF" w:rsidRPr="001516EB">
        <w:rPr>
          <w:rFonts w:hint="eastAsia"/>
          <w:u w:val="none"/>
          <w:rtl/>
        </w:rPr>
        <w:t>מן</w:t>
      </w:r>
      <w:r w:rsidR="00065CCF" w:rsidRPr="001516EB">
        <w:rPr>
          <w:u w:val="none"/>
          <w:rtl/>
        </w:rPr>
        <w:t xml:space="preserve"> </w:t>
      </w:r>
      <w:r w:rsidR="00065CCF" w:rsidRPr="001516EB">
        <w:rPr>
          <w:rFonts w:hint="eastAsia"/>
          <w:u w:val="none"/>
          <w:rtl/>
        </w:rPr>
        <w:t>המציעים</w:t>
      </w:r>
      <w:r w:rsidR="001A1871">
        <w:rPr>
          <w:rFonts w:hint="cs"/>
          <w:u w:val="none"/>
          <w:rtl/>
        </w:rPr>
        <w:t xml:space="preserve"> במכרז חברות מתכננות.</w:t>
      </w:r>
    </w:p>
    <w:p w:rsidR="00065CCF" w:rsidRPr="001516EB" w:rsidRDefault="001478ED" w:rsidP="0045490E">
      <w:pPr>
        <w:spacing w:line="360" w:lineRule="auto"/>
        <w:ind w:left="2159" w:hanging="630"/>
        <w:jc w:val="both"/>
        <w:rPr>
          <w:u w:val="none"/>
        </w:rPr>
      </w:pPr>
      <w:r>
        <w:rPr>
          <w:rFonts w:hint="cs"/>
          <w:u w:val="none"/>
          <w:rtl/>
        </w:rPr>
        <w:t>5</w:t>
      </w:r>
      <w:r w:rsidR="00065CCF" w:rsidRPr="001516EB">
        <w:rPr>
          <w:u w:val="none"/>
          <w:rtl/>
        </w:rPr>
        <w:t>.1.</w:t>
      </w:r>
      <w:r w:rsidR="0045490E" w:rsidRPr="001516EB">
        <w:rPr>
          <w:u w:val="none"/>
          <w:rtl/>
        </w:rPr>
        <w:t>3</w:t>
      </w:r>
      <w:r w:rsidR="00065CCF" w:rsidRPr="001516EB">
        <w:rPr>
          <w:u w:val="none"/>
          <w:rtl/>
        </w:rPr>
        <w:tab/>
      </w:r>
      <w:r w:rsidR="00065CCF" w:rsidRPr="001516EB">
        <w:rPr>
          <w:rFonts w:hint="eastAsia"/>
          <w:u w:val="none"/>
          <w:rtl/>
        </w:rPr>
        <w:t>התאמת</w:t>
      </w:r>
      <w:r w:rsidR="00065CCF" w:rsidRPr="001516EB">
        <w:rPr>
          <w:u w:val="none"/>
          <w:rtl/>
        </w:rPr>
        <w:t xml:space="preserve"> תעריפי </w:t>
      </w:r>
      <w:r w:rsidR="00E40EC9" w:rsidRPr="001516EB">
        <w:rPr>
          <w:rFonts w:hint="eastAsia"/>
          <w:u w:val="none"/>
          <w:rtl/>
        </w:rPr>
        <w:t>ה</w:t>
      </w:r>
      <w:r w:rsidR="00065CCF" w:rsidRPr="001516EB">
        <w:rPr>
          <w:rFonts w:hint="eastAsia"/>
          <w:u w:val="none"/>
          <w:rtl/>
        </w:rPr>
        <w:t>תכנון</w:t>
      </w:r>
      <w:r w:rsidR="00065CCF" w:rsidRPr="001516EB">
        <w:rPr>
          <w:u w:val="none"/>
          <w:rtl/>
        </w:rPr>
        <w:t xml:space="preserve"> </w:t>
      </w:r>
      <w:r w:rsidR="000B79D8" w:rsidRPr="001516EB">
        <w:rPr>
          <w:rFonts w:hint="eastAsia"/>
          <w:u w:val="none"/>
          <w:rtl/>
        </w:rPr>
        <w:t>של</w:t>
      </w:r>
      <w:r w:rsidR="000B79D8" w:rsidRPr="001516EB">
        <w:rPr>
          <w:u w:val="none"/>
          <w:rtl/>
        </w:rPr>
        <w:t xml:space="preserve"> </w:t>
      </w:r>
      <w:r w:rsidR="000B79D8" w:rsidRPr="001516EB">
        <w:rPr>
          <w:rFonts w:hint="eastAsia"/>
          <w:u w:val="none"/>
          <w:rtl/>
        </w:rPr>
        <w:t>משרד</w:t>
      </w:r>
      <w:r w:rsidR="000B79D8" w:rsidRPr="001516EB">
        <w:rPr>
          <w:u w:val="none"/>
          <w:rtl/>
        </w:rPr>
        <w:t xml:space="preserve"> </w:t>
      </w:r>
      <w:r w:rsidR="000B79D8" w:rsidRPr="001516EB">
        <w:rPr>
          <w:rFonts w:hint="eastAsia"/>
          <w:u w:val="none"/>
          <w:rtl/>
        </w:rPr>
        <w:t>הבינוי</w:t>
      </w:r>
      <w:r w:rsidR="000B79D8" w:rsidRPr="001516EB">
        <w:rPr>
          <w:u w:val="none"/>
          <w:rtl/>
        </w:rPr>
        <w:t xml:space="preserve"> </w:t>
      </w:r>
      <w:r w:rsidR="000B79D8" w:rsidRPr="001516EB">
        <w:rPr>
          <w:rFonts w:hint="eastAsia"/>
          <w:u w:val="none"/>
          <w:rtl/>
        </w:rPr>
        <w:t>והשיכון</w:t>
      </w:r>
      <w:r w:rsidR="000B79D8" w:rsidRPr="001516EB">
        <w:rPr>
          <w:u w:val="none"/>
          <w:rtl/>
        </w:rPr>
        <w:t xml:space="preserve"> </w:t>
      </w:r>
      <w:r w:rsidR="000B79D8" w:rsidRPr="001516EB">
        <w:rPr>
          <w:rFonts w:hint="eastAsia"/>
          <w:u w:val="none"/>
          <w:rtl/>
        </w:rPr>
        <w:t>ה</w:t>
      </w:r>
      <w:r w:rsidR="00065CCF" w:rsidRPr="001516EB">
        <w:rPr>
          <w:rFonts w:hint="eastAsia"/>
          <w:u w:val="none"/>
          <w:rtl/>
        </w:rPr>
        <w:t>קיימים</w:t>
      </w:r>
      <w:r w:rsidR="00065CCF" w:rsidRPr="001516EB">
        <w:rPr>
          <w:u w:val="none"/>
          <w:rtl/>
        </w:rPr>
        <w:t xml:space="preserve"> </w:t>
      </w:r>
      <w:r w:rsidR="00065CCF" w:rsidRPr="001516EB">
        <w:rPr>
          <w:rFonts w:hint="eastAsia"/>
          <w:u w:val="none"/>
          <w:rtl/>
        </w:rPr>
        <w:t>ו</w:t>
      </w:r>
      <w:r w:rsidR="00065CCF" w:rsidRPr="001516EB">
        <w:rPr>
          <w:u w:val="none"/>
          <w:rtl/>
        </w:rPr>
        <w:t xml:space="preserve">/או </w:t>
      </w:r>
      <w:r w:rsidR="00065CCF" w:rsidRPr="001516EB">
        <w:rPr>
          <w:rFonts w:hint="eastAsia"/>
          <w:u w:val="none"/>
          <w:rtl/>
        </w:rPr>
        <w:t>יצירת</w:t>
      </w:r>
      <w:r w:rsidR="00065CCF" w:rsidRPr="001516EB">
        <w:rPr>
          <w:u w:val="none"/>
          <w:rtl/>
        </w:rPr>
        <w:t xml:space="preserve"> </w:t>
      </w:r>
      <w:r w:rsidR="00065CCF" w:rsidRPr="001516EB">
        <w:rPr>
          <w:rFonts w:hint="eastAsia"/>
          <w:u w:val="none"/>
          <w:rtl/>
        </w:rPr>
        <w:t>תעריפי</w:t>
      </w:r>
      <w:r w:rsidR="00065CCF" w:rsidRPr="001516EB">
        <w:rPr>
          <w:u w:val="none"/>
          <w:rtl/>
        </w:rPr>
        <w:t xml:space="preserve"> </w:t>
      </w:r>
      <w:r w:rsidR="00065CCF" w:rsidRPr="001516EB">
        <w:rPr>
          <w:rFonts w:hint="eastAsia"/>
          <w:u w:val="none"/>
          <w:rtl/>
        </w:rPr>
        <w:t>תכנון</w:t>
      </w:r>
      <w:r w:rsidR="00065CCF" w:rsidRPr="001516EB">
        <w:rPr>
          <w:u w:val="none"/>
          <w:rtl/>
        </w:rPr>
        <w:t xml:space="preserve"> </w:t>
      </w:r>
      <w:r w:rsidR="00065CCF" w:rsidRPr="001516EB">
        <w:rPr>
          <w:rFonts w:hint="eastAsia"/>
          <w:u w:val="none"/>
          <w:rtl/>
        </w:rPr>
        <w:t>יעודיים</w:t>
      </w:r>
      <w:r w:rsidR="00065CCF" w:rsidRPr="001516EB">
        <w:rPr>
          <w:u w:val="none"/>
          <w:rtl/>
        </w:rPr>
        <w:t xml:space="preserve">  </w:t>
      </w:r>
      <w:r w:rsidR="00065CCF" w:rsidRPr="001516EB">
        <w:rPr>
          <w:rFonts w:hint="eastAsia"/>
          <w:u w:val="none"/>
          <w:rtl/>
        </w:rPr>
        <w:t>לתכנון</w:t>
      </w:r>
      <w:r w:rsidR="00065CCF" w:rsidRPr="001516EB">
        <w:rPr>
          <w:u w:val="none"/>
          <w:rtl/>
        </w:rPr>
        <w:t xml:space="preserve"> </w:t>
      </w:r>
      <w:r w:rsidR="00065CCF" w:rsidRPr="001516EB">
        <w:rPr>
          <w:rFonts w:hint="eastAsia"/>
          <w:u w:val="none"/>
          <w:rtl/>
        </w:rPr>
        <w:t>במגזר</w:t>
      </w:r>
      <w:r w:rsidR="00065CCF" w:rsidRPr="001516EB">
        <w:rPr>
          <w:u w:val="none"/>
          <w:rtl/>
        </w:rPr>
        <w:t xml:space="preserve"> </w:t>
      </w:r>
      <w:r w:rsidR="00065CCF" w:rsidRPr="001516EB">
        <w:rPr>
          <w:rFonts w:hint="eastAsia"/>
          <w:u w:val="none"/>
          <w:rtl/>
        </w:rPr>
        <w:t>הבדואי</w:t>
      </w:r>
      <w:r w:rsidR="00017350" w:rsidRPr="001516EB">
        <w:rPr>
          <w:u w:val="none"/>
          <w:rtl/>
        </w:rPr>
        <w:t>,</w:t>
      </w:r>
      <w:r w:rsidR="00065CCF" w:rsidRPr="001516EB">
        <w:rPr>
          <w:u w:val="none"/>
          <w:rtl/>
        </w:rPr>
        <w:t xml:space="preserve"> ככל שיידרש</w:t>
      </w:r>
      <w:r w:rsidR="001A1871">
        <w:rPr>
          <w:rFonts w:hint="cs"/>
          <w:u w:val="none"/>
          <w:rtl/>
        </w:rPr>
        <w:t>.</w:t>
      </w:r>
    </w:p>
    <w:p w:rsidR="00065CCF" w:rsidRPr="001516EB" w:rsidRDefault="001478ED" w:rsidP="0045490E">
      <w:pPr>
        <w:spacing w:line="360" w:lineRule="auto"/>
        <w:ind w:left="809" w:firstLine="720"/>
        <w:jc w:val="both"/>
        <w:rPr>
          <w:u w:val="none"/>
        </w:rPr>
      </w:pPr>
      <w:r>
        <w:rPr>
          <w:rFonts w:hint="cs"/>
          <w:u w:val="none"/>
          <w:rtl/>
        </w:rPr>
        <w:t>5</w:t>
      </w:r>
      <w:r w:rsidR="00065CCF" w:rsidRPr="001516EB">
        <w:rPr>
          <w:u w:val="none"/>
          <w:rtl/>
        </w:rPr>
        <w:t>.1.</w:t>
      </w:r>
      <w:r w:rsidR="0045490E" w:rsidRPr="001516EB">
        <w:rPr>
          <w:u w:val="none"/>
          <w:rtl/>
        </w:rPr>
        <w:t>4</w:t>
      </w:r>
      <w:r w:rsidR="00065CCF" w:rsidRPr="001516EB">
        <w:rPr>
          <w:u w:val="none"/>
          <w:rtl/>
        </w:rPr>
        <w:tab/>
      </w:r>
      <w:r w:rsidR="00065CCF" w:rsidRPr="001516EB">
        <w:rPr>
          <w:rFonts w:hint="eastAsia"/>
          <w:u w:val="none"/>
          <w:rtl/>
        </w:rPr>
        <w:t>ביצוע</w:t>
      </w:r>
      <w:r w:rsidR="00065CCF" w:rsidRPr="001516EB">
        <w:rPr>
          <w:u w:val="none"/>
          <w:rtl/>
        </w:rPr>
        <w:t xml:space="preserve"> </w:t>
      </w:r>
      <w:r w:rsidR="00065CCF" w:rsidRPr="001516EB">
        <w:rPr>
          <w:rFonts w:hint="eastAsia"/>
          <w:u w:val="none"/>
          <w:rtl/>
        </w:rPr>
        <w:t>סימולציות</w:t>
      </w:r>
      <w:r w:rsidR="00065CCF" w:rsidRPr="001516EB">
        <w:rPr>
          <w:u w:val="none"/>
          <w:rtl/>
        </w:rPr>
        <w:t xml:space="preserve"> </w:t>
      </w:r>
      <w:r w:rsidR="00065CCF" w:rsidRPr="001516EB">
        <w:rPr>
          <w:rFonts w:hint="eastAsia"/>
          <w:u w:val="none"/>
          <w:rtl/>
        </w:rPr>
        <w:t>תקציביות</w:t>
      </w:r>
      <w:r w:rsidR="00752212" w:rsidRPr="001516EB">
        <w:rPr>
          <w:u w:val="none"/>
          <w:rtl/>
        </w:rPr>
        <w:t xml:space="preserve"> </w:t>
      </w:r>
      <w:r w:rsidR="00065CCF" w:rsidRPr="001516EB">
        <w:rPr>
          <w:rFonts w:hint="eastAsia"/>
          <w:u w:val="none"/>
          <w:rtl/>
        </w:rPr>
        <w:t>של</w:t>
      </w:r>
      <w:r w:rsidR="00065CCF" w:rsidRPr="001516EB">
        <w:rPr>
          <w:u w:val="none"/>
          <w:rtl/>
        </w:rPr>
        <w:t xml:space="preserve"> </w:t>
      </w:r>
      <w:r w:rsidR="00065CCF" w:rsidRPr="001516EB">
        <w:rPr>
          <w:rFonts w:hint="eastAsia"/>
          <w:u w:val="none"/>
          <w:rtl/>
        </w:rPr>
        <w:t>התקשרויות</w:t>
      </w:r>
      <w:r w:rsidR="00065CCF" w:rsidRPr="001516EB">
        <w:rPr>
          <w:u w:val="none"/>
          <w:rtl/>
        </w:rPr>
        <w:t xml:space="preserve"> </w:t>
      </w:r>
      <w:r w:rsidR="00065CCF" w:rsidRPr="001516EB">
        <w:rPr>
          <w:rFonts w:hint="eastAsia"/>
          <w:u w:val="none"/>
          <w:rtl/>
        </w:rPr>
        <w:t>פוטנציאליות</w:t>
      </w:r>
      <w:r w:rsidR="00065CCF" w:rsidRPr="001516EB">
        <w:rPr>
          <w:u w:val="none"/>
          <w:rtl/>
        </w:rPr>
        <w:t xml:space="preserve"> </w:t>
      </w:r>
      <w:r w:rsidR="00065CCF" w:rsidRPr="001516EB">
        <w:rPr>
          <w:rFonts w:hint="eastAsia"/>
          <w:u w:val="none"/>
          <w:rtl/>
        </w:rPr>
        <w:t>עם</w:t>
      </w:r>
      <w:r w:rsidR="00065CCF" w:rsidRPr="001516EB">
        <w:rPr>
          <w:u w:val="none"/>
          <w:rtl/>
        </w:rPr>
        <w:t xml:space="preserve"> </w:t>
      </w:r>
      <w:r w:rsidR="00065CCF" w:rsidRPr="001516EB">
        <w:rPr>
          <w:rFonts w:hint="eastAsia"/>
          <w:u w:val="none"/>
          <w:rtl/>
        </w:rPr>
        <w:t>ספקי</w:t>
      </w:r>
      <w:r w:rsidR="00065CCF" w:rsidRPr="001516EB">
        <w:rPr>
          <w:u w:val="none"/>
          <w:rtl/>
        </w:rPr>
        <w:t xml:space="preserve"> </w:t>
      </w:r>
      <w:r w:rsidR="00065CCF" w:rsidRPr="001516EB">
        <w:rPr>
          <w:rFonts w:hint="eastAsia"/>
          <w:u w:val="none"/>
          <w:rtl/>
        </w:rPr>
        <w:t>השירות</w:t>
      </w:r>
      <w:r w:rsidR="00065CCF" w:rsidRPr="001516EB">
        <w:rPr>
          <w:u w:val="none"/>
          <w:rtl/>
        </w:rPr>
        <w:t>.</w:t>
      </w:r>
    </w:p>
    <w:p w:rsidR="00065CCF" w:rsidRPr="001516EB" w:rsidRDefault="001478ED" w:rsidP="00110DF7">
      <w:pPr>
        <w:spacing w:line="360" w:lineRule="auto"/>
        <w:ind w:left="2160" w:hanging="631"/>
        <w:jc w:val="both"/>
        <w:rPr>
          <w:u w:val="none"/>
          <w:rtl/>
        </w:rPr>
      </w:pPr>
      <w:r>
        <w:rPr>
          <w:rFonts w:hint="cs"/>
          <w:u w:val="none"/>
          <w:rtl/>
        </w:rPr>
        <w:t>5</w:t>
      </w:r>
      <w:r w:rsidR="00065CCF" w:rsidRPr="001516EB">
        <w:rPr>
          <w:u w:val="none"/>
          <w:rtl/>
        </w:rPr>
        <w:t>.1.</w:t>
      </w:r>
      <w:r w:rsidR="0045490E" w:rsidRPr="001516EB">
        <w:rPr>
          <w:u w:val="none"/>
          <w:rtl/>
        </w:rPr>
        <w:t>5</w:t>
      </w:r>
      <w:r w:rsidR="00065CCF" w:rsidRPr="001516EB">
        <w:rPr>
          <w:u w:val="none"/>
          <w:rtl/>
        </w:rPr>
        <w:tab/>
      </w:r>
      <w:r w:rsidR="00065CCF" w:rsidRPr="001516EB">
        <w:rPr>
          <w:rFonts w:hint="eastAsia"/>
          <w:u w:val="none"/>
          <w:rtl/>
        </w:rPr>
        <w:t>ריכוז</w:t>
      </w:r>
      <w:r w:rsidR="00065CCF" w:rsidRPr="001516EB">
        <w:rPr>
          <w:u w:val="none"/>
          <w:rtl/>
        </w:rPr>
        <w:t xml:space="preserve"> וסיוע בכל הנוגע למחשוב תעריפי </w:t>
      </w:r>
      <w:r w:rsidR="000B79D8" w:rsidRPr="001516EB">
        <w:rPr>
          <w:rFonts w:hint="eastAsia"/>
          <w:u w:val="none"/>
          <w:rtl/>
        </w:rPr>
        <w:t>התכנון</w:t>
      </w:r>
      <w:r w:rsidR="000B79D8" w:rsidRPr="001516EB">
        <w:rPr>
          <w:u w:val="none"/>
          <w:rtl/>
        </w:rPr>
        <w:t xml:space="preserve"> של </w:t>
      </w:r>
      <w:r w:rsidR="00065CCF" w:rsidRPr="001516EB">
        <w:rPr>
          <w:rFonts w:hint="eastAsia"/>
          <w:u w:val="none"/>
          <w:rtl/>
        </w:rPr>
        <w:t>המכרז</w:t>
      </w:r>
      <w:r w:rsidR="00065CCF" w:rsidRPr="001516EB">
        <w:rPr>
          <w:u w:val="none"/>
          <w:rtl/>
        </w:rPr>
        <w:t xml:space="preserve"> </w:t>
      </w:r>
      <w:r w:rsidR="00065CCF" w:rsidRPr="001516EB">
        <w:rPr>
          <w:rFonts w:hint="eastAsia"/>
          <w:u w:val="none"/>
          <w:rtl/>
        </w:rPr>
        <w:t>ויצירת</w:t>
      </w:r>
      <w:r w:rsidR="00065CCF" w:rsidRPr="001516EB">
        <w:rPr>
          <w:u w:val="none"/>
          <w:rtl/>
        </w:rPr>
        <w:t xml:space="preserve"> "מחשבון" </w:t>
      </w:r>
      <w:r w:rsidR="00065CCF" w:rsidRPr="001516EB">
        <w:rPr>
          <w:rFonts w:hint="eastAsia"/>
          <w:u w:val="none"/>
          <w:rtl/>
        </w:rPr>
        <w:t>לתעריפי</w:t>
      </w:r>
      <w:r w:rsidR="00017350" w:rsidRPr="001516EB">
        <w:rPr>
          <w:rFonts w:hint="eastAsia"/>
          <w:u w:val="none"/>
          <w:rtl/>
        </w:rPr>
        <w:t>ם</w:t>
      </w:r>
      <w:r w:rsidR="00065CCF" w:rsidRPr="001516EB">
        <w:rPr>
          <w:u w:val="none"/>
          <w:rtl/>
        </w:rPr>
        <w:t xml:space="preserve"> </w:t>
      </w:r>
      <w:r w:rsidR="000B79D8" w:rsidRPr="001516EB">
        <w:rPr>
          <w:rFonts w:hint="eastAsia"/>
          <w:u w:val="none"/>
          <w:rtl/>
        </w:rPr>
        <w:t>אלה</w:t>
      </w:r>
      <w:r w:rsidR="00110DF7">
        <w:rPr>
          <w:rFonts w:hint="cs"/>
          <w:u w:val="none"/>
          <w:rtl/>
        </w:rPr>
        <w:t>.</w:t>
      </w:r>
    </w:p>
    <w:p w:rsidR="00A2427C" w:rsidRPr="001516EB" w:rsidRDefault="001478ED" w:rsidP="001478ED">
      <w:pPr>
        <w:spacing w:line="360" w:lineRule="auto"/>
        <w:ind w:left="2160" w:hanging="631"/>
        <w:jc w:val="both"/>
        <w:rPr>
          <w:u w:val="none"/>
        </w:rPr>
      </w:pPr>
      <w:r>
        <w:rPr>
          <w:rFonts w:hint="cs"/>
          <w:u w:val="none"/>
          <w:rtl/>
        </w:rPr>
        <w:t>5</w:t>
      </w:r>
      <w:r w:rsidR="003F1152" w:rsidRPr="001516EB">
        <w:rPr>
          <w:u w:val="none"/>
          <w:rtl/>
        </w:rPr>
        <w:t>.1.6</w:t>
      </w:r>
      <w:r w:rsidR="003F1152" w:rsidRPr="001516EB">
        <w:rPr>
          <w:u w:val="none"/>
          <w:rtl/>
        </w:rPr>
        <w:tab/>
      </w:r>
      <w:r w:rsidR="00A2427C" w:rsidRPr="001516EB">
        <w:rPr>
          <w:rFonts w:hint="eastAsia"/>
          <w:u w:val="none"/>
          <w:rtl/>
        </w:rPr>
        <w:t>לימוד</w:t>
      </w:r>
      <w:r w:rsidR="00A2427C" w:rsidRPr="001516EB">
        <w:rPr>
          <w:u w:val="none"/>
          <w:rtl/>
        </w:rPr>
        <w:t xml:space="preserve"> </w:t>
      </w:r>
      <w:r w:rsidR="00A2427C" w:rsidRPr="001516EB">
        <w:rPr>
          <w:rFonts w:hint="eastAsia"/>
          <w:u w:val="none"/>
          <w:rtl/>
        </w:rPr>
        <w:t>והכרות</w:t>
      </w:r>
      <w:r w:rsidR="00A2427C" w:rsidRPr="001516EB">
        <w:rPr>
          <w:u w:val="none"/>
          <w:rtl/>
        </w:rPr>
        <w:t xml:space="preserve"> </w:t>
      </w:r>
      <w:r w:rsidR="00A2427C" w:rsidRPr="001516EB">
        <w:rPr>
          <w:rFonts w:hint="eastAsia"/>
          <w:u w:val="none"/>
          <w:rtl/>
        </w:rPr>
        <w:t>של</w:t>
      </w:r>
      <w:r w:rsidR="00A2427C" w:rsidRPr="001516EB">
        <w:rPr>
          <w:u w:val="none"/>
          <w:rtl/>
        </w:rPr>
        <w:t xml:space="preserve"> </w:t>
      </w:r>
      <w:r w:rsidR="00A2427C" w:rsidRPr="001516EB">
        <w:rPr>
          <w:rFonts w:hint="eastAsia"/>
          <w:u w:val="none"/>
          <w:rtl/>
        </w:rPr>
        <w:t>התעריפים</w:t>
      </w:r>
      <w:r w:rsidR="00A2427C" w:rsidRPr="001516EB">
        <w:rPr>
          <w:u w:val="none"/>
          <w:rtl/>
        </w:rPr>
        <w:t xml:space="preserve"> </w:t>
      </w:r>
      <w:r w:rsidR="00A2427C" w:rsidRPr="001516EB">
        <w:rPr>
          <w:rFonts w:hint="eastAsia"/>
          <w:u w:val="none"/>
          <w:rtl/>
        </w:rPr>
        <w:t>היחודיים</w:t>
      </w:r>
      <w:r w:rsidR="00A2427C" w:rsidRPr="001516EB">
        <w:rPr>
          <w:u w:val="none"/>
          <w:rtl/>
        </w:rPr>
        <w:t xml:space="preserve"> </w:t>
      </w:r>
      <w:r w:rsidR="00A2427C" w:rsidRPr="001516EB">
        <w:rPr>
          <w:rFonts w:hint="eastAsia"/>
          <w:u w:val="none"/>
          <w:rtl/>
        </w:rPr>
        <w:t>ככל</w:t>
      </w:r>
      <w:r w:rsidR="00A2427C" w:rsidRPr="001516EB">
        <w:rPr>
          <w:u w:val="none"/>
          <w:rtl/>
        </w:rPr>
        <w:t xml:space="preserve"> </w:t>
      </w:r>
      <w:r w:rsidR="00A2427C" w:rsidRPr="001516EB">
        <w:rPr>
          <w:rFonts w:hint="eastAsia"/>
          <w:u w:val="none"/>
          <w:rtl/>
        </w:rPr>
        <w:t>שיידרשו</w:t>
      </w:r>
      <w:r w:rsidR="00A2427C" w:rsidRPr="001516EB">
        <w:rPr>
          <w:u w:val="none"/>
          <w:rtl/>
        </w:rPr>
        <w:t xml:space="preserve"> </w:t>
      </w:r>
      <w:r w:rsidR="00A2427C" w:rsidRPr="001516EB">
        <w:rPr>
          <w:rFonts w:hint="eastAsia"/>
          <w:u w:val="none"/>
          <w:rtl/>
        </w:rPr>
        <w:t>במסגרת</w:t>
      </w:r>
      <w:r w:rsidR="00A2427C" w:rsidRPr="001516EB">
        <w:rPr>
          <w:u w:val="none"/>
          <w:rtl/>
        </w:rPr>
        <w:t xml:space="preserve"> </w:t>
      </w:r>
      <w:r w:rsidR="00A2427C" w:rsidRPr="001516EB">
        <w:rPr>
          <w:rFonts w:hint="eastAsia"/>
          <w:u w:val="none"/>
          <w:rtl/>
        </w:rPr>
        <w:t>מכרז</w:t>
      </w:r>
      <w:r w:rsidR="00A2427C" w:rsidRPr="001516EB">
        <w:rPr>
          <w:u w:val="none"/>
          <w:rtl/>
        </w:rPr>
        <w:t xml:space="preserve"> </w:t>
      </w:r>
      <w:r w:rsidR="00A2427C" w:rsidRPr="001516EB">
        <w:rPr>
          <w:rFonts w:hint="eastAsia"/>
          <w:u w:val="none"/>
          <w:rtl/>
        </w:rPr>
        <w:t>חברות</w:t>
      </w:r>
      <w:r w:rsidR="00A2427C" w:rsidRPr="001516EB">
        <w:rPr>
          <w:u w:val="none"/>
          <w:rtl/>
        </w:rPr>
        <w:t xml:space="preserve"> </w:t>
      </w:r>
      <w:r w:rsidR="00A2427C" w:rsidRPr="001516EB">
        <w:rPr>
          <w:rFonts w:hint="eastAsia"/>
          <w:u w:val="none"/>
          <w:rtl/>
        </w:rPr>
        <w:t>מתכננות</w:t>
      </w:r>
      <w:r w:rsidR="00110DF7">
        <w:rPr>
          <w:rFonts w:hint="cs"/>
          <w:u w:val="none"/>
          <w:rtl/>
        </w:rPr>
        <w:t>.</w:t>
      </w:r>
    </w:p>
    <w:p w:rsidR="00065CCF" w:rsidRPr="001516EB" w:rsidRDefault="00065CCF" w:rsidP="00065CCF">
      <w:pPr>
        <w:spacing w:line="360" w:lineRule="auto"/>
        <w:ind w:left="1440" w:hanging="777"/>
        <w:jc w:val="both"/>
        <w:rPr>
          <w:u w:val="none"/>
          <w:rtl/>
        </w:rPr>
      </w:pPr>
    </w:p>
    <w:p w:rsidR="00065CCF" w:rsidRPr="00A0077D" w:rsidRDefault="00065CCF" w:rsidP="005073C3">
      <w:pPr>
        <w:pStyle w:val="3"/>
        <w:tabs>
          <w:tab w:val="left" w:pos="1230"/>
        </w:tabs>
        <w:spacing w:line="360" w:lineRule="auto"/>
        <w:ind w:firstLine="0"/>
        <w:jc w:val="both"/>
        <w:rPr>
          <w:rtl/>
          <w:lang w:eastAsia="en-US"/>
        </w:rPr>
      </w:pPr>
      <w:r w:rsidRPr="001516EB">
        <w:rPr>
          <w:rtl/>
        </w:rPr>
        <w:t xml:space="preserve">      </w:t>
      </w:r>
      <w:bookmarkStart w:id="31" w:name="_Toc328044653"/>
      <w:bookmarkStart w:id="32" w:name="_Toc328045905"/>
      <w:bookmarkStart w:id="33" w:name="_Toc330971019"/>
      <w:bookmarkStart w:id="34" w:name="_Toc330971085"/>
      <w:r w:rsidR="004E0413">
        <w:rPr>
          <w:rFonts w:hint="cs"/>
          <w:rtl/>
          <w:lang w:eastAsia="en-US"/>
        </w:rPr>
        <w:t>5</w:t>
      </w:r>
      <w:r w:rsidRPr="001516EB">
        <w:rPr>
          <w:rtl/>
          <w:lang w:eastAsia="en-US"/>
        </w:rPr>
        <w:t>.2</w:t>
      </w:r>
      <w:r w:rsidRPr="001516EB">
        <w:rPr>
          <w:sz w:val="26"/>
          <w:szCs w:val="26"/>
          <w:rtl/>
          <w:lang w:eastAsia="en-US"/>
        </w:rPr>
        <w:t xml:space="preserve">  </w:t>
      </w:r>
      <w:r w:rsidRPr="00A0077D">
        <w:rPr>
          <w:u w:val="single"/>
          <w:rtl/>
          <w:lang w:eastAsia="en-US"/>
        </w:rPr>
        <w:t xml:space="preserve">ליווי </w:t>
      </w:r>
      <w:r w:rsidRPr="00A0077D">
        <w:rPr>
          <w:rFonts w:hint="eastAsia"/>
          <w:u w:val="single"/>
          <w:rtl/>
          <w:lang w:eastAsia="en-US"/>
        </w:rPr>
        <w:t>במהלך</w:t>
      </w:r>
      <w:r w:rsidRPr="00A0077D">
        <w:rPr>
          <w:u w:val="single"/>
          <w:rtl/>
          <w:lang w:eastAsia="en-US"/>
        </w:rPr>
        <w:t xml:space="preserve"> ההתקשרות  </w:t>
      </w:r>
      <w:r w:rsidRPr="00A0077D">
        <w:rPr>
          <w:rFonts w:hint="eastAsia"/>
          <w:u w:val="single"/>
          <w:rtl/>
          <w:lang w:eastAsia="en-US"/>
        </w:rPr>
        <w:t>ב</w:t>
      </w:r>
      <w:r w:rsidRPr="00A0077D">
        <w:rPr>
          <w:u w:val="single"/>
          <w:rtl/>
          <w:lang w:eastAsia="en-US"/>
        </w:rPr>
        <w:t>חוזה עם החברה המתכננת:</w:t>
      </w:r>
      <w:bookmarkEnd w:id="31"/>
      <w:bookmarkEnd w:id="32"/>
      <w:bookmarkEnd w:id="33"/>
      <w:bookmarkEnd w:id="34"/>
    </w:p>
    <w:p w:rsidR="00065CCF" w:rsidRPr="001516EB" w:rsidRDefault="004E0413" w:rsidP="00110DF7">
      <w:pPr>
        <w:spacing w:line="360" w:lineRule="auto"/>
        <w:ind w:left="1529"/>
        <w:jc w:val="both"/>
        <w:rPr>
          <w:u w:val="none"/>
          <w:rtl/>
        </w:rPr>
      </w:pPr>
      <w:r>
        <w:rPr>
          <w:rFonts w:hint="cs"/>
          <w:u w:val="none"/>
          <w:rtl/>
        </w:rPr>
        <w:t>5</w:t>
      </w:r>
      <w:r w:rsidR="00065CCF" w:rsidRPr="001516EB">
        <w:rPr>
          <w:u w:val="none"/>
          <w:rtl/>
        </w:rPr>
        <w:t>.2.1</w:t>
      </w:r>
      <w:r w:rsidR="00065CCF" w:rsidRPr="001516EB">
        <w:rPr>
          <w:u w:val="none"/>
          <w:rtl/>
        </w:rPr>
        <w:tab/>
      </w:r>
      <w:r w:rsidR="00065CCF" w:rsidRPr="001516EB">
        <w:rPr>
          <w:rFonts w:hint="eastAsia"/>
          <w:u w:val="none"/>
          <w:rtl/>
        </w:rPr>
        <w:t>סיוע</w:t>
      </w:r>
      <w:r w:rsidR="00065CCF" w:rsidRPr="001516EB">
        <w:rPr>
          <w:u w:val="none"/>
          <w:rtl/>
        </w:rPr>
        <w:t xml:space="preserve"> </w:t>
      </w:r>
      <w:r w:rsidR="00065CCF" w:rsidRPr="001516EB">
        <w:rPr>
          <w:rFonts w:hint="eastAsia"/>
          <w:u w:val="none"/>
          <w:rtl/>
        </w:rPr>
        <w:t>לרשות</w:t>
      </w:r>
      <w:r w:rsidR="00065CCF" w:rsidRPr="001516EB">
        <w:rPr>
          <w:u w:val="none"/>
          <w:rtl/>
        </w:rPr>
        <w:t xml:space="preserve"> </w:t>
      </w:r>
      <w:r w:rsidR="00065CCF" w:rsidRPr="001516EB">
        <w:rPr>
          <w:rFonts w:hint="eastAsia"/>
          <w:u w:val="none"/>
          <w:rtl/>
        </w:rPr>
        <w:t>ב</w:t>
      </w:r>
      <w:r w:rsidR="00065CCF" w:rsidRPr="001516EB">
        <w:rPr>
          <w:u w:val="none"/>
          <w:rtl/>
        </w:rPr>
        <w:t>עדכון החוזה שייחתם מול החברה המתכננת על פי תנאי ההתקשרות ו</w:t>
      </w:r>
      <w:r w:rsidR="00065CCF" w:rsidRPr="001516EB">
        <w:rPr>
          <w:rFonts w:hint="eastAsia"/>
          <w:u w:val="none"/>
          <w:rtl/>
        </w:rPr>
        <w:t>ה</w:t>
      </w:r>
      <w:r w:rsidR="00065CCF" w:rsidRPr="001516EB">
        <w:rPr>
          <w:u w:val="none"/>
          <w:rtl/>
        </w:rPr>
        <w:t xml:space="preserve">שינויים הנובעים כתוצאה מהחלטות </w:t>
      </w:r>
      <w:r w:rsidR="00065CCF" w:rsidRPr="001516EB">
        <w:rPr>
          <w:rFonts w:hint="eastAsia"/>
          <w:u w:val="none"/>
          <w:rtl/>
        </w:rPr>
        <w:t>פרוגרמאתיות</w:t>
      </w:r>
      <w:r w:rsidR="00065CCF" w:rsidRPr="001516EB">
        <w:rPr>
          <w:u w:val="none"/>
          <w:rtl/>
        </w:rPr>
        <w:t xml:space="preserve"> ושיקולי תקציב  ובמקרים כגון: הפסקת עבודה, הקפאת העבודה, עבודות נוספות, </w:t>
      </w:r>
      <w:r w:rsidR="00065CCF" w:rsidRPr="001516EB">
        <w:rPr>
          <w:rFonts w:hint="eastAsia"/>
          <w:u w:val="none"/>
          <w:rtl/>
        </w:rPr>
        <w:t>דרישת</w:t>
      </w:r>
      <w:r w:rsidR="00065CCF" w:rsidRPr="001516EB">
        <w:rPr>
          <w:u w:val="none"/>
          <w:rtl/>
        </w:rPr>
        <w:t xml:space="preserve"> </w:t>
      </w:r>
      <w:r w:rsidR="00065CCF" w:rsidRPr="001516EB">
        <w:rPr>
          <w:rFonts w:hint="eastAsia"/>
          <w:u w:val="none"/>
          <w:rtl/>
        </w:rPr>
        <w:t>המתכנן</w:t>
      </w:r>
      <w:r w:rsidR="00065CCF" w:rsidRPr="001516EB">
        <w:rPr>
          <w:u w:val="none"/>
          <w:rtl/>
        </w:rPr>
        <w:t xml:space="preserve"> </w:t>
      </w:r>
      <w:r w:rsidR="00065CCF" w:rsidRPr="001516EB">
        <w:rPr>
          <w:rFonts w:hint="eastAsia"/>
          <w:u w:val="none"/>
          <w:rtl/>
        </w:rPr>
        <w:t>לשינויים</w:t>
      </w:r>
      <w:r w:rsidR="00065CCF" w:rsidRPr="001516EB">
        <w:rPr>
          <w:u w:val="none"/>
          <w:rtl/>
        </w:rPr>
        <w:t xml:space="preserve"> </w:t>
      </w:r>
      <w:r w:rsidR="00065CCF" w:rsidRPr="001516EB">
        <w:rPr>
          <w:rFonts w:hint="eastAsia"/>
          <w:u w:val="none"/>
          <w:rtl/>
        </w:rPr>
        <w:t>בשכ</w:t>
      </w:r>
      <w:r w:rsidR="00065CCF" w:rsidRPr="001516EB">
        <w:rPr>
          <w:u w:val="none"/>
          <w:rtl/>
        </w:rPr>
        <w:t xml:space="preserve">"ט </w:t>
      </w:r>
      <w:r w:rsidR="00065CCF" w:rsidRPr="001516EB">
        <w:rPr>
          <w:rFonts w:hint="eastAsia"/>
          <w:u w:val="none"/>
          <w:rtl/>
        </w:rPr>
        <w:t>וכיו</w:t>
      </w:r>
      <w:r w:rsidR="00065CCF" w:rsidRPr="001516EB">
        <w:rPr>
          <w:u w:val="none"/>
          <w:rtl/>
        </w:rPr>
        <w:t>"ב.</w:t>
      </w:r>
    </w:p>
    <w:p w:rsidR="00065CCF" w:rsidRPr="001516EB" w:rsidRDefault="00065CCF" w:rsidP="00065CCF">
      <w:pPr>
        <w:rPr>
          <w:rtl/>
        </w:rPr>
      </w:pPr>
    </w:p>
    <w:p w:rsidR="00717E6B" w:rsidRPr="001516EB" w:rsidRDefault="00717E6B" w:rsidP="00717E6B">
      <w:pPr>
        <w:rPr>
          <w:rtl/>
          <w:lang w:eastAsia="en-US"/>
        </w:rPr>
      </w:pPr>
    </w:p>
    <w:p w:rsidR="00717E6B" w:rsidRPr="00A0077D" w:rsidRDefault="00110DF7" w:rsidP="00110DF7">
      <w:pPr>
        <w:pStyle w:val="3"/>
        <w:tabs>
          <w:tab w:val="left" w:pos="1230"/>
        </w:tabs>
        <w:spacing w:line="360" w:lineRule="auto"/>
        <w:ind w:firstLine="0"/>
        <w:jc w:val="both"/>
        <w:rPr>
          <w:u w:val="single"/>
          <w:rtl/>
          <w:lang w:eastAsia="en-US"/>
        </w:rPr>
      </w:pPr>
      <w:r>
        <w:rPr>
          <w:sz w:val="26"/>
          <w:szCs w:val="26"/>
          <w:rtl/>
          <w:lang w:eastAsia="en-US"/>
        </w:rPr>
        <w:t xml:space="preserve">   </w:t>
      </w:r>
      <w:r w:rsidR="00717E6B" w:rsidRPr="001516EB">
        <w:rPr>
          <w:sz w:val="26"/>
          <w:szCs w:val="26"/>
          <w:rtl/>
          <w:lang w:eastAsia="en-US"/>
        </w:rPr>
        <w:t xml:space="preserve"> </w:t>
      </w:r>
      <w:bookmarkStart w:id="35" w:name="_Toc328044652"/>
      <w:bookmarkStart w:id="36" w:name="_Toc328045904"/>
      <w:bookmarkStart w:id="37" w:name="_Toc330971020"/>
      <w:bookmarkStart w:id="38" w:name="_Toc330971086"/>
      <w:r w:rsidR="005073C3">
        <w:rPr>
          <w:rFonts w:hint="cs"/>
          <w:sz w:val="26"/>
          <w:szCs w:val="26"/>
          <w:rtl/>
          <w:lang w:eastAsia="en-US"/>
        </w:rPr>
        <w:t>5</w:t>
      </w:r>
      <w:r w:rsidR="00717E6B" w:rsidRPr="001516EB">
        <w:rPr>
          <w:sz w:val="26"/>
          <w:szCs w:val="26"/>
          <w:rtl/>
          <w:lang w:eastAsia="en-US"/>
        </w:rPr>
        <w:t>.</w:t>
      </w:r>
      <w:r w:rsidR="00065CCF" w:rsidRPr="001516EB">
        <w:rPr>
          <w:sz w:val="26"/>
          <w:szCs w:val="26"/>
          <w:rtl/>
          <w:lang w:eastAsia="en-US"/>
        </w:rPr>
        <w:t>3</w:t>
      </w:r>
      <w:r w:rsidR="00717E6B" w:rsidRPr="001516EB">
        <w:rPr>
          <w:sz w:val="26"/>
          <w:szCs w:val="26"/>
          <w:rtl/>
          <w:lang w:eastAsia="en-US"/>
        </w:rPr>
        <w:t xml:space="preserve">  </w:t>
      </w:r>
      <w:r w:rsidR="00717E6B" w:rsidRPr="00A0077D">
        <w:rPr>
          <w:u w:val="single"/>
          <w:rtl/>
          <w:lang w:eastAsia="en-US"/>
        </w:rPr>
        <w:t>ניתוח שכר עבודת המתכנ</w:t>
      </w:r>
      <w:r w:rsidR="00717E6B" w:rsidRPr="00A0077D">
        <w:rPr>
          <w:rFonts w:hint="eastAsia"/>
          <w:u w:val="single"/>
          <w:rtl/>
          <w:lang w:eastAsia="en-US"/>
        </w:rPr>
        <w:t>נים</w:t>
      </w:r>
      <w:r w:rsidR="00717E6B" w:rsidRPr="00A0077D">
        <w:rPr>
          <w:u w:val="single"/>
          <w:rtl/>
          <w:lang w:eastAsia="en-US"/>
        </w:rPr>
        <w:t>:</w:t>
      </w:r>
      <w:bookmarkEnd w:id="35"/>
      <w:bookmarkEnd w:id="36"/>
      <w:bookmarkEnd w:id="37"/>
      <w:bookmarkEnd w:id="38"/>
    </w:p>
    <w:p w:rsidR="00717E6B" w:rsidRPr="001516EB" w:rsidRDefault="005073C3" w:rsidP="009737AA">
      <w:pPr>
        <w:spacing w:line="360" w:lineRule="auto"/>
        <w:ind w:left="2160" w:hanging="720"/>
        <w:jc w:val="both"/>
        <w:rPr>
          <w:u w:val="none"/>
          <w:rtl/>
        </w:rPr>
      </w:pPr>
      <w:r>
        <w:rPr>
          <w:rFonts w:hint="cs"/>
          <w:u w:val="none"/>
          <w:rtl/>
        </w:rPr>
        <w:t>5</w:t>
      </w:r>
      <w:r w:rsidR="00717E6B" w:rsidRPr="001516EB">
        <w:rPr>
          <w:u w:val="none"/>
          <w:rtl/>
        </w:rPr>
        <w:t>.</w:t>
      </w:r>
      <w:r w:rsidR="00065CCF" w:rsidRPr="001516EB">
        <w:rPr>
          <w:u w:val="none"/>
          <w:rtl/>
        </w:rPr>
        <w:t>3</w:t>
      </w:r>
      <w:r w:rsidR="00717E6B" w:rsidRPr="001516EB">
        <w:rPr>
          <w:u w:val="none"/>
          <w:rtl/>
        </w:rPr>
        <w:t>.1</w:t>
      </w:r>
      <w:r w:rsidR="00717E6B" w:rsidRPr="001516EB">
        <w:rPr>
          <w:u w:val="none"/>
          <w:rtl/>
        </w:rPr>
        <w:tab/>
        <w:t>קבלת פרטים על העבודה, היקפה, מסגרת תקציבית, סוג התכנון המבוקש, ו</w:t>
      </w:r>
      <w:r w:rsidR="00717E6B" w:rsidRPr="001516EB">
        <w:rPr>
          <w:rFonts w:hint="eastAsia"/>
          <w:u w:val="none"/>
          <w:rtl/>
        </w:rPr>
        <w:t>צוות</w:t>
      </w:r>
      <w:r w:rsidR="00717E6B" w:rsidRPr="001516EB">
        <w:rPr>
          <w:u w:val="none"/>
          <w:rtl/>
        </w:rPr>
        <w:t xml:space="preserve"> המתכננים במקצועות השונים הדרושים לתכנון.</w:t>
      </w:r>
    </w:p>
    <w:p w:rsidR="00717E6B" w:rsidRPr="001516EB" w:rsidRDefault="005073C3" w:rsidP="009737AA">
      <w:pPr>
        <w:spacing w:line="360" w:lineRule="auto"/>
        <w:ind w:left="2160" w:hanging="720"/>
        <w:jc w:val="both"/>
        <w:rPr>
          <w:u w:val="none"/>
          <w:rtl/>
        </w:rPr>
      </w:pPr>
      <w:r>
        <w:rPr>
          <w:rFonts w:hint="cs"/>
          <w:u w:val="none"/>
          <w:rtl/>
        </w:rPr>
        <w:t>5</w:t>
      </w:r>
      <w:r w:rsidR="00717E6B" w:rsidRPr="001516EB">
        <w:rPr>
          <w:u w:val="none"/>
          <w:rtl/>
        </w:rPr>
        <w:t>.</w:t>
      </w:r>
      <w:r w:rsidR="00065CCF" w:rsidRPr="001516EB">
        <w:rPr>
          <w:u w:val="none"/>
          <w:rtl/>
        </w:rPr>
        <w:t>3</w:t>
      </w:r>
      <w:r w:rsidR="00717E6B" w:rsidRPr="001516EB">
        <w:rPr>
          <w:u w:val="none"/>
          <w:rtl/>
        </w:rPr>
        <w:t xml:space="preserve">.2   </w:t>
      </w:r>
      <w:r w:rsidR="00110DF7">
        <w:rPr>
          <w:rFonts w:hint="cs"/>
          <w:u w:val="none"/>
          <w:rtl/>
        </w:rPr>
        <w:t xml:space="preserve"> </w:t>
      </w:r>
      <w:r w:rsidR="00717E6B" w:rsidRPr="001516EB">
        <w:rPr>
          <w:u w:val="none"/>
          <w:rtl/>
        </w:rPr>
        <w:t>ניתוח שכר על פי תערי</w:t>
      </w:r>
      <w:r w:rsidR="00717E6B" w:rsidRPr="001516EB">
        <w:rPr>
          <w:rFonts w:hint="eastAsia"/>
          <w:u w:val="none"/>
          <w:rtl/>
        </w:rPr>
        <w:t>פי</w:t>
      </w:r>
      <w:r w:rsidR="00717E6B" w:rsidRPr="001516EB">
        <w:rPr>
          <w:u w:val="none"/>
          <w:rtl/>
        </w:rPr>
        <w:t xml:space="preserve"> </w:t>
      </w:r>
      <w:r w:rsidR="00717E6B" w:rsidRPr="001516EB">
        <w:rPr>
          <w:rFonts w:hint="eastAsia"/>
          <w:u w:val="none"/>
          <w:rtl/>
        </w:rPr>
        <w:t>התכנון</w:t>
      </w:r>
      <w:r w:rsidR="00717E6B" w:rsidRPr="001516EB">
        <w:rPr>
          <w:u w:val="none"/>
          <w:rtl/>
        </w:rPr>
        <w:t xml:space="preserve"> </w:t>
      </w:r>
      <w:r w:rsidR="00717E6B" w:rsidRPr="001516EB">
        <w:rPr>
          <w:rFonts w:hint="eastAsia"/>
          <w:u w:val="none"/>
          <w:rtl/>
        </w:rPr>
        <w:t>השונים</w:t>
      </w:r>
      <w:r w:rsidR="00717E6B" w:rsidRPr="001516EB">
        <w:rPr>
          <w:u w:val="none"/>
          <w:rtl/>
        </w:rPr>
        <w:t xml:space="preserve"> לכל צוות המתכננים </w:t>
      </w:r>
      <w:r w:rsidR="00717E6B" w:rsidRPr="001516EB">
        <w:rPr>
          <w:rFonts w:hint="eastAsia"/>
          <w:u w:val="none"/>
          <w:rtl/>
        </w:rPr>
        <w:t>ובהתאם</w:t>
      </w:r>
      <w:r w:rsidR="00717E6B" w:rsidRPr="001516EB">
        <w:rPr>
          <w:u w:val="none"/>
          <w:rtl/>
        </w:rPr>
        <w:t xml:space="preserve"> </w:t>
      </w:r>
      <w:r w:rsidR="00717E6B" w:rsidRPr="001516EB">
        <w:rPr>
          <w:rFonts w:hint="eastAsia"/>
          <w:u w:val="none"/>
          <w:rtl/>
        </w:rPr>
        <w:t>לתהליך</w:t>
      </w:r>
      <w:r w:rsidR="00717E6B" w:rsidRPr="001516EB">
        <w:rPr>
          <w:u w:val="none"/>
          <w:rtl/>
        </w:rPr>
        <w:t xml:space="preserve"> </w:t>
      </w:r>
      <w:r w:rsidR="00717E6B" w:rsidRPr="001516EB">
        <w:rPr>
          <w:rFonts w:hint="eastAsia"/>
          <w:u w:val="none"/>
          <w:rtl/>
        </w:rPr>
        <w:t>התכנון</w:t>
      </w:r>
      <w:r w:rsidR="00717E6B" w:rsidRPr="001516EB">
        <w:rPr>
          <w:u w:val="none"/>
          <w:rtl/>
        </w:rPr>
        <w:t>.</w:t>
      </w:r>
    </w:p>
    <w:p w:rsidR="00717E6B" w:rsidRPr="001516EB" w:rsidRDefault="005073C3" w:rsidP="00110DF7">
      <w:pPr>
        <w:spacing w:line="360" w:lineRule="auto"/>
        <w:ind w:left="2160" w:hanging="720"/>
        <w:jc w:val="both"/>
        <w:rPr>
          <w:u w:val="none"/>
          <w:rtl/>
        </w:rPr>
      </w:pPr>
      <w:r>
        <w:rPr>
          <w:rFonts w:hint="cs"/>
          <w:u w:val="none"/>
          <w:rtl/>
        </w:rPr>
        <w:t>5</w:t>
      </w:r>
      <w:r w:rsidR="00717E6B" w:rsidRPr="001516EB">
        <w:rPr>
          <w:u w:val="none"/>
          <w:rtl/>
        </w:rPr>
        <w:t>.</w:t>
      </w:r>
      <w:r w:rsidR="00065CCF" w:rsidRPr="001516EB">
        <w:rPr>
          <w:u w:val="none"/>
          <w:rtl/>
        </w:rPr>
        <w:t>3</w:t>
      </w:r>
      <w:r w:rsidR="00717E6B" w:rsidRPr="001516EB">
        <w:rPr>
          <w:u w:val="none"/>
          <w:rtl/>
        </w:rPr>
        <w:t>.3</w:t>
      </w:r>
      <w:r w:rsidR="00717E6B" w:rsidRPr="001516EB">
        <w:rPr>
          <w:u w:val="none"/>
          <w:rtl/>
        </w:rPr>
        <w:tab/>
      </w:r>
      <w:r w:rsidR="00717E6B" w:rsidRPr="001516EB">
        <w:rPr>
          <w:rFonts w:hint="eastAsia"/>
          <w:u w:val="none"/>
          <w:rtl/>
        </w:rPr>
        <w:t>הצעה</w:t>
      </w:r>
      <w:r w:rsidR="00717E6B" w:rsidRPr="001516EB">
        <w:rPr>
          <w:u w:val="none"/>
          <w:rtl/>
        </w:rPr>
        <w:t xml:space="preserve"> לשכר הטרחה הנדרש בעבור העבודה וא</w:t>
      </w:r>
      <w:r w:rsidR="00110DF7">
        <w:rPr>
          <w:u w:val="none"/>
          <w:rtl/>
        </w:rPr>
        <w:t>בני דרך לתשלום וכן סדר התשלומים</w:t>
      </w:r>
      <w:r w:rsidR="00717E6B" w:rsidRPr="001516EB">
        <w:rPr>
          <w:u w:val="none"/>
          <w:rtl/>
        </w:rPr>
        <w:t xml:space="preserve"> </w:t>
      </w:r>
      <w:r w:rsidR="00717E6B" w:rsidRPr="001516EB">
        <w:rPr>
          <w:rFonts w:hint="eastAsia"/>
          <w:u w:val="none"/>
          <w:rtl/>
        </w:rPr>
        <w:t>במקרים</w:t>
      </w:r>
      <w:r w:rsidR="00717E6B" w:rsidRPr="001516EB">
        <w:rPr>
          <w:u w:val="none"/>
          <w:rtl/>
        </w:rPr>
        <w:t xml:space="preserve"> </w:t>
      </w:r>
      <w:r w:rsidR="00717E6B" w:rsidRPr="001516EB">
        <w:rPr>
          <w:rFonts w:hint="eastAsia"/>
          <w:u w:val="none"/>
          <w:rtl/>
        </w:rPr>
        <w:t>של</w:t>
      </w:r>
      <w:r w:rsidR="00717E6B" w:rsidRPr="001516EB">
        <w:rPr>
          <w:u w:val="none"/>
          <w:rtl/>
        </w:rPr>
        <w:t xml:space="preserve"> </w:t>
      </w:r>
      <w:r w:rsidR="00717E6B" w:rsidRPr="001516EB">
        <w:rPr>
          <w:rFonts w:hint="eastAsia"/>
          <w:u w:val="none"/>
          <w:rtl/>
        </w:rPr>
        <w:t>העדר</w:t>
      </w:r>
      <w:r w:rsidR="00717E6B" w:rsidRPr="001516EB">
        <w:rPr>
          <w:u w:val="none"/>
          <w:rtl/>
        </w:rPr>
        <w:t xml:space="preserve"> </w:t>
      </w:r>
      <w:r w:rsidR="00717E6B" w:rsidRPr="001516EB">
        <w:rPr>
          <w:rFonts w:hint="eastAsia"/>
          <w:u w:val="none"/>
          <w:rtl/>
        </w:rPr>
        <w:t>תעריף</w:t>
      </w:r>
      <w:r w:rsidR="00717E6B" w:rsidRPr="001516EB">
        <w:rPr>
          <w:u w:val="none"/>
          <w:rtl/>
        </w:rPr>
        <w:t xml:space="preserve"> </w:t>
      </w:r>
      <w:r w:rsidR="00717E6B" w:rsidRPr="001516EB">
        <w:rPr>
          <w:rFonts w:hint="eastAsia"/>
          <w:u w:val="none"/>
          <w:rtl/>
        </w:rPr>
        <w:t>רלוונטי</w:t>
      </w:r>
      <w:r w:rsidR="00717E6B" w:rsidRPr="001516EB">
        <w:rPr>
          <w:u w:val="none"/>
          <w:rtl/>
        </w:rPr>
        <w:t xml:space="preserve"> .</w:t>
      </w:r>
    </w:p>
    <w:p w:rsidR="00717E6B" w:rsidRPr="001516EB" w:rsidRDefault="005073C3" w:rsidP="009737AA">
      <w:pPr>
        <w:spacing w:line="360" w:lineRule="auto"/>
        <w:ind w:left="2160" w:hanging="720"/>
        <w:jc w:val="both"/>
        <w:rPr>
          <w:u w:val="none"/>
          <w:rtl/>
        </w:rPr>
      </w:pPr>
      <w:r>
        <w:rPr>
          <w:rFonts w:hint="cs"/>
          <w:u w:val="none"/>
          <w:rtl/>
        </w:rPr>
        <w:t>5</w:t>
      </w:r>
      <w:r w:rsidR="00717E6B" w:rsidRPr="001516EB">
        <w:rPr>
          <w:u w:val="none"/>
          <w:rtl/>
        </w:rPr>
        <w:t>.</w:t>
      </w:r>
      <w:r w:rsidR="00065CCF" w:rsidRPr="001516EB">
        <w:rPr>
          <w:u w:val="none"/>
          <w:rtl/>
        </w:rPr>
        <w:t>3</w:t>
      </w:r>
      <w:r w:rsidR="00717E6B" w:rsidRPr="001516EB">
        <w:rPr>
          <w:u w:val="none"/>
          <w:rtl/>
        </w:rPr>
        <w:t>.4</w:t>
      </w:r>
      <w:r>
        <w:rPr>
          <w:rFonts w:hint="cs"/>
          <w:u w:val="none"/>
          <w:rtl/>
        </w:rPr>
        <w:t xml:space="preserve"> </w:t>
      </w:r>
      <w:r w:rsidR="00717E6B" w:rsidRPr="001516EB">
        <w:rPr>
          <w:u w:val="none"/>
          <w:rtl/>
        </w:rPr>
        <w:tab/>
      </w:r>
      <w:r w:rsidR="00717E6B" w:rsidRPr="001516EB">
        <w:rPr>
          <w:rFonts w:hint="eastAsia"/>
          <w:u w:val="none"/>
          <w:rtl/>
        </w:rPr>
        <w:t>נספחי</w:t>
      </w:r>
      <w:r w:rsidR="00717E6B" w:rsidRPr="001516EB">
        <w:rPr>
          <w:u w:val="none"/>
          <w:rtl/>
        </w:rPr>
        <w:t xml:space="preserve"> ההתקשרות לחוזה – </w:t>
      </w:r>
      <w:r w:rsidR="00717E6B" w:rsidRPr="001516EB">
        <w:rPr>
          <w:rFonts w:hint="eastAsia"/>
          <w:u w:val="none"/>
          <w:rtl/>
        </w:rPr>
        <w:t>סיוע</w:t>
      </w:r>
      <w:r w:rsidR="00717E6B" w:rsidRPr="001516EB">
        <w:rPr>
          <w:u w:val="none"/>
          <w:rtl/>
        </w:rPr>
        <w:t xml:space="preserve"> בהכנת </w:t>
      </w:r>
      <w:r w:rsidR="00717E6B" w:rsidRPr="001516EB">
        <w:rPr>
          <w:rFonts w:hint="eastAsia"/>
          <w:u w:val="none"/>
          <w:rtl/>
        </w:rPr>
        <w:t>נספח</w:t>
      </w:r>
      <w:r w:rsidR="00717E6B" w:rsidRPr="001516EB">
        <w:rPr>
          <w:u w:val="none"/>
          <w:rtl/>
        </w:rPr>
        <w:t xml:space="preserve"> שירותי המתכנן </w:t>
      </w:r>
      <w:r w:rsidR="00717E6B" w:rsidRPr="001516EB">
        <w:rPr>
          <w:rFonts w:hint="eastAsia"/>
          <w:u w:val="none"/>
          <w:rtl/>
        </w:rPr>
        <w:t>ונספח</w:t>
      </w:r>
      <w:r w:rsidR="00717E6B" w:rsidRPr="001516EB">
        <w:rPr>
          <w:u w:val="none"/>
          <w:rtl/>
        </w:rPr>
        <w:t xml:space="preserve"> </w:t>
      </w:r>
      <w:r w:rsidR="00717E6B" w:rsidRPr="001516EB">
        <w:rPr>
          <w:rFonts w:hint="eastAsia"/>
          <w:u w:val="none"/>
          <w:rtl/>
        </w:rPr>
        <w:t>השכר</w:t>
      </w:r>
      <w:r w:rsidR="00717E6B" w:rsidRPr="001516EB">
        <w:rPr>
          <w:u w:val="none"/>
          <w:rtl/>
        </w:rPr>
        <w:t xml:space="preserve"> </w:t>
      </w:r>
      <w:r w:rsidR="00717E6B" w:rsidRPr="001516EB">
        <w:rPr>
          <w:rFonts w:hint="eastAsia"/>
          <w:u w:val="none"/>
          <w:rtl/>
        </w:rPr>
        <w:t>וסיוע</w:t>
      </w:r>
      <w:r w:rsidR="00717E6B" w:rsidRPr="001516EB">
        <w:rPr>
          <w:u w:val="none"/>
          <w:rtl/>
        </w:rPr>
        <w:t xml:space="preserve"> בניסוח </w:t>
      </w:r>
      <w:r w:rsidR="00717E6B" w:rsidRPr="001516EB">
        <w:rPr>
          <w:rFonts w:hint="eastAsia"/>
          <w:u w:val="none"/>
          <w:rtl/>
        </w:rPr>
        <w:t>סעיפי</w:t>
      </w:r>
      <w:r w:rsidR="00717E6B" w:rsidRPr="001516EB">
        <w:rPr>
          <w:u w:val="none"/>
          <w:rtl/>
        </w:rPr>
        <w:t xml:space="preserve"> </w:t>
      </w:r>
      <w:r w:rsidR="00717E6B" w:rsidRPr="001516EB">
        <w:rPr>
          <w:rFonts w:hint="eastAsia"/>
          <w:u w:val="none"/>
          <w:rtl/>
        </w:rPr>
        <w:t>התמורה</w:t>
      </w:r>
      <w:r w:rsidR="00717E6B" w:rsidRPr="001516EB">
        <w:rPr>
          <w:u w:val="none"/>
          <w:rtl/>
        </w:rPr>
        <w:t xml:space="preserve"> </w:t>
      </w:r>
      <w:r w:rsidR="00717E6B" w:rsidRPr="001516EB">
        <w:rPr>
          <w:rFonts w:hint="eastAsia"/>
          <w:u w:val="none"/>
          <w:rtl/>
        </w:rPr>
        <w:t>והעבודה</w:t>
      </w:r>
      <w:r w:rsidR="00717E6B" w:rsidRPr="001516EB">
        <w:rPr>
          <w:u w:val="none"/>
          <w:rtl/>
        </w:rPr>
        <w:t xml:space="preserve"> </w:t>
      </w:r>
      <w:r w:rsidR="00717E6B" w:rsidRPr="001516EB">
        <w:rPr>
          <w:rFonts w:hint="eastAsia"/>
          <w:u w:val="none"/>
          <w:rtl/>
        </w:rPr>
        <w:t>בהסכם</w:t>
      </w:r>
      <w:r w:rsidR="00717E6B" w:rsidRPr="001516EB">
        <w:rPr>
          <w:u w:val="none"/>
          <w:rtl/>
        </w:rPr>
        <w:t xml:space="preserve"> </w:t>
      </w:r>
      <w:r w:rsidR="00717E6B" w:rsidRPr="001516EB">
        <w:rPr>
          <w:rFonts w:hint="eastAsia"/>
          <w:u w:val="none"/>
          <w:rtl/>
        </w:rPr>
        <w:t>עם</w:t>
      </w:r>
      <w:r w:rsidR="00717E6B" w:rsidRPr="001516EB">
        <w:rPr>
          <w:u w:val="none"/>
          <w:rtl/>
        </w:rPr>
        <w:t xml:space="preserve"> </w:t>
      </w:r>
      <w:r w:rsidR="00717E6B" w:rsidRPr="001516EB">
        <w:rPr>
          <w:rFonts w:hint="eastAsia"/>
          <w:u w:val="none"/>
          <w:rtl/>
        </w:rPr>
        <w:t>המתכנן</w:t>
      </w:r>
      <w:r w:rsidR="00717E6B" w:rsidRPr="001516EB">
        <w:rPr>
          <w:u w:val="none"/>
          <w:rtl/>
        </w:rPr>
        <w:t xml:space="preserve">. </w:t>
      </w:r>
    </w:p>
    <w:p w:rsidR="00717E6B" w:rsidRPr="001516EB" w:rsidRDefault="005073C3" w:rsidP="005073C3">
      <w:pPr>
        <w:spacing w:line="360" w:lineRule="auto"/>
        <w:ind w:left="1440"/>
        <w:jc w:val="both"/>
        <w:rPr>
          <w:u w:val="none"/>
          <w:rtl/>
        </w:rPr>
      </w:pPr>
      <w:r>
        <w:rPr>
          <w:rFonts w:hint="cs"/>
          <w:u w:val="none"/>
          <w:rtl/>
        </w:rPr>
        <w:t>5</w:t>
      </w:r>
      <w:r w:rsidR="00717E6B" w:rsidRPr="001516EB">
        <w:rPr>
          <w:u w:val="none"/>
          <w:rtl/>
        </w:rPr>
        <w:t>.</w:t>
      </w:r>
      <w:r w:rsidR="00065CCF" w:rsidRPr="001516EB">
        <w:rPr>
          <w:u w:val="none"/>
          <w:rtl/>
        </w:rPr>
        <w:t>3</w:t>
      </w:r>
      <w:r w:rsidR="00717E6B" w:rsidRPr="001516EB">
        <w:rPr>
          <w:u w:val="none"/>
          <w:rtl/>
        </w:rPr>
        <w:t xml:space="preserve">.5    </w:t>
      </w:r>
      <w:r w:rsidR="00717E6B" w:rsidRPr="001516EB">
        <w:rPr>
          <w:rFonts w:hint="eastAsia"/>
          <w:u w:val="none"/>
          <w:rtl/>
        </w:rPr>
        <w:t>סיוע</w:t>
      </w:r>
      <w:r w:rsidR="00717E6B" w:rsidRPr="001516EB">
        <w:rPr>
          <w:u w:val="none"/>
          <w:rtl/>
        </w:rPr>
        <w:t xml:space="preserve"> </w:t>
      </w:r>
      <w:r w:rsidR="00717E6B" w:rsidRPr="001516EB">
        <w:rPr>
          <w:rFonts w:hint="eastAsia"/>
          <w:u w:val="none"/>
          <w:rtl/>
        </w:rPr>
        <w:t>ב</w:t>
      </w:r>
      <w:r w:rsidR="00717E6B" w:rsidRPr="001516EB">
        <w:rPr>
          <w:u w:val="none"/>
          <w:rtl/>
        </w:rPr>
        <w:t xml:space="preserve">ניהול </w:t>
      </w:r>
      <w:r w:rsidR="00870ADB">
        <w:rPr>
          <w:rFonts w:hint="cs"/>
          <w:u w:val="none"/>
          <w:rtl/>
        </w:rPr>
        <w:t>ההתקשרות מול</w:t>
      </w:r>
      <w:r w:rsidR="00717E6B" w:rsidRPr="001516EB">
        <w:rPr>
          <w:u w:val="none"/>
          <w:rtl/>
        </w:rPr>
        <w:t xml:space="preserve"> המתכנ</w:t>
      </w:r>
      <w:r w:rsidR="00717E6B" w:rsidRPr="001516EB">
        <w:rPr>
          <w:rFonts w:hint="eastAsia"/>
          <w:u w:val="none"/>
          <w:rtl/>
        </w:rPr>
        <w:t>נים</w:t>
      </w:r>
      <w:r w:rsidR="00717E6B" w:rsidRPr="001516EB">
        <w:rPr>
          <w:u w:val="none"/>
          <w:rtl/>
        </w:rPr>
        <w:t xml:space="preserve">, </w:t>
      </w:r>
      <w:r w:rsidR="00717E6B" w:rsidRPr="001516EB">
        <w:rPr>
          <w:rFonts w:hint="eastAsia"/>
          <w:u w:val="none"/>
          <w:rtl/>
        </w:rPr>
        <w:t>ומתן</w:t>
      </w:r>
      <w:r w:rsidR="00BF1727" w:rsidRPr="001516EB">
        <w:rPr>
          <w:u w:val="none"/>
          <w:rtl/>
        </w:rPr>
        <w:t xml:space="preserve"> </w:t>
      </w:r>
      <w:r w:rsidR="00717E6B" w:rsidRPr="001516EB">
        <w:rPr>
          <w:u w:val="none"/>
          <w:rtl/>
        </w:rPr>
        <w:t xml:space="preserve">הסברים להבנת החוזה. </w:t>
      </w:r>
    </w:p>
    <w:p w:rsidR="00717E6B" w:rsidRPr="001516EB" w:rsidRDefault="00717E6B" w:rsidP="00717E6B">
      <w:pPr>
        <w:rPr>
          <w:rtl/>
          <w:lang w:eastAsia="en-US"/>
        </w:rPr>
      </w:pPr>
    </w:p>
    <w:p w:rsidR="00717E6B" w:rsidRPr="001516EB" w:rsidRDefault="00717E6B" w:rsidP="00717E6B">
      <w:pPr>
        <w:rPr>
          <w:rtl/>
          <w:lang w:eastAsia="en-US"/>
        </w:rPr>
      </w:pPr>
    </w:p>
    <w:p w:rsidR="00717E6B" w:rsidRPr="001516EB" w:rsidRDefault="00717E6B" w:rsidP="00717E6B">
      <w:pPr>
        <w:rPr>
          <w:rtl/>
          <w:lang w:eastAsia="en-US"/>
        </w:rPr>
      </w:pPr>
    </w:p>
    <w:p w:rsidR="00CB4B60" w:rsidRPr="001516EB" w:rsidRDefault="00C053E4" w:rsidP="00717E6B">
      <w:pPr>
        <w:pStyle w:val="3"/>
        <w:spacing w:line="360" w:lineRule="auto"/>
        <w:ind w:firstLine="0"/>
        <w:jc w:val="both"/>
        <w:rPr>
          <w:rtl/>
        </w:rPr>
      </w:pPr>
      <w:r w:rsidRPr="001516EB">
        <w:rPr>
          <w:sz w:val="26"/>
          <w:szCs w:val="26"/>
          <w:rtl/>
          <w:lang w:eastAsia="en-US"/>
        </w:rPr>
        <w:lastRenderedPageBreak/>
        <w:t xml:space="preserve">      </w:t>
      </w:r>
    </w:p>
    <w:p w:rsidR="00110CFB" w:rsidRDefault="00C053E4" w:rsidP="005073C3">
      <w:pPr>
        <w:pStyle w:val="3"/>
        <w:spacing w:line="360" w:lineRule="auto"/>
        <w:ind w:left="663" w:firstLine="0"/>
        <w:jc w:val="both"/>
        <w:rPr>
          <w:sz w:val="26"/>
          <w:szCs w:val="26"/>
          <w:rtl/>
          <w:lang w:eastAsia="en-US"/>
        </w:rPr>
      </w:pPr>
      <w:r w:rsidRPr="001516EB">
        <w:rPr>
          <w:sz w:val="26"/>
          <w:szCs w:val="26"/>
          <w:rtl/>
          <w:lang w:eastAsia="en-US"/>
        </w:rPr>
        <w:t xml:space="preserve">     </w:t>
      </w:r>
      <w:r w:rsidRPr="00110DF7">
        <w:rPr>
          <w:sz w:val="26"/>
          <w:szCs w:val="26"/>
          <w:rtl/>
          <w:lang w:eastAsia="en-US"/>
        </w:rPr>
        <w:t xml:space="preserve"> </w:t>
      </w:r>
      <w:bookmarkStart w:id="39" w:name="_Toc328044654"/>
      <w:bookmarkStart w:id="40" w:name="_Toc328045906"/>
      <w:bookmarkStart w:id="41" w:name="_Toc330971021"/>
      <w:bookmarkStart w:id="42" w:name="_Toc330971087"/>
      <w:r w:rsidR="005073C3" w:rsidRPr="00110DF7">
        <w:rPr>
          <w:rFonts w:hint="cs"/>
          <w:rtl/>
          <w:lang w:eastAsia="en-US"/>
        </w:rPr>
        <w:t>5</w:t>
      </w:r>
      <w:r w:rsidR="00110CFB" w:rsidRPr="00110DF7">
        <w:rPr>
          <w:rtl/>
          <w:lang w:eastAsia="en-US"/>
        </w:rPr>
        <w:t>.</w:t>
      </w:r>
      <w:r w:rsidRPr="00110DF7">
        <w:rPr>
          <w:rtl/>
          <w:lang w:eastAsia="en-US"/>
        </w:rPr>
        <w:t>4</w:t>
      </w:r>
      <w:r w:rsidRPr="001516EB">
        <w:rPr>
          <w:sz w:val="26"/>
          <w:szCs w:val="26"/>
          <w:rtl/>
          <w:lang w:eastAsia="en-US"/>
        </w:rPr>
        <w:t xml:space="preserve"> </w:t>
      </w:r>
      <w:r w:rsidR="00386BE0" w:rsidRPr="001516EB">
        <w:rPr>
          <w:sz w:val="26"/>
          <w:szCs w:val="26"/>
          <w:rtl/>
          <w:lang w:eastAsia="en-US"/>
        </w:rPr>
        <w:t xml:space="preserve"> </w:t>
      </w:r>
      <w:r w:rsidR="00386BE0" w:rsidRPr="00A0077D">
        <w:rPr>
          <w:rFonts w:hint="eastAsia"/>
          <w:u w:val="single"/>
          <w:rtl/>
          <w:lang w:eastAsia="en-US"/>
        </w:rPr>
        <w:t>אישור</w:t>
      </w:r>
      <w:r w:rsidR="00386BE0" w:rsidRPr="00A0077D">
        <w:rPr>
          <w:u w:val="single"/>
          <w:rtl/>
          <w:lang w:eastAsia="en-US"/>
        </w:rPr>
        <w:t xml:space="preserve"> </w:t>
      </w:r>
      <w:r w:rsidR="00110CFB" w:rsidRPr="00A0077D">
        <w:rPr>
          <w:rFonts w:hint="eastAsia"/>
          <w:u w:val="single"/>
          <w:rtl/>
          <w:lang w:eastAsia="en-US"/>
        </w:rPr>
        <w:t>חשבונות</w:t>
      </w:r>
      <w:r w:rsidR="00386BE0" w:rsidRPr="00A0077D">
        <w:rPr>
          <w:u w:val="single"/>
          <w:rtl/>
          <w:lang w:eastAsia="en-US"/>
        </w:rPr>
        <w:t xml:space="preserve"> לתשלום</w:t>
      </w:r>
      <w:r w:rsidR="00110CFB" w:rsidRPr="00A0077D">
        <w:rPr>
          <w:u w:val="single"/>
          <w:rtl/>
          <w:lang w:eastAsia="en-US"/>
        </w:rPr>
        <w:t>:</w:t>
      </w:r>
      <w:bookmarkEnd w:id="39"/>
      <w:bookmarkEnd w:id="40"/>
      <w:bookmarkEnd w:id="41"/>
      <w:bookmarkEnd w:id="42"/>
    </w:p>
    <w:p w:rsidR="00110DF7" w:rsidRPr="00110DF7" w:rsidRDefault="00110DF7" w:rsidP="00110DF7">
      <w:pPr>
        <w:rPr>
          <w:rtl/>
          <w:lang w:eastAsia="en-US"/>
        </w:rPr>
      </w:pPr>
    </w:p>
    <w:p w:rsidR="00144F22" w:rsidRPr="001516EB" w:rsidRDefault="005073C3" w:rsidP="009737AA">
      <w:pPr>
        <w:spacing w:line="360" w:lineRule="auto"/>
        <w:ind w:left="2160" w:hanging="720"/>
        <w:jc w:val="both"/>
        <w:rPr>
          <w:u w:val="none"/>
          <w:rtl/>
        </w:rPr>
      </w:pPr>
      <w:r>
        <w:rPr>
          <w:rFonts w:hint="cs"/>
          <w:u w:val="none"/>
          <w:rtl/>
        </w:rPr>
        <w:t>5</w:t>
      </w:r>
      <w:r w:rsidR="00DB7C56" w:rsidRPr="001516EB">
        <w:rPr>
          <w:u w:val="none"/>
          <w:rtl/>
        </w:rPr>
        <w:t>.</w:t>
      </w:r>
      <w:r w:rsidR="00C053E4" w:rsidRPr="001516EB">
        <w:rPr>
          <w:u w:val="none"/>
          <w:rtl/>
        </w:rPr>
        <w:t>4</w:t>
      </w:r>
      <w:r w:rsidR="00DB7C56" w:rsidRPr="001516EB">
        <w:rPr>
          <w:u w:val="none"/>
          <w:rtl/>
        </w:rPr>
        <w:t xml:space="preserve">.1     </w:t>
      </w:r>
      <w:r w:rsidR="00A91963" w:rsidRPr="001516EB">
        <w:rPr>
          <w:rFonts w:hint="eastAsia"/>
          <w:u w:val="none"/>
          <w:rtl/>
        </w:rPr>
        <w:t>סיוע</w:t>
      </w:r>
      <w:r w:rsidR="00A91963" w:rsidRPr="001516EB">
        <w:rPr>
          <w:u w:val="none"/>
          <w:rtl/>
        </w:rPr>
        <w:t xml:space="preserve"> </w:t>
      </w:r>
      <w:r w:rsidR="00A91963" w:rsidRPr="001516EB">
        <w:rPr>
          <w:rFonts w:hint="eastAsia"/>
          <w:u w:val="none"/>
          <w:rtl/>
        </w:rPr>
        <w:t>לרשות</w:t>
      </w:r>
      <w:r w:rsidR="00A91963" w:rsidRPr="001516EB">
        <w:rPr>
          <w:u w:val="none"/>
          <w:rtl/>
        </w:rPr>
        <w:t xml:space="preserve"> </w:t>
      </w:r>
      <w:r w:rsidR="00A91963" w:rsidRPr="001516EB">
        <w:rPr>
          <w:rFonts w:hint="eastAsia"/>
          <w:u w:val="none"/>
          <w:rtl/>
        </w:rPr>
        <w:t>ב</w:t>
      </w:r>
      <w:r w:rsidR="00FC1B25" w:rsidRPr="001516EB">
        <w:rPr>
          <w:u w:val="none"/>
          <w:rtl/>
        </w:rPr>
        <w:t>בדיק</w:t>
      </w:r>
      <w:r w:rsidR="00FC1B25" w:rsidRPr="001516EB">
        <w:rPr>
          <w:rFonts w:hint="eastAsia"/>
          <w:u w:val="none"/>
          <w:rtl/>
        </w:rPr>
        <w:t>ת</w:t>
      </w:r>
      <w:r w:rsidR="00FC1B25" w:rsidRPr="001516EB">
        <w:rPr>
          <w:u w:val="none"/>
          <w:rtl/>
        </w:rPr>
        <w:t xml:space="preserve"> </w:t>
      </w:r>
      <w:r w:rsidR="00DB7C56" w:rsidRPr="001516EB">
        <w:rPr>
          <w:u w:val="none"/>
          <w:rtl/>
        </w:rPr>
        <w:t>חשבונות חלקיים וסופיים על פי תנאי החוזה</w:t>
      </w:r>
      <w:r w:rsidR="00BF64A2" w:rsidRPr="001516EB">
        <w:rPr>
          <w:u w:val="none"/>
          <w:rtl/>
        </w:rPr>
        <w:t xml:space="preserve"> שייחתם מול החברות המתכננות</w:t>
      </w:r>
      <w:r w:rsidR="00DB7C56" w:rsidRPr="001516EB">
        <w:rPr>
          <w:u w:val="none"/>
          <w:rtl/>
        </w:rPr>
        <w:t xml:space="preserve"> והכנתם לאישור.</w:t>
      </w:r>
    </w:p>
    <w:p w:rsidR="00144F22" w:rsidRPr="001516EB" w:rsidRDefault="005073C3" w:rsidP="00017350">
      <w:pPr>
        <w:spacing w:line="360" w:lineRule="auto"/>
        <w:ind w:left="2160" w:hanging="720"/>
        <w:jc w:val="both"/>
        <w:rPr>
          <w:u w:val="none"/>
          <w:rtl/>
        </w:rPr>
      </w:pPr>
      <w:r>
        <w:rPr>
          <w:rFonts w:hint="cs"/>
          <w:u w:val="none"/>
          <w:rtl/>
        </w:rPr>
        <w:t>5</w:t>
      </w:r>
      <w:r w:rsidR="00DB7C56" w:rsidRPr="001516EB">
        <w:rPr>
          <w:u w:val="none"/>
          <w:rtl/>
        </w:rPr>
        <w:t>.</w:t>
      </w:r>
      <w:r w:rsidR="00C053E4" w:rsidRPr="001516EB">
        <w:rPr>
          <w:u w:val="none"/>
          <w:rtl/>
        </w:rPr>
        <w:t>4</w:t>
      </w:r>
      <w:r w:rsidR="00DB7C56" w:rsidRPr="001516EB">
        <w:rPr>
          <w:u w:val="none"/>
          <w:rtl/>
        </w:rPr>
        <w:t>.2</w:t>
      </w:r>
      <w:r w:rsidR="00DB7C56" w:rsidRPr="001516EB">
        <w:rPr>
          <w:u w:val="none"/>
          <w:rtl/>
        </w:rPr>
        <w:tab/>
      </w:r>
      <w:r w:rsidR="00DB7C56" w:rsidRPr="001516EB">
        <w:rPr>
          <w:rFonts w:hint="eastAsia"/>
          <w:u w:val="none"/>
          <w:rtl/>
        </w:rPr>
        <w:t>סיוע</w:t>
      </w:r>
      <w:r w:rsidR="00DB7C56" w:rsidRPr="001516EB">
        <w:rPr>
          <w:u w:val="none"/>
          <w:rtl/>
        </w:rPr>
        <w:t xml:space="preserve"> </w:t>
      </w:r>
      <w:r w:rsidR="00A91963" w:rsidRPr="001516EB">
        <w:rPr>
          <w:rFonts w:hint="eastAsia"/>
          <w:u w:val="none"/>
          <w:rtl/>
        </w:rPr>
        <w:t>לרשות</w:t>
      </w:r>
      <w:r w:rsidR="00A91963" w:rsidRPr="001516EB">
        <w:rPr>
          <w:u w:val="none"/>
          <w:rtl/>
        </w:rPr>
        <w:t xml:space="preserve"> </w:t>
      </w:r>
      <w:r w:rsidR="00DB7C56" w:rsidRPr="001516EB">
        <w:rPr>
          <w:rFonts w:hint="eastAsia"/>
          <w:u w:val="none"/>
          <w:rtl/>
        </w:rPr>
        <w:t>ב</w:t>
      </w:r>
      <w:r w:rsidR="00DB7C56" w:rsidRPr="001516EB">
        <w:rPr>
          <w:u w:val="none"/>
          <w:rtl/>
        </w:rPr>
        <w:t xml:space="preserve">בירור </w:t>
      </w:r>
      <w:r w:rsidR="00A91963" w:rsidRPr="001516EB">
        <w:rPr>
          <w:rFonts w:hint="eastAsia"/>
          <w:u w:val="none"/>
          <w:rtl/>
        </w:rPr>
        <w:t>מול</w:t>
      </w:r>
      <w:r w:rsidR="00A91963" w:rsidRPr="001516EB">
        <w:rPr>
          <w:u w:val="none"/>
          <w:rtl/>
        </w:rPr>
        <w:t xml:space="preserve"> </w:t>
      </w:r>
      <w:r w:rsidR="00A91963" w:rsidRPr="001516EB">
        <w:rPr>
          <w:rFonts w:hint="eastAsia"/>
          <w:u w:val="none"/>
          <w:rtl/>
        </w:rPr>
        <w:t>החברה</w:t>
      </w:r>
      <w:r w:rsidR="00A91963" w:rsidRPr="001516EB">
        <w:rPr>
          <w:u w:val="none"/>
          <w:rtl/>
        </w:rPr>
        <w:t xml:space="preserve"> </w:t>
      </w:r>
      <w:r w:rsidR="00A91963" w:rsidRPr="001516EB">
        <w:rPr>
          <w:rFonts w:hint="eastAsia"/>
          <w:u w:val="none"/>
          <w:rtl/>
        </w:rPr>
        <w:t>המתכננת</w:t>
      </w:r>
      <w:r w:rsidR="00DB7C56" w:rsidRPr="001516EB">
        <w:rPr>
          <w:u w:val="none"/>
          <w:rtl/>
        </w:rPr>
        <w:t xml:space="preserve"> </w:t>
      </w:r>
      <w:r w:rsidR="00DB7C56" w:rsidRPr="001516EB">
        <w:rPr>
          <w:rFonts w:hint="eastAsia"/>
          <w:u w:val="none"/>
          <w:rtl/>
        </w:rPr>
        <w:t>בעניין</w:t>
      </w:r>
      <w:r w:rsidR="00DB7C56" w:rsidRPr="001516EB">
        <w:rPr>
          <w:u w:val="none"/>
          <w:rtl/>
        </w:rPr>
        <w:t xml:space="preserve"> סעיפים חריגים בחשבונות תכנון.</w:t>
      </w:r>
    </w:p>
    <w:p w:rsidR="0018177A" w:rsidRDefault="001A1871" w:rsidP="00110DF7">
      <w:pPr>
        <w:pStyle w:val="3"/>
        <w:tabs>
          <w:tab w:val="left" w:pos="1089"/>
        </w:tabs>
        <w:spacing w:line="360" w:lineRule="auto"/>
        <w:ind w:left="663" w:firstLine="0"/>
        <w:jc w:val="both"/>
        <w:rPr>
          <w:rtl/>
          <w:lang w:eastAsia="en-US"/>
        </w:rPr>
      </w:pPr>
      <w:r>
        <w:rPr>
          <w:rFonts w:hint="cs"/>
          <w:b w:val="0"/>
          <w:bCs w:val="0"/>
          <w:sz w:val="26"/>
          <w:szCs w:val="26"/>
          <w:rtl/>
          <w:lang w:eastAsia="en-US"/>
        </w:rPr>
        <w:t xml:space="preserve"> </w:t>
      </w:r>
      <w:r w:rsidR="00110DF7">
        <w:rPr>
          <w:rFonts w:hint="cs"/>
          <w:b w:val="0"/>
          <w:bCs w:val="0"/>
          <w:sz w:val="26"/>
          <w:szCs w:val="26"/>
          <w:rtl/>
          <w:lang w:eastAsia="en-US"/>
        </w:rPr>
        <w:t xml:space="preserve">  </w:t>
      </w:r>
      <w:r>
        <w:rPr>
          <w:rFonts w:hint="cs"/>
          <w:b w:val="0"/>
          <w:bCs w:val="0"/>
          <w:sz w:val="26"/>
          <w:szCs w:val="26"/>
          <w:rtl/>
          <w:lang w:eastAsia="en-US"/>
        </w:rPr>
        <w:t xml:space="preserve">  </w:t>
      </w:r>
      <w:r w:rsidRPr="0046009F">
        <w:rPr>
          <w:b w:val="0"/>
          <w:bCs w:val="0"/>
          <w:rtl/>
          <w:lang w:eastAsia="en-US"/>
        </w:rPr>
        <w:t xml:space="preserve"> </w:t>
      </w:r>
      <w:r w:rsidR="005073C3" w:rsidRPr="00110DF7">
        <w:rPr>
          <w:rFonts w:hint="cs"/>
          <w:rtl/>
          <w:lang w:eastAsia="en-US"/>
        </w:rPr>
        <w:t>5</w:t>
      </w:r>
      <w:r w:rsidR="00C27BCB" w:rsidRPr="00110DF7">
        <w:rPr>
          <w:rtl/>
          <w:lang w:eastAsia="en-US"/>
        </w:rPr>
        <w:t xml:space="preserve">.5 </w:t>
      </w:r>
      <w:r w:rsidR="00C27BCB" w:rsidRPr="0046009F">
        <w:rPr>
          <w:rtl/>
          <w:lang w:eastAsia="en-US"/>
        </w:rPr>
        <w:t xml:space="preserve"> </w:t>
      </w:r>
      <w:r w:rsidR="00C27BCB" w:rsidRPr="0046009F">
        <w:rPr>
          <w:rFonts w:hint="eastAsia"/>
          <w:u w:val="single"/>
          <w:rtl/>
          <w:lang w:eastAsia="en-US"/>
        </w:rPr>
        <w:t>כללי</w:t>
      </w:r>
      <w:r w:rsidR="00ED5029" w:rsidRPr="0046009F">
        <w:rPr>
          <w:u w:val="single"/>
          <w:rtl/>
          <w:lang w:eastAsia="en-US"/>
        </w:rPr>
        <w:t>:</w:t>
      </w:r>
      <w:r w:rsidR="00C27BCB" w:rsidRPr="0046009F">
        <w:rPr>
          <w:rtl/>
          <w:lang w:eastAsia="en-US"/>
        </w:rPr>
        <w:t xml:space="preserve"> </w:t>
      </w:r>
    </w:p>
    <w:p w:rsidR="00C27BCB" w:rsidRPr="0046009F" w:rsidRDefault="00C27BCB" w:rsidP="0046009F">
      <w:pPr>
        <w:pStyle w:val="3"/>
        <w:spacing w:line="360" w:lineRule="auto"/>
        <w:jc w:val="both"/>
        <w:rPr>
          <w:lang w:eastAsia="en-US"/>
        </w:rPr>
      </w:pPr>
      <w:r w:rsidRPr="0046009F">
        <w:rPr>
          <w:rtl/>
          <w:lang w:eastAsia="en-US"/>
        </w:rPr>
        <w:t>מילוי משימות בהתאם להוראות הממונה או מי מטעמו ע"פ שיקול דעתם.</w:t>
      </w:r>
    </w:p>
    <w:p w:rsidR="00264712" w:rsidRPr="001516EB" w:rsidRDefault="00264712" w:rsidP="00EA4956">
      <w:pPr>
        <w:rPr>
          <w:rtl/>
        </w:rPr>
      </w:pPr>
    </w:p>
    <w:p w:rsidR="004E32F0" w:rsidRPr="001516EB" w:rsidRDefault="004E32F0" w:rsidP="00EA4956">
      <w:pPr>
        <w:rPr>
          <w:rtl/>
        </w:rPr>
      </w:pPr>
    </w:p>
    <w:p w:rsidR="00144F22" w:rsidRPr="001516EB" w:rsidRDefault="00830FAF" w:rsidP="00622D5E">
      <w:pPr>
        <w:pStyle w:val="2"/>
        <w:jc w:val="both"/>
        <w:rPr>
          <w:rtl/>
        </w:rPr>
      </w:pPr>
      <w:bookmarkStart w:id="43" w:name="_Toc330971023"/>
      <w:bookmarkStart w:id="44" w:name="_Toc330971089"/>
      <w:r w:rsidRPr="00110DF7">
        <w:rPr>
          <w:rFonts w:cs="David" w:hint="cs"/>
          <w:rtl/>
        </w:rPr>
        <w:t>6</w:t>
      </w:r>
      <w:r w:rsidR="00DB7C56" w:rsidRPr="001516EB">
        <w:rPr>
          <w:rtl/>
        </w:rPr>
        <w:t xml:space="preserve">. </w:t>
      </w:r>
      <w:r w:rsidR="00DB7C56" w:rsidRPr="001516EB">
        <w:rPr>
          <w:rFonts w:cs="David" w:hint="eastAsia"/>
          <w:sz w:val="28"/>
          <w:szCs w:val="28"/>
          <w:rtl/>
        </w:rPr>
        <w:t>תקופת</w:t>
      </w:r>
      <w:r w:rsidR="00DB7C56" w:rsidRPr="001516EB">
        <w:rPr>
          <w:rFonts w:cs="David"/>
          <w:sz w:val="28"/>
          <w:szCs w:val="28"/>
          <w:rtl/>
        </w:rPr>
        <w:t xml:space="preserve"> </w:t>
      </w:r>
      <w:r w:rsidR="00DB7C56" w:rsidRPr="001516EB">
        <w:rPr>
          <w:rFonts w:cs="David" w:hint="eastAsia"/>
          <w:sz w:val="28"/>
          <w:szCs w:val="28"/>
          <w:rtl/>
        </w:rPr>
        <w:t>ההתקשרות</w:t>
      </w:r>
      <w:bookmarkEnd w:id="43"/>
      <w:bookmarkEnd w:id="44"/>
    </w:p>
    <w:p w:rsidR="000C44B5" w:rsidRPr="001516EB" w:rsidRDefault="000C44B5" w:rsidP="000C44B5">
      <w:pPr>
        <w:rPr>
          <w:rtl/>
        </w:rPr>
      </w:pPr>
    </w:p>
    <w:p w:rsidR="00144F22" w:rsidRPr="001516EB" w:rsidRDefault="009D24F0" w:rsidP="00ED5029">
      <w:pPr>
        <w:spacing w:line="360" w:lineRule="auto"/>
        <w:ind w:left="1440" w:hanging="720"/>
        <w:jc w:val="both"/>
        <w:rPr>
          <w:u w:val="none"/>
        </w:rPr>
      </w:pPr>
      <w:r>
        <w:rPr>
          <w:rFonts w:hint="cs"/>
          <w:u w:val="none"/>
          <w:rtl/>
        </w:rPr>
        <w:t>6</w:t>
      </w:r>
      <w:r w:rsidR="00DB7C56" w:rsidRPr="001516EB">
        <w:rPr>
          <w:u w:val="none"/>
          <w:rtl/>
        </w:rPr>
        <w:t>.1</w:t>
      </w:r>
      <w:r w:rsidR="00DB7C56" w:rsidRPr="001516EB">
        <w:rPr>
          <w:u w:val="none"/>
          <w:rtl/>
        </w:rPr>
        <w:tab/>
      </w:r>
      <w:r w:rsidR="00DB7C56" w:rsidRPr="001516EB">
        <w:rPr>
          <w:rFonts w:hint="eastAsia"/>
          <w:u w:val="none"/>
          <w:rtl/>
        </w:rPr>
        <w:t>תקופת</w:t>
      </w:r>
      <w:r w:rsidR="00DB7C56" w:rsidRPr="001516EB">
        <w:rPr>
          <w:u w:val="none"/>
          <w:rtl/>
        </w:rPr>
        <w:t xml:space="preserve"> ההתקשרות תחל ממועד החתימה על ההסכם נשוא מכרז</w:t>
      </w:r>
      <w:r w:rsidR="00F31442" w:rsidRPr="001516EB">
        <w:rPr>
          <w:u w:val="none"/>
          <w:rtl/>
        </w:rPr>
        <w:t xml:space="preserve"> זה</w:t>
      </w:r>
      <w:r w:rsidR="00830FAF">
        <w:rPr>
          <w:u w:val="none"/>
          <w:rtl/>
        </w:rPr>
        <w:t>, ותימשך שנים עשר (12</w:t>
      </w:r>
      <w:r w:rsidR="00DB7C56" w:rsidRPr="001516EB">
        <w:rPr>
          <w:u w:val="none"/>
          <w:rtl/>
        </w:rPr>
        <w:t xml:space="preserve">) חודשים (להלן: "תקופת ההתקשרות"). למשרד שמורה הזכות, לפי שיקול דעתו המלא, להאריך את תקופת ההתקשרות </w:t>
      </w:r>
      <w:r w:rsidR="00ED5029" w:rsidRPr="001516EB">
        <w:rPr>
          <w:u w:val="none"/>
          <w:rtl/>
        </w:rPr>
        <w:t>ב</w:t>
      </w:r>
      <w:r w:rsidR="00ED5029" w:rsidRPr="001516EB">
        <w:rPr>
          <w:rFonts w:hint="eastAsia"/>
          <w:u w:val="none"/>
          <w:rtl/>
        </w:rPr>
        <w:t>שתי</w:t>
      </w:r>
      <w:r w:rsidR="00ED5029" w:rsidRPr="001516EB">
        <w:rPr>
          <w:u w:val="none"/>
          <w:rtl/>
        </w:rPr>
        <w:t xml:space="preserve"> </w:t>
      </w:r>
      <w:r w:rsidR="00DB7C56" w:rsidRPr="001516EB">
        <w:rPr>
          <w:u w:val="none"/>
          <w:rtl/>
        </w:rPr>
        <w:t xml:space="preserve">תקופות קצובות נוספות בת 12 חודש כל אחת, באותם תנאים וללא תוספת תמורה – סה"כ </w:t>
      </w:r>
      <w:r w:rsidR="00ED5029" w:rsidRPr="001516EB">
        <w:rPr>
          <w:u w:val="none"/>
          <w:rtl/>
        </w:rPr>
        <w:t xml:space="preserve">36 </w:t>
      </w:r>
      <w:r w:rsidR="00DB7C56" w:rsidRPr="001516EB">
        <w:rPr>
          <w:u w:val="none"/>
          <w:rtl/>
        </w:rPr>
        <w:t>חודשים</w:t>
      </w:r>
      <w:r w:rsidR="00924BDE" w:rsidRPr="001516EB">
        <w:rPr>
          <w:u w:val="none"/>
          <w:rtl/>
        </w:rPr>
        <w:t xml:space="preserve">, </w:t>
      </w:r>
      <w:r w:rsidR="00924BDE" w:rsidRPr="001516EB">
        <w:rPr>
          <w:rFonts w:hint="eastAsia"/>
          <w:u w:val="none"/>
          <w:rtl/>
        </w:rPr>
        <w:t>מותנה</w:t>
      </w:r>
      <w:r w:rsidR="00924BDE" w:rsidRPr="001516EB">
        <w:rPr>
          <w:u w:val="none"/>
          <w:rtl/>
        </w:rPr>
        <w:t xml:space="preserve"> </w:t>
      </w:r>
      <w:r w:rsidR="00924BDE" w:rsidRPr="001516EB">
        <w:rPr>
          <w:rFonts w:hint="eastAsia"/>
          <w:u w:val="none"/>
          <w:rtl/>
        </w:rPr>
        <w:t>בקיום</w:t>
      </w:r>
      <w:r w:rsidR="00924BDE" w:rsidRPr="001516EB">
        <w:rPr>
          <w:u w:val="none"/>
          <w:rtl/>
        </w:rPr>
        <w:t xml:space="preserve"> </w:t>
      </w:r>
      <w:r w:rsidR="00924BDE" w:rsidRPr="001516EB">
        <w:rPr>
          <w:rFonts w:hint="eastAsia"/>
          <w:u w:val="none"/>
          <w:rtl/>
        </w:rPr>
        <w:t>מקור</w:t>
      </w:r>
      <w:r w:rsidR="00924BDE" w:rsidRPr="001516EB">
        <w:rPr>
          <w:u w:val="none"/>
          <w:rtl/>
        </w:rPr>
        <w:t xml:space="preserve"> </w:t>
      </w:r>
      <w:r w:rsidR="00924BDE" w:rsidRPr="001516EB">
        <w:rPr>
          <w:rFonts w:hint="eastAsia"/>
          <w:u w:val="none"/>
          <w:rtl/>
        </w:rPr>
        <w:t>תקציבי</w:t>
      </w:r>
      <w:r w:rsidR="00924BDE" w:rsidRPr="001516EB">
        <w:rPr>
          <w:u w:val="none"/>
          <w:rtl/>
        </w:rPr>
        <w:t xml:space="preserve"> </w:t>
      </w:r>
      <w:r w:rsidR="00924BDE" w:rsidRPr="001516EB">
        <w:rPr>
          <w:rFonts w:hint="eastAsia"/>
          <w:u w:val="none"/>
          <w:rtl/>
        </w:rPr>
        <w:t>לנושא</w:t>
      </w:r>
      <w:r w:rsidR="005F1EEF">
        <w:rPr>
          <w:u w:val="none"/>
          <w:rtl/>
        </w:rPr>
        <w:t>. המשרד</w:t>
      </w:r>
      <w:r w:rsidR="00DB7C56" w:rsidRPr="001516EB">
        <w:rPr>
          <w:u w:val="none"/>
          <w:rtl/>
        </w:rPr>
        <w:t xml:space="preserve"> יידע את הספק בדבר הכוונה להאריך את ההתקשרות לא יאוחר מ-</w:t>
      </w:r>
      <w:r w:rsidR="00024E06" w:rsidRPr="001516EB">
        <w:rPr>
          <w:u w:val="none"/>
          <w:rtl/>
        </w:rPr>
        <w:t xml:space="preserve">30 </w:t>
      </w:r>
      <w:r w:rsidR="00024E06" w:rsidRPr="001516EB">
        <w:rPr>
          <w:rFonts w:hint="eastAsia"/>
          <w:u w:val="none"/>
          <w:rtl/>
        </w:rPr>
        <w:t>יום</w:t>
      </w:r>
      <w:r w:rsidR="00DB7C56" w:rsidRPr="001516EB">
        <w:rPr>
          <w:u w:val="none"/>
          <w:rtl/>
        </w:rPr>
        <w:t xml:space="preserve"> לפני תום ההתקשרות המקורית. מובהר בזאת, כי הארכה של תקופת ההתקשרות, כפופה לאישור וועדת המכרזים של משרד הבינוי והשיכון</w:t>
      </w:r>
      <w:r w:rsidR="00F31442" w:rsidRPr="001516EB">
        <w:rPr>
          <w:u w:val="none"/>
          <w:rtl/>
        </w:rPr>
        <w:t xml:space="preserve"> </w:t>
      </w:r>
      <w:r w:rsidR="00EB2555" w:rsidRPr="001516EB">
        <w:rPr>
          <w:u w:val="none"/>
          <w:rtl/>
        </w:rPr>
        <w:t>/הרשות.</w:t>
      </w:r>
    </w:p>
    <w:p w:rsidR="00144F22" w:rsidRPr="001516EB" w:rsidRDefault="009D24F0" w:rsidP="00024E06">
      <w:pPr>
        <w:spacing w:line="360" w:lineRule="auto"/>
        <w:ind w:left="1440" w:hanging="720"/>
        <w:jc w:val="both"/>
        <w:rPr>
          <w:u w:val="none"/>
          <w:rtl/>
        </w:rPr>
      </w:pPr>
      <w:bookmarkStart w:id="45" w:name="_Ref126489591"/>
      <w:r>
        <w:rPr>
          <w:rFonts w:hint="cs"/>
          <w:u w:val="none"/>
          <w:rtl/>
        </w:rPr>
        <w:t>6</w:t>
      </w:r>
      <w:r w:rsidR="00DB7C56" w:rsidRPr="001516EB">
        <w:rPr>
          <w:u w:val="none"/>
          <w:rtl/>
        </w:rPr>
        <w:t>.2</w:t>
      </w:r>
      <w:r w:rsidR="00DB7C56" w:rsidRPr="001516EB">
        <w:rPr>
          <w:u w:val="none"/>
          <w:rtl/>
        </w:rPr>
        <w:tab/>
        <w:t xml:space="preserve">למרות האמור לעיל </w:t>
      </w:r>
      <w:r w:rsidR="00DB7C56" w:rsidRPr="001516EB">
        <w:rPr>
          <w:rFonts w:hint="eastAsia"/>
          <w:u w:val="none"/>
          <w:rtl/>
        </w:rPr>
        <w:t>רשאי</w:t>
      </w:r>
      <w:r w:rsidR="00DB7C56" w:rsidRPr="001516EB">
        <w:rPr>
          <w:u w:val="none"/>
          <w:rtl/>
        </w:rPr>
        <w:t xml:space="preserve"> המשרד להביא את הסכם ההתקשרות לידי סיומו על ידי מתן הודעה מוקדמת של </w:t>
      </w:r>
      <w:r w:rsidR="00024E06" w:rsidRPr="001516EB">
        <w:rPr>
          <w:u w:val="none"/>
          <w:rtl/>
        </w:rPr>
        <w:t xml:space="preserve">30 </w:t>
      </w:r>
      <w:r w:rsidR="00DB7C56" w:rsidRPr="001516EB">
        <w:rPr>
          <w:u w:val="none"/>
          <w:rtl/>
        </w:rPr>
        <w:t>יום מראש בכתב לספק ללא מתן נימוקים.</w:t>
      </w:r>
      <w:bookmarkEnd w:id="45"/>
      <w:r w:rsidR="00DB7C56" w:rsidRPr="001516EB">
        <w:rPr>
          <w:u w:val="none"/>
          <w:rtl/>
        </w:rPr>
        <w:t xml:space="preserve"> </w:t>
      </w:r>
    </w:p>
    <w:p w:rsidR="00144F22" w:rsidRPr="001516EB" w:rsidRDefault="009D24F0" w:rsidP="00CB17BB">
      <w:pPr>
        <w:spacing w:line="360" w:lineRule="auto"/>
        <w:ind w:left="1440" w:hanging="720"/>
        <w:jc w:val="both"/>
        <w:rPr>
          <w:u w:val="none"/>
        </w:rPr>
      </w:pPr>
      <w:r>
        <w:rPr>
          <w:rFonts w:hint="cs"/>
          <w:u w:val="none"/>
          <w:rtl/>
        </w:rPr>
        <w:t>6</w:t>
      </w:r>
      <w:r w:rsidR="00DB7C56" w:rsidRPr="001516EB">
        <w:rPr>
          <w:u w:val="none"/>
          <w:rtl/>
        </w:rPr>
        <w:t>.3</w:t>
      </w:r>
      <w:r w:rsidR="00DB7C56" w:rsidRPr="001516EB">
        <w:rPr>
          <w:u w:val="none"/>
          <w:rtl/>
        </w:rPr>
        <w:tab/>
        <w:t xml:space="preserve">הביא המשרד את הסכם ההתקשרות לידי גמר לפני המועד שנקבע, </w:t>
      </w:r>
      <w:r w:rsidR="00DB7C56" w:rsidRPr="001516EB">
        <w:rPr>
          <w:rFonts w:hint="eastAsia"/>
          <w:u w:val="none"/>
          <w:rtl/>
        </w:rPr>
        <w:t>כאמור</w:t>
      </w:r>
      <w:r w:rsidR="00DB7C56" w:rsidRPr="001516EB">
        <w:rPr>
          <w:u w:val="none"/>
          <w:rtl/>
        </w:rPr>
        <w:t xml:space="preserve"> בסעיף </w:t>
      </w:r>
      <w:r w:rsidR="00CB17BB" w:rsidRPr="001516EB">
        <w:rPr>
          <w:rFonts w:hint="eastAsia"/>
          <w:rtl/>
        </w:rPr>
        <w:t>הקודם</w:t>
      </w:r>
      <w:r w:rsidR="00DB7C56" w:rsidRPr="001516EB">
        <w:rPr>
          <w:u w:val="none"/>
          <w:rtl/>
        </w:rPr>
        <w:t>, לא יהיו לספק כל טענות ו/או תביעות כלשהן לגבי כך, והמשרד ו/או הרשות לא יהיו חייבים בכל פיצוי, תמורה או תשלום אחר עבור, או בקשר, לביטול מתן השירות.</w:t>
      </w:r>
    </w:p>
    <w:p w:rsidR="00C42F53" w:rsidRPr="001516EB" w:rsidRDefault="009D24F0" w:rsidP="009737AA">
      <w:pPr>
        <w:spacing w:line="360" w:lineRule="auto"/>
        <w:ind w:left="1440" w:hanging="720"/>
        <w:jc w:val="both"/>
        <w:rPr>
          <w:u w:val="none"/>
        </w:rPr>
      </w:pPr>
      <w:bookmarkStart w:id="46" w:name="_Ref121043713"/>
      <w:r>
        <w:rPr>
          <w:rFonts w:hint="cs"/>
          <w:u w:val="none"/>
          <w:rtl/>
        </w:rPr>
        <w:t>6</w:t>
      </w:r>
      <w:r w:rsidR="009737AA" w:rsidRPr="001516EB">
        <w:rPr>
          <w:u w:val="none"/>
          <w:rtl/>
        </w:rPr>
        <w:t>.4</w:t>
      </w:r>
      <w:r w:rsidR="009737AA" w:rsidRPr="001516EB">
        <w:rPr>
          <w:u w:val="none"/>
          <w:rtl/>
        </w:rPr>
        <w:tab/>
      </w:r>
      <w:r w:rsidR="00DB7C56" w:rsidRPr="001516EB">
        <w:rPr>
          <w:rFonts w:hint="eastAsia"/>
          <w:u w:val="none"/>
          <w:rtl/>
        </w:rPr>
        <w:t>הרשות</w:t>
      </w:r>
      <w:r w:rsidR="00DB7C56" w:rsidRPr="001516EB">
        <w:rPr>
          <w:u w:val="none"/>
          <w:rtl/>
        </w:rPr>
        <w:t xml:space="preserve"> שומרת לעצמה את הזכות להיות מעורבת בפעילות הספק במהלך כל תקופת ההתקשרות. </w:t>
      </w:r>
      <w:bookmarkEnd w:id="46"/>
    </w:p>
    <w:p w:rsidR="00144F22" w:rsidRPr="001516EB" w:rsidRDefault="00144F22" w:rsidP="00A0077D">
      <w:pPr>
        <w:spacing w:line="360" w:lineRule="auto"/>
        <w:ind w:left="1440" w:hanging="720"/>
        <w:jc w:val="both"/>
        <w:rPr>
          <w:u w:val="none"/>
          <w:rtl/>
        </w:rPr>
      </w:pPr>
    </w:p>
    <w:p w:rsidR="00C20351" w:rsidRPr="001516EB" w:rsidRDefault="00830FAF" w:rsidP="00622D5E">
      <w:pPr>
        <w:pStyle w:val="2"/>
        <w:jc w:val="both"/>
        <w:rPr>
          <w:rFonts w:cs="David"/>
          <w:sz w:val="28"/>
          <w:szCs w:val="28"/>
          <w:rtl/>
        </w:rPr>
      </w:pPr>
      <w:bookmarkStart w:id="47" w:name="_Toc330971024"/>
      <w:bookmarkStart w:id="48" w:name="_Toc330971090"/>
      <w:r>
        <w:rPr>
          <w:rFonts w:cs="David" w:hint="cs"/>
          <w:sz w:val="28"/>
          <w:szCs w:val="28"/>
          <w:rtl/>
          <w:lang w:eastAsia="en-US"/>
        </w:rPr>
        <w:t>7</w:t>
      </w:r>
      <w:r w:rsidR="00D35CDA" w:rsidRPr="001516EB">
        <w:rPr>
          <w:rFonts w:cs="David"/>
          <w:sz w:val="28"/>
          <w:szCs w:val="28"/>
          <w:rtl/>
          <w:lang w:eastAsia="en-US"/>
        </w:rPr>
        <w:t xml:space="preserve">. </w:t>
      </w:r>
      <w:r w:rsidR="00DB7C56" w:rsidRPr="001516EB">
        <w:rPr>
          <w:rFonts w:cs="David" w:hint="eastAsia"/>
          <w:sz w:val="28"/>
          <w:szCs w:val="28"/>
          <w:rtl/>
        </w:rPr>
        <w:t>היקף</w:t>
      </w:r>
      <w:r w:rsidR="00DB7C56" w:rsidRPr="001516EB">
        <w:rPr>
          <w:rFonts w:cs="David"/>
          <w:sz w:val="28"/>
          <w:szCs w:val="28"/>
          <w:rtl/>
        </w:rPr>
        <w:t xml:space="preserve"> </w:t>
      </w:r>
      <w:r w:rsidR="00DB7C56" w:rsidRPr="001516EB">
        <w:rPr>
          <w:rFonts w:cs="David" w:hint="eastAsia"/>
          <w:sz w:val="28"/>
          <w:szCs w:val="28"/>
          <w:rtl/>
        </w:rPr>
        <w:t>העבודה</w:t>
      </w:r>
      <w:r w:rsidR="00DB7C56" w:rsidRPr="001516EB">
        <w:rPr>
          <w:rFonts w:cs="David"/>
          <w:sz w:val="28"/>
          <w:szCs w:val="28"/>
          <w:rtl/>
        </w:rPr>
        <w:t xml:space="preserve"> </w:t>
      </w:r>
      <w:r w:rsidR="00DB7C56" w:rsidRPr="001516EB">
        <w:rPr>
          <w:rFonts w:cs="David" w:hint="eastAsia"/>
          <w:sz w:val="28"/>
          <w:szCs w:val="28"/>
          <w:rtl/>
        </w:rPr>
        <w:t>הנדרש</w:t>
      </w:r>
      <w:bookmarkEnd w:id="47"/>
      <w:bookmarkEnd w:id="48"/>
    </w:p>
    <w:p w:rsidR="00C42F53" w:rsidRPr="001516EB" w:rsidRDefault="00DB7C56" w:rsidP="00622D5E">
      <w:pPr>
        <w:pStyle w:val="2"/>
        <w:jc w:val="both"/>
        <w:rPr>
          <w:rFonts w:cs="David"/>
          <w:sz w:val="28"/>
          <w:szCs w:val="28"/>
          <w:rtl/>
        </w:rPr>
      </w:pPr>
      <w:r w:rsidRPr="001516EB">
        <w:rPr>
          <w:rFonts w:cs="David"/>
          <w:sz w:val="28"/>
          <w:szCs w:val="28"/>
          <w:rtl/>
        </w:rPr>
        <w:t xml:space="preserve"> </w:t>
      </w:r>
    </w:p>
    <w:p w:rsidR="00144F22" w:rsidRPr="001516EB" w:rsidRDefault="00DB7C56" w:rsidP="00110DF7">
      <w:pPr>
        <w:pStyle w:val="af7"/>
        <w:spacing w:line="360" w:lineRule="auto"/>
        <w:ind w:left="238"/>
        <w:jc w:val="both"/>
        <w:rPr>
          <w:u w:val="none"/>
          <w:rtl/>
        </w:rPr>
      </w:pPr>
      <w:r w:rsidRPr="001516EB">
        <w:rPr>
          <w:rFonts w:hint="eastAsia"/>
          <w:u w:val="none"/>
          <w:rtl/>
        </w:rPr>
        <w:t>העבודה</w:t>
      </w:r>
      <w:r w:rsidRPr="001516EB">
        <w:rPr>
          <w:u w:val="none"/>
          <w:rtl/>
        </w:rPr>
        <w:t xml:space="preserve"> תהיה בהתאם לצורך</w:t>
      </w:r>
      <w:r w:rsidR="00C42168" w:rsidRPr="001516EB">
        <w:rPr>
          <w:u w:val="none"/>
          <w:rtl/>
        </w:rPr>
        <w:t xml:space="preserve"> ולדרישות הרשות</w:t>
      </w:r>
      <w:r w:rsidRPr="001516EB">
        <w:rPr>
          <w:u w:val="none"/>
          <w:rtl/>
        </w:rPr>
        <w:t>, והמזמין אינו מתחייב להזמין מה</w:t>
      </w:r>
      <w:r w:rsidR="0092299E" w:rsidRPr="001516EB">
        <w:rPr>
          <w:u w:val="none"/>
          <w:rtl/>
        </w:rPr>
        <w:t>יועץ</w:t>
      </w:r>
      <w:r w:rsidRPr="001516EB">
        <w:rPr>
          <w:u w:val="none"/>
          <w:rtl/>
        </w:rPr>
        <w:t xml:space="preserve"> שירותים בהיקף כלשהו</w:t>
      </w:r>
      <w:r w:rsidR="00C42168" w:rsidRPr="001516EB">
        <w:rPr>
          <w:u w:val="none"/>
          <w:rtl/>
        </w:rPr>
        <w:t xml:space="preserve">, </w:t>
      </w:r>
      <w:r w:rsidR="00C42168" w:rsidRPr="001516EB">
        <w:rPr>
          <w:rFonts w:hint="eastAsia"/>
          <w:u w:val="none"/>
          <w:rtl/>
        </w:rPr>
        <w:t>או</w:t>
      </w:r>
      <w:r w:rsidR="00C42168" w:rsidRPr="001516EB">
        <w:rPr>
          <w:u w:val="none"/>
          <w:rtl/>
        </w:rPr>
        <w:t xml:space="preserve"> </w:t>
      </w:r>
      <w:r w:rsidR="00C42168" w:rsidRPr="001516EB">
        <w:rPr>
          <w:rFonts w:hint="eastAsia"/>
          <w:u w:val="none"/>
          <w:rtl/>
        </w:rPr>
        <w:t>במועדים</w:t>
      </w:r>
      <w:r w:rsidR="00C42168" w:rsidRPr="001516EB">
        <w:rPr>
          <w:u w:val="none"/>
          <w:rtl/>
        </w:rPr>
        <w:t xml:space="preserve"> </w:t>
      </w:r>
      <w:r w:rsidR="00C42168" w:rsidRPr="001516EB">
        <w:rPr>
          <w:rFonts w:hint="eastAsia"/>
          <w:u w:val="none"/>
          <w:rtl/>
        </w:rPr>
        <w:t>כלשהם</w:t>
      </w:r>
      <w:r w:rsidRPr="001516EB">
        <w:rPr>
          <w:u w:val="none"/>
          <w:rtl/>
        </w:rPr>
        <w:t xml:space="preserve">. </w:t>
      </w:r>
    </w:p>
    <w:p w:rsidR="00024E06" w:rsidRPr="00830FAF" w:rsidRDefault="00024E06" w:rsidP="00110DF7">
      <w:pPr>
        <w:pStyle w:val="af7"/>
        <w:spacing w:line="360" w:lineRule="auto"/>
        <w:ind w:left="238"/>
        <w:jc w:val="both"/>
        <w:rPr>
          <w:b/>
          <w:bCs/>
          <w:u w:val="none"/>
          <w:rtl/>
        </w:rPr>
      </w:pPr>
      <w:r w:rsidRPr="00830FAF">
        <w:rPr>
          <w:rFonts w:hint="eastAsia"/>
          <w:b/>
          <w:bCs/>
          <w:u w:val="none"/>
          <w:rtl/>
        </w:rPr>
        <w:t>למען</w:t>
      </w:r>
      <w:r w:rsidRPr="00830FAF">
        <w:rPr>
          <w:b/>
          <w:bCs/>
          <w:u w:val="none"/>
          <w:rtl/>
        </w:rPr>
        <w:t xml:space="preserve"> </w:t>
      </w:r>
      <w:r w:rsidRPr="00830FAF">
        <w:rPr>
          <w:rFonts w:hint="eastAsia"/>
          <w:b/>
          <w:bCs/>
          <w:u w:val="none"/>
          <w:rtl/>
        </w:rPr>
        <w:t>הסר</w:t>
      </w:r>
      <w:r w:rsidRPr="00830FAF">
        <w:rPr>
          <w:b/>
          <w:bCs/>
          <w:u w:val="none"/>
          <w:rtl/>
        </w:rPr>
        <w:t xml:space="preserve"> </w:t>
      </w:r>
      <w:r w:rsidRPr="00830FAF">
        <w:rPr>
          <w:rFonts w:hint="eastAsia"/>
          <w:b/>
          <w:bCs/>
          <w:u w:val="none"/>
          <w:rtl/>
        </w:rPr>
        <w:t>ספק</w:t>
      </w:r>
      <w:r w:rsidRPr="00830FAF">
        <w:rPr>
          <w:b/>
          <w:bCs/>
          <w:u w:val="none"/>
          <w:rtl/>
        </w:rPr>
        <w:t xml:space="preserve">, </w:t>
      </w:r>
      <w:r w:rsidRPr="00830FAF">
        <w:rPr>
          <w:rFonts w:hint="eastAsia"/>
          <w:b/>
          <w:bCs/>
          <w:u w:val="none"/>
          <w:rtl/>
        </w:rPr>
        <w:t>היקף</w:t>
      </w:r>
      <w:r w:rsidRPr="00830FAF">
        <w:rPr>
          <w:b/>
          <w:bCs/>
          <w:u w:val="none"/>
          <w:rtl/>
        </w:rPr>
        <w:t xml:space="preserve"> </w:t>
      </w:r>
      <w:r w:rsidRPr="00830FAF">
        <w:rPr>
          <w:rFonts w:hint="eastAsia"/>
          <w:b/>
          <w:bCs/>
          <w:u w:val="none"/>
          <w:rtl/>
        </w:rPr>
        <w:t>העסקתו</w:t>
      </w:r>
      <w:r w:rsidRPr="00830FAF">
        <w:rPr>
          <w:b/>
          <w:bCs/>
          <w:u w:val="none"/>
          <w:rtl/>
        </w:rPr>
        <w:t xml:space="preserve"> </w:t>
      </w:r>
      <w:r w:rsidRPr="00830FAF">
        <w:rPr>
          <w:rFonts w:hint="eastAsia"/>
          <w:b/>
          <w:bCs/>
          <w:u w:val="none"/>
          <w:rtl/>
        </w:rPr>
        <w:t>של</w:t>
      </w:r>
      <w:r w:rsidRPr="00830FAF">
        <w:rPr>
          <w:b/>
          <w:bCs/>
          <w:u w:val="none"/>
          <w:rtl/>
        </w:rPr>
        <w:t xml:space="preserve"> </w:t>
      </w:r>
      <w:r w:rsidRPr="00830FAF">
        <w:rPr>
          <w:rFonts w:hint="eastAsia"/>
          <w:b/>
          <w:bCs/>
          <w:u w:val="none"/>
          <w:rtl/>
        </w:rPr>
        <w:t>היועץ</w:t>
      </w:r>
      <w:r w:rsidRPr="00830FAF">
        <w:rPr>
          <w:b/>
          <w:bCs/>
          <w:u w:val="none"/>
          <w:rtl/>
        </w:rPr>
        <w:t xml:space="preserve"> </w:t>
      </w:r>
      <w:r w:rsidRPr="00830FAF">
        <w:rPr>
          <w:rFonts w:hint="eastAsia"/>
          <w:b/>
          <w:bCs/>
          <w:u w:val="none"/>
          <w:rtl/>
        </w:rPr>
        <w:t>לא</w:t>
      </w:r>
      <w:r w:rsidRPr="00830FAF">
        <w:rPr>
          <w:b/>
          <w:bCs/>
          <w:u w:val="none"/>
          <w:rtl/>
        </w:rPr>
        <w:t xml:space="preserve"> </w:t>
      </w:r>
      <w:r w:rsidRPr="00830FAF">
        <w:rPr>
          <w:rFonts w:hint="eastAsia"/>
          <w:b/>
          <w:bCs/>
          <w:u w:val="none"/>
          <w:rtl/>
        </w:rPr>
        <w:t>יעלה</w:t>
      </w:r>
      <w:r w:rsidRPr="00830FAF">
        <w:rPr>
          <w:b/>
          <w:bCs/>
          <w:u w:val="none"/>
          <w:rtl/>
        </w:rPr>
        <w:t xml:space="preserve"> </w:t>
      </w:r>
      <w:r w:rsidRPr="00830FAF">
        <w:rPr>
          <w:rFonts w:hint="eastAsia"/>
          <w:b/>
          <w:bCs/>
          <w:u w:val="none"/>
          <w:rtl/>
        </w:rPr>
        <w:t>על</w:t>
      </w:r>
      <w:r w:rsidRPr="00830FAF">
        <w:rPr>
          <w:b/>
          <w:bCs/>
          <w:u w:val="none"/>
          <w:rtl/>
        </w:rPr>
        <w:t xml:space="preserve">  100 </w:t>
      </w:r>
      <w:r w:rsidRPr="00830FAF">
        <w:rPr>
          <w:rFonts w:hint="eastAsia"/>
          <w:b/>
          <w:bCs/>
          <w:u w:val="none"/>
          <w:rtl/>
        </w:rPr>
        <w:t>שעות</w:t>
      </w:r>
      <w:r w:rsidRPr="00830FAF">
        <w:rPr>
          <w:b/>
          <w:bCs/>
          <w:u w:val="none"/>
          <w:rtl/>
        </w:rPr>
        <w:t xml:space="preserve"> </w:t>
      </w:r>
      <w:r w:rsidRPr="00830FAF">
        <w:rPr>
          <w:rFonts w:hint="eastAsia"/>
          <w:b/>
          <w:bCs/>
          <w:u w:val="none"/>
          <w:rtl/>
        </w:rPr>
        <w:t>חודשיות</w:t>
      </w:r>
      <w:r w:rsidRPr="00830FAF">
        <w:rPr>
          <w:b/>
          <w:bCs/>
          <w:u w:val="none"/>
          <w:rtl/>
        </w:rPr>
        <w:t>.</w:t>
      </w:r>
    </w:p>
    <w:p w:rsidR="004E32F0" w:rsidRPr="001516EB" w:rsidRDefault="004E32F0" w:rsidP="00EA4956">
      <w:pPr>
        <w:rPr>
          <w:rtl/>
        </w:rPr>
      </w:pPr>
    </w:p>
    <w:p w:rsidR="00C42F53" w:rsidRPr="001516EB" w:rsidRDefault="00830FAF" w:rsidP="00622D5E">
      <w:pPr>
        <w:pStyle w:val="2"/>
        <w:jc w:val="both"/>
        <w:rPr>
          <w:rFonts w:cs="David"/>
          <w:sz w:val="28"/>
          <w:szCs w:val="28"/>
          <w:rtl/>
        </w:rPr>
      </w:pPr>
      <w:bookmarkStart w:id="49" w:name="_Toc330971025"/>
      <w:bookmarkStart w:id="50" w:name="_Toc330971091"/>
      <w:r>
        <w:rPr>
          <w:rFonts w:cs="David" w:hint="cs"/>
          <w:sz w:val="28"/>
          <w:szCs w:val="28"/>
          <w:rtl/>
          <w:lang w:eastAsia="en-US"/>
        </w:rPr>
        <w:t>8</w:t>
      </w:r>
      <w:r w:rsidR="00D35CDA" w:rsidRPr="001516EB">
        <w:rPr>
          <w:rFonts w:cs="David"/>
          <w:sz w:val="28"/>
          <w:szCs w:val="28"/>
          <w:rtl/>
          <w:lang w:eastAsia="en-US"/>
        </w:rPr>
        <w:t xml:space="preserve">. </w:t>
      </w:r>
      <w:r w:rsidR="009A37E8" w:rsidRPr="001516EB">
        <w:rPr>
          <w:rFonts w:cs="David" w:hint="eastAsia"/>
          <w:sz w:val="28"/>
          <w:szCs w:val="28"/>
          <w:rtl/>
        </w:rPr>
        <w:t>מקום</w:t>
      </w:r>
      <w:r w:rsidR="009A37E8" w:rsidRPr="001516EB">
        <w:rPr>
          <w:rFonts w:cs="David"/>
          <w:sz w:val="28"/>
          <w:szCs w:val="28"/>
          <w:rtl/>
        </w:rPr>
        <w:t xml:space="preserve"> </w:t>
      </w:r>
      <w:r w:rsidR="009A37E8" w:rsidRPr="001516EB">
        <w:rPr>
          <w:rFonts w:cs="David" w:hint="eastAsia"/>
          <w:sz w:val="28"/>
          <w:szCs w:val="28"/>
          <w:rtl/>
        </w:rPr>
        <w:t>ביצוע</w:t>
      </w:r>
      <w:r w:rsidR="009A37E8" w:rsidRPr="001516EB">
        <w:rPr>
          <w:rFonts w:cs="David"/>
          <w:sz w:val="28"/>
          <w:szCs w:val="28"/>
          <w:rtl/>
        </w:rPr>
        <w:t xml:space="preserve"> </w:t>
      </w:r>
      <w:r w:rsidR="009A37E8" w:rsidRPr="001516EB">
        <w:rPr>
          <w:rFonts w:cs="David" w:hint="eastAsia"/>
          <w:sz w:val="28"/>
          <w:szCs w:val="28"/>
          <w:rtl/>
        </w:rPr>
        <w:t>העבודה</w:t>
      </w:r>
      <w:bookmarkEnd w:id="49"/>
      <w:bookmarkEnd w:id="50"/>
    </w:p>
    <w:p w:rsidR="000C44B5" w:rsidRPr="001516EB" w:rsidRDefault="000C44B5" w:rsidP="000C44B5"/>
    <w:p w:rsidR="003B53E4" w:rsidRPr="001516EB" w:rsidRDefault="009D24F0" w:rsidP="00110DF7">
      <w:pPr>
        <w:spacing w:line="360" w:lineRule="auto"/>
        <w:ind w:firstLine="720"/>
        <w:jc w:val="both"/>
        <w:rPr>
          <w:u w:val="none"/>
          <w:rtl/>
        </w:rPr>
      </w:pPr>
      <w:r>
        <w:rPr>
          <w:rFonts w:hint="cs"/>
          <w:u w:val="none"/>
          <w:rtl/>
        </w:rPr>
        <w:t>8</w:t>
      </w:r>
      <w:r w:rsidR="00DD17B5" w:rsidRPr="001516EB">
        <w:rPr>
          <w:u w:val="none"/>
          <w:rtl/>
        </w:rPr>
        <w:t>.1</w:t>
      </w:r>
      <w:r w:rsidR="00DD17B5" w:rsidRPr="001516EB">
        <w:rPr>
          <w:u w:val="none"/>
          <w:rtl/>
        </w:rPr>
        <w:tab/>
      </w:r>
      <w:r w:rsidR="006A0DB5" w:rsidRPr="001516EB">
        <w:rPr>
          <w:rFonts w:hint="eastAsia"/>
          <w:u w:val="none"/>
          <w:rtl/>
        </w:rPr>
        <w:t>עבודת</w:t>
      </w:r>
      <w:r w:rsidR="006A0DB5" w:rsidRPr="001516EB">
        <w:rPr>
          <w:u w:val="none"/>
        </w:rPr>
        <w:t xml:space="preserve"> </w:t>
      </w:r>
      <w:r w:rsidR="006A0DB5" w:rsidRPr="001516EB">
        <w:rPr>
          <w:rFonts w:hint="eastAsia"/>
          <w:u w:val="none"/>
          <w:rtl/>
        </w:rPr>
        <w:t>היועץ</w:t>
      </w:r>
      <w:r w:rsidR="006A0DB5" w:rsidRPr="001516EB">
        <w:rPr>
          <w:u w:val="none"/>
        </w:rPr>
        <w:t xml:space="preserve"> </w:t>
      </w:r>
      <w:r w:rsidR="006A0DB5" w:rsidRPr="001516EB">
        <w:rPr>
          <w:rFonts w:hint="eastAsia"/>
          <w:u w:val="none"/>
          <w:rtl/>
        </w:rPr>
        <w:t>תתבצע</w:t>
      </w:r>
      <w:r w:rsidR="006A0DB5" w:rsidRPr="001516EB">
        <w:rPr>
          <w:u w:val="none"/>
        </w:rPr>
        <w:t xml:space="preserve"> </w:t>
      </w:r>
      <w:r w:rsidR="00C42168" w:rsidRPr="001516EB">
        <w:rPr>
          <w:rFonts w:hint="eastAsia"/>
          <w:u w:val="none"/>
          <w:rtl/>
        </w:rPr>
        <w:t>ב</w:t>
      </w:r>
      <w:r w:rsidR="006A0DB5" w:rsidRPr="001516EB">
        <w:rPr>
          <w:rFonts w:hint="eastAsia"/>
          <w:u w:val="none"/>
          <w:rtl/>
        </w:rPr>
        <w:t>משרדו</w:t>
      </w:r>
      <w:r w:rsidR="00110DF7">
        <w:rPr>
          <w:rFonts w:hint="cs"/>
          <w:u w:val="none"/>
          <w:rtl/>
        </w:rPr>
        <w:t>.</w:t>
      </w:r>
      <w:r w:rsidR="00C42168" w:rsidRPr="001516EB">
        <w:rPr>
          <w:u w:val="none"/>
          <w:rtl/>
        </w:rPr>
        <w:t xml:space="preserve"> </w:t>
      </w:r>
    </w:p>
    <w:p w:rsidR="00C42168" w:rsidRPr="001516EB" w:rsidRDefault="009D24F0" w:rsidP="00C42168">
      <w:pPr>
        <w:spacing w:line="360" w:lineRule="auto"/>
        <w:ind w:firstLine="720"/>
        <w:jc w:val="both"/>
        <w:rPr>
          <w:u w:val="none"/>
        </w:rPr>
      </w:pPr>
      <w:r>
        <w:rPr>
          <w:rFonts w:hint="cs"/>
          <w:u w:val="none"/>
          <w:rtl/>
        </w:rPr>
        <w:t>8</w:t>
      </w:r>
      <w:r w:rsidR="00C42168" w:rsidRPr="001516EB">
        <w:rPr>
          <w:u w:val="none"/>
          <w:rtl/>
        </w:rPr>
        <w:t xml:space="preserve">.2         </w:t>
      </w:r>
      <w:r w:rsidR="00C42168" w:rsidRPr="001516EB">
        <w:rPr>
          <w:rFonts w:hint="eastAsia"/>
          <w:u w:val="none"/>
          <w:rtl/>
        </w:rPr>
        <w:t>היועץ</w:t>
      </w:r>
      <w:r w:rsidR="00C42168" w:rsidRPr="001516EB">
        <w:rPr>
          <w:u w:val="none"/>
          <w:rtl/>
        </w:rPr>
        <w:t xml:space="preserve"> </w:t>
      </w:r>
      <w:r w:rsidR="00C42168" w:rsidRPr="001516EB">
        <w:rPr>
          <w:rFonts w:hint="eastAsia"/>
          <w:u w:val="none"/>
          <w:rtl/>
        </w:rPr>
        <w:t>ישתתף</w:t>
      </w:r>
      <w:r w:rsidR="00C42168" w:rsidRPr="001516EB">
        <w:rPr>
          <w:u w:val="none"/>
          <w:rtl/>
        </w:rPr>
        <w:t xml:space="preserve"> </w:t>
      </w:r>
      <w:r w:rsidR="00C42168" w:rsidRPr="001516EB">
        <w:rPr>
          <w:rFonts w:hint="eastAsia"/>
          <w:u w:val="none"/>
          <w:rtl/>
        </w:rPr>
        <w:t>בפגישות</w:t>
      </w:r>
      <w:r w:rsidR="00C42168" w:rsidRPr="001516EB">
        <w:rPr>
          <w:u w:val="none"/>
          <w:rtl/>
        </w:rPr>
        <w:t xml:space="preserve"> </w:t>
      </w:r>
      <w:r w:rsidR="00C42168" w:rsidRPr="001516EB">
        <w:rPr>
          <w:rFonts w:hint="eastAsia"/>
          <w:u w:val="none"/>
          <w:rtl/>
        </w:rPr>
        <w:t>שיערכו</w:t>
      </w:r>
      <w:r w:rsidR="00C42168" w:rsidRPr="001516EB">
        <w:rPr>
          <w:u w:val="none"/>
          <w:rtl/>
        </w:rPr>
        <w:t xml:space="preserve"> </w:t>
      </w:r>
      <w:r w:rsidR="00C42168" w:rsidRPr="001516EB">
        <w:rPr>
          <w:rFonts w:hint="eastAsia"/>
          <w:u w:val="none"/>
          <w:rtl/>
        </w:rPr>
        <w:t>מעת</w:t>
      </w:r>
      <w:r w:rsidR="00C42168" w:rsidRPr="001516EB">
        <w:rPr>
          <w:u w:val="none"/>
          <w:rtl/>
        </w:rPr>
        <w:t xml:space="preserve"> </w:t>
      </w:r>
      <w:r w:rsidR="00C42168" w:rsidRPr="001516EB">
        <w:rPr>
          <w:rFonts w:hint="eastAsia"/>
          <w:u w:val="none"/>
          <w:rtl/>
        </w:rPr>
        <w:t>לעת</w:t>
      </w:r>
      <w:r w:rsidR="00C42168" w:rsidRPr="001516EB">
        <w:rPr>
          <w:u w:val="none"/>
          <w:rtl/>
        </w:rPr>
        <w:t xml:space="preserve"> </w:t>
      </w:r>
      <w:r w:rsidR="00C42168" w:rsidRPr="001516EB">
        <w:rPr>
          <w:rFonts w:hint="eastAsia"/>
          <w:u w:val="none"/>
          <w:rtl/>
        </w:rPr>
        <w:t>במשרדי</w:t>
      </w:r>
      <w:r w:rsidR="00C42168" w:rsidRPr="001516EB">
        <w:rPr>
          <w:u w:val="none"/>
          <w:rtl/>
        </w:rPr>
        <w:t xml:space="preserve"> </w:t>
      </w:r>
      <w:r w:rsidR="00C42168" w:rsidRPr="001516EB">
        <w:rPr>
          <w:rFonts w:hint="eastAsia"/>
          <w:u w:val="none"/>
          <w:rtl/>
        </w:rPr>
        <w:t>הרשות</w:t>
      </w:r>
      <w:r w:rsidR="00C42168" w:rsidRPr="001516EB">
        <w:rPr>
          <w:u w:val="none"/>
          <w:rtl/>
        </w:rPr>
        <w:t xml:space="preserve"> </w:t>
      </w:r>
      <w:r w:rsidR="00C42168" w:rsidRPr="001516EB">
        <w:rPr>
          <w:rFonts w:hint="eastAsia"/>
          <w:u w:val="none"/>
          <w:rtl/>
        </w:rPr>
        <w:t>בבאר</w:t>
      </w:r>
      <w:r w:rsidR="00C42168" w:rsidRPr="001516EB">
        <w:rPr>
          <w:u w:val="none"/>
          <w:rtl/>
        </w:rPr>
        <w:t>-שבע.</w:t>
      </w:r>
    </w:p>
    <w:p w:rsidR="008B5A28" w:rsidRPr="001516EB" w:rsidRDefault="008B5A28" w:rsidP="0045490E">
      <w:pPr>
        <w:pStyle w:val="3"/>
        <w:spacing w:line="360" w:lineRule="auto"/>
        <w:ind w:left="1440" w:hanging="777"/>
        <w:jc w:val="both"/>
        <w:rPr>
          <w:b w:val="0"/>
          <w:bCs w:val="0"/>
          <w:rtl/>
        </w:rPr>
      </w:pPr>
    </w:p>
    <w:p w:rsidR="00E97651" w:rsidRDefault="00E97651" w:rsidP="00622D5E">
      <w:pPr>
        <w:pStyle w:val="2"/>
        <w:jc w:val="both"/>
        <w:rPr>
          <w:rtl/>
          <w:lang w:eastAsia="en-US"/>
        </w:rPr>
      </w:pPr>
      <w:bookmarkStart w:id="51" w:name="_Toc306010862"/>
      <w:bookmarkStart w:id="52" w:name="_Toc330971026"/>
      <w:bookmarkStart w:id="53" w:name="_Toc330971092"/>
    </w:p>
    <w:p w:rsidR="00144F22" w:rsidRPr="001516EB" w:rsidRDefault="00830FAF" w:rsidP="00622D5E">
      <w:pPr>
        <w:pStyle w:val="2"/>
        <w:jc w:val="both"/>
        <w:rPr>
          <w:rtl/>
          <w:lang w:eastAsia="en-US"/>
        </w:rPr>
      </w:pPr>
      <w:r>
        <w:rPr>
          <w:rFonts w:hint="cs"/>
          <w:rtl/>
          <w:lang w:eastAsia="en-US"/>
        </w:rPr>
        <w:t>9</w:t>
      </w:r>
      <w:r w:rsidR="00DB7C56" w:rsidRPr="001516EB">
        <w:rPr>
          <w:rtl/>
          <w:lang w:eastAsia="en-US"/>
        </w:rPr>
        <w:t xml:space="preserve">. </w:t>
      </w:r>
      <w:r w:rsidR="00DB7C56" w:rsidRPr="001516EB">
        <w:rPr>
          <w:rFonts w:cs="David" w:hint="eastAsia"/>
          <w:sz w:val="28"/>
          <w:szCs w:val="28"/>
          <w:rtl/>
        </w:rPr>
        <w:t>תמורת</w:t>
      </w:r>
      <w:r w:rsidR="00DB7C56" w:rsidRPr="001516EB">
        <w:rPr>
          <w:rFonts w:cs="David"/>
          <w:sz w:val="28"/>
          <w:szCs w:val="28"/>
          <w:rtl/>
        </w:rPr>
        <w:t xml:space="preserve"> </w:t>
      </w:r>
      <w:r w:rsidR="00DB7C56" w:rsidRPr="001516EB">
        <w:rPr>
          <w:rFonts w:cs="David" w:hint="eastAsia"/>
          <w:sz w:val="28"/>
          <w:szCs w:val="28"/>
          <w:rtl/>
        </w:rPr>
        <w:t>השירותים</w:t>
      </w:r>
      <w:bookmarkStart w:id="54" w:name="_Ref292104793"/>
      <w:bookmarkStart w:id="55" w:name="_Ref290722093"/>
      <w:bookmarkStart w:id="56" w:name="_Ref121043492"/>
      <w:bookmarkStart w:id="57" w:name="_Ref285451119"/>
      <w:bookmarkEnd w:id="51"/>
      <w:bookmarkEnd w:id="52"/>
      <w:bookmarkEnd w:id="53"/>
    </w:p>
    <w:p w:rsidR="00764E44" w:rsidRPr="00A0077D" w:rsidRDefault="00764E44" w:rsidP="00A0077D">
      <w:pPr>
        <w:rPr>
          <w:lang w:eastAsia="en-US"/>
        </w:rPr>
      </w:pPr>
    </w:p>
    <w:bookmarkEnd w:id="54"/>
    <w:bookmarkEnd w:id="55"/>
    <w:bookmarkEnd w:id="56"/>
    <w:bookmarkEnd w:id="57"/>
    <w:p w:rsidR="009E3CD4" w:rsidRPr="001516EB" w:rsidRDefault="009D24F0" w:rsidP="00830FAF">
      <w:pPr>
        <w:spacing w:line="360" w:lineRule="auto"/>
        <w:ind w:firstLine="720"/>
        <w:jc w:val="both"/>
        <w:rPr>
          <w:u w:val="none"/>
          <w:rtl/>
        </w:rPr>
      </w:pPr>
      <w:r>
        <w:rPr>
          <w:rFonts w:hint="cs"/>
          <w:u w:val="none"/>
          <w:rtl/>
        </w:rPr>
        <w:t>9</w:t>
      </w:r>
      <w:r w:rsidR="009E3CD4" w:rsidRPr="001516EB">
        <w:rPr>
          <w:u w:val="none"/>
          <w:rtl/>
        </w:rPr>
        <w:t>.1</w:t>
      </w:r>
      <w:r w:rsidR="009E3CD4" w:rsidRPr="001516EB">
        <w:rPr>
          <w:u w:val="none"/>
          <w:rtl/>
        </w:rPr>
        <w:tab/>
      </w:r>
      <w:r w:rsidR="009E3CD4" w:rsidRPr="001516EB">
        <w:rPr>
          <w:rFonts w:hint="eastAsia"/>
          <w:u w:val="none"/>
          <w:rtl/>
        </w:rPr>
        <w:t>התשלום</w:t>
      </w:r>
      <w:r w:rsidR="009E3CD4" w:rsidRPr="001516EB">
        <w:rPr>
          <w:u w:val="none"/>
          <w:rtl/>
        </w:rPr>
        <w:t xml:space="preserve"> </w:t>
      </w:r>
      <w:r w:rsidR="009E3CD4" w:rsidRPr="001516EB">
        <w:rPr>
          <w:rFonts w:hint="eastAsia"/>
          <w:u w:val="none"/>
          <w:rtl/>
        </w:rPr>
        <w:t>יהיה</w:t>
      </w:r>
      <w:r w:rsidR="009E3CD4" w:rsidRPr="001516EB">
        <w:rPr>
          <w:u w:val="none"/>
          <w:rtl/>
        </w:rPr>
        <w:t xml:space="preserve"> </w:t>
      </w:r>
      <w:r w:rsidR="009E3CD4" w:rsidRPr="001516EB">
        <w:rPr>
          <w:rFonts w:hint="eastAsia"/>
          <w:u w:val="none"/>
          <w:rtl/>
        </w:rPr>
        <w:t>עפ</w:t>
      </w:r>
      <w:r w:rsidR="009E3CD4" w:rsidRPr="001516EB">
        <w:rPr>
          <w:u w:val="none"/>
          <w:rtl/>
        </w:rPr>
        <w:t xml:space="preserve">"י </w:t>
      </w:r>
      <w:r w:rsidR="009E3CD4" w:rsidRPr="001516EB">
        <w:rPr>
          <w:rFonts w:hint="eastAsia"/>
          <w:u w:val="none"/>
          <w:rtl/>
        </w:rPr>
        <w:t>ביצוע</w:t>
      </w:r>
      <w:r w:rsidR="009E3CD4" w:rsidRPr="001516EB">
        <w:rPr>
          <w:u w:val="none"/>
          <w:rtl/>
        </w:rPr>
        <w:t xml:space="preserve"> </w:t>
      </w:r>
      <w:r w:rsidR="009E3CD4" w:rsidRPr="001516EB">
        <w:rPr>
          <w:rFonts w:hint="eastAsia"/>
          <w:u w:val="none"/>
          <w:rtl/>
        </w:rPr>
        <w:t>שעות</w:t>
      </w:r>
      <w:r w:rsidR="009E3CD4" w:rsidRPr="001516EB">
        <w:rPr>
          <w:u w:val="none"/>
          <w:rtl/>
        </w:rPr>
        <w:t xml:space="preserve"> </w:t>
      </w:r>
      <w:r w:rsidR="009E3CD4" w:rsidRPr="001516EB">
        <w:rPr>
          <w:rFonts w:hint="eastAsia"/>
          <w:u w:val="none"/>
          <w:rtl/>
        </w:rPr>
        <w:t>עבודה</w:t>
      </w:r>
      <w:r w:rsidR="009E3CD4" w:rsidRPr="001516EB">
        <w:rPr>
          <w:u w:val="none"/>
          <w:rtl/>
        </w:rPr>
        <w:t xml:space="preserve"> </w:t>
      </w:r>
      <w:r w:rsidR="009E3CD4" w:rsidRPr="001516EB">
        <w:rPr>
          <w:rFonts w:hint="eastAsia"/>
          <w:u w:val="none"/>
          <w:rtl/>
        </w:rPr>
        <w:t>בפועל</w:t>
      </w:r>
      <w:r w:rsidR="009E3CD4" w:rsidRPr="001516EB">
        <w:rPr>
          <w:u w:val="none"/>
          <w:rtl/>
        </w:rPr>
        <w:t xml:space="preserve">, </w:t>
      </w:r>
      <w:r w:rsidR="009E3CD4" w:rsidRPr="001516EB">
        <w:rPr>
          <w:rFonts w:hint="eastAsia"/>
          <w:u w:val="none"/>
          <w:rtl/>
        </w:rPr>
        <w:t>ודיווחן</w:t>
      </w:r>
      <w:r w:rsidR="009E3CD4" w:rsidRPr="001516EB">
        <w:rPr>
          <w:u w:val="none"/>
          <w:rtl/>
        </w:rPr>
        <w:t xml:space="preserve"> </w:t>
      </w:r>
      <w:r w:rsidR="009E3CD4" w:rsidRPr="001516EB">
        <w:rPr>
          <w:rFonts w:hint="eastAsia"/>
          <w:u w:val="none"/>
          <w:rtl/>
        </w:rPr>
        <w:t>למזמין</w:t>
      </w:r>
      <w:r w:rsidR="009E3CD4" w:rsidRPr="001516EB">
        <w:rPr>
          <w:u w:val="none"/>
          <w:rtl/>
        </w:rPr>
        <w:t xml:space="preserve"> </w:t>
      </w:r>
      <w:r w:rsidR="009E3CD4" w:rsidRPr="00A0077D">
        <w:rPr>
          <w:rFonts w:hint="eastAsia"/>
          <w:b/>
          <w:bCs/>
          <w:u w:val="none"/>
          <w:rtl/>
        </w:rPr>
        <w:t>נספח</w:t>
      </w:r>
      <w:r w:rsidR="009E3CD4" w:rsidRPr="00A0077D">
        <w:rPr>
          <w:b/>
          <w:bCs/>
          <w:u w:val="none"/>
          <w:rtl/>
        </w:rPr>
        <w:t xml:space="preserve"> </w:t>
      </w:r>
      <w:r w:rsidR="00830FAF">
        <w:rPr>
          <w:rFonts w:hint="cs"/>
          <w:b/>
          <w:bCs/>
          <w:u w:val="none"/>
          <w:rtl/>
        </w:rPr>
        <w:t>יא</w:t>
      </w:r>
      <w:r w:rsidR="00892F1C" w:rsidRPr="00A0077D">
        <w:rPr>
          <w:b/>
          <w:bCs/>
          <w:u w:val="none"/>
          <w:rtl/>
        </w:rPr>
        <w:t xml:space="preserve">' </w:t>
      </w:r>
      <w:r w:rsidR="009E3CD4" w:rsidRPr="00A0077D">
        <w:rPr>
          <w:rFonts w:hint="eastAsia"/>
          <w:b/>
          <w:bCs/>
          <w:u w:val="none"/>
          <w:rtl/>
        </w:rPr>
        <w:t>להלן</w:t>
      </w:r>
      <w:r w:rsidR="009E3CD4" w:rsidRPr="001516EB">
        <w:rPr>
          <w:b/>
          <w:bCs/>
          <w:u w:val="none"/>
          <w:rtl/>
        </w:rPr>
        <w:t>.</w:t>
      </w:r>
      <w:r w:rsidR="009E3CD4" w:rsidRPr="001516EB">
        <w:rPr>
          <w:u w:val="none"/>
          <w:rtl/>
        </w:rPr>
        <w:t xml:space="preserve"> </w:t>
      </w:r>
    </w:p>
    <w:p w:rsidR="009E3CD4" w:rsidRPr="001516EB" w:rsidRDefault="009D24F0" w:rsidP="009E3CD4">
      <w:pPr>
        <w:spacing w:line="360" w:lineRule="auto"/>
        <w:ind w:left="1440" w:hanging="720"/>
        <w:jc w:val="both"/>
        <w:rPr>
          <w:u w:val="none"/>
        </w:rPr>
      </w:pPr>
      <w:r>
        <w:rPr>
          <w:rFonts w:hint="cs"/>
          <w:u w:val="none"/>
          <w:rtl/>
        </w:rPr>
        <w:t>9</w:t>
      </w:r>
      <w:r w:rsidR="009E3CD4" w:rsidRPr="001516EB">
        <w:rPr>
          <w:u w:val="none"/>
          <w:rtl/>
        </w:rPr>
        <w:t>.2</w:t>
      </w:r>
      <w:r w:rsidR="009E3CD4" w:rsidRPr="001516EB">
        <w:rPr>
          <w:u w:val="none"/>
          <w:rtl/>
        </w:rPr>
        <w:tab/>
      </w:r>
      <w:r w:rsidR="009E3CD4" w:rsidRPr="001516EB">
        <w:rPr>
          <w:rFonts w:hint="eastAsia"/>
          <w:u w:val="none"/>
          <w:rtl/>
        </w:rPr>
        <w:t>מחיר</w:t>
      </w:r>
      <w:r w:rsidR="009E3CD4" w:rsidRPr="001516EB">
        <w:rPr>
          <w:u w:val="none"/>
          <w:rtl/>
        </w:rPr>
        <w:t xml:space="preserve"> </w:t>
      </w:r>
      <w:r w:rsidR="009E3CD4" w:rsidRPr="001516EB">
        <w:rPr>
          <w:rFonts w:hint="eastAsia"/>
          <w:u w:val="none"/>
          <w:rtl/>
        </w:rPr>
        <w:t>שעת</w:t>
      </w:r>
      <w:r w:rsidR="009E3CD4" w:rsidRPr="001516EB">
        <w:rPr>
          <w:u w:val="none"/>
          <w:rtl/>
        </w:rPr>
        <w:t xml:space="preserve"> </w:t>
      </w:r>
      <w:r w:rsidR="009E3CD4" w:rsidRPr="001516EB">
        <w:rPr>
          <w:rFonts w:hint="eastAsia"/>
          <w:u w:val="none"/>
          <w:rtl/>
        </w:rPr>
        <w:t>העבודה</w:t>
      </w:r>
      <w:r w:rsidR="009E3CD4" w:rsidRPr="001516EB">
        <w:rPr>
          <w:u w:val="none"/>
          <w:rtl/>
        </w:rPr>
        <w:t xml:space="preserve"> </w:t>
      </w:r>
      <w:r w:rsidR="009E3CD4" w:rsidRPr="001516EB">
        <w:rPr>
          <w:rFonts w:hint="eastAsia"/>
          <w:u w:val="none"/>
          <w:rtl/>
        </w:rPr>
        <w:t>יחושב</w:t>
      </w:r>
      <w:r w:rsidR="009E3CD4" w:rsidRPr="001516EB">
        <w:rPr>
          <w:u w:val="none"/>
          <w:rtl/>
        </w:rPr>
        <w:t xml:space="preserve"> </w:t>
      </w:r>
      <w:r w:rsidR="009E3CD4" w:rsidRPr="001516EB">
        <w:rPr>
          <w:rFonts w:hint="eastAsia"/>
          <w:u w:val="none"/>
          <w:rtl/>
        </w:rPr>
        <w:t>בהתאם</w:t>
      </w:r>
      <w:r w:rsidR="009E3CD4" w:rsidRPr="001516EB">
        <w:rPr>
          <w:u w:val="none"/>
          <w:rtl/>
        </w:rPr>
        <w:t xml:space="preserve"> </w:t>
      </w:r>
      <w:r w:rsidR="009E3CD4" w:rsidRPr="001516EB">
        <w:rPr>
          <w:rFonts w:hint="eastAsia"/>
          <w:u w:val="none"/>
          <w:rtl/>
        </w:rPr>
        <w:t>לתעריף</w:t>
      </w:r>
      <w:r w:rsidR="009E3CD4" w:rsidRPr="001516EB">
        <w:rPr>
          <w:u w:val="none"/>
          <w:rtl/>
        </w:rPr>
        <w:t xml:space="preserve"> </w:t>
      </w:r>
      <w:r w:rsidR="009E3CD4" w:rsidRPr="001516EB">
        <w:rPr>
          <w:rFonts w:hint="eastAsia"/>
          <w:u w:val="none"/>
          <w:rtl/>
        </w:rPr>
        <w:t>חשכ</w:t>
      </w:r>
      <w:r w:rsidR="009E3CD4" w:rsidRPr="001516EB">
        <w:rPr>
          <w:u w:val="none"/>
          <w:rtl/>
        </w:rPr>
        <w:t xml:space="preserve">"ל </w:t>
      </w:r>
      <w:r w:rsidR="009E3CD4" w:rsidRPr="001516EB">
        <w:rPr>
          <w:rFonts w:hint="eastAsia"/>
          <w:u w:val="none"/>
          <w:rtl/>
        </w:rPr>
        <w:t>וההנחות</w:t>
      </w:r>
      <w:r w:rsidR="009E3CD4" w:rsidRPr="001516EB">
        <w:rPr>
          <w:u w:val="none"/>
          <w:rtl/>
        </w:rPr>
        <w:t xml:space="preserve"> </w:t>
      </w:r>
      <w:r w:rsidR="009E3CD4" w:rsidRPr="001516EB">
        <w:rPr>
          <w:rFonts w:hint="eastAsia"/>
          <w:u w:val="none"/>
          <w:rtl/>
        </w:rPr>
        <w:t>הקבועות</w:t>
      </w:r>
      <w:r w:rsidR="009E3CD4" w:rsidRPr="001516EB">
        <w:rPr>
          <w:u w:val="none"/>
          <w:rtl/>
        </w:rPr>
        <w:t xml:space="preserve"> </w:t>
      </w:r>
      <w:r w:rsidR="009E3CD4" w:rsidRPr="001516EB">
        <w:rPr>
          <w:rFonts w:hint="eastAsia"/>
          <w:u w:val="none"/>
          <w:rtl/>
        </w:rPr>
        <w:t>בו</w:t>
      </w:r>
      <w:r w:rsidR="009E3CD4" w:rsidRPr="001516EB">
        <w:rPr>
          <w:u w:val="none"/>
          <w:rtl/>
        </w:rPr>
        <w:t xml:space="preserve"> ובהתאם </w:t>
      </w:r>
      <w:r w:rsidR="009E3CD4" w:rsidRPr="001516EB">
        <w:rPr>
          <w:rFonts w:hint="eastAsia"/>
          <w:u w:val="none"/>
          <w:rtl/>
        </w:rPr>
        <w:t>לתנאים</w:t>
      </w:r>
      <w:r w:rsidR="009E3CD4" w:rsidRPr="001516EB">
        <w:rPr>
          <w:u w:val="none"/>
          <w:rtl/>
        </w:rPr>
        <w:t xml:space="preserve"> </w:t>
      </w:r>
      <w:r w:rsidR="009E3CD4" w:rsidRPr="001516EB">
        <w:rPr>
          <w:rFonts w:hint="eastAsia"/>
          <w:u w:val="none"/>
          <w:rtl/>
        </w:rPr>
        <w:t>שייקבעו</w:t>
      </w:r>
      <w:r w:rsidR="009E3CD4" w:rsidRPr="001516EB">
        <w:rPr>
          <w:u w:val="none"/>
          <w:rtl/>
        </w:rPr>
        <w:t xml:space="preserve"> </w:t>
      </w:r>
      <w:r w:rsidR="009E3CD4" w:rsidRPr="001516EB">
        <w:rPr>
          <w:rFonts w:hint="eastAsia"/>
          <w:u w:val="none"/>
          <w:rtl/>
        </w:rPr>
        <w:t>במכרז</w:t>
      </w:r>
      <w:r w:rsidR="009E3CD4" w:rsidRPr="001516EB">
        <w:rPr>
          <w:u w:val="none"/>
          <w:rtl/>
        </w:rPr>
        <w:t xml:space="preserve"> זה.</w:t>
      </w:r>
      <w:bookmarkStart w:id="58" w:name="_Ref64958224"/>
    </w:p>
    <w:p w:rsidR="009E3CD4" w:rsidRPr="001516EB" w:rsidRDefault="009D24F0" w:rsidP="00BF1727">
      <w:pPr>
        <w:spacing w:line="360" w:lineRule="auto"/>
        <w:ind w:firstLine="720"/>
        <w:jc w:val="both"/>
        <w:rPr>
          <w:u w:val="none"/>
        </w:rPr>
      </w:pPr>
      <w:r>
        <w:rPr>
          <w:rFonts w:hint="cs"/>
          <w:u w:val="none"/>
          <w:rtl/>
        </w:rPr>
        <w:t>9</w:t>
      </w:r>
      <w:r w:rsidR="009E3CD4" w:rsidRPr="001516EB">
        <w:rPr>
          <w:u w:val="none"/>
          <w:rtl/>
        </w:rPr>
        <w:t>.3</w:t>
      </w:r>
      <w:r w:rsidR="009E3CD4" w:rsidRPr="001516EB">
        <w:rPr>
          <w:u w:val="none"/>
          <w:rtl/>
        </w:rPr>
        <w:tab/>
      </w:r>
      <w:r w:rsidR="009E3CD4" w:rsidRPr="001516EB">
        <w:rPr>
          <w:rFonts w:hint="eastAsia"/>
          <w:u w:val="none"/>
          <w:rtl/>
        </w:rPr>
        <w:t>עדכון</w:t>
      </w:r>
      <w:r w:rsidR="009E3CD4" w:rsidRPr="001516EB">
        <w:rPr>
          <w:u w:val="none"/>
          <w:rtl/>
        </w:rPr>
        <w:t xml:space="preserve"> מחירים יתבצע על פי </w:t>
      </w:r>
      <w:r w:rsidR="00924BDE" w:rsidRPr="001516EB">
        <w:rPr>
          <w:rFonts w:hint="eastAsia"/>
          <w:u w:val="none"/>
          <w:rtl/>
        </w:rPr>
        <w:t>העדכון</w:t>
      </w:r>
      <w:r w:rsidR="00924BDE" w:rsidRPr="001516EB">
        <w:rPr>
          <w:u w:val="none"/>
          <w:rtl/>
        </w:rPr>
        <w:t xml:space="preserve"> </w:t>
      </w:r>
      <w:r w:rsidR="00924BDE" w:rsidRPr="001516EB">
        <w:rPr>
          <w:rFonts w:hint="eastAsia"/>
          <w:u w:val="none"/>
          <w:rtl/>
        </w:rPr>
        <w:t>שיחול</w:t>
      </w:r>
      <w:r w:rsidR="00924BDE" w:rsidRPr="001516EB">
        <w:rPr>
          <w:u w:val="none"/>
          <w:rtl/>
        </w:rPr>
        <w:t xml:space="preserve"> </w:t>
      </w:r>
      <w:r w:rsidR="00924BDE" w:rsidRPr="001516EB">
        <w:rPr>
          <w:rFonts w:hint="eastAsia"/>
          <w:u w:val="none"/>
          <w:rtl/>
        </w:rPr>
        <w:t>ב</w:t>
      </w:r>
      <w:r w:rsidR="009E3CD4" w:rsidRPr="001516EB">
        <w:rPr>
          <w:rFonts w:hint="eastAsia"/>
          <w:u w:val="none"/>
          <w:rtl/>
        </w:rPr>
        <w:t>שכר</w:t>
      </w:r>
      <w:r w:rsidR="009E3CD4" w:rsidRPr="001516EB">
        <w:rPr>
          <w:u w:val="none"/>
          <w:rtl/>
        </w:rPr>
        <w:t xml:space="preserve"> </w:t>
      </w:r>
      <w:r w:rsidR="00924BDE" w:rsidRPr="001516EB">
        <w:rPr>
          <w:rFonts w:hint="eastAsia"/>
          <w:u w:val="none"/>
          <w:rtl/>
        </w:rPr>
        <w:t>ה</w:t>
      </w:r>
      <w:r w:rsidR="009E3CD4" w:rsidRPr="001516EB">
        <w:rPr>
          <w:rFonts w:hint="eastAsia"/>
          <w:u w:val="none"/>
          <w:rtl/>
        </w:rPr>
        <w:t>יועצים</w:t>
      </w:r>
      <w:r w:rsidR="009E3CD4" w:rsidRPr="001516EB">
        <w:rPr>
          <w:u w:val="none"/>
          <w:rtl/>
        </w:rPr>
        <w:t xml:space="preserve"> </w:t>
      </w:r>
      <w:r w:rsidR="009E3CD4" w:rsidRPr="001516EB">
        <w:rPr>
          <w:rFonts w:hint="eastAsia"/>
          <w:u w:val="none"/>
          <w:rtl/>
        </w:rPr>
        <w:t>לניהול</w:t>
      </w:r>
      <w:r w:rsidR="00924BDE" w:rsidRPr="001516EB">
        <w:rPr>
          <w:u w:val="none"/>
          <w:rtl/>
        </w:rPr>
        <w:t xml:space="preserve"> המפורסם ע"י החשכ"ל</w:t>
      </w:r>
      <w:r w:rsidR="009E3CD4" w:rsidRPr="001516EB">
        <w:rPr>
          <w:u w:val="none"/>
          <w:rtl/>
        </w:rPr>
        <w:t>.</w:t>
      </w:r>
    </w:p>
    <w:bookmarkEnd w:id="58"/>
    <w:p w:rsidR="0015097D" w:rsidRPr="001516EB" w:rsidRDefault="0015097D" w:rsidP="00CF6AAE">
      <w:pPr>
        <w:pStyle w:val="a1"/>
        <w:numPr>
          <w:ilvl w:val="0"/>
          <w:numId w:val="0"/>
        </w:numPr>
        <w:ind w:left="360" w:firstLine="360"/>
        <w:rPr>
          <w:rFonts w:cs="David"/>
          <w:noProof/>
          <w:sz w:val="24"/>
          <w:szCs w:val="24"/>
          <w:rtl/>
          <w:lang w:eastAsia="he-IL"/>
        </w:rPr>
      </w:pPr>
    </w:p>
    <w:p w:rsidR="00CF6AAE" w:rsidRDefault="00CF6AAE" w:rsidP="00CF6AAE">
      <w:pPr>
        <w:pStyle w:val="a1"/>
        <w:numPr>
          <w:ilvl w:val="0"/>
          <w:numId w:val="0"/>
        </w:numPr>
        <w:ind w:left="360" w:firstLine="360"/>
        <w:rPr>
          <w:rFonts w:cs="David"/>
          <w:noProof/>
          <w:sz w:val="24"/>
          <w:szCs w:val="24"/>
          <w:rtl/>
          <w:lang w:eastAsia="he-IL"/>
        </w:rPr>
      </w:pPr>
    </w:p>
    <w:p w:rsidR="00E97651" w:rsidRDefault="00E97651" w:rsidP="00CF6AAE">
      <w:pPr>
        <w:pStyle w:val="a1"/>
        <w:numPr>
          <w:ilvl w:val="0"/>
          <w:numId w:val="0"/>
        </w:numPr>
        <w:ind w:left="360" w:firstLine="360"/>
        <w:rPr>
          <w:rFonts w:cs="David"/>
          <w:noProof/>
          <w:sz w:val="24"/>
          <w:szCs w:val="24"/>
          <w:rtl/>
          <w:lang w:eastAsia="he-IL"/>
        </w:rPr>
      </w:pPr>
    </w:p>
    <w:p w:rsidR="00E97651" w:rsidRDefault="00E97651" w:rsidP="00CF6AAE">
      <w:pPr>
        <w:pStyle w:val="a1"/>
        <w:numPr>
          <w:ilvl w:val="0"/>
          <w:numId w:val="0"/>
        </w:numPr>
        <w:ind w:left="360" w:firstLine="360"/>
        <w:rPr>
          <w:rFonts w:cs="David"/>
          <w:noProof/>
          <w:sz w:val="24"/>
          <w:szCs w:val="24"/>
          <w:rtl/>
          <w:lang w:eastAsia="he-IL"/>
        </w:rPr>
      </w:pPr>
    </w:p>
    <w:p w:rsidR="00E97651" w:rsidRDefault="00E97651" w:rsidP="00CF6AAE">
      <w:pPr>
        <w:pStyle w:val="a1"/>
        <w:numPr>
          <w:ilvl w:val="0"/>
          <w:numId w:val="0"/>
        </w:numPr>
        <w:ind w:left="360" w:firstLine="360"/>
        <w:rPr>
          <w:rFonts w:cs="David"/>
          <w:noProof/>
          <w:sz w:val="24"/>
          <w:szCs w:val="24"/>
          <w:rtl/>
          <w:lang w:eastAsia="he-IL"/>
        </w:rPr>
      </w:pPr>
    </w:p>
    <w:p w:rsidR="00E97651" w:rsidRDefault="00E97651" w:rsidP="00CF6AAE">
      <w:pPr>
        <w:pStyle w:val="a1"/>
        <w:numPr>
          <w:ilvl w:val="0"/>
          <w:numId w:val="0"/>
        </w:numPr>
        <w:ind w:left="360" w:firstLine="360"/>
        <w:rPr>
          <w:rFonts w:cs="David"/>
          <w:noProof/>
          <w:sz w:val="24"/>
          <w:szCs w:val="24"/>
          <w:rtl/>
          <w:lang w:eastAsia="he-IL"/>
        </w:rPr>
      </w:pPr>
    </w:p>
    <w:p w:rsidR="00E97651" w:rsidRDefault="00E97651" w:rsidP="00CF6AAE">
      <w:pPr>
        <w:pStyle w:val="a1"/>
        <w:numPr>
          <w:ilvl w:val="0"/>
          <w:numId w:val="0"/>
        </w:numPr>
        <w:ind w:left="360" w:firstLine="360"/>
        <w:rPr>
          <w:rFonts w:cs="David"/>
          <w:noProof/>
          <w:sz w:val="24"/>
          <w:szCs w:val="24"/>
          <w:rtl/>
          <w:lang w:eastAsia="he-IL"/>
        </w:rPr>
      </w:pPr>
    </w:p>
    <w:p w:rsidR="00E97651" w:rsidRDefault="00E97651" w:rsidP="00CF6AAE">
      <w:pPr>
        <w:pStyle w:val="a1"/>
        <w:numPr>
          <w:ilvl w:val="0"/>
          <w:numId w:val="0"/>
        </w:numPr>
        <w:ind w:left="360" w:firstLine="360"/>
        <w:rPr>
          <w:rFonts w:cs="David"/>
          <w:noProof/>
          <w:sz w:val="24"/>
          <w:szCs w:val="24"/>
          <w:rtl/>
          <w:lang w:eastAsia="he-IL"/>
        </w:rPr>
      </w:pPr>
    </w:p>
    <w:p w:rsidR="00E97651" w:rsidRDefault="00E97651" w:rsidP="00CF6AAE">
      <w:pPr>
        <w:pStyle w:val="a1"/>
        <w:numPr>
          <w:ilvl w:val="0"/>
          <w:numId w:val="0"/>
        </w:numPr>
        <w:ind w:left="360" w:firstLine="360"/>
        <w:rPr>
          <w:rFonts w:cs="David"/>
          <w:noProof/>
          <w:sz w:val="24"/>
          <w:szCs w:val="24"/>
          <w:rtl/>
          <w:lang w:eastAsia="he-IL"/>
        </w:rPr>
      </w:pPr>
    </w:p>
    <w:p w:rsidR="00E97651" w:rsidRDefault="00E97651" w:rsidP="00CF6AAE">
      <w:pPr>
        <w:pStyle w:val="a1"/>
        <w:numPr>
          <w:ilvl w:val="0"/>
          <w:numId w:val="0"/>
        </w:numPr>
        <w:ind w:left="360" w:firstLine="360"/>
        <w:rPr>
          <w:rFonts w:cs="David"/>
          <w:noProof/>
          <w:sz w:val="24"/>
          <w:szCs w:val="24"/>
          <w:rtl/>
          <w:lang w:eastAsia="he-IL"/>
        </w:rPr>
      </w:pPr>
    </w:p>
    <w:p w:rsidR="00E97651" w:rsidRDefault="00E97651" w:rsidP="00CF6AAE">
      <w:pPr>
        <w:pStyle w:val="a1"/>
        <w:numPr>
          <w:ilvl w:val="0"/>
          <w:numId w:val="0"/>
        </w:numPr>
        <w:ind w:left="360" w:firstLine="360"/>
        <w:rPr>
          <w:rFonts w:cs="David"/>
          <w:noProof/>
          <w:sz w:val="24"/>
          <w:szCs w:val="24"/>
          <w:rtl/>
          <w:lang w:eastAsia="he-IL"/>
        </w:rPr>
      </w:pPr>
    </w:p>
    <w:p w:rsidR="00E97651" w:rsidRDefault="00E97651" w:rsidP="00CF6AAE">
      <w:pPr>
        <w:pStyle w:val="a1"/>
        <w:numPr>
          <w:ilvl w:val="0"/>
          <w:numId w:val="0"/>
        </w:numPr>
        <w:ind w:left="360" w:firstLine="360"/>
        <w:rPr>
          <w:rFonts w:cs="David"/>
          <w:noProof/>
          <w:sz w:val="24"/>
          <w:szCs w:val="24"/>
          <w:rtl/>
          <w:lang w:eastAsia="he-IL"/>
        </w:rPr>
      </w:pPr>
    </w:p>
    <w:p w:rsidR="00E97651" w:rsidRDefault="00E97651" w:rsidP="00CF6AAE">
      <w:pPr>
        <w:pStyle w:val="a1"/>
        <w:numPr>
          <w:ilvl w:val="0"/>
          <w:numId w:val="0"/>
        </w:numPr>
        <w:ind w:left="360" w:firstLine="360"/>
        <w:rPr>
          <w:rFonts w:cs="David"/>
          <w:noProof/>
          <w:sz w:val="24"/>
          <w:szCs w:val="24"/>
          <w:rtl/>
          <w:lang w:eastAsia="he-IL"/>
        </w:rPr>
      </w:pPr>
    </w:p>
    <w:p w:rsidR="00E97651" w:rsidRDefault="00E97651" w:rsidP="00CF6AAE">
      <w:pPr>
        <w:pStyle w:val="a1"/>
        <w:numPr>
          <w:ilvl w:val="0"/>
          <w:numId w:val="0"/>
        </w:numPr>
        <w:ind w:left="360" w:firstLine="360"/>
        <w:rPr>
          <w:rFonts w:cs="David"/>
          <w:noProof/>
          <w:sz w:val="24"/>
          <w:szCs w:val="24"/>
          <w:rtl/>
          <w:lang w:eastAsia="he-IL"/>
        </w:rPr>
      </w:pPr>
    </w:p>
    <w:p w:rsidR="00E97651" w:rsidRDefault="00E97651" w:rsidP="00CF6AAE">
      <w:pPr>
        <w:pStyle w:val="a1"/>
        <w:numPr>
          <w:ilvl w:val="0"/>
          <w:numId w:val="0"/>
        </w:numPr>
        <w:ind w:left="360" w:firstLine="360"/>
        <w:rPr>
          <w:rFonts w:cs="David"/>
          <w:noProof/>
          <w:sz w:val="24"/>
          <w:szCs w:val="24"/>
          <w:rtl/>
          <w:lang w:eastAsia="he-IL"/>
        </w:rPr>
      </w:pPr>
    </w:p>
    <w:p w:rsidR="00E97651" w:rsidRDefault="00E97651" w:rsidP="00CF6AAE">
      <w:pPr>
        <w:pStyle w:val="a1"/>
        <w:numPr>
          <w:ilvl w:val="0"/>
          <w:numId w:val="0"/>
        </w:numPr>
        <w:ind w:left="360" w:firstLine="360"/>
        <w:rPr>
          <w:rFonts w:cs="David"/>
          <w:noProof/>
          <w:sz w:val="24"/>
          <w:szCs w:val="24"/>
          <w:rtl/>
          <w:lang w:eastAsia="he-IL"/>
        </w:rPr>
      </w:pPr>
    </w:p>
    <w:p w:rsidR="00E97651" w:rsidRDefault="00E97651" w:rsidP="00CF6AAE">
      <w:pPr>
        <w:pStyle w:val="a1"/>
        <w:numPr>
          <w:ilvl w:val="0"/>
          <w:numId w:val="0"/>
        </w:numPr>
        <w:ind w:left="360" w:firstLine="360"/>
        <w:rPr>
          <w:rFonts w:cs="David"/>
          <w:noProof/>
          <w:sz w:val="24"/>
          <w:szCs w:val="24"/>
          <w:rtl/>
          <w:lang w:eastAsia="he-IL"/>
        </w:rPr>
      </w:pPr>
    </w:p>
    <w:p w:rsidR="00E97651" w:rsidRDefault="00E97651" w:rsidP="00CF6AAE">
      <w:pPr>
        <w:pStyle w:val="a1"/>
        <w:numPr>
          <w:ilvl w:val="0"/>
          <w:numId w:val="0"/>
        </w:numPr>
        <w:ind w:left="360" w:firstLine="360"/>
        <w:rPr>
          <w:rFonts w:cs="David"/>
          <w:noProof/>
          <w:sz w:val="24"/>
          <w:szCs w:val="24"/>
          <w:rtl/>
          <w:lang w:eastAsia="he-IL"/>
        </w:rPr>
      </w:pPr>
    </w:p>
    <w:p w:rsidR="00E97651" w:rsidRDefault="00E97651" w:rsidP="00CF6AAE">
      <w:pPr>
        <w:pStyle w:val="a1"/>
        <w:numPr>
          <w:ilvl w:val="0"/>
          <w:numId w:val="0"/>
        </w:numPr>
        <w:ind w:left="360" w:firstLine="360"/>
        <w:rPr>
          <w:rFonts w:cs="David"/>
          <w:noProof/>
          <w:sz w:val="24"/>
          <w:szCs w:val="24"/>
          <w:rtl/>
          <w:lang w:eastAsia="he-IL"/>
        </w:rPr>
      </w:pPr>
    </w:p>
    <w:p w:rsidR="00E97651" w:rsidRDefault="00E97651" w:rsidP="00CF6AAE">
      <w:pPr>
        <w:pStyle w:val="a1"/>
        <w:numPr>
          <w:ilvl w:val="0"/>
          <w:numId w:val="0"/>
        </w:numPr>
        <w:ind w:left="360" w:firstLine="360"/>
        <w:rPr>
          <w:rFonts w:cs="David"/>
          <w:noProof/>
          <w:sz w:val="24"/>
          <w:szCs w:val="24"/>
          <w:rtl/>
          <w:lang w:eastAsia="he-IL"/>
        </w:rPr>
      </w:pPr>
    </w:p>
    <w:p w:rsidR="00E97651" w:rsidRDefault="00E97651" w:rsidP="00CF6AAE">
      <w:pPr>
        <w:pStyle w:val="a1"/>
        <w:numPr>
          <w:ilvl w:val="0"/>
          <w:numId w:val="0"/>
        </w:numPr>
        <w:ind w:left="360" w:firstLine="360"/>
        <w:rPr>
          <w:rFonts w:cs="David"/>
          <w:noProof/>
          <w:sz w:val="24"/>
          <w:szCs w:val="24"/>
          <w:rtl/>
          <w:lang w:eastAsia="he-IL"/>
        </w:rPr>
      </w:pPr>
    </w:p>
    <w:p w:rsidR="00E97651" w:rsidRDefault="00E97651" w:rsidP="00CF6AAE">
      <w:pPr>
        <w:pStyle w:val="a1"/>
        <w:numPr>
          <w:ilvl w:val="0"/>
          <w:numId w:val="0"/>
        </w:numPr>
        <w:ind w:left="360" w:firstLine="360"/>
        <w:rPr>
          <w:rFonts w:cs="David"/>
          <w:noProof/>
          <w:sz w:val="24"/>
          <w:szCs w:val="24"/>
          <w:rtl/>
          <w:lang w:eastAsia="he-IL"/>
        </w:rPr>
      </w:pPr>
    </w:p>
    <w:p w:rsidR="00E97651" w:rsidRDefault="00E97651" w:rsidP="00CF6AAE">
      <w:pPr>
        <w:pStyle w:val="a1"/>
        <w:numPr>
          <w:ilvl w:val="0"/>
          <w:numId w:val="0"/>
        </w:numPr>
        <w:ind w:left="360" w:firstLine="360"/>
        <w:rPr>
          <w:rFonts w:cs="David"/>
          <w:noProof/>
          <w:sz w:val="24"/>
          <w:szCs w:val="24"/>
          <w:rtl/>
          <w:lang w:eastAsia="he-IL"/>
        </w:rPr>
      </w:pPr>
    </w:p>
    <w:p w:rsidR="00E97651" w:rsidRDefault="00E97651" w:rsidP="00CF6AAE">
      <w:pPr>
        <w:pStyle w:val="a1"/>
        <w:numPr>
          <w:ilvl w:val="0"/>
          <w:numId w:val="0"/>
        </w:numPr>
        <w:ind w:left="360" w:firstLine="360"/>
        <w:rPr>
          <w:rFonts w:cs="David"/>
          <w:noProof/>
          <w:sz w:val="24"/>
          <w:szCs w:val="24"/>
          <w:rtl/>
          <w:lang w:eastAsia="he-IL"/>
        </w:rPr>
      </w:pPr>
    </w:p>
    <w:p w:rsidR="00E97651" w:rsidRDefault="00E97651" w:rsidP="00CF6AAE">
      <w:pPr>
        <w:pStyle w:val="a1"/>
        <w:numPr>
          <w:ilvl w:val="0"/>
          <w:numId w:val="0"/>
        </w:numPr>
        <w:ind w:left="360" w:firstLine="360"/>
        <w:rPr>
          <w:rFonts w:cs="David"/>
          <w:noProof/>
          <w:sz w:val="24"/>
          <w:szCs w:val="24"/>
          <w:rtl/>
          <w:lang w:eastAsia="he-IL"/>
        </w:rPr>
      </w:pPr>
    </w:p>
    <w:p w:rsidR="00E97651" w:rsidRDefault="00E97651" w:rsidP="00CF6AAE">
      <w:pPr>
        <w:pStyle w:val="a1"/>
        <w:numPr>
          <w:ilvl w:val="0"/>
          <w:numId w:val="0"/>
        </w:numPr>
        <w:ind w:left="360" w:firstLine="360"/>
        <w:rPr>
          <w:rFonts w:cs="David"/>
          <w:noProof/>
          <w:sz w:val="24"/>
          <w:szCs w:val="24"/>
          <w:rtl/>
          <w:lang w:eastAsia="he-IL"/>
        </w:rPr>
      </w:pPr>
    </w:p>
    <w:p w:rsidR="00E97651" w:rsidRDefault="00E97651" w:rsidP="00CF6AAE">
      <w:pPr>
        <w:pStyle w:val="a1"/>
        <w:numPr>
          <w:ilvl w:val="0"/>
          <w:numId w:val="0"/>
        </w:numPr>
        <w:ind w:left="360" w:firstLine="360"/>
        <w:rPr>
          <w:rFonts w:cs="David"/>
          <w:noProof/>
          <w:sz w:val="24"/>
          <w:szCs w:val="24"/>
          <w:rtl/>
          <w:lang w:eastAsia="he-IL"/>
        </w:rPr>
      </w:pPr>
    </w:p>
    <w:p w:rsidR="00E97651" w:rsidRPr="001516EB" w:rsidRDefault="00E97651" w:rsidP="00CF6AAE">
      <w:pPr>
        <w:pStyle w:val="a1"/>
        <w:numPr>
          <w:ilvl w:val="0"/>
          <w:numId w:val="0"/>
        </w:numPr>
        <w:ind w:left="360" w:firstLine="360"/>
        <w:rPr>
          <w:rFonts w:cs="David"/>
          <w:noProof/>
          <w:sz w:val="24"/>
          <w:szCs w:val="24"/>
          <w:rtl/>
          <w:lang w:eastAsia="he-IL"/>
        </w:rPr>
      </w:pPr>
    </w:p>
    <w:p w:rsidR="00A34218" w:rsidRPr="001516EB" w:rsidRDefault="00110DF7" w:rsidP="00110DF7">
      <w:pPr>
        <w:pStyle w:val="11"/>
        <w:jc w:val="left"/>
        <w:rPr>
          <w:u w:val="single"/>
        </w:rPr>
      </w:pPr>
      <w:bookmarkStart w:id="59" w:name="_Toc306010863"/>
      <w:bookmarkStart w:id="60" w:name="_Toc330971027"/>
      <w:bookmarkStart w:id="61" w:name="_Toc330971093"/>
      <w:r>
        <w:rPr>
          <w:rFonts w:hint="cs"/>
          <w:rtl/>
        </w:rPr>
        <w:lastRenderedPageBreak/>
        <w:t xml:space="preserve">                     </w:t>
      </w:r>
      <w:r w:rsidR="00DB7C56" w:rsidRPr="001516EB">
        <w:rPr>
          <w:rFonts w:hint="eastAsia"/>
          <w:u w:val="single"/>
          <w:rtl/>
        </w:rPr>
        <w:t>פרק</w:t>
      </w:r>
      <w:r w:rsidR="00DB7C56" w:rsidRPr="001516EB">
        <w:rPr>
          <w:u w:val="single"/>
          <w:rtl/>
        </w:rPr>
        <w:t xml:space="preserve"> </w:t>
      </w:r>
      <w:r w:rsidR="00DB7C56" w:rsidRPr="001516EB">
        <w:rPr>
          <w:rFonts w:hint="eastAsia"/>
          <w:u w:val="single"/>
          <w:rtl/>
        </w:rPr>
        <w:t>ג</w:t>
      </w:r>
      <w:r w:rsidR="00DB7C56" w:rsidRPr="001516EB">
        <w:rPr>
          <w:u w:val="single"/>
          <w:rtl/>
        </w:rPr>
        <w:t xml:space="preserve">' - </w:t>
      </w:r>
      <w:r w:rsidR="00DB7C56" w:rsidRPr="001516EB">
        <w:rPr>
          <w:rFonts w:hint="eastAsia"/>
          <w:u w:val="single"/>
          <w:rtl/>
        </w:rPr>
        <w:t>התחייבויות</w:t>
      </w:r>
      <w:r w:rsidR="00DB7C56" w:rsidRPr="001516EB">
        <w:rPr>
          <w:u w:val="single"/>
          <w:rtl/>
        </w:rPr>
        <w:t xml:space="preserve"> </w:t>
      </w:r>
      <w:r w:rsidR="00DB7C56" w:rsidRPr="001516EB">
        <w:rPr>
          <w:rFonts w:hint="eastAsia"/>
          <w:u w:val="single"/>
          <w:rtl/>
        </w:rPr>
        <w:t>הספק</w:t>
      </w:r>
      <w:bookmarkEnd w:id="59"/>
      <w:bookmarkEnd w:id="60"/>
      <w:bookmarkEnd w:id="61"/>
    </w:p>
    <w:p w:rsidR="00C42F53" w:rsidRPr="001516EB" w:rsidRDefault="009D24F0" w:rsidP="00622D5E">
      <w:pPr>
        <w:pStyle w:val="2"/>
        <w:jc w:val="both"/>
        <w:rPr>
          <w:rtl/>
          <w:lang w:eastAsia="en-US"/>
        </w:rPr>
      </w:pPr>
      <w:bookmarkStart w:id="62" w:name="_Toc330971028"/>
      <w:bookmarkStart w:id="63" w:name="_Toc330971094"/>
      <w:r>
        <w:rPr>
          <w:rFonts w:hint="cs"/>
          <w:rtl/>
          <w:lang w:eastAsia="en-US"/>
        </w:rPr>
        <w:t>10</w:t>
      </w:r>
      <w:r w:rsidR="0015097D" w:rsidRPr="001516EB">
        <w:rPr>
          <w:rtl/>
          <w:lang w:eastAsia="en-US"/>
        </w:rPr>
        <w:t>.</w:t>
      </w:r>
      <w:r w:rsidR="00764E44" w:rsidRPr="001516EB">
        <w:rPr>
          <w:rFonts w:cs="David"/>
          <w:sz w:val="28"/>
          <w:szCs w:val="28"/>
          <w:rtl/>
        </w:rPr>
        <w:t xml:space="preserve"> </w:t>
      </w:r>
      <w:r w:rsidR="00DB7C56" w:rsidRPr="001516EB">
        <w:rPr>
          <w:rFonts w:cs="David" w:hint="eastAsia"/>
          <w:sz w:val="28"/>
          <w:szCs w:val="28"/>
          <w:rtl/>
        </w:rPr>
        <w:t>כללי</w:t>
      </w:r>
      <w:bookmarkEnd w:id="62"/>
      <w:bookmarkEnd w:id="63"/>
    </w:p>
    <w:p w:rsidR="000C44B5" w:rsidRPr="001516EB" w:rsidRDefault="000C44B5" w:rsidP="00E97651">
      <w:pPr>
        <w:jc w:val="both"/>
        <w:rPr>
          <w:lang w:eastAsia="en-US"/>
        </w:rPr>
      </w:pPr>
    </w:p>
    <w:p w:rsidR="00C42F53" w:rsidRPr="009D24F0" w:rsidRDefault="009D24F0" w:rsidP="009D24F0">
      <w:pPr>
        <w:spacing w:line="360" w:lineRule="auto"/>
        <w:ind w:left="810"/>
        <w:jc w:val="both"/>
        <w:rPr>
          <w:u w:val="none"/>
          <w:rtl/>
        </w:rPr>
      </w:pPr>
      <w:r>
        <w:rPr>
          <w:rFonts w:hint="cs"/>
          <w:u w:val="none"/>
          <w:rtl/>
        </w:rPr>
        <w:t>10.1</w:t>
      </w:r>
      <w:r w:rsidRPr="009D24F0">
        <w:rPr>
          <w:rFonts w:hint="cs"/>
          <w:u w:val="none"/>
          <w:rtl/>
        </w:rPr>
        <w:t xml:space="preserve">      </w:t>
      </w:r>
      <w:r w:rsidR="00DB7C56" w:rsidRPr="009D24F0">
        <w:rPr>
          <w:rFonts w:hint="eastAsia"/>
          <w:u w:val="none"/>
          <w:rtl/>
        </w:rPr>
        <w:t>הספק</w:t>
      </w:r>
      <w:r w:rsidR="00DB7C56" w:rsidRPr="009D24F0">
        <w:rPr>
          <w:u w:val="none"/>
          <w:rtl/>
        </w:rPr>
        <w:t xml:space="preserve"> הזוכה מתחייב לחתום על הסכם התקשרות כדוגמת </w:t>
      </w:r>
      <w:r w:rsidR="00042781" w:rsidRPr="009D24F0">
        <w:rPr>
          <w:rFonts w:hint="eastAsia"/>
          <w:b/>
          <w:bCs/>
          <w:rtl/>
        </w:rPr>
        <w:t>נספח</w:t>
      </w:r>
      <w:r w:rsidR="00042781" w:rsidRPr="009D24F0">
        <w:rPr>
          <w:b/>
          <w:bCs/>
          <w:rtl/>
        </w:rPr>
        <w:t xml:space="preserve"> </w:t>
      </w:r>
      <w:r w:rsidR="00892F1C" w:rsidRPr="009D24F0">
        <w:rPr>
          <w:rFonts w:hint="eastAsia"/>
          <w:b/>
          <w:bCs/>
          <w:rtl/>
        </w:rPr>
        <w:t>יג</w:t>
      </w:r>
      <w:r w:rsidR="00892F1C" w:rsidRPr="009D24F0">
        <w:rPr>
          <w:b/>
          <w:bCs/>
          <w:rtl/>
        </w:rPr>
        <w:t xml:space="preserve">' </w:t>
      </w:r>
      <w:r w:rsidR="00042781" w:rsidRPr="009D24F0">
        <w:rPr>
          <w:rFonts w:hint="eastAsia"/>
          <w:b/>
          <w:bCs/>
          <w:rtl/>
        </w:rPr>
        <w:t>להלן</w:t>
      </w:r>
    </w:p>
    <w:p w:rsidR="00144F22" w:rsidRPr="001516EB" w:rsidRDefault="009D24F0" w:rsidP="00E97651">
      <w:pPr>
        <w:pStyle w:val="af7"/>
        <w:spacing w:line="360" w:lineRule="auto"/>
        <w:ind w:left="1440"/>
        <w:jc w:val="both"/>
        <w:rPr>
          <w:u w:val="none"/>
          <w:rtl/>
        </w:rPr>
      </w:pPr>
      <w:r>
        <w:rPr>
          <w:rFonts w:hint="cs"/>
          <w:u w:val="none"/>
          <w:rtl/>
        </w:rPr>
        <w:t xml:space="preserve">  </w:t>
      </w:r>
      <w:r w:rsidR="00042781" w:rsidRPr="001516EB">
        <w:rPr>
          <w:rFonts w:hint="eastAsia"/>
          <w:u w:val="none"/>
          <w:rtl/>
        </w:rPr>
        <w:t>המציע</w:t>
      </w:r>
      <w:r w:rsidR="00042781" w:rsidRPr="001516EB">
        <w:rPr>
          <w:u w:val="none"/>
          <w:rtl/>
        </w:rPr>
        <w:t xml:space="preserve"> </w:t>
      </w:r>
      <w:r w:rsidR="00042781" w:rsidRPr="001516EB">
        <w:rPr>
          <w:rFonts w:hint="eastAsia"/>
          <w:u w:val="none"/>
          <w:rtl/>
        </w:rPr>
        <w:t>מצהיר</w:t>
      </w:r>
      <w:r w:rsidR="00042781" w:rsidRPr="001516EB">
        <w:rPr>
          <w:u w:val="none"/>
          <w:rtl/>
        </w:rPr>
        <w:t xml:space="preserve"> </w:t>
      </w:r>
      <w:r w:rsidR="00042781" w:rsidRPr="001516EB">
        <w:rPr>
          <w:rFonts w:hint="eastAsia"/>
          <w:u w:val="none"/>
          <w:rtl/>
        </w:rPr>
        <w:t>ומתחייב</w:t>
      </w:r>
      <w:r w:rsidR="00042781" w:rsidRPr="001516EB">
        <w:rPr>
          <w:u w:val="none"/>
          <w:rtl/>
        </w:rPr>
        <w:t xml:space="preserve"> </w:t>
      </w:r>
      <w:r w:rsidR="00042781" w:rsidRPr="001516EB">
        <w:rPr>
          <w:rFonts w:hint="eastAsia"/>
          <w:u w:val="none"/>
          <w:rtl/>
        </w:rPr>
        <w:t>בזאת</w:t>
      </w:r>
      <w:r w:rsidR="00042781" w:rsidRPr="001516EB">
        <w:rPr>
          <w:u w:val="none"/>
          <w:rtl/>
        </w:rPr>
        <w:t xml:space="preserve"> </w:t>
      </w:r>
      <w:r w:rsidR="00042781" w:rsidRPr="001516EB">
        <w:rPr>
          <w:rFonts w:hint="eastAsia"/>
          <w:u w:val="none"/>
          <w:rtl/>
        </w:rPr>
        <w:t>כי</w:t>
      </w:r>
      <w:r w:rsidR="00042781" w:rsidRPr="001516EB">
        <w:rPr>
          <w:u w:val="none"/>
          <w:rtl/>
        </w:rPr>
        <w:t>:</w:t>
      </w:r>
    </w:p>
    <w:p w:rsidR="00144F22" w:rsidRPr="001516EB" w:rsidRDefault="009D24F0" w:rsidP="005739B9">
      <w:pPr>
        <w:pStyle w:val="a6"/>
        <w:keepNext/>
        <w:keepLines/>
        <w:numPr>
          <w:ilvl w:val="2"/>
          <w:numId w:val="0"/>
        </w:numPr>
        <w:tabs>
          <w:tab w:val="clear" w:pos="4153"/>
          <w:tab w:val="clear" w:pos="8306"/>
          <w:tab w:val="num" w:pos="1544"/>
        </w:tabs>
        <w:spacing w:line="360" w:lineRule="auto"/>
        <w:ind w:left="1544" w:hanging="30"/>
        <w:jc w:val="both"/>
        <w:rPr>
          <w:u w:val="none"/>
          <w:rtl/>
        </w:rPr>
      </w:pPr>
      <w:r>
        <w:rPr>
          <w:rFonts w:hint="cs"/>
          <w:u w:val="none"/>
          <w:rtl/>
        </w:rPr>
        <w:t>10</w:t>
      </w:r>
      <w:r w:rsidR="00DB7C56" w:rsidRPr="001516EB">
        <w:rPr>
          <w:u w:val="none"/>
          <w:rtl/>
        </w:rPr>
        <w:t>.</w:t>
      </w:r>
      <w:r w:rsidR="00025827" w:rsidRPr="001516EB">
        <w:rPr>
          <w:u w:val="none"/>
          <w:rtl/>
        </w:rPr>
        <w:t>1</w:t>
      </w:r>
      <w:r w:rsidR="00DB7C56" w:rsidRPr="001516EB">
        <w:rPr>
          <w:u w:val="none"/>
          <w:rtl/>
        </w:rPr>
        <w:t>.1</w:t>
      </w:r>
      <w:r w:rsidR="00DB7C56" w:rsidRPr="001516EB">
        <w:rPr>
          <w:u w:val="none"/>
          <w:rtl/>
        </w:rPr>
        <w:tab/>
        <w:t>הוא בעל היכולת, הידע המקצועי, המיומנות, הכישורים המקצועיים, האמצעים הכספיים</w:t>
      </w:r>
      <w:r w:rsidR="00110DF7">
        <w:rPr>
          <w:rFonts w:hint="cs"/>
          <w:u w:val="none"/>
          <w:rtl/>
        </w:rPr>
        <w:t xml:space="preserve"> </w:t>
      </w:r>
      <w:r w:rsidR="00DB7C56" w:rsidRPr="001516EB">
        <w:rPr>
          <w:u w:val="none"/>
          <w:rtl/>
        </w:rPr>
        <w:t xml:space="preserve">וכל שאר האמצעים הנדרשים לבצע את התחייבויותיו </w:t>
      </w:r>
      <w:r w:rsidR="00DB7C56" w:rsidRPr="001516EB">
        <w:rPr>
          <w:rFonts w:hint="eastAsia"/>
          <w:u w:val="none"/>
          <w:rtl/>
        </w:rPr>
        <w:t>לפי</w:t>
      </w:r>
      <w:r w:rsidR="00110DF7">
        <w:rPr>
          <w:u w:val="none"/>
          <w:rtl/>
        </w:rPr>
        <w:t xml:space="preserve"> מכרז זה בצורה נאותה, העונ</w:t>
      </w:r>
      <w:r w:rsidR="00110DF7">
        <w:rPr>
          <w:rFonts w:hint="cs"/>
          <w:u w:val="none"/>
          <w:rtl/>
        </w:rPr>
        <w:t>ה</w:t>
      </w:r>
      <w:r w:rsidR="00EC5E2B" w:rsidRPr="001516EB">
        <w:rPr>
          <w:u w:val="none"/>
          <w:rtl/>
        </w:rPr>
        <w:tab/>
      </w:r>
      <w:r w:rsidR="00DB7C56" w:rsidRPr="001516EB">
        <w:rPr>
          <w:u w:val="none"/>
          <w:rtl/>
        </w:rPr>
        <w:t>על צרכי הרשות.</w:t>
      </w:r>
    </w:p>
    <w:p w:rsidR="00144F22" w:rsidRPr="001516EB" w:rsidRDefault="009D24F0" w:rsidP="005739B9">
      <w:pPr>
        <w:pStyle w:val="a6"/>
        <w:keepNext/>
        <w:keepLines/>
        <w:numPr>
          <w:ilvl w:val="2"/>
          <w:numId w:val="0"/>
        </w:numPr>
        <w:tabs>
          <w:tab w:val="clear" w:pos="4153"/>
          <w:tab w:val="clear" w:pos="8306"/>
          <w:tab w:val="num" w:pos="1544"/>
        </w:tabs>
        <w:spacing w:line="360" w:lineRule="auto"/>
        <w:ind w:left="1544" w:hanging="30"/>
        <w:jc w:val="both"/>
        <w:rPr>
          <w:u w:val="none"/>
        </w:rPr>
      </w:pPr>
      <w:r>
        <w:rPr>
          <w:rFonts w:hint="cs"/>
          <w:u w:val="none"/>
          <w:rtl/>
        </w:rPr>
        <w:t>10</w:t>
      </w:r>
      <w:r w:rsidR="00DB7C56" w:rsidRPr="001516EB">
        <w:rPr>
          <w:u w:val="none"/>
          <w:rtl/>
        </w:rPr>
        <w:t>.</w:t>
      </w:r>
      <w:r w:rsidR="00025827" w:rsidRPr="001516EB">
        <w:rPr>
          <w:u w:val="none"/>
          <w:rtl/>
        </w:rPr>
        <w:t>1</w:t>
      </w:r>
      <w:r w:rsidR="00DB7C56" w:rsidRPr="001516EB">
        <w:rPr>
          <w:u w:val="none"/>
          <w:rtl/>
        </w:rPr>
        <w:t>.2</w:t>
      </w:r>
      <w:r w:rsidR="00DB7C56" w:rsidRPr="001516EB">
        <w:rPr>
          <w:u w:val="none"/>
          <w:rtl/>
        </w:rPr>
        <w:tab/>
      </w:r>
      <w:r w:rsidR="00DB7C56" w:rsidRPr="001516EB">
        <w:rPr>
          <w:rFonts w:hint="eastAsia"/>
          <w:u w:val="none"/>
          <w:rtl/>
        </w:rPr>
        <w:t>הספק</w:t>
      </w:r>
      <w:r w:rsidR="00DB7C56" w:rsidRPr="001516EB">
        <w:rPr>
          <w:u w:val="none"/>
          <w:rtl/>
        </w:rPr>
        <w:t xml:space="preserve"> מתחייב להעמיד לרשות הרשות </w:t>
      </w:r>
      <w:r w:rsidR="00F91819" w:rsidRPr="001516EB">
        <w:rPr>
          <w:rFonts w:hint="eastAsia"/>
          <w:u w:val="none"/>
          <w:rtl/>
        </w:rPr>
        <w:t>את</w:t>
      </w:r>
      <w:r w:rsidR="00F91819" w:rsidRPr="001516EB">
        <w:rPr>
          <w:u w:val="none"/>
          <w:rtl/>
        </w:rPr>
        <w:t xml:space="preserve"> כל </w:t>
      </w:r>
      <w:r w:rsidR="00DB7C56" w:rsidRPr="001516EB">
        <w:rPr>
          <w:rFonts w:hint="eastAsia"/>
          <w:u w:val="none"/>
          <w:rtl/>
        </w:rPr>
        <w:t>האמצעים</w:t>
      </w:r>
      <w:r w:rsidR="00DB7C56" w:rsidRPr="001516EB">
        <w:rPr>
          <w:u w:val="none"/>
          <w:rtl/>
        </w:rPr>
        <w:t xml:space="preserve"> </w:t>
      </w:r>
      <w:r w:rsidR="00DB7C56" w:rsidRPr="001516EB">
        <w:rPr>
          <w:rFonts w:hint="eastAsia"/>
          <w:u w:val="none"/>
          <w:rtl/>
        </w:rPr>
        <w:t>הנדרשים</w:t>
      </w:r>
      <w:r w:rsidR="00DB7C56" w:rsidRPr="001516EB">
        <w:rPr>
          <w:u w:val="none"/>
          <w:rtl/>
        </w:rPr>
        <w:t xml:space="preserve"> </w:t>
      </w:r>
      <w:r w:rsidR="00DB7C56" w:rsidRPr="001516EB">
        <w:rPr>
          <w:rFonts w:hint="eastAsia"/>
          <w:u w:val="none"/>
          <w:rtl/>
        </w:rPr>
        <w:t>לביצוע</w:t>
      </w:r>
      <w:r w:rsidR="00DB7C56" w:rsidRPr="001516EB">
        <w:rPr>
          <w:u w:val="none"/>
          <w:rtl/>
        </w:rPr>
        <w:t xml:space="preserve"> </w:t>
      </w:r>
      <w:r w:rsidR="00DB7C56" w:rsidRPr="001516EB">
        <w:rPr>
          <w:rFonts w:hint="eastAsia"/>
          <w:u w:val="none"/>
          <w:rtl/>
        </w:rPr>
        <w:t>המטלות</w:t>
      </w:r>
      <w:r w:rsidR="00DB7C56" w:rsidRPr="001516EB">
        <w:rPr>
          <w:u w:val="none"/>
          <w:rtl/>
        </w:rPr>
        <w:t xml:space="preserve"> </w:t>
      </w:r>
      <w:r w:rsidR="00DB7C56" w:rsidRPr="001516EB">
        <w:rPr>
          <w:rFonts w:hint="eastAsia"/>
          <w:u w:val="none"/>
          <w:rtl/>
        </w:rPr>
        <w:t>נשוא</w:t>
      </w:r>
      <w:r w:rsidR="00110DF7">
        <w:rPr>
          <w:rFonts w:hint="cs"/>
          <w:u w:val="none"/>
          <w:rtl/>
        </w:rPr>
        <w:t xml:space="preserve"> </w:t>
      </w:r>
      <w:r w:rsidR="00DB7C56" w:rsidRPr="001516EB">
        <w:rPr>
          <w:rFonts w:hint="eastAsia"/>
          <w:u w:val="none"/>
          <w:rtl/>
        </w:rPr>
        <w:t>מכרז</w:t>
      </w:r>
      <w:r w:rsidR="00DB7C56" w:rsidRPr="001516EB">
        <w:rPr>
          <w:u w:val="none"/>
          <w:rtl/>
        </w:rPr>
        <w:t xml:space="preserve"> </w:t>
      </w:r>
      <w:r w:rsidR="00DB7C56" w:rsidRPr="001516EB">
        <w:rPr>
          <w:rFonts w:hint="eastAsia"/>
          <w:u w:val="none"/>
          <w:rtl/>
        </w:rPr>
        <w:t>זה</w:t>
      </w:r>
      <w:r w:rsidR="00DB7C56" w:rsidRPr="001516EB">
        <w:rPr>
          <w:u w:val="none"/>
          <w:rtl/>
        </w:rPr>
        <w:t xml:space="preserve"> </w:t>
      </w:r>
      <w:r w:rsidR="00DB7C56" w:rsidRPr="001516EB">
        <w:rPr>
          <w:rFonts w:hint="eastAsia"/>
          <w:u w:val="none"/>
          <w:rtl/>
        </w:rPr>
        <w:t>במשך</w:t>
      </w:r>
      <w:r w:rsidR="00DB7C56" w:rsidRPr="001516EB">
        <w:rPr>
          <w:u w:val="none"/>
          <w:rtl/>
        </w:rPr>
        <w:t xml:space="preserve"> </w:t>
      </w:r>
      <w:r w:rsidR="00DB7C56" w:rsidRPr="001516EB">
        <w:rPr>
          <w:rFonts w:hint="eastAsia"/>
          <w:u w:val="none"/>
          <w:rtl/>
        </w:rPr>
        <w:t>כל</w:t>
      </w:r>
      <w:r w:rsidR="00DB7C56" w:rsidRPr="001516EB">
        <w:rPr>
          <w:u w:val="none"/>
          <w:rtl/>
        </w:rPr>
        <w:t xml:space="preserve"> </w:t>
      </w:r>
      <w:r w:rsidR="00DB7C56" w:rsidRPr="001516EB">
        <w:rPr>
          <w:rFonts w:hint="eastAsia"/>
          <w:u w:val="none"/>
          <w:rtl/>
        </w:rPr>
        <w:t>תקופת</w:t>
      </w:r>
      <w:r w:rsidR="00DB7C56" w:rsidRPr="001516EB">
        <w:rPr>
          <w:u w:val="none"/>
          <w:rtl/>
        </w:rPr>
        <w:t xml:space="preserve"> </w:t>
      </w:r>
      <w:r w:rsidR="00DB7C56" w:rsidRPr="001516EB">
        <w:rPr>
          <w:rFonts w:hint="eastAsia"/>
          <w:u w:val="none"/>
          <w:rtl/>
        </w:rPr>
        <w:t>ההתקשרות</w:t>
      </w:r>
      <w:r w:rsidR="00DB7C56" w:rsidRPr="001516EB">
        <w:rPr>
          <w:u w:val="none"/>
          <w:rtl/>
        </w:rPr>
        <w:t xml:space="preserve"> </w:t>
      </w:r>
      <w:r w:rsidR="00DB7C56" w:rsidRPr="001516EB">
        <w:rPr>
          <w:rFonts w:hint="eastAsia"/>
          <w:u w:val="none"/>
          <w:rtl/>
        </w:rPr>
        <w:t>והארכות</w:t>
      </w:r>
      <w:r w:rsidR="00DB7C56" w:rsidRPr="001516EB">
        <w:rPr>
          <w:u w:val="none"/>
          <w:rtl/>
        </w:rPr>
        <w:t xml:space="preserve"> </w:t>
      </w:r>
      <w:r w:rsidR="00DB7C56" w:rsidRPr="001516EB">
        <w:rPr>
          <w:rFonts w:hint="eastAsia"/>
          <w:u w:val="none"/>
          <w:rtl/>
        </w:rPr>
        <w:t>אם</w:t>
      </w:r>
      <w:r w:rsidR="00DB7C56" w:rsidRPr="001516EB">
        <w:rPr>
          <w:u w:val="none"/>
          <w:rtl/>
        </w:rPr>
        <w:t xml:space="preserve"> </w:t>
      </w:r>
      <w:r w:rsidR="00DB7C56" w:rsidRPr="001516EB">
        <w:rPr>
          <w:rFonts w:hint="eastAsia"/>
          <w:u w:val="none"/>
          <w:rtl/>
        </w:rPr>
        <w:t>תה</w:t>
      </w:r>
      <w:r w:rsidR="00F91819" w:rsidRPr="001516EB">
        <w:rPr>
          <w:rFonts w:hint="eastAsia"/>
          <w:u w:val="none"/>
          <w:rtl/>
        </w:rPr>
        <w:t>י</w:t>
      </w:r>
      <w:r w:rsidR="00DB7C56" w:rsidRPr="001516EB">
        <w:rPr>
          <w:rFonts w:hint="eastAsia"/>
          <w:u w:val="none"/>
          <w:rtl/>
        </w:rPr>
        <w:t>ינה</w:t>
      </w:r>
      <w:r w:rsidR="00DB7C56" w:rsidRPr="001516EB">
        <w:rPr>
          <w:u w:val="none"/>
          <w:rtl/>
        </w:rPr>
        <w:t>.</w:t>
      </w:r>
    </w:p>
    <w:p w:rsidR="008F38F7" w:rsidRPr="001516EB" w:rsidRDefault="009D24F0" w:rsidP="005739B9">
      <w:pPr>
        <w:pStyle w:val="a6"/>
        <w:keepNext/>
        <w:keepLines/>
        <w:numPr>
          <w:ilvl w:val="2"/>
          <w:numId w:val="0"/>
        </w:numPr>
        <w:tabs>
          <w:tab w:val="clear" w:pos="4153"/>
          <w:tab w:val="clear" w:pos="8306"/>
          <w:tab w:val="num" w:pos="1544"/>
        </w:tabs>
        <w:spacing w:line="360" w:lineRule="auto"/>
        <w:ind w:left="1544" w:hanging="30"/>
        <w:jc w:val="both"/>
        <w:rPr>
          <w:u w:val="none"/>
        </w:rPr>
      </w:pPr>
      <w:r>
        <w:rPr>
          <w:rFonts w:hint="cs"/>
          <w:u w:val="none"/>
          <w:rtl/>
        </w:rPr>
        <w:t>10</w:t>
      </w:r>
      <w:r w:rsidR="00025827" w:rsidRPr="001516EB">
        <w:rPr>
          <w:u w:val="none"/>
          <w:rtl/>
        </w:rPr>
        <w:t>.1.3</w:t>
      </w:r>
      <w:r w:rsidR="00025827" w:rsidRPr="001516EB">
        <w:rPr>
          <w:u w:val="none"/>
          <w:rtl/>
        </w:rPr>
        <w:tab/>
      </w:r>
      <w:r w:rsidR="00DB7C56" w:rsidRPr="001516EB">
        <w:rPr>
          <w:rFonts w:hint="eastAsia"/>
          <w:u w:val="none"/>
          <w:rtl/>
        </w:rPr>
        <w:t>הספק</w:t>
      </w:r>
      <w:r w:rsidR="00DB7C56" w:rsidRPr="001516EB">
        <w:rPr>
          <w:u w:val="none"/>
          <w:rtl/>
        </w:rPr>
        <w:t xml:space="preserve"> </w:t>
      </w:r>
      <w:r w:rsidR="006543A9" w:rsidRPr="001516EB">
        <w:rPr>
          <w:rFonts w:hint="eastAsia"/>
          <w:u w:val="none"/>
          <w:rtl/>
        </w:rPr>
        <w:t>מת</w:t>
      </w:r>
      <w:r w:rsidR="00DB7C56" w:rsidRPr="001516EB">
        <w:rPr>
          <w:rFonts w:hint="eastAsia"/>
          <w:u w:val="none"/>
          <w:rtl/>
        </w:rPr>
        <w:t>חייב</w:t>
      </w:r>
      <w:r w:rsidR="00DB7C56" w:rsidRPr="001516EB">
        <w:rPr>
          <w:u w:val="none"/>
          <w:rtl/>
        </w:rPr>
        <w:t xml:space="preserve"> </w:t>
      </w:r>
      <w:r w:rsidR="00DB7C56" w:rsidRPr="001516EB">
        <w:rPr>
          <w:rFonts w:hint="eastAsia"/>
          <w:u w:val="none"/>
          <w:rtl/>
        </w:rPr>
        <w:t>להיות</w:t>
      </w:r>
      <w:r w:rsidR="00DB7C56" w:rsidRPr="001516EB">
        <w:rPr>
          <w:u w:val="none"/>
          <w:rtl/>
        </w:rPr>
        <w:t xml:space="preserve"> </w:t>
      </w:r>
      <w:r w:rsidR="00DB7C56" w:rsidRPr="001516EB">
        <w:rPr>
          <w:rFonts w:hint="eastAsia"/>
          <w:u w:val="none"/>
          <w:rtl/>
        </w:rPr>
        <w:t>זמין</w:t>
      </w:r>
      <w:r w:rsidR="00DB7C56" w:rsidRPr="001516EB">
        <w:rPr>
          <w:u w:val="none"/>
          <w:rtl/>
        </w:rPr>
        <w:t xml:space="preserve"> </w:t>
      </w:r>
      <w:r w:rsidR="00DB7C56" w:rsidRPr="001516EB">
        <w:rPr>
          <w:rFonts w:hint="eastAsia"/>
          <w:u w:val="none"/>
          <w:rtl/>
        </w:rPr>
        <w:t>לעבודה</w:t>
      </w:r>
      <w:r w:rsidR="00DB7C56" w:rsidRPr="001516EB">
        <w:rPr>
          <w:u w:val="none"/>
          <w:rtl/>
        </w:rPr>
        <w:t xml:space="preserve"> </w:t>
      </w:r>
      <w:r w:rsidR="00DB7C56" w:rsidRPr="001516EB">
        <w:rPr>
          <w:rFonts w:hint="eastAsia"/>
          <w:u w:val="none"/>
          <w:rtl/>
        </w:rPr>
        <w:t>לפי</w:t>
      </w:r>
      <w:r w:rsidR="00DB7C56" w:rsidRPr="001516EB">
        <w:rPr>
          <w:u w:val="none"/>
          <w:rtl/>
        </w:rPr>
        <w:t xml:space="preserve"> </w:t>
      </w:r>
      <w:r w:rsidR="00DB7C56" w:rsidRPr="001516EB">
        <w:rPr>
          <w:rFonts w:hint="eastAsia"/>
          <w:u w:val="none"/>
          <w:rtl/>
        </w:rPr>
        <w:t>דרישות</w:t>
      </w:r>
      <w:r w:rsidR="00DB7C56" w:rsidRPr="001516EB">
        <w:rPr>
          <w:u w:val="none"/>
          <w:rtl/>
        </w:rPr>
        <w:t xml:space="preserve"> </w:t>
      </w:r>
      <w:r w:rsidR="00DB7C56" w:rsidRPr="001516EB">
        <w:rPr>
          <w:rFonts w:hint="eastAsia"/>
          <w:u w:val="none"/>
          <w:rtl/>
        </w:rPr>
        <w:t>הרשות</w:t>
      </w:r>
      <w:r w:rsidR="00DB7C56" w:rsidRPr="001516EB">
        <w:rPr>
          <w:u w:val="none"/>
          <w:rtl/>
        </w:rPr>
        <w:t>.</w:t>
      </w:r>
      <w:r w:rsidR="00C42168" w:rsidRPr="001516EB">
        <w:rPr>
          <w:u w:val="none"/>
          <w:rtl/>
        </w:rPr>
        <w:t xml:space="preserve"> במידה והיועץ ישהה בחופשה </w:t>
      </w:r>
      <w:r w:rsidR="00B003D0" w:rsidRPr="001516EB">
        <w:rPr>
          <w:rFonts w:hint="eastAsia"/>
          <w:u w:val="none"/>
          <w:rtl/>
        </w:rPr>
        <w:t>או</w:t>
      </w:r>
      <w:r w:rsidR="00B003D0" w:rsidRPr="001516EB">
        <w:rPr>
          <w:u w:val="none"/>
          <w:rtl/>
        </w:rPr>
        <w:t xml:space="preserve"> </w:t>
      </w:r>
      <w:r w:rsidR="005B0F78" w:rsidRPr="001516EB">
        <w:rPr>
          <w:rFonts w:hint="eastAsia"/>
          <w:u w:val="none"/>
          <w:rtl/>
        </w:rPr>
        <w:t>הוא</w:t>
      </w:r>
      <w:r w:rsidR="005B0F78" w:rsidRPr="001516EB">
        <w:rPr>
          <w:u w:val="none"/>
          <w:rtl/>
        </w:rPr>
        <w:t xml:space="preserve"> </w:t>
      </w:r>
      <w:r w:rsidR="00C42168" w:rsidRPr="001516EB">
        <w:rPr>
          <w:u w:val="none"/>
          <w:rtl/>
        </w:rPr>
        <w:t>מעריך כי בתקופה ה</w:t>
      </w:r>
      <w:r w:rsidR="00C42168" w:rsidRPr="001516EB">
        <w:rPr>
          <w:rFonts w:hint="eastAsia"/>
          <w:u w:val="none"/>
          <w:rtl/>
        </w:rPr>
        <w:t>סמוכה</w:t>
      </w:r>
      <w:r w:rsidR="00C42168" w:rsidRPr="001516EB">
        <w:rPr>
          <w:u w:val="none"/>
          <w:rtl/>
        </w:rPr>
        <w:t xml:space="preserve"> </w:t>
      </w:r>
      <w:r w:rsidR="00C42168" w:rsidRPr="001516EB">
        <w:rPr>
          <w:rFonts w:hint="eastAsia"/>
          <w:u w:val="none"/>
          <w:rtl/>
        </w:rPr>
        <w:t>למועד</w:t>
      </w:r>
      <w:r w:rsidR="00C42168" w:rsidRPr="001516EB">
        <w:rPr>
          <w:u w:val="none"/>
          <w:rtl/>
        </w:rPr>
        <w:t xml:space="preserve"> </w:t>
      </w:r>
      <w:r w:rsidR="00C42168" w:rsidRPr="001516EB">
        <w:rPr>
          <w:rFonts w:hint="eastAsia"/>
          <w:u w:val="none"/>
          <w:rtl/>
        </w:rPr>
        <w:t>תום</w:t>
      </w:r>
      <w:r w:rsidR="00C42168" w:rsidRPr="001516EB">
        <w:rPr>
          <w:u w:val="none"/>
          <w:rtl/>
        </w:rPr>
        <w:t xml:space="preserve"> </w:t>
      </w:r>
      <w:r w:rsidR="00C42168" w:rsidRPr="001516EB">
        <w:rPr>
          <w:rFonts w:hint="eastAsia"/>
          <w:u w:val="none"/>
          <w:rtl/>
        </w:rPr>
        <w:t>ביצוע</w:t>
      </w:r>
      <w:r w:rsidR="00C42168" w:rsidRPr="001516EB">
        <w:rPr>
          <w:u w:val="none"/>
          <w:rtl/>
        </w:rPr>
        <w:t xml:space="preserve"> </w:t>
      </w:r>
      <w:r w:rsidR="00C42168" w:rsidRPr="001516EB">
        <w:rPr>
          <w:rFonts w:hint="eastAsia"/>
          <w:u w:val="none"/>
          <w:rtl/>
        </w:rPr>
        <w:t>העבודה</w:t>
      </w:r>
      <w:r w:rsidR="005B0F78" w:rsidRPr="001516EB">
        <w:rPr>
          <w:u w:val="none"/>
          <w:rtl/>
        </w:rPr>
        <w:t xml:space="preserve"> שנדרשה</w:t>
      </w:r>
      <w:r w:rsidR="00C42168" w:rsidRPr="001516EB">
        <w:rPr>
          <w:u w:val="none"/>
          <w:rtl/>
        </w:rPr>
        <w:t xml:space="preserve">, לא יוכל להתפנות לביצוע העבודה, עליו להודיע על כך למזמין 14 ימים </w:t>
      </w:r>
      <w:r w:rsidR="00C42168" w:rsidRPr="001516EB">
        <w:rPr>
          <w:rFonts w:hint="eastAsia"/>
          <w:u w:val="none"/>
          <w:rtl/>
        </w:rPr>
        <w:t>מראש</w:t>
      </w:r>
      <w:r w:rsidR="00C42168" w:rsidRPr="001516EB">
        <w:rPr>
          <w:u w:val="none"/>
          <w:rtl/>
        </w:rPr>
        <w:t>.</w:t>
      </w:r>
    </w:p>
    <w:p w:rsidR="008F38F7" w:rsidRPr="001516EB" w:rsidRDefault="009D24F0" w:rsidP="005739B9">
      <w:pPr>
        <w:pStyle w:val="a6"/>
        <w:keepNext/>
        <w:keepLines/>
        <w:numPr>
          <w:ilvl w:val="2"/>
          <w:numId w:val="0"/>
        </w:numPr>
        <w:tabs>
          <w:tab w:val="clear" w:pos="4153"/>
          <w:tab w:val="clear" w:pos="8306"/>
          <w:tab w:val="num" w:pos="1544"/>
        </w:tabs>
        <w:spacing w:line="360" w:lineRule="auto"/>
        <w:ind w:left="1544" w:hanging="30"/>
        <w:jc w:val="both"/>
        <w:rPr>
          <w:u w:val="none"/>
          <w:rtl/>
        </w:rPr>
      </w:pPr>
      <w:r>
        <w:rPr>
          <w:rFonts w:hint="cs"/>
          <w:u w:val="none"/>
          <w:rtl/>
        </w:rPr>
        <w:t>10</w:t>
      </w:r>
      <w:r w:rsidR="00025827" w:rsidRPr="001516EB">
        <w:rPr>
          <w:u w:val="none"/>
          <w:rtl/>
        </w:rPr>
        <w:t>.1.4</w:t>
      </w:r>
      <w:r w:rsidR="00025827" w:rsidRPr="001516EB">
        <w:rPr>
          <w:u w:val="none"/>
          <w:rtl/>
        </w:rPr>
        <w:tab/>
      </w:r>
      <w:r w:rsidR="000C44B5" w:rsidRPr="001516EB">
        <w:rPr>
          <w:rFonts w:hint="eastAsia"/>
          <w:b/>
          <w:bCs/>
          <w:u w:val="none"/>
          <w:rtl/>
        </w:rPr>
        <w:t>היועץ</w:t>
      </w:r>
      <w:r w:rsidR="000C44B5" w:rsidRPr="001516EB">
        <w:rPr>
          <w:b/>
          <w:bCs/>
          <w:u w:val="none"/>
          <w:rtl/>
        </w:rPr>
        <w:t xml:space="preserve"> </w:t>
      </w:r>
      <w:r w:rsidR="000C44B5" w:rsidRPr="001516EB">
        <w:rPr>
          <w:rFonts w:hint="eastAsia"/>
          <w:b/>
          <w:bCs/>
          <w:u w:val="none"/>
          <w:rtl/>
        </w:rPr>
        <w:t>מתחייב</w:t>
      </w:r>
      <w:r w:rsidR="000C44B5" w:rsidRPr="001516EB">
        <w:rPr>
          <w:b/>
          <w:bCs/>
          <w:u w:val="none"/>
          <w:rtl/>
        </w:rPr>
        <w:t xml:space="preserve"> להעניק את הי</w:t>
      </w:r>
      <w:r w:rsidR="000C44B5" w:rsidRPr="001516EB">
        <w:rPr>
          <w:rFonts w:hint="eastAsia"/>
          <w:b/>
          <w:bCs/>
          <w:u w:val="none"/>
          <w:rtl/>
        </w:rPr>
        <w:t>יעוץ</w:t>
      </w:r>
      <w:r w:rsidR="000C44B5" w:rsidRPr="001516EB">
        <w:rPr>
          <w:b/>
          <w:bCs/>
          <w:u w:val="none"/>
          <w:rtl/>
        </w:rPr>
        <w:t xml:space="preserve"> באופן אישי, </w:t>
      </w:r>
      <w:r w:rsidR="000C44B5" w:rsidRPr="001516EB">
        <w:rPr>
          <w:rFonts w:hint="eastAsia"/>
          <w:b/>
          <w:bCs/>
          <w:u w:val="none"/>
          <w:rtl/>
        </w:rPr>
        <w:t>לה</w:t>
      </w:r>
      <w:r w:rsidR="000C44B5" w:rsidRPr="001516EB">
        <w:rPr>
          <w:b/>
          <w:bCs/>
          <w:u w:val="none"/>
          <w:rtl/>
        </w:rPr>
        <w:t xml:space="preserve">שתתף בפגישות במשרדי </w:t>
      </w:r>
      <w:r w:rsidR="000C44B5" w:rsidRPr="001516EB">
        <w:rPr>
          <w:rFonts w:hint="eastAsia"/>
          <w:b/>
          <w:bCs/>
          <w:u w:val="none"/>
          <w:rtl/>
        </w:rPr>
        <w:t>הרשות</w:t>
      </w:r>
      <w:r w:rsidR="000C44B5" w:rsidRPr="001516EB">
        <w:rPr>
          <w:b/>
          <w:bCs/>
          <w:u w:val="none"/>
          <w:rtl/>
        </w:rPr>
        <w:t xml:space="preserve"> </w:t>
      </w:r>
      <w:r w:rsidR="000C44B5" w:rsidRPr="001516EB">
        <w:rPr>
          <w:rFonts w:hint="eastAsia"/>
          <w:b/>
          <w:bCs/>
          <w:u w:val="none"/>
          <w:rtl/>
        </w:rPr>
        <w:t>בבאר</w:t>
      </w:r>
      <w:r w:rsidR="000C44B5" w:rsidRPr="001516EB">
        <w:rPr>
          <w:b/>
          <w:bCs/>
          <w:u w:val="none"/>
          <w:rtl/>
        </w:rPr>
        <w:t xml:space="preserve">-שבע </w:t>
      </w:r>
      <w:r w:rsidR="000C44B5" w:rsidRPr="001516EB">
        <w:rPr>
          <w:rFonts w:hint="eastAsia"/>
          <w:b/>
          <w:bCs/>
          <w:u w:val="none"/>
          <w:rtl/>
        </w:rPr>
        <w:t>על</w:t>
      </w:r>
      <w:r w:rsidR="000C44B5" w:rsidRPr="001516EB">
        <w:rPr>
          <w:b/>
          <w:bCs/>
          <w:u w:val="none"/>
          <w:rtl/>
        </w:rPr>
        <w:t xml:space="preserve">-פי </w:t>
      </w:r>
      <w:r w:rsidR="000C44B5" w:rsidRPr="001516EB">
        <w:rPr>
          <w:rFonts w:hint="eastAsia"/>
          <w:b/>
          <w:bCs/>
          <w:u w:val="none"/>
          <w:rtl/>
        </w:rPr>
        <w:t>דרישה</w:t>
      </w:r>
      <w:r w:rsidR="000C44B5" w:rsidRPr="001516EB">
        <w:rPr>
          <w:b/>
          <w:bCs/>
          <w:u w:val="none"/>
          <w:rtl/>
        </w:rPr>
        <w:t xml:space="preserve"> ו</w:t>
      </w:r>
      <w:r w:rsidR="000C44B5" w:rsidRPr="001516EB">
        <w:rPr>
          <w:rFonts w:hint="eastAsia"/>
          <w:b/>
          <w:bCs/>
          <w:u w:val="none"/>
          <w:rtl/>
        </w:rPr>
        <w:t>כן</w:t>
      </w:r>
      <w:r w:rsidR="000C44B5" w:rsidRPr="001516EB">
        <w:rPr>
          <w:b/>
          <w:bCs/>
          <w:u w:val="none"/>
          <w:rtl/>
        </w:rPr>
        <w:t xml:space="preserve"> </w:t>
      </w:r>
      <w:r w:rsidR="000C44B5" w:rsidRPr="001516EB">
        <w:rPr>
          <w:rFonts w:hint="eastAsia"/>
          <w:b/>
          <w:bCs/>
          <w:u w:val="none"/>
          <w:rtl/>
        </w:rPr>
        <w:t>מ</w:t>
      </w:r>
      <w:r w:rsidR="000C44B5" w:rsidRPr="001516EB">
        <w:rPr>
          <w:b/>
          <w:bCs/>
          <w:u w:val="none"/>
          <w:rtl/>
        </w:rPr>
        <w:t>תחייב ל</w:t>
      </w:r>
      <w:r w:rsidR="000C44B5" w:rsidRPr="001516EB">
        <w:rPr>
          <w:rFonts w:hint="eastAsia"/>
          <w:b/>
          <w:bCs/>
          <w:u w:val="none"/>
          <w:rtl/>
        </w:rPr>
        <w:t>היות</w:t>
      </w:r>
      <w:r w:rsidR="000C44B5" w:rsidRPr="001516EB">
        <w:rPr>
          <w:b/>
          <w:bCs/>
          <w:u w:val="none"/>
          <w:rtl/>
        </w:rPr>
        <w:t xml:space="preserve"> זמין לפגישות </w:t>
      </w:r>
      <w:r w:rsidR="000C44B5" w:rsidRPr="001516EB">
        <w:rPr>
          <w:rFonts w:hint="eastAsia"/>
          <w:b/>
          <w:bCs/>
          <w:u w:val="none"/>
          <w:rtl/>
        </w:rPr>
        <w:t>בהן</w:t>
      </w:r>
      <w:r w:rsidR="000C44B5" w:rsidRPr="001516EB">
        <w:rPr>
          <w:b/>
          <w:bCs/>
          <w:u w:val="none"/>
        </w:rPr>
        <w:t xml:space="preserve"> </w:t>
      </w:r>
      <w:r w:rsidR="000C44B5" w:rsidRPr="001516EB">
        <w:rPr>
          <w:rFonts w:hint="eastAsia"/>
          <w:b/>
          <w:bCs/>
          <w:u w:val="none"/>
          <w:rtl/>
        </w:rPr>
        <w:t>נדרשת</w:t>
      </w:r>
      <w:r w:rsidR="000C44B5" w:rsidRPr="001516EB">
        <w:rPr>
          <w:b/>
          <w:bCs/>
          <w:u w:val="none"/>
        </w:rPr>
        <w:t xml:space="preserve"> </w:t>
      </w:r>
      <w:r w:rsidR="000C44B5" w:rsidRPr="001516EB">
        <w:rPr>
          <w:rFonts w:hint="eastAsia"/>
          <w:b/>
          <w:bCs/>
          <w:u w:val="none"/>
          <w:rtl/>
        </w:rPr>
        <w:t>השתתפותו</w:t>
      </w:r>
      <w:r w:rsidR="000C44B5" w:rsidRPr="001516EB">
        <w:rPr>
          <w:b/>
          <w:bCs/>
          <w:u w:val="none"/>
        </w:rPr>
        <w:t>.</w:t>
      </w:r>
    </w:p>
    <w:p w:rsidR="006F6C6E" w:rsidRPr="001516EB" w:rsidRDefault="006F6C6E">
      <w:pPr>
        <w:pStyle w:val="a6"/>
        <w:keepNext/>
        <w:keepLines/>
        <w:numPr>
          <w:ilvl w:val="2"/>
          <w:numId w:val="0"/>
        </w:numPr>
        <w:tabs>
          <w:tab w:val="clear" w:pos="4153"/>
          <w:tab w:val="clear" w:pos="8306"/>
          <w:tab w:val="num" w:pos="1544"/>
        </w:tabs>
        <w:spacing w:line="360" w:lineRule="auto"/>
        <w:ind w:left="1544" w:right="-567" w:hanging="720"/>
        <w:rPr>
          <w:u w:val="none"/>
          <w:rtl/>
        </w:rPr>
      </w:pPr>
    </w:p>
    <w:p w:rsidR="006F6C6E" w:rsidRPr="001516EB" w:rsidRDefault="006F6C6E">
      <w:pPr>
        <w:pStyle w:val="a6"/>
        <w:keepNext/>
        <w:keepLines/>
        <w:numPr>
          <w:ilvl w:val="2"/>
          <w:numId w:val="0"/>
        </w:numPr>
        <w:tabs>
          <w:tab w:val="clear" w:pos="4153"/>
          <w:tab w:val="clear" w:pos="8306"/>
          <w:tab w:val="num" w:pos="1544"/>
        </w:tabs>
        <w:spacing w:line="360" w:lineRule="auto"/>
        <w:ind w:left="1544" w:right="-567" w:hanging="720"/>
        <w:rPr>
          <w:u w:val="none"/>
          <w:rtl/>
        </w:rPr>
      </w:pPr>
    </w:p>
    <w:p w:rsidR="00C42F53" w:rsidRPr="001516EB" w:rsidRDefault="009D24F0" w:rsidP="00622D5E">
      <w:pPr>
        <w:pStyle w:val="2"/>
        <w:jc w:val="both"/>
        <w:rPr>
          <w:rtl/>
          <w:lang w:eastAsia="en-US"/>
        </w:rPr>
      </w:pPr>
      <w:bookmarkStart w:id="64" w:name="_Toc306010865"/>
      <w:bookmarkStart w:id="65" w:name="_Toc330971029"/>
      <w:bookmarkStart w:id="66" w:name="_Toc330971095"/>
      <w:r>
        <w:rPr>
          <w:rFonts w:hint="cs"/>
          <w:rtl/>
          <w:lang w:eastAsia="en-US"/>
        </w:rPr>
        <w:t>11</w:t>
      </w:r>
      <w:r w:rsidR="0015097D" w:rsidRPr="001516EB">
        <w:rPr>
          <w:rtl/>
          <w:lang w:eastAsia="en-US"/>
        </w:rPr>
        <w:t xml:space="preserve">. </w:t>
      </w:r>
      <w:r w:rsidR="00DB7C56" w:rsidRPr="001516EB">
        <w:rPr>
          <w:rFonts w:cs="David" w:hint="eastAsia"/>
          <w:sz w:val="28"/>
          <w:szCs w:val="28"/>
          <w:rtl/>
        </w:rPr>
        <w:t>בעלות</w:t>
      </w:r>
      <w:r w:rsidR="00DB7C56" w:rsidRPr="001516EB">
        <w:rPr>
          <w:rFonts w:cs="David"/>
          <w:sz w:val="28"/>
          <w:szCs w:val="28"/>
          <w:rtl/>
        </w:rPr>
        <w:t xml:space="preserve"> </w:t>
      </w:r>
      <w:r w:rsidR="00DB7C56" w:rsidRPr="001516EB">
        <w:rPr>
          <w:rFonts w:cs="David" w:hint="eastAsia"/>
          <w:sz w:val="28"/>
          <w:szCs w:val="28"/>
          <w:rtl/>
        </w:rPr>
        <w:t>במידע</w:t>
      </w:r>
      <w:r w:rsidR="00DB7C56" w:rsidRPr="001516EB">
        <w:rPr>
          <w:rFonts w:cs="David"/>
          <w:sz w:val="28"/>
          <w:szCs w:val="28"/>
          <w:rtl/>
        </w:rPr>
        <w:t xml:space="preserve"> </w:t>
      </w:r>
      <w:r w:rsidR="00DB7C56" w:rsidRPr="001516EB">
        <w:rPr>
          <w:rFonts w:cs="David" w:hint="eastAsia"/>
          <w:sz w:val="28"/>
          <w:szCs w:val="28"/>
          <w:rtl/>
        </w:rPr>
        <w:t>וסודיות</w:t>
      </w:r>
      <w:bookmarkEnd w:id="64"/>
      <w:bookmarkEnd w:id="65"/>
      <w:bookmarkEnd w:id="66"/>
    </w:p>
    <w:p w:rsidR="006F6C6E" w:rsidRPr="001516EB" w:rsidRDefault="006F6C6E" w:rsidP="00A0077D">
      <w:pPr>
        <w:rPr>
          <w:b/>
          <w:bCs/>
          <w:rtl/>
          <w:lang w:eastAsia="en-US"/>
        </w:rPr>
      </w:pPr>
    </w:p>
    <w:p w:rsidR="00144F22" w:rsidRPr="001516EB" w:rsidRDefault="009D24F0" w:rsidP="00001DB9">
      <w:pPr>
        <w:pStyle w:val="a6"/>
        <w:keepNext/>
        <w:keepLines/>
        <w:numPr>
          <w:ilvl w:val="2"/>
          <w:numId w:val="0"/>
        </w:numPr>
        <w:tabs>
          <w:tab w:val="clear" w:pos="4153"/>
          <w:tab w:val="clear" w:pos="8306"/>
          <w:tab w:val="num" w:pos="1544"/>
        </w:tabs>
        <w:spacing w:line="360" w:lineRule="auto"/>
        <w:ind w:left="1544" w:hanging="720"/>
        <w:jc w:val="both"/>
        <w:rPr>
          <w:u w:val="none"/>
          <w:rtl/>
        </w:rPr>
      </w:pPr>
      <w:r>
        <w:rPr>
          <w:rFonts w:hint="cs"/>
          <w:u w:val="none"/>
          <w:rtl/>
        </w:rPr>
        <w:t>11</w:t>
      </w:r>
      <w:r w:rsidR="00DB7C56" w:rsidRPr="001516EB">
        <w:rPr>
          <w:u w:val="none"/>
          <w:rtl/>
        </w:rPr>
        <w:t>.1</w:t>
      </w:r>
      <w:r w:rsidR="00DB7C56" w:rsidRPr="001516EB">
        <w:rPr>
          <w:u w:val="none"/>
          <w:rtl/>
        </w:rPr>
        <w:tab/>
      </w:r>
      <w:r w:rsidR="00DB7C56" w:rsidRPr="001516EB">
        <w:rPr>
          <w:rFonts w:hint="eastAsia"/>
          <w:u w:val="none"/>
          <w:rtl/>
        </w:rPr>
        <w:t>כל</w:t>
      </w:r>
      <w:r w:rsidR="00DB7C56" w:rsidRPr="001516EB">
        <w:rPr>
          <w:u w:val="none"/>
          <w:rtl/>
        </w:rPr>
        <w:t xml:space="preserve"> </w:t>
      </w:r>
      <w:r w:rsidR="00DB7C56" w:rsidRPr="001516EB">
        <w:rPr>
          <w:rFonts w:hint="eastAsia"/>
          <w:u w:val="none"/>
          <w:rtl/>
        </w:rPr>
        <w:t>מידע</w:t>
      </w:r>
      <w:r w:rsidR="00DB7C56" w:rsidRPr="001516EB">
        <w:rPr>
          <w:u w:val="none"/>
          <w:rtl/>
        </w:rPr>
        <w:t xml:space="preserve"> </w:t>
      </w:r>
      <w:r w:rsidR="00DB7C56" w:rsidRPr="001516EB">
        <w:rPr>
          <w:rFonts w:hint="eastAsia"/>
          <w:u w:val="none"/>
          <w:rtl/>
        </w:rPr>
        <w:t>שיגיע</w:t>
      </w:r>
      <w:r w:rsidR="00DB7C56" w:rsidRPr="001516EB">
        <w:rPr>
          <w:u w:val="none"/>
          <w:rtl/>
        </w:rPr>
        <w:t xml:space="preserve"> </w:t>
      </w:r>
      <w:r w:rsidR="00DB7C56" w:rsidRPr="001516EB">
        <w:rPr>
          <w:rFonts w:hint="eastAsia"/>
          <w:u w:val="none"/>
          <w:rtl/>
        </w:rPr>
        <w:t>לידי</w:t>
      </w:r>
      <w:r w:rsidR="00DB7C56" w:rsidRPr="001516EB">
        <w:rPr>
          <w:u w:val="none"/>
          <w:rtl/>
        </w:rPr>
        <w:t xml:space="preserve"> </w:t>
      </w:r>
      <w:r w:rsidR="00DB7C56" w:rsidRPr="001516EB">
        <w:rPr>
          <w:rFonts w:hint="eastAsia"/>
          <w:u w:val="none"/>
          <w:rtl/>
        </w:rPr>
        <w:t>הספק</w:t>
      </w:r>
      <w:r w:rsidR="00DB7C56" w:rsidRPr="001516EB">
        <w:rPr>
          <w:u w:val="none"/>
          <w:rtl/>
        </w:rPr>
        <w:t xml:space="preserve"> </w:t>
      </w:r>
      <w:r w:rsidR="00DB7C56" w:rsidRPr="001516EB">
        <w:rPr>
          <w:rFonts w:hint="eastAsia"/>
          <w:u w:val="none"/>
          <w:rtl/>
        </w:rPr>
        <w:t>במסגרת</w:t>
      </w:r>
      <w:r w:rsidR="00DB7C56" w:rsidRPr="001516EB">
        <w:rPr>
          <w:u w:val="none"/>
          <w:rtl/>
        </w:rPr>
        <w:t xml:space="preserve"> </w:t>
      </w:r>
      <w:r w:rsidR="00DB7C56" w:rsidRPr="001516EB">
        <w:rPr>
          <w:rFonts w:hint="eastAsia"/>
          <w:u w:val="none"/>
          <w:rtl/>
        </w:rPr>
        <w:t>מתן</w:t>
      </w:r>
      <w:r w:rsidR="00DB7C56" w:rsidRPr="001516EB">
        <w:rPr>
          <w:u w:val="none"/>
          <w:rtl/>
        </w:rPr>
        <w:t xml:space="preserve"> </w:t>
      </w:r>
      <w:r w:rsidR="00DB7C56" w:rsidRPr="001516EB">
        <w:rPr>
          <w:rFonts w:hint="eastAsia"/>
          <w:u w:val="none"/>
          <w:rtl/>
        </w:rPr>
        <w:t>השירותים</w:t>
      </w:r>
      <w:r w:rsidR="00DB7C56" w:rsidRPr="001516EB">
        <w:rPr>
          <w:u w:val="none"/>
          <w:rtl/>
        </w:rPr>
        <w:t xml:space="preserve"> </w:t>
      </w:r>
      <w:r w:rsidR="00DB7C56" w:rsidRPr="001516EB">
        <w:rPr>
          <w:rFonts w:hint="eastAsia"/>
          <w:u w:val="none"/>
          <w:rtl/>
        </w:rPr>
        <w:t>נשוא</w:t>
      </w:r>
      <w:r w:rsidR="00DB7C56" w:rsidRPr="001516EB">
        <w:rPr>
          <w:u w:val="none"/>
          <w:rtl/>
        </w:rPr>
        <w:t xml:space="preserve"> </w:t>
      </w:r>
      <w:r w:rsidR="00DB7C56" w:rsidRPr="001516EB">
        <w:rPr>
          <w:rFonts w:hint="eastAsia"/>
          <w:u w:val="none"/>
          <w:rtl/>
        </w:rPr>
        <w:t>מכרז</w:t>
      </w:r>
      <w:r w:rsidR="00DB7C56" w:rsidRPr="001516EB">
        <w:rPr>
          <w:u w:val="none"/>
          <w:rtl/>
        </w:rPr>
        <w:t xml:space="preserve"> </w:t>
      </w:r>
      <w:r w:rsidR="00DB7C56" w:rsidRPr="001516EB">
        <w:rPr>
          <w:rFonts w:hint="eastAsia"/>
          <w:u w:val="none"/>
          <w:rtl/>
        </w:rPr>
        <w:t>זה</w:t>
      </w:r>
      <w:r w:rsidR="00DB7C56" w:rsidRPr="001516EB">
        <w:rPr>
          <w:u w:val="none"/>
          <w:rtl/>
        </w:rPr>
        <w:t xml:space="preserve"> </w:t>
      </w:r>
      <w:r w:rsidR="00DB7C56" w:rsidRPr="001516EB">
        <w:rPr>
          <w:rFonts w:hint="eastAsia"/>
          <w:u w:val="none"/>
          <w:rtl/>
        </w:rPr>
        <w:t>ו</w:t>
      </w:r>
      <w:r w:rsidR="00DB7C56" w:rsidRPr="001516EB">
        <w:rPr>
          <w:u w:val="none"/>
          <w:rtl/>
        </w:rPr>
        <w:t xml:space="preserve">/או </w:t>
      </w:r>
      <w:r w:rsidR="00DB7C56" w:rsidRPr="001516EB">
        <w:rPr>
          <w:rFonts w:hint="eastAsia"/>
          <w:u w:val="none"/>
          <w:rtl/>
        </w:rPr>
        <w:t>בקשר</w:t>
      </w:r>
      <w:r w:rsidR="005739B9">
        <w:rPr>
          <w:rFonts w:hint="cs"/>
          <w:u w:val="none"/>
          <w:rtl/>
        </w:rPr>
        <w:t xml:space="preserve"> להסכם</w:t>
      </w:r>
    </w:p>
    <w:p w:rsidR="00144F22" w:rsidRPr="001516EB" w:rsidRDefault="00DB7C56" w:rsidP="00001DB9">
      <w:pPr>
        <w:pStyle w:val="a6"/>
        <w:keepNext/>
        <w:keepLines/>
        <w:numPr>
          <w:ilvl w:val="2"/>
          <w:numId w:val="0"/>
        </w:numPr>
        <w:tabs>
          <w:tab w:val="clear" w:pos="4153"/>
          <w:tab w:val="clear" w:pos="8306"/>
          <w:tab w:val="num" w:pos="1544"/>
        </w:tabs>
        <w:spacing w:line="360" w:lineRule="auto"/>
        <w:ind w:left="1544" w:hanging="720"/>
        <w:jc w:val="both"/>
        <w:rPr>
          <w:u w:val="none"/>
          <w:rtl/>
        </w:rPr>
      </w:pPr>
      <w:r w:rsidRPr="001516EB">
        <w:rPr>
          <w:u w:val="none"/>
          <w:rtl/>
        </w:rPr>
        <w:tab/>
        <w:t xml:space="preserve">ההתקשרות שייחתם בין הספק למשרד, יהיה בבעלותו המלאה והבלעדית של </w:t>
      </w:r>
      <w:r w:rsidRPr="001516EB">
        <w:rPr>
          <w:rFonts w:hint="eastAsia"/>
          <w:u w:val="none"/>
          <w:rtl/>
        </w:rPr>
        <w:t>המשרד</w:t>
      </w:r>
      <w:r w:rsidRPr="001516EB">
        <w:rPr>
          <w:u w:val="none"/>
          <w:rtl/>
        </w:rPr>
        <w:t xml:space="preserve"> והספק מתחייב לשמור בסוד ולא להעביר, להודיע, למסור או להביא לידיעתו </w:t>
      </w:r>
      <w:r w:rsidR="005739B9">
        <w:rPr>
          <w:rFonts w:hint="cs"/>
          <w:u w:val="none"/>
          <w:rtl/>
        </w:rPr>
        <w:t xml:space="preserve">של כל </w:t>
      </w:r>
    </w:p>
    <w:p w:rsidR="005739B9" w:rsidRPr="001516EB" w:rsidRDefault="00DB7C56" w:rsidP="00001DB9">
      <w:pPr>
        <w:pStyle w:val="a6"/>
        <w:keepNext/>
        <w:keepLines/>
        <w:numPr>
          <w:ilvl w:val="2"/>
          <w:numId w:val="0"/>
        </w:numPr>
        <w:tabs>
          <w:tab w:val="clear" w:pos="4153"/>
          <w:tab w:val="clear" w:pos="8306"/>
          <w:tab w:val="num" w:pos="1544"/>
        </w:tabs>
        <w:spacing w:line="360" w:lineRule="auto"/>
        <w:ind w:left="1544" w:hanging="720"/>
        <w:jc w:val="both"/>
        <w:rPr>
          <w:u w:val="none"/>
        </w:rPr>
      </w:pPr>
      <w:r w:rsidRPr="001516EB">
        <w:rPr>
          <w:u w:val="none"/>
          <w:rtl/>
        </w:rPr>
        <w:tab/>
      </w:r>
      <w:r w:rsidRPr="001516EB">
        <w:rPr>
          <w:rFonts w:hint="eastAsia"/>
          <w:u w:val="none"/>
          <w:rtl/>
        </w:rPr>
        <w:t>אדם</w:t>
      </w:r>
      <w:r w:rsidRPr="001516EB">
        <w:rPr>
          <w:u w:val="none"/>
          <w:rtl/>
        </w:rPr>
        <w:t xml:space="preserve"> </w:t>
      </w:r>
      <w:r w:rsidRPr="001516EB">
        <w:rPr>
          <w:rFonts w:hint="eastAsia"/>
          <w:u w:val="none"/>
          <w:rtl/>
        </w:rPr>
        <w:t>אחר</w:t>
      </w:r>
      <w:r w:rsidRPr="001516EB">
        <w:rPr>
          <w:u w:val="none"/>
          <w:rtl/>
        </w:rPr>
        <w:t xml:space="preserve"> </w:t>
      </w:r>
      <w:r w:rsidRPr="001516EB">
        <w:rPr>
          <w:rFonts w:hint="eastAsia"/>
          <w:u w:val="none"/>
          <w:rtl/>
        </w:rPr>
        <w:t>מידע</w:t>
      </w:r>
      <w:r w:rsidRPr="001516EB">
        <w:rPr>
          <w:u w:val="none"/>
          <w:rtl/>
        </w:rPr>
        <w:t xml:space="preserve"> </w:t>
      </w:r>
      <w:r w:rsidRPr="001516EB">
        <w:rPr>
          <w:rFonts w:hint="eastAsia"/>
          <w:u w:val="none"/>
          <w:rtl/>
        </w:rPr>
        <w:t>כלשהו</w:t>
      </w:r>
      <w:r w:rsidRPr="001516EB">
        <w:rPr>
          <w:u w:val="none"/>
          <w:rtl/>
        </w:rPr>
        <w:t xml:space="preserve">, </w:t>
      </w:r>
      <w:r w:rsidRPr="001516EB">
        <w:rPr>
          <w:rFonts w:hint="eastAsia"/>
          <w:u w:val="none"/>
          <w:rtl/>
        </w:rPr>
        <w:t>או</w:t>
      </w:r>
      <w:r w:rsidRPr="001516EB">
        <w:rPr>
          <w:u w:val="none"/>
          <w:rtl/>
        </w:rPr>
        <w:t xml:space="preserve"> </w:t>
      </w:r>
      <w:r w:rsidRPr="001516EB">
        <w:rPr>
          <w:rFonts w:hint="eastAsia"/>
          <w:u w:val="none"/>
          <w:rtl/>
        </w:rPr>
        <w:t>לעשות</w:t>
      </w:r>
      <w:r w:rsidRPr="001516EB">
        <w:rPr>
          <w:u w:val="none"/>
          <w:rtl/>
        </w:rPr>
        <w:t xml:space="preserve"> </w:t>
      </w:r>
      <w:r w:rsidRPr="001516EB">
        <w:rPr>
          <w:rFonts w:hint="eastAsia"/>
          <w:u w:val="none"/>
          <w:rtl/>
        </w:rPr>
        <w:t>בו</w:t>
      </w:r>
      <w:r w:rsidRPr="001516EB">
        <w:rPr>
          <w:u w:val="none"/>
          <w:rtl/>
        </w:rPr>
        <w:t xml:space="preserve"> </w:t>
      </w:r>
      <w:r w:rsidRPr="001516EB">
        <w:rPr>
          <w:rFonts w:hint="eastAsia"/>
          <w:u w:val="none"/>
          <w:rtl/>
        </w:rPr>
        <w:t>שימוש</w:t>
      </w:r>
      <w:r w:rsidRPr="001516EB">
        <w:rPr>
          <w:u w:val="none"/>
          <w:rtl/>
        </w:rPr>
        <w:t xml:space="preserve"> </w:t>
      </w:r>
      <w:r w:rsidRPr="001516EB">
        <w:rPr>
          <w:rFonts w:hint="eastAsia"/>
          <w:u w:val="none"/>
          <w:rtl/>
        </w:rPr>
        <w:t>מלבד</w:t>
      </w:r>
      <w:r w:rsidRPr="001516EB">
        <w:rPr>
          <w:u w:val="none"/>
          <w:rtl/>
        </w:rPr>
        <w:t xml:space="preserve"> </w:t>
      </w:r>
      <w:r w:rsidRPr="001516EB">
        <w:rPr>
          <w:rFonts w:hint="eastAsia"/>
          <w:u w:val="none"/>
          <w:rtl/>
        </w:rPr>
        <w:t>השימוש</w:t>
      </w:r>
      <w:r w:rsidRPr="001516EB">
        <w:rPr>
          <w:u w:val="none"/>
          <w:rtl/>
        </w:rPr>
        <w:t xml:space="preserve"> </w:t>
      </w:r>
      <w:r w:rsidRPr="001516EB">
        <w:rPr>
          <w:rFonts w:hint="eastAsia"/>
          <w:u w:val="none"/>
          <w:rtl/>
        </w:rPr>
        <w:t>הנדרש</w:t>
      </w:r>
      <w:r w:rsidRPr="001516EB">
        <w:rPr>
          <w:u w:val="none"/>
          <w:rtl/>
        </w:rPr>
        <w:t xml:space="preserve"> </w:t>
      </w:r>
      <w:r w:rsidRPr="001516EB">
        <w:rPr>
          <w:rFonts w:hint="eastAsia"/>
          <w:u w:val="none"/>
          <w:rtl/>
        </w:rPr>
        <w:t>לצורך</w:t>
      </w:r>
      <w:r w:rsidR="005739B9">
        <w:rPr>
          <w:rFonts w:hint="cs"/>
          <w:u w:val="none"/>
          <w:rtl/>
        </w:rPr>
        <w:t xml:space="preserve"> ביצוע </w:t>
      </w:r>
    </w:p>
    <w:p w:rsidR="00144F22" w:rsidRPr="001516EB" w:rsidRDefault="005739B9" w:rsidP="00001DB9">
      <w:pPr>
        <w:pStyle w:val="a6"/>
        <w:keepNext/>
        <w:keepLines/>
        <w:numPr>
          <w:ilvl w:val="2"/>
          <w:numId w:val="0"/>
        </w:numPr>
        <w:tabs>
          <w:tab w:val="clear" w:pos="4153"/>
          <w:tab w:val="clear" w:pos="8306"/>
          <w:tab w:val="num" w:pos="1544"/>
        </w:tabs>
        <w:spacing w:line="360" w:lineRule="auto"/>
        <w:ind w:left="1544" w:hanging="720"/>
        <w:jc w:val="both"/>
        <w:rPr>
          <w:u w:val="none"/>
          <w:rtl/>
        </w:rPr>
      </w:pPr>
      <w:r>
        <w:rPr>
          <w:rFonts w:hint="cs"/>
          <w:u w:val="none"/>
          <w:rtl/>
        </w:rPr>
        <w:t xml:space="preserve">             </w:t>
      </w:r>
      <w:r w:rsidR="00001DB9">
        <w:rPr>
          <w:rFonts w:hint="cs"/>
          <w:u w:val="none"/>
          <w:rtl/>
        </w:rPr>
        <w:t xml:space="preserve"> </w:t>
      </w:r>
      <w:r w:rsidR="00DB7C56" w:rsidRPr="001516EB">
        <w:rPr>
          <w:u w:val="none"/>
          <w:rtl/>
        </w:rPr>
        <w:t>השירות המפורט במכרז. התחייבות זא</w:t>
      </w:r>
      <w:r>
        <w:rPr>
          <w:u w:val="none"/>
          <w:rtl/>
        </w:rPr>
        <w:t>ת תחול גם לאחר סיום ההתקשרות עם</w:t>
      </w:r>
      <w:r>
        <w:rPr>
          <w:rFonts w:hint="cs"/>
          <w:u w:val="none"/>
          <w:rtl/>
        </w:rPr>
        <w:t xml:space="preserve"> </w:t>
      </w:r>
      <w:r w:rsidR="00DB7C56" w:rsidRPr="001516EB">
        <w:rPr>
          <w:rFonts w:hint="eastAsia"/>
          <w:u w:val="none"/>
          <w:rtl/>
        </w:rPr>
        <w:t>הספק</w:t>
      </w:r>
      <w:r w:rsidR="00DB7C56" w:rsidRPr="001516EB">
        <w:rPr>
          <w:u w:val="none"/>
          <w:rtl/>
        </w:rPr>
        <w:t xml:space="preserve">, </w:t>
      </w:r>
      <w:r w:rsidR="00DB7C56" w:rsidRPr="001516EB">
        <w:rPr>
          <w:rFonts w:hint="eastAsia"/>
          <w:u w:val="none"/>
          <w:rtl/>
        </w:rPr>
        <w:t>מכל</w:t>
      </w:r>
      <w:r w:rsidR="00DB7C56" w:rsidRPr="001516EB">
        <w:rPr>
          <w:u w:val="none"/>
          <w:rtl/>
        </w:rPr>
        <w:t xml:space="preserve"> </w:t>
      </w:r>
      <w:r w:rsidR="00DB7C56" w:rsidRPr="001516EB">
        <w:rPr>
          <w:rFonts w:hint="eastAsia"/>
          <w:u w:val="none"/>
          <w:rtl/>
        </w:rPr>
        <w:t>סיבה</w:t>
      </w:r>
      <w:r w:rsidR="00DB7C56" w:rsidRPr="001516EB">
        <w:rPr>
          <w:u w:val="none"/>
          <w:rtl/>
        </w:rPr>
        <w:t xml:space="preserve"> </w:t>
      </w:r>
      <w:r w:rsidR="00DB7C56" w:rsidRPr="001516EB">
        <w:rPr>
          <w:rFonts w:hint="eastAsia"/>
          <w:u w:val="none"/>
          <w:rtl/>
        </w:rPr>
        <w:t>שהיא</w:t>
      </w:r>
      <w:r w:rsidR="00DB7C56" w:rsidRPr="001516EB">
        <w:rPr>
          <w:u w:val="none"/>
          <w:rtl/>
        </w:rPr>
        <w:t>.</w:t>
      </w:r>
    </w:p>
    <w:p w:rsidR="00144F22" w:rsidRPr="001516EB" w:rsidRDefault="009D24F0" w:rsidP="00001DB9">
      <w:pPr>
        <w:pStyle w:val="a6"/>
        <w:keepNext/>
        <w:keepLines/>
        <w:numPr>
          <w:ilvl w:val="2"/>
          <w:numId w:val="0"/>
        </w:numPr>
        <w:tabs>
          <w:tab w:val="clear" w:pos="4153"/>
          <w:tab w:val="clear" w:pos="8306"/>
          <w:tab w:val="num" w:pos="1544"/>
        </w:tabs>
        <w:spacing w:line="360" w:lineRule="auto"/>
        <w:ind w:left="1544" w:hanging="720"/>
        <w:jc w:val="both"/>
        <w:rPr>
          <w:u w:val="none"/>
          <w:rtl/>
        </w:rPr>
      </w:pPr>
      <w:r>
        <w:rPr>
          <w:rFonts w:hint="cs"/>
          <w:u w:val="none"/>
          <w:rtl/>
        </w:rPr>
        <w:t>11</w:t>
      </w:r>
      <w:r w:rsidR="00DB7C56" w:rsidRPr="001516EB">
        <w:rPr>
          <w:u w:val="none"/>
          <w:rtl/>
        </w:rPr>
        <w:t>.2</w:t>
      </w:r>
      <w:r w:rsidR="00DB7C56" w:rsidRPr="001516EB">
        <w:rPr>
          <w:u w:val="none"/>
          <w:rtl/>
        </w:rPr>
        <w:tab/>
      </w:r>
      <w:r w:rsidR="00DB7C56" w:rsidRPr="001516EB">
        <w:rPr>
          <w:rFonts w:hint="eastAsia"/>
          <w:u w:val="none"/>
          <w:rtl/>
        </w:rPr>
        <w:t>הספק</w:t>
      </w:r>
      <w:r w:rsidR="00DB7C56" w:rsidRPr="001516EB">
        <w:rPr>
          <w:u w:val="none"/>
          <w:rtl/>
        </w:rPr>
        <w:t xml:space="preserve"> </w:t>
      </w:r>
      <w:r w:rsidR="00DB7C56" w:rsidRPr="001516EB">
        <w:rPr>
          <w:rFonts w:hint="eastAsia"/>
          <w:u w:val="none"/>
          <w:rtl/>
        </w:rPr>
        <w:t>מצהיר</w:t>
      </w:r>
      <w:r w:rsidR="00DB7C56" w:rsidRPr="001516EB">
        <w:rPr>
          <w:u w:val="none"/>
          <w:rtl/>
        </w:rPr>
        <w:t xml:space="preserve"> </w:t>
      </w:r>
      <w:r w:rsidR="00DB7C56" w:rsidRPr="001516EB">
        <w:rPr>
          <w:rFonts w:hint="eastAsia"/>
          <w:u w:val="none"/>
          <w:rtl/>
        </w:rPr>
        <w:t>בזאת</w:t>
      </w:r>
      <w:r w:rsidR="00DB7C56" w:rsidRPr="001516EB">
        <w:rPr>
          <w:u w:val="none"/>
          <w:rtl/>
        </w:rPr>
        <w:t xml:space="preserve"> </w:t>
      </w:r>
      <w:r w:rsidR="00DB7C56" w:rsidRPr="001516EB">
        <w:rPr>
          <w:rFonts w:hint="eastAsia"/>
          <w:u w:val="none"/>
          <w:rtl/>
        </w:rPr>
        <w:t>כי</w:t>
      </w:r>
      <w:r w:rsidR="00DB7C56" w:rsidRPr="001516EB">
        <w:rPr>
          <w:u w:val="none"/>
          <w:rtl/>
        </w:rPr>
        <w:t xml:space="preserve"> </w:t>
      </w:r>
      <w:r w:rsidR="00DB7C56" w:rsidRPr="001516EB">
        <w:rPr>
          <w:rFonts w:hint="eastAsia"/>
          <w:u w:val="none"/>
          <w:rtl/>
        </w:rPr>
        <w:t>ידוע</w:t>
      </w:r>
      <w:r w:rsidR="00DB7C56" w:rsidRPr="001516EB">
        <w:rPr>
          <w:u w:val="none"/>
          <w:rtl/>
        </w:rPr>
        <w:t xml:space="preserve"> </w:t>
      </w:r>
      <w:r w:rsidR="00DB7C56" w:rsidRPr="001516EB">
        <w:rPr>
          <w:rFonts w:hint="eastAsia"/>
          <w:u w:val="none"/>
          <w:rtl/>
        </w:rPr>
        <w:t>לו</w:t>
      </w:r>
      <w:r w:rsidR="00DB7C56" w:rsidRPr="001516EB">
        <w:rPr>
          <w:u w:val="none"/>
          <w:rtl/>
        </w:rPr>
        <w:t xml:space="preserve"> </w:t>
      </w:r>
      <w:r w:rsidR="00DB7C56" w:rsidRPr="001516EB">
        <w:rPr>
          <w:rFonts w:hint="eastAsia"/>
          <w:u w:val="none"/>
          <w:rtl/>
        </w:rPr>
        <w:t>כי</w:t>
      </w:r>
      <w:r w:rsidR="00DB7C56" w:rsidRPr="001516EB">
        <w:rPr>
          <w:u w:val="none"/>
          <w:rtl/>
        </w:rPr>
        <w:t xml:space="preserve"> </w:t>
      </w:r>
      <w:r w:rsidR="00DB7C56" w:rsidRPr="001516EB">
        <w:rPr>
          <w:rFonts w:hint="eastAsia"/>
          <w:u w:val="none"/>
          <w:rtl/>
        </w:rPr>
        <w:t>אי</w:t>
      </w:r>
      <w:r w:rsidR="00DB7C56" w:rsidRPr="001516EB">
        <w:rPr>
          <w:u w:val="none"/>
          <w:rtl/>
        </w:rPr>
        <w:t xml:space="preserve"> </w:t>
      </w:r>
      <w:r w:rsidR="00DB7C56" w:rsidRPr="001516EB">
        <w:rPr>
          <w:rFonts w:hint="eastAsia"/>
          <w:u w:val="none"/>
          <w:rtl/>
        </w:rPr>
        <w:t>שמירת</w:t>
      </w:r>
      <w:r w:rsidR="00DB7C56" w:rsidRPr="001516EB">
        <w:rPr>
          <w:u w:val="none"/>
          <w:rtl/>
        </w:rPr>
        <w:t xml:space="preserve"> </w:t>
      </w:r>
      <w:r w:rsidR="00DB7C56" w:rsidRPr="001516EB">
        <w:rPr>
          <w:rFonts w:hint="eastAsia"/>
          <w:u w:val="none"/>
          <w:rtl/>
        </w:rPr>
        <w:t>הסודיות</w:t>
      </w:r>
      <w:r w:rsidR="00DB7C56" w:rsidRPr="001516EB">
        <w:rPr>
          <w:u w:val="none"/>
          <w:rtl/>
        </w:rPr>
        <w:t xml:space="preserve"> </w:t>
      </w:r>
      <w:r w:rsidR="00DB7C56" w:rsidRPr="001516EB">
        <w:rPr>
          <w:rFonts w:hint="eastAsia"/>
          <w:u w:val="none"/>
          <w:rtl/>
        </w:rPr>
        <w:t>כאמור</w:t>
      </w:r>
      <w:r w:rsidR="00DB7C56" w:rsidRPr="001516EB">
        <w:rPr>
          <w:u w:val="none"/>
          <w:rtl/>
        </w:rPr>
        <w:t xml:space="preserve"> </w:t>
      </w:r>
      <w:r w:rsidR="00DB7C56" w:rsidRPr="001516EB">
        <w:rPr>
          <w:rFonts w:hint="eastAsia"/>
          <w:u w:val="none"/>
          <w:rtl/>
        </w:rPr>
        <w:t>מהווה</w:t>
      </w:r>
      <w:r w:rsidR="00DB7C56" w:rsidRPr="001516EB">
        <w:rPr>
          <w:u w:val="none"/>
          <w:rtl/>
        </w:rPr>
        <w:t xml:space="preserve"> </w:t>
      </w:r>
      <w:r w:rsidR="00DB7C56" w:rsidRPr="001516EB">
        <w:rPr>
          <w:rFonts w:hint="eastAsia"/>
          <w:u w:val="none"/>
          <w:rtl/>
        </w:rPr>
        <w:t>עבירה</w:t>
      </w:r>
      <w:r w:rsidR="00DB7C56" w:rsidRPr="001516EB">
        <w:rPr>
          <w:u w:val="none"/>
          <w:rtl/>
        </w:rPr>
        <w:t xml:space="preserve"> </w:t>
      </w:r>
      <w:r w:rsidR="00DB7C56" w:rsidRPr="001516EB">
        <w:rPr>
          <w:rFonts w:hint="eastAsia"/>
          <w:u w:val="none"/>
          <w:rtl/>
        </w:rPr>
        <w:t>לפי</w:t>
      </w:r>
      <w:r w:rsidR="00DB7C56" w:rsidRPr="001516EB">
        <w:rPr>
          <w:u w:val="none"/>
          <w:rtl/>
        </w:rPr>
        <w:t xml:space="preserve"> </w:t>
      </w:r>
      <w:r w:rsidR="00DB7C56" w:rsidRPr="001516EB">
        <w:rPr>
          <w:rFonts w:hint="eastAsia"/>
          <w:u w:val="none"/>
          <w:rtl/>
        </w:rPr>
        <w:t>פרק</w:t>
      </w:r>
      <w:r w:rsidR="00DB7C56" w:rsidRPr="001516EB">
        <w:rPr>
          <w:u w:val="none"/>
          <w:rtl/>
        </w:rPr>
        <w:t xml:space="preserve"> </w:t>
      </w:r>
      <w:r w:rsidR="00DB7C56" w:rsidRPr="001516EB">
        <w:rPr>
          <w:rFonts w:hint="eastAsia"/>
          <w:u w:val="none"/>
          <w:rtl/>
        </w:rPr>
        <w:t>ז</w:t>
      </w:r>
      <w:r w:rsidR="00DB7C56" w:rsidRPr="001516EB">
        <w:rPr>
          <w:u w:val="none"/>
          <w:rtl/>
        </w:rPr>
        <w:t>',</w:t>
      </w:r>
    </w:p>
    <w:p w:rsidR="00144F22" w:rsidRPr="001516EB" w:rsidRDefault="00DB7C56" w:rsidP="00001DB9">
      <w:pPr>
        <w:pStyle w:val="a6"/>
        <w:keepNext/>
        <w:keepLines/>
        <w:numPr>
          <w:ilvl w:val="2"/>
          <w:numId w:val="0"/>
        </w:numPr>
        <w:tabs>
          <w:tab w:val="clear" w:pos="4153"/>
          <w:tab w:val="clear" w:pos="8306"/>
          <w:tab w:val="num" w:pos="1544"/>
        </w:tabs>
        <w:spacing w:line="360" w:lineRule="auto"/>
        <w:ind w:left="1544" w:hanging="720"/>
        <w:jc w:val="both"/>
        <w:rPr>
          <w:u w:val="none"/>
        </w:rPr>
      </w:pPr>
      <w:r w:rsidRPr="001516EB">
        <w:rPr>
          <w:u w:val="none"/>
          <w:rtl/>
        </w:rPr>
        <w:tab/>
        <w:t>סימן ה' לחוק העונשין התשל"ז- 1977.</w:t>
      </w:r>
    </w:p>
    <w:p w:rsidR="006F6C6E" w:rsidRPr="001516EB" w:rsidRDefault="006F6C6E" w:rsidP="00622D5E">
      <w:pPr>
        <w:pStyle w:val="2"/>
        <w:jc w:val="both"/>
        <w:rPr>
          <w:rFonts w:cs="David"/>
          <w:b w:val="0"/>
          <w:bCs w:val="0"/>
          <w:noProof/>
          <w:u w:val="single"/>
        </w:rPr>
      </w:pPr>
    </w:p>
    <w:p w:rsidR="009F08E0" w:rsidRPr="00A0077D" w:rsidRDefault="009F08E0" w:rsidP="00A0077D">
      <w:pPr>
        <w:rPr>
          <w:rtl/>
          <w:lang w:eastAsia="en-US"/>
        </w:rPr>
      </w:pPr>
      <w:bookmarkStart w:id="67" w:name="_Toc306010868"/>
      <w:bookmarkStart w:id="68" w:name="_Toc330971030"/>
      <w:bookmarkStart w:id="69" w:name="_Toc330971096"/>
    </w:p>
    <w:p w:rsidR="009F08E0" w:rsidRPr="00A0077D" w:rsidRDefault="009F08E0" w:rsidP="00A0077D">
      <w:pPr>
        <w:rPr>
          <w:rtl/>
          <w:lang w:eastAsia="en-US"/>
        </w:rPr>
      </w:pPr>
    </w:p>
    <w:p w:rsidR="00C42F53" w:rsidRPr="001516EB" w:rsidRDefault="009D24F0" w:rsidP="00622D5E">
      <w:pPr>
        <w:pStyle w:val="2"/>
        <w:jc w:val="both"/>
        <w:rPr>
          <w:rtl/>
          <w:lang w:eastAsia="en-US"/>
        </w:rPr>
      </w:pPr>
      <w:r>
        <w:rPr>
          <w:rFonts w:hint="cs"/>
          <w:rtl/>
          <w:lang w:eastAsia="en-US"/>
        </w:rPr>
        <w:t>12</w:t>
      </w:r>
      <w:r w:rsidR="007F069F" w:rsidRPr="001516EB">
        <w:rPr>
          <w:rFonts w:cs="David"/>
          <w:sz w:val="28"/>
          <w:szCs w:val="28"/>
          <w:rtl/>
        </w:rPr>
        <w:t xml:space="preserve">. </w:t>
      </w:r>
      <w:r w:rsidR="00DB7C56" w:rsidRPr="001516EB">
        <w:rPr>
          <w:rFonts w:cs="David" w:hint="eastAsia"/>
          <w:sz w:val="28"/>
          <w:szCs w:val="28"/>
          <w:rtl/>
        </w:rPr>
        <w:t>העבר</w:t>
      </w:r>
      <w:r w:rsidR="00F91819" w:rsidRPr="001516EB">
        <w:rPr>
          <w:rFonts w:cs="David" w:hint="eastAsia"/>
          <w:sz w:val="28"/>
          <w:szCs w:val="28"/>
          <w:rtl/>
        </w:rPr>
        <w:t>ה</w:t>
      </w:r>
      <w:r w:rsidR="00DB7C56" w:rsidRPr="001516EB">
        <w:rPr>
          <w:rFonts w:cs="David"/>
          <w:sz w:val="28"/>
          <w:szCs w:val="28"/>
          <w:rtl/>
        </w:rPr>
        <w:t xml:space="preserve"> </w:t>
      </w:r>
      <w:r w:rsidR="00DB7C56" w:rsidRPr="001516EB">
        <w:rPr>
          <w:rFonts w:cs="David" w:hint="eastAsia"/>
          <w:sz w:val="28"/>
          <w:szCs w:val="28"/>
          <w:rtl/>
        </w:rPr>
        <w:t>ומתן</w:t>
      </w:r>
      <w:r w:rsidR="00DB7C56" w:rsidRPr="001516EB">
        <w:rPr>
          <w:rFonts w:cs="David"/>
          <w:sz w:val="28"/>
          <w:szCs w:val="28"/>
          <w:rtl/>
        </w:rPr>
        <w:t xml:space="preserve"> </w:t>
      </w:r>
      <w:r w:rsidR="00DB7C56" w:rsidRPr="001516EB">
        <w:rPr>
          <w:rFonts w:cs="David" w:hint="eastAsia"/>
          <w:sz w:val="28"/>
          <w:szCs w:val="28"/>
          <w:rtl/>
        </w:rPr>
        <w:t>זכויות</w:t>
      </w:r>
      <w:r w:rsidR="00DB7C56" w:rsidRPr="001516EB">
        <w:rPr>
          <w:rFonts w:cs="David"/>
          <w:sz w:val="28"/>
          <w:szCs w:val="28"/>
          <w:rtl/>
        </w:rPr>
        <w:t xml:space="preserve"> </w:t>
      </w:r>
      <w:r w:rsidR="00DB7C56" w:rsidRPr="001516EB">
        <w:rPr>
          <w:rFonts w:cs="David" w:hint="eastAsia"/>
          <w:sz w:val="28"/>
          <w:szCs w:val="28"/>
          <w:rtl/>
        </w:rPr>
        <w:t>על</w:t>
      </w:r>
      <w:r w:rsidR="00DB7C56" w:rsidRPr="001516EB">
        <w:rPr>
          <w:rFonts w:cs="David"/>
          <w:sz w:val="28"/>
          <w:szCs w:val="28"/>
          <w:rtl/>
        </w:rPr>
        <w:t xml:space="preserve"> </w:t>
      </w:r>
      <w:r w:rsidR="00DB7C56" w:rsidRPr="001516EB">
        <w:rPr>
          <w:rFonts w:cs="David" w:hint="eastAsia"/>
          <w:sz w:val="28"/>
          <w:szCs w:val="28"/>
          <w:rtl/>
        </w:rPr>
        <w:t>ידי</w:t>
      </w:r>
      <w:r w:rsidR="00DB7C56" w:rsidRPr="001516EB">
        <w:rPr>
          <w:rFonts w:cs="David"/>
          <w:sz w:val="28"/>
          <w:szCs w:val="28"/>
          <w:rtl/>
        </w:rPr>
        <w:t xml:space="preserve"> </w:t>
      </w:r>
      <w:r w:rsidR="00DB7C56" w:rsidRPr="001516EB">
        <w:rPr>
          <w:rFonts w:cs="David" w:hint="eastAsia"/>
          <w:sz w:val="28"/>
          <w:szCs w:val="28"/>
          <w:rtl/>
        </w:rPr>
        <w:t>הספק</w:t>
      </w:r>
      <w:bookmarkEnd w:id="67"/>
      <w:bookmarkEnd w:id="68"/>
      <w:bookmarkEnd w:id="69"/>
    </w:p>
    <w:p w:rsidR="00E44E47" w:rsidRDefault="00E44E47" w:rsidP="00E44E47">
      <w:pPr>
        <w:pStyle w:val="a6"/>
        <w:keepNext/>
        <w:keepLines/>
        <w:numPr>
          <w:ilvl w:val="2"/>
          <w:numId w:val="0"/>
        </w:numPr>
        <w:tabs>
          <w:tab w:val="clear" w:pos="4153"/>
          <w:tab w:val="clear" w:pos="8306"/>
          <w:tab w:val="num" w:pos="1544"/>
        </w:tabs>
        <w:spacing w:line="360" w:lineRule="auto"/>
        <w:ind w:right="-567"/>
        <w:jc w:val="both"/>
        <w:rPr>
          <w:u w:val="none"/>
          <w:rtl/>
        </w:rPr>
      </w:pPr>
      <w:r>
        <w:rPr>
          <w:rFonts w:hint="cs"/>
          <w:u w:val="none"/>
          <w:rtl/>
        </w:rPr>
        <w:tab/>
      </w:r>
    </w:p>
    <w:p w:rsidR="00144F22" w:rsidRPr="001516EB" w:rsidRDefault="00E44E47" w:rsidP="00E44E47">
      <w:pPr>
        <w:pStyle w:val="a6"/>
        <w:keepNext/>
        <w:keepLines/>
        <w:numPr>
          <w:ilvl w:val="2"/>
          <w:numId w:val="0"/>
        </w:numPr>
        <w:tabs>
          <w:tab w:val="clear" w:pos="4153"/>
          <w:tab w:val="clear" w:pos="8306"/>
          <w:tab w:val="num" w:pos="1544"/>
        </w:tabs>
        <w:spacing w:line="360" w:lineRule="auto"/>
        <w:ind w:right="-567"/>
        <w:jc w:val="both"/>
        <w:rPr>
          <w:u w:val="none"/>
          <w:rtl/>
        </w:rPr>
      </w:pPr>
      <w:r>
        <w:rPr>
          <w:rFonts w:hint="cs"/>
          <w:u w:val="none"/>
          <w:rtl/>
        </w:rPr>
        <w:tab/>
      </w:r>
      <w:r w:rsidR="00DB7C56" w:rsidRPr="001516EB">
        <w:rPr>
          <w:rFonts w:hint="eastAsia"/>
          <w:u w:val="none"/>
          <w:rtl/>
        </w:rPr>
        <w:t>לספק</w:t>
      </w:r>
      <w:r w:rsidR="00DB7C56" w:rsidRPr="001516EB">
        <w:rPr>
          <w:u w:val="none"/>
          <w:rtl/>
        </w:rPr>
        <w:t xml:space="preserve"> </w:t>
      </w:r>
      <w:r w:rsidR="00DB7C56" w:rsidRPr="001516EB">
        <w:rPr>
          <w:rFonts w:hint="eastAsia"/>
          <w:u w:val="none"/>
          <w:rtl/>
        </w:rPr>
        <w:t>לא</w:t>
      </w:r>
      <w:r w:rsidR="00DB7C56" w:rsidRPr="001516EB">
        <w:rPr>
          <w:u w:val="none"/>
          <w:rtl/>
        </w:rPr>
        <w:t xml:space="preserve"> </w:t>
      </w:r>
      <w:r w:rsidR="00DB7C56" w:rsidRPr="001516EB">
        <w:rPr>
          <w:rFonts w:hint="eastAsia"/>
          <w:u w:val="none"/>
          <w:rtl/>
        </w:rPr>
        <w:t>תהיה</w:t>
      </w:r>
      <w:r w:rsidR="00DB7C56" w:rsidRPr="001516EB">
        <w:rPr>
          <w:u w:val="none"/>
          <w:rtl/>
        </w:rPr>
        <w:t xml:space="preserve"> </w:t>
      </w:r>
      <w:r w:rsidR="00DB7C56" w:rsidRPr="001516EB">
        <w:rPr>
          <w:rFonts w:hint="eastAsia"/>
          <w:u w:val="none"/>
          <w:rtl/>
        </w:rPr>
        <w:t>הזכות</w:t>
      </w:r>
      <w:r w:rsidR="00DB7C56" w:rsidRPr="001516EB">
        <w:rPr>
          <w:u w:val="none"/>
          <w:rtl/>
        </w:rPr>
        <w:t xml:space="preserve"> </w:t>
      </w:r>
      <w:r w:rsidR="00DB7C56" w:rsidRPr="001516EB">
        <w:rPr>
          <w:rFonts w:hint="eastAsia"/>
          <w:u w:val="none"/>
          <w:rtl/>
        </w:rPr>
        <w:t>להעביר</w:t>
      </w:r>
      <w:r w:rsidR="00DB7C56" w:rsidRPr="001516EB">
        <w:rPr>
          <w:u w:val="none"/>
          <w:rtl/>
        </w:rPr>
        <w:t xml:space="preserve"> </w:t>
      </w:r>
      <w:r w:rsidR="00DB7C56" w:rsidRPr="001516EB">
        <w:rPr>
          <w:rFonts w:hint="eastAsia"/>
          <w:u w:val="none"/>
          <w:rtl/>
        </w:rPr>
        <w:t>ו</w:t>
      </w:r>
      <w:r w:rsidR="00DB7C56" w:rsidRPr="001516EB">
        <w:rPr>
          <w:u w:val="none"/>
          <w:rtl/>
        </w:rPr>
        <w:t xml:space="preserve">/או </w:t>
      </w:r>
      <w:r w:rsidR="00DB7C56" w:rsidRPr="001516EB">
        <w:rPr>
          <w:rFonts w:hint="eastAsia"/>
          <w:u w:val="none"/>
          <w:rtl/>
        </w:rPr>
        <w:t>לשעבד</w:t>
      </w:r>
      <w:r w:rsidR="00DB7C56" w:rsidRPr="001516EB">
        <w:rPr>
          <w:u w:val="none"/>
          <w:rtl/>
        </w:rPr>
        <w:t xml:space="preserve"> </w:t>
      </w:r>
      <w:r w:rsidR="00DB7C56" w:rsidRPr="001516EB">
        <w:rPr>
          <w:rFonts w:hint="eastAsia"/>
          <w:u w:val="none"/>
          <w:rtl/>
        </w:rPr>
        <w:t>ו</w:t>
      </w:r>
      <w:r w:rsidR="00DB7C56" w:rsidRPr="001516EB">
        <w:rPr>
          <w:u w:val="none"/>
          <w:rtl/>
        </w:rPr>
        <w:t xml:space="preserve">/או </w:t>
      </w:r>
      <w:r w:rsidR="00DB7C56" w:rsidRPr="001516EB">
        <w:rPr>
          <w:rFonts w:hint="eastAsia"/>
          <w:u w:val="none"/>
          <w:rtl/>
        </w:rPr>
        <w:t>להסב</w:t>
      </w:r>
      <w:r w:rsidR="00DB7C56" w:rsidRPr="001516EB">
        <w:rPr>
          <w:u w:val="none"/>
          <w:rtl/>
        </w:rPr>
        <w:t xml:space="preserve"> </w:t>
      </w:r>
      <w:r w:rsidR="00DB7C56" w:rsidRPr="001516EB">
        <w:rPr>
          <w:rFonts w:hint="eastAsia"/>
          <w:u w:val="none"/>
          <w:rtl/>
        </w:rPr>
        <w:t>ו</w:t>
      </w:r>
      <w:r w:rsidR="00DB7C56" w:rsidRPr="001516EB">
        <w:rPr>
          <w:u w:val="none"/>
          <w:rtl/>
        </w:rPr>
        <w:t xml:space="preserve">/או </w:t>
      </w:r>
      <w:r w:rsidR="00DB7C56" w:rsidRPr="001516EB">
        <w:rPr>
          <w:rFonts w:hint="eastAsia"/>
          <w:u w:val="none"/>
          <w:rtl/>
        </w:rPr>
        <w:t>להמחות</w:t>
      </w:r>
      <w:r w:rsidR="00DB7C56" w:rsidRPr="001516EB">
        <w:rPr>
          <w:u w:val="none"/>
          <w:rtl/>
        </w:rPr>
        <w:t xml:space="preserve"> </w:t>
      </w:r>
      <w:r w:rsidR="00DB7C56" w:rsidRPr="001516EB">
        <w:rPr>
          <w:rFonts w:hint="eastAsia"/>
          <w:u w:val="none"/>
          <w:rtl/>
        </w:rPr>
        <w:t>בדרך</w:t>
      </w:r>
      <w:r w:rsidR="00DB7C56" w:rsidRPr="001516EB">
        <w:rPr>
          <w:u w:val="none"/>
          <w:rtl/>
        </w:rPr>
        <w:t xml:space="preserve"> </w:t>
      </w:r>
      <w:r w:rsidR="00DB7C56" w:rsidRPr="001516EB">
        <w:rPr>
          <w:rFonts w:hint="eastAsia"/>
          <w:u w:val="none"/>
          <w:rtl/>
        </w:rPr>
        <w:t>כלשהי</w:t>
      </w:r>
    </w:p>
    <w:p w:rsidR="00144F22" w:rsidRPr="001516EB" w:rsidRDefault="005739B9" w:rsidP="00E97651">
      <w:pPr>
        <w:pStyle w:val="a6"/>
        <w:keepNext/>
        <w:keepLines/>
        <w:numPr>
          <w:ilvl w:val="2"/>
          <w:numId w:val="0"/>
        </w:numPr>
        <w:tabs>
          <w:tab w:val="clear" w:pos="4153"/>
          <w:tab w:val="clear" w:pos="8306"/>
          <w:tab w:val="num" w:pos="1544"/>
        </w:tabs>
        <w:spacing w:line="360" w:lineRule="auto"/>
        <w:ind w:left="1544" w:right="-567" w:hanging="720"/>
        <w:jc w:val="both"/>
        <w:rPr>
          <w:u w:val="none"/>
          <w:rtl/>
        </w:rPr>
      </w:pPr>
      <w:r>
        <w:rPr>
          <w:u w:val="none"/>
          <w:rtl/>
        </w:rPr>
        <w:tab/>
      </w:r>
      <w:r w:rsidR="00DB7C56" w:rsidRPr="001516EB">
        <w:rPr>
          <w:u w:val="none"/>
          <w:rtl/>
        </w:rPr>
        <w:t xml:space="preserve">זכות מזכויותיו או חובה מהתחייבויותיו בקשר להסכם או על פיו או הנובעות ממנו, </w:t>
      </w:r>
    </w:p>
    <w:p w:rsidR="00144F22" w:rsidRPr="001516EB" w:rsidRDefault="00DB7C56" w:rsidP="00E97651">
      <w:pPr>
        <w:pStyle w:val="a6"/>
        <w:keepNext/>
        <w:keepLines/>
        <w:numPr>
          <w:ilvl w:val="2"/>
          <w:numId w:val="0"/>
        </w:numPr>
        <w:tabs>
          <w:tab w:val="clear" w:pos="4153"/>
          <w:tab w:val="clear" w:pos="8306"/>
          <w:tab w:val="num" w:pos="1544"/>
        </w:tabs>
        <w:spacing w:line="360" w:lineRule="auto"/>
        <w:ind w:left="1544" w:right="-567" w:hanging="720"/>
        <w:jc w:val="both"/>
        <w:rPr>
          <w:u w:val="none"/>
          <w:rtl/>
        </w:rPr>
      </w:pPr>
      <w:r w:rsidRPr="001516EB">
        <w:rPr>
          <w:u w:val="none"/>
          <w:rtl/>
        </w:rPr>
        <w:tab/>
      </w:r>
      <w:r w:rsidRPr="001516EB">
        <w:rPr>
          <w:rFonts w:hint="eastAsia"/>
          <w:u w:val="none"/>
          <w:rtl/>
        </w:rPr>
        <w:t>כולם</w:t>
      </w:r>
      <w:r w:rsidRPr="001516EB">
        <w:rPr>
          <w:u w:val="none"/>
          <w:rtl/>
        </w:rPr>
        <w:t xml:space="preserve"> או חלקם, אלא אם קיבל את הסכמתה של הרשות מראש ובכתב, ובהתאם </w:t>
      </w:r>
    </w:p>
    <w:p w:rsidR="00144F22" w:rsidRPr="001516EB" w:rsidRDefault="00DB7C56" w:rsidP="00E97651">
      <w:pPr>
        <w:pStyle w:val="a6"/>
        <w:keepNext/>
        <w:keepLines/>
        <w:numPr>
          <w:ilvl w:val="2"/>
          <w:numId w:val="0"/>
        </w:numPr>
        <w:tabs>
          <w:tab w:val="clear" w:pos="4153"/>
          <w:tab w:val="clear" w:pos="8306"/>
          <w:tab w:val="num" w:pos="1544"/>
        </w:tabs>
        <w:spacing w:line="360" w:lineRule="auto"/>
        <w:ind w:left="1544" w:right="-567" w:hanging="720"/>
        <w:jc w:val="both"/>
        <w:rPr>
          <w:u w:val="none"/>
          <w:rtl/>
        </w:rPr>
      </w:pPr>
      <w:r w:rsidRPr="001516EB">
        <w:rPr>
          <w:u w:val="none"/>
          <w:rtl/>
        </w:rPr>
        <w:tab/>
      </w:r>
      <w:r w:rsidRPr="001516EB">
        <w:rPr>
          <w:rFonts w:hint="eastAsia"/>
          <w:u w:val="none"/>
          <w:rtl/>
        </w:rPr>
        <w:t>לתנאים</w:t>
      </w:r>
      <w:r w:rsidRPr="001516EB">
        <w:rPr>
          <w:u w:val="none"/>
          <w:rtl/>
        </w:rPr>
        <w:t xml:space="preserve"> שתיקבע הרשות לפי שיקול דעתה. </w:t>
      </w:r>
    </w:p>
    <w:p w:rsidR="00144F22" w:rsidRPr="001516EB" w:rsidRDefault="00144F22">
      <w:pPr>
        <w:rPr>
          <w:rtl/>
        </w:rPr>
      </w:pPr>
    </w:p>
    <w:p w:rsidR="007F069F" w:rsidRPr="001516EB" w:rsidRDefault="007F069F">
      <w:pPr>
        <w:rPr>
          <w:rtl/>
        </w:rPr>
      </w:pPr>
    </w:p>
    <w:p w:rsidR="00421CB5" w:rsidRPr="001516EB" w:rsidRDefault="007F069F" w:rsidP="009D24F0">
      <w:pPr>
        <w:pStyle w:val="2"/>
        <w:jc w:val="both"/>
        <w:rPr>
          <w:rtl/>
          <w:lang w:eastAsia="en-US"/>
        </w:rPr>
      </w:pPr>
      <w:bookmarkStart w:id="70" w:name="_Toc330971031"/>
      <w:bookmarkStart w:id="71" w:name="_Toc330971097"/>
      <w:r w:rsidRPr="001516EB">
        <w:rPr>
          <w:rtl/>
          <w:lang w:eastAsia="en-US"/>
        </w:rPr>
        <w:t>1</w:t>
      </w:r>
      <w:r w:rsidR="009D24F0">
        <w:rPr>
          <w:rFonts w:hint="cs"/>
          <w:rtl/>
          <w:lang w:eastAsia="en-US"/>
        </w:rPr>
        <w:t>3</w:t>
      </w:r>
      <w:r w:rsidRPr="001516EB">
        <w:rPr>
          <w:rtl/>
          <w:lang w:eastAsia="en-US"/>
        </w:rPr>
        <w:t xml:space="preserve">. </w:t>
      </w:r>
      <w:r w:rsidR="0015097D" w:rsidRPr="001516EB">
        <w:rPr>
          <w:rFonts w:cs="David" w:hint="eastAsia"/>
          <w:sz w:val="28"/>
          <w:szCs w:val="28"/>
          <w:rtl/>
        </w:rPr>
        <w:t>ניגוד</w:t>
      </w:r>
      <w:r w:rsidR="0015097D" w:rsidRPr="001516EB">
        <w:rPr>
          <w:rFonts w:cs="David"/>
          <w:sz w:val="28"/>
          <w:szCs w:val="28"/>
          <w:rtl/>
        </w:rPr>
        <w:t xml:space="preserve"> </w:t>
      </w:r>
      <w:bookmarkEnd w:id="70"/>
      <w:bookmarkEnd w:id="71"/>
      <w:r w:rsidR="009D24F0" w:rsidRPr="001516EB">
        <w:rPr>
          <w:rFonts w:cs="David" w:hint="cs"/>
          <w:sz w:val="28"/>
          <w:szCs w:val="28"/>
          <w:rtl/>
        </w:rPr>
        <w:t>עניינים</w:t>
      </w:r>
    </w:p>
    <w:p w:rsidR="000C44B5" w:rsidRPr="001516EB" w:rsidRDefault="000C44B5" w:rsidP="000C44B5">
      <w:pPr>
        <w:rPr>
          <w:lang w:eastAsia="en-US"/>
        </w:rPr>
      </w:pPr>
    </w:p>
    <w:p w:rsidR="0015097D" w:rsidRPr="001516EB" w:rsidRDefault="007F069F" w:rsidP="009D24F0">
      <w:pPr>
        <w:pStyle w:val="a6"/>
        <w:keepNext/>
        <w:keepLines/>
        <w:numPr>
          <w:ilvl w:val="2"/>
          <w:numId w:val="0"/>
        </w:numPr>
        <w:tabs>
          <w:tab w:val="clear" w:pos="4153"/>
          <w:tab w:val="clear" w:pos="8306"/>
          <w:tab w:val="num" w:pos="1544"/>
        </w:tabs>
        <w:spacing w:line="360" w:lineRule="auto"/>
        <w:ind w:left="1544" w:right="-567" w:hanging="720"/>
        <w:jc w:val="both"/>
        <w:rPr>
          <w:u w:val="none"/>
        </w:rPr>
      </w:pPr>
      <w:r w:rsidRPr="001516EB">
        <w:rPr>
          <w:u w:val="none"/>
          <w:rtl/>
        </w:rPr>
        <w:t>1</w:t>
      </w:r>
      <w:r w:rsidR="009D24F0">
        <w:rPr>
          <w:rFonts w:hint="cs"/>
          <w:u w:val="none"/>
          <w:rtl/>
        </w:rPr>
        <w:t>3</w:t>
      </w:r>
      <w:r w:rsidR="0015097D" w:rsidRPr="001516EB">
        <w:rPr>
          <w:u w:val="none"/>
          <w:rtl/>
        </w:rPr>
        <w:t>.1</w:t>
      </w:r>
      <w:r w:rsidR="0015097D" w:rsidRPr="001516EB">
        <w:rPr>
          <w:u w:val="none"/>
          <w:rtl/>
        </w:rPr>
        <w:tab/>
      </w:r>
      <w:r w:rsidR="0015097D" w:rsidRPr="001516EB">
        <w:rPr>
          <w:rFonts w:hint="eastAsia"/>
          <w:u w:val="none"/>
          <w:rtl/>
        </w:rPr>
        <w:t>השתתפות</w:t>
      </w:r>
      <w:r w:rsidR="0015097D" w:rsidRPr="001516EB">
        <w:rPr>
          <w:u w:val="none"/>
          <w:rtl/>
        </w:rPr>
        <w:t xml:space="preserve"> במכרז תהה אסורה </w:t>
      </w:r>
      <w:r w:rsidR="00250927" w:rsidRPr="001516EB">
        <w:rPr>
          <w:rFonts w:hint="eastAsia"/>
          <w:u w:val="none"/>
          <w:rtl/>
        </w:rPr>
        <w:t>למציע</w:t>
      </w:r>
      <w:r w:rsidR="00250927" w:rsidRPr="001516EB">
        <w:rPr>
          <w:u w:val="none"/>
          <w:rtl/>
        </w:rPr>
        <w:t xml:space="preserve"> </w:t>
      </w:r>
      <w:r w:rsidR="0015097D" w:rsidRPr="001516EB">
        <w:rPr>
          <w:rFonts w:hint="eastAsia"/>
          <w:u w:val="none"/>
          <w:rtl/>
        </w:rPr>
        <w:t>הנמצא</w:t>
      </w:r>
      <w:r w:rsidR="0015097D" w:rsidRPr="001516EB">
        <w:rPr>
          <w:u w:val="none"/>
          <w:rtl/>
        </w:rPr>
        <w:t xml:space="preserve"> </w:t>
      </w:r>
      <w:r w:rsidR="0015097D" w:rsidRPr="001516EB">
        <w:rPr>
          <w:rFonts w:hint="eastAsia"/>
          <w:u w:val="none"/>
          <w:rtl/>
        </w:rPr>
        <w:t>בניגוד</w:t>
      </w:r>
      <w:r w:rsidR="0015097D" w:rsidRPr="001516EB">
        <w:rPr>
          <w:u w:val="none"/>
          <w:rtl/>
        </w:rPr>
        <w:t xml:space="preserve"> </w:t>
      </w:r>
      <w:r w:rsidR="0015097D" w:rsidRPr="001516EB">
        <w:rPr>
          <w:rFonts w:hint="eastAsia"/>
          <w:u w:val="none"/>
          <w:rtl/>
        </w:rPr>
        <w:t>עניינים</w:t>
      </w:r>
      <w:r w:rsidR="0015097D" w:rsidRPr="001516EB">
        <w:rPr>
          <w:u w:val="none"/>
          <w:rtl/>
        </w:rPr>
        <w:t xml:space="preserve"> </w:t>
      </w:r>
      <w:r w:rsidR="0015097D" w:rsidRPr="001516EB">
        <w:rPr>
          <w:rFonts w:hint="eastAsia"/>
          <w:u w:val="none"/>
          <w:rtl/>
        </w:rPr>
        <w:t>עם</w:t>
      </w:r>
      <w:r w:rsidR="0015097D" w:rsidRPr="001516EB">
        <w:rPr>
          <w:u w:val="none"/>
          <w:rtl/>
        </w:rPr>
        <w:t xml:space="preserve"> </w:t>
      </w:r>
      <w:r w:rsidR="0015097D" w:rsidRPr="001516EB">
        <w:rPr>
          <w:rFonts w:hint="eastAsia"/>
          <w:u w:val="none"/>
          <w:rtl/>
        </w:rPr>
        <w:t>ביצוע</w:t>
      </w:r>
      <w:r w:rsidR="0015097D" w:rsidRPr="001516EB">
        <w:rPr>
          <w:u w:val="none"/>
          <w:rtl/>
        </w:rPr>
        <w:t xml:space="preserve"> </w:t>
      </w:r>
      <w:r w:rsidR="0015097D" w:rsidRPr="001516EB">
        <w:rPr>
          <w:rFonts w:hint="eastAsia"/>
          <w:u w:val="none"/>
          <w:rtl/>
        </w:rPr>
        <w:t>העבודה</w:t>
      </w:r>
      <w:r w:rsidR="0015097D" w:rsidRPr="001516EB">
        <w:rPr>
          <w:u w:val="none"/>
          <w:rtl/>
        </w:rPr>
        <w:t xml:space="preserve"> </w:t>
      </w:r>
      <w:r w:rsidR="0015097D" w:rsidRPr="001516EB">
        <w:rPr>
          <w:rFonts w:hint="eastAsia"/>
          <w:u w:val="none"/>
          <w:rtl/>
        </w:rPr>
        <w:t>נשוא</w:t>
      </w:r>
      <w:r w:rsidR="0015097D" w:rsidRPr="001516EB">
        <w:rPr>
          <w:u w:val="none"/>
          <w:rtl/>
        </w:rPr>
        <w:t xml:space="preserve"> </w:t>
      </w:r>
      <w:r w:rsidR="0015097D" w:rsidRPr="001516EB">
        <w:rPr>
          <w:rFonts w:hint="eastAsia"/>
          <w:u w:val="none"/>
          <w:rtl/>
        </w:rPr>
        <w:t>מכרז</w:t>
      </w:r>
      <w:r w:rsidR="0015097D" w:rsidRPr="001516EB">
        <w:rPr>
          <w:u w:val="none"/>
          <w:rtl/>
        </w:rPr>
        <w:t xml:space="preserve"> </w:t>
      </w:r>
      <w:r w:rsidR="0015097D" w:rsidRPr="001516EB">
        <w:rPr>
          <w:rFonts w:hint="eastAsia"/>
          <w:u w:val="none"/>
          <w:rtl/>
        </w:rPr>
        <w:t>זה</w:t>
      </w:r>
      <w:r w:rsidR="0015097D" w:rsidRPr="001516EB">
        <w:rPr>
          <w:u w:val="none"/>
          <w:rtl/>
        </w:rPr>
        <w:t xml:space="preserve">. </w:t>
      </w:r>
      <w:r w:rsidR="0015097D" w:rsidRPr="001516EB">
        <w:rPr>
          <w:rFonts w:hint="eastAsia"/>
          <w:u w:val="none"/>
          <w:rtl/>
        </w:rPr>
        <w:t>ניגוד</w:t>
      </w:r>
      <w:r w:rsidR="0015097D" w:rsidRPr="001516EB">
        <w:rPr>
          <w:u w:val="none"/>
          <w:rtl/>
        </w:rPr>
        <w:t xml:space="preserve"> </w:t>
      </w:r>
      <w:r w:rsidR="0015097D" w:rsidRPr="001516EB">
        <w:rPr>
          <w:rFonts w:hint="eastAsia"/>
          <w:u w:val="none"/>
          <w:rtl/>
        </w:rPr>
        <w:t>עניינים</w:t>
      </w:r>
      <w:r w:rsidR="0015097D" w:rsidRPr="001516EB">
        <w:rPr>
          <w:u w:val="none"/>
          <w:rtl/>
        </w:rPr>
        <w:t xml:space="preserve"> </w:t>
      </w:r>
      <w:r w:rsidR="0015097D" w:rsidRPr="001516EB">
        <w:rPr>
          <w:rFonts w:hint="eastAsia"/>
          <w:u w:val="none"/>
          <w:rtl/>
        </w:rPr>
        <w:t>כאמור</w:t>
      </w:r>
      <w:r w:rsidR="0015097D" w:rsidRPr="001516EB">
        <w:rPr>
          <w:u w:val="none"/>
          <w:rtl/>
        </w:rPr>
        <w:t xml:space="preserve"> </w:t>
      </w:r>
      <w:r w:rsidR="0015097D" w:rsidRPr="001516EB">
        <w:rPr>
          <w:rFonts w:hint="eastAsia"/>
          <w:u w:val="none"/>
          <w:rtl/>
        </w:rPr>
        <w:t>בין</w:t>
      </w:r>
      <w:r w:rsidR="0015097D" w:rsidRPr="001516EB">
        <w:rPr>
          <w:u w:val="none"/>
          <w:rtl/>
        </w:rPr>
        <w:t xml:space="preserve"> </w:t>
      </w:r>
      <w:r w:rsidR="0015097D" w:rsidRPr="001516EB">
        <w:rPr>
          <w:rFonts w:hint="eastAsia"/>
          <w:u w:val="none"/>
          <w:rtl/>
        </w:rPr>
        <w:t>אם</w:t>
      </w:r>
      <w:r w:rsidR="0015097D" w:rsidRPr="001516EB">
        <w:rPr>
          <w:u w:val="none"/>
          <w:rtl/>
        </w:rPr>
        <w:t xml:space="preserve"> </w:t>
      </w:r>
      <w:r w:rsidR="0015097D" w:rsidRPr="001516EB">
        <w:rPr>
          <w:rFonts w:hint="eastAsia"/>
          <w:u w:val="none"/>
          <w:rtl/>
        </w:rPr>
        <w:t>תמורת</w:t>
      </w:r>
      <w:r w:rsidR="0015097D" w:rsidRPr="001516EB">
        <w:rPr>
          <w:u w:val="none"/>
          <w:rtl/>
        </w:rPr>
        <w:t xml:space="preserve"> </w:t>
      </w:r>
      <w:r w:rsidR="0015097D" w:rsidRPr="001516EB">
        <w:rPr>
          <w:rFonts w:hint="eastAsia"/>
          <w:u w:val="none"/>
          <w:rtl/>
        </w:rPr>
        <w:t>תשלום</w:t>
      </w:r>
      <w:r w:rsidR="0015097D" w:rsidRPr="001516EB">
        <w:rPr>
          <w:u w:val="none"/>
          <w:rtl/>
        </w:rPr>
        <w:t xml:space="preserve">  </w:t>
      </w:r>
      <w:r w:rsidR="0015097D" w:rsidRPr="001516EB">
        <w:rPr>
          <w:rFonts w:hint="eastAsia"/>
          <w:u w:val="none"/>
          <w:rtl/>
        </w:rPr>
        <w:t>או</w:t>
      </w:r>
      <w:r w:rsidR="0015097D" w:rsidRPr="001516EB">
        <w:rPr>
          <w:u w:val="none"/>
          <w:rtl/>
        </w:rPr>
        <w:t xml:space="preserve"> </w:t>
      </w:r>
      <w:r w:rsidR="0015097D" w:rsidRPr="001516EB">
        <w:rPr>
          <w:rFonts w:hint="eastAsia"/>
          <w:u w:val="none"/>
          <w:rtl/>
        </w:rPr>
        <w:t>טובות</w:t>
      </w:r>
      <w:r w:rsidR="0015097D" w:rsidRPr="001516EB">
        <w:rPr>
          <w:u w:val="none"/>
          <w:rtl/>
        </w:rPr>
        <w:t xml:space="preserve"> </w:t>
      </w:r>
      <w:r w:rsidR="0015097D" w:rsidRPr="001516EB">
        <w:rPr>
          <w:rFonts w:hint="eastAsia"/>
          <w:u w:val="none"/>
          <w:rtl/>
        </w:rPr>
        <w:t>הנאה</w:t>
      </w:r>
      <w:r w:rsidR="0015097D" w:rsidRPr="001516EB">
        <w:rPr>
          <w:u w:val="none"/>
          <w:rtl/>
        </w:rPr>
        <w:t xml:space="preserve"> </w:t>
      </w:r>
      <w:r w:rsidR="0015097D" w:rsidRPr="001516EB">
        <w:rPr>
          <w:rFonts w:hint="eastAsia"/>
          <w:u w:val="none"/>
          <w:rtl/>
        </w:rPr>
        <w:t>אחרות</w:t>
      </w:r>
      <w:r w:rsidR="0015097D" w:rsidRPr="001516EB">
        <w:rPr>
          <w:u w:val="none"/>
          <w:rtl/>
        </w:rPr>
        <w:t xml:space="preserve">, </w:t>
      </w:r>
      <w:r w:rsidR="0015097D" w:rsidRPr="001516EB">
        <w:rPr>
          <w:rFonts w:hint="eastAsia"/>
          <w:u w:val="none"/>
          <w:rtl/>
        </w:rPr>
        <w:t>ובין</w:t>
      </w:r>
      <w:r w:rsidR="0015097D" w:rsidRPr="001516EB">
        <w:rPr>
          <w:u w:val="none"/>
          <w:rtl/>
        </w:rPr>
        <w:t xml:space="preserve"> </w:t>
      </w:r>
      <w:r w:rsidR="0015097D" w:rsidRPr="001516EB">
        <w:rPr>
          <w:rFonts w:hint="eastAsia"/>
          <w:u w:val="none"/>
          <w:rtl/>
        </w:rPr>
        <w:t>אם</w:t>
      </w:r>
      <w:r w:rsidR="0015097D" w:rsidRPr="001516EB">
        <w:rPr>
          <w:u w:val="none"/>
          <w:rtl/>
        </w:rPr>
        <w:t xml:space="preserve"> </w:t>
      </w:r>
      <w:r w:rsidR="0015097D" w:rsidRPr="001516EB">
        <w:rPr>
          <w:rFonts w:hint="eastAsia"/>
          <w:u w:val="none"/>
          <w:rtl/>
        </w:rPr>
        <w:t>ללא</w:t>
      </w:r>
      <w:r w:rsidR="0015097D" w:rsidRPr="001516EB">
        <w:rPr>
          <w:u w:val="none"/>
          <w:rtl/>
        </w:rPr>
        <w:t xml:space="preserve"> </w:t>
      </w:r>
      <w:r w:rsidR="0015097D" w:rsidRPr="001516EB">
        <w:rPr>
          <w:rFonts w:hint="eastAsia"/>
          <w:u w:val="none"/>
          <w:rtl/>
        </w:rPr>
        <w:t>תמורה</w:t>
      </w:r>
      <w:r w:rsidR="0015097D" w:rsidRPr="001516EB">
        <w:rPr>
          <w:u w:val="none"/>
          <w:rtl/>
        </w:rPr>
        <w:t xml:space="preserve"> </w:t>
      </w:r>
      <w:r w:rsidR="0015097D" w:rsidRPr="001516EB">
        <w:rPr>
          <w:rFonts w:hint="eastAsia"/>
          <w:u w:val="none"/>
          <w:rtl/>
        </w:rPr>
        <w:t>כלל</w:t>
      </w:r>
      <w:r w:rsidR="0015097D" w:rsidRPr="001516EB">
        <w:rPr>
          <w:u w:val="none"/>
          <w:rtl/>
        </w:rPr>
        <w:t xml:space="preserve"> </w:t>
      </w:r>
      <w:r w:rsidR="0015097D" w:rsidRPr="001516EB">
        <w:rPr>
          <w:rFonts w:hint="eastAsia"/>
          <w:u w:val="none"/>
          <w:rtl/>
        </w:rPr>
        <w:t>לרבות</w:t>
      </w:r>
      <w:r w:rsidR="0015097D" w:rsidRPr="001516EB">
        <w:rPr>
          <w:u w:val="none"/>
          <w:rtl/>
        </w:rPr>
        <w:t xml:space="preserve"> </w:t>
      </w:r>
      <w:r w:rsidR="0015097D" w:rsidRPr="001516EB">
        <w:rPr>
          <w:rFonts w:hint="eastAsia"/>
          <w:u w:val="none"/>
          <w:rtl/>
        </w:rPr>
        <w:t>חברות</w:t>
      </w:r>
      <w:r w:rsidR="0015097D" w:rsidRPr="001516EB">
        <w:rPr>
          <w:u w:val="none"/>
          <w:rtl/>
        </w:rPr>
        <w:t xml:space="preserve"> </w:t>
      </w:r>
      <w:r w:rsidR="0015097D" w:rsidRPr="001516EB">
        <w:rPr>
          <w:rFonts w:hint="eastAsia"/>
          <w:u w:val="none"/>
          <w:rtl/>
        </w:rPr>
        <w:t>בהנהלת</w:t>
      </w:r>
      <w:r w:rsidR="0015097D" w:rsidRPr="001516EB">
        <w:rPr>
          <w:u w:val="none"/>
          <w:rtl/>
        </w:rPr>
        <w:t xml:space="preserve"> </w:t>
      </w:r>
      <w:r w:rsidR="0015097D" w:rsidRPr="001516EB">
        <w:rPr>
          <w:rFonts w:hint="eastAsia"/>
          <w:u w:val="none"/>
          <w:rtl/>
        </w:rPr>
        <w:t>תאגיד</w:t>
      </w:r>
      <w:r w:rsidR="0015097D" w:rsidRPr="001516EB">
        <w:rPr>
          <w:u w:val="none"/>
          <w:rtl/>
        </w:rPr>
        <w:t xml:space="preserve">, </w:t>
      </w:r>
      <w:r w:rsidR="0015097D" w:rsidRPr="001516EB">
        <w:rPr>
          <w:rFonts w:hint="eastAsia"/>
          <w:u w:val="none"/>
          <w:rtl/>
        </w:rPr>
        <w:t>בין</w:t>
      </w:r>
      <w:r w:rsidR="0015097D" w:rsidRPr="001516EB">
        <w:rPr>
          <w:u w:val="none"/>
          <w:rtl/>
        </w:rPr>
        <w:t xml:space="preserve"> </w:t>
      </w:r>
      <w:r w:rsidR="0015097D" w:rsidRPr="001516EB">
        <w:rPr>
          <w:rFonts w:hint="eastAsia"/>
          <w:u w:val="none"/>
          <w:rtl/>
        </w:rPr>
        <w:t>אם</w:t>
      </w:r>
      <w:r w:rsidR="0015097D" w:rsidRPr="001516EB">
        <w:rPr>
          <w:u w:val="none"/>
          <w:rtl/>
        </w:rPr>
        <w:t xml:space="preserve"> </w:t>
      </w:r>
      <w:r w:rsidR="0015097D" w:rsidRPr="001516EB">
        <w:rPr>
          <w:rFonts w:hint="eastAsia"/>
          <w:u w:val="none"/>
          <w:rtl/>
        </w:rPr>
        <w:t>התאגיד</w:t>
      </w:r>
      <w:r w:rsidR="0015097D" w:rsidRPr="001516EB">
        <w:rPr>
          <w:u w:val="none"/>
          <w:rtl/>
        </w:rPr>
        <w:t xml:space="preserve"> </w:t>
      </w:r>
      <w:r w:rsidR="0015097D" w:rsidRPr="001516EB">
        <w:rPr>
          <w:rFonts w:hint="eastAsia"/>
          <w:u w:val="none"/>
          <w:rtl/>
        </w:rPr>
        <w:t>הוא</w:t>
      </w:r>
      <w:r w:rsidR="0015097D" w:rsidRPr="001516EB">
        <w:rPr>
          <w:u w:val="none"/>
          <w:rtl/>
        </w:rPr>
        <w:t xml:space="preserve"> </w:t>
      </w:r>
      <w:r w:rsidR="0015097D" w:rsidRPr="001516EB">
        <w:rPr>
          <w:rFonts w:hint="eastAsia"/>
          <w:u w:val="none"/>
          <w:rtl/>
        </w:rPr>
        <w:t>למטרות</w:t>
      </w:r>
      <w:r w:rsidR="0015097D" w:rsidRPr="001516EB">
        <w:rPr>
          <w:u w:val="none"/>
          <w:rtl/>
        </w:rPr>
        <w:t xml:space="preserve"> </w:t>
      </w:r>
      <w:r w:rsidR="0015097D" w:rsidRPr="001516EB">
        <w:rPr>
          <w:rFonts w:hint="eastAsia"/>
          <w:u w:val="none"/>
          <w:rtl/>
        </w:rPr>
        <w:t>רווח</w:t>
      </w:r>
      <w:r w:rsidR="0015097D" w:rsidRPr="001516EB">
        <w:rPr>
          <w:u w:val="none"/>
          <w:rtl/>
        </w:rPr>
        <w:t xml:space="preserve"> </w:t>
      </w:r>
      <w:r w:rsidR="0015097D" w:rsidRPr="001516EB">
        <w:rPr>
          <w:rFonts w:hint="eastAsia"/>
          <w:u w:val="none"/>
          <w:rtl/>
        </w:rPr>
        <w:t>ובין</w:t>
      </w:r>
      <w:r w:rsidR="0015097D" w:rsidRPr="001516EB">
        <w:rPr>
          <w:u w:val="none"/>
          <w:rtl/>
        </w:rPr>
        <w:t xml:space="preserve"> </w:t>
      </w:r>
      <w:r w:rsidR="0015097D" w:rsidRPr="001516EB">
        <w:rPr>
          <w:rFonts w:hint="eastAsia"/>
          <w:u w:val="none"/>
          <w:rtl/>
        </w:rPr>
        <w:t>אם</w:t>
      </w:r>
      <w:r w:rsidR="0015097D" w:rsidRPr="001516EB">
        <w:rPr>
          <w:u w:val="none"/>
          <w:rtl/>
        </w:rPr>
        <w:t xml:space="preserve"> </w:t>
      </w:r>
      <w:r w:rsidR="0015097D" w:rsidRPr="001516EB">
        <w:rPr>
          <w:rFonts w:hint="eastAsia"/>
          <w:u w:val="none"/>
          <w:rtl/>
        </w:rPr>
        <w:t>לאו</w:t>
      </w:r>
      <w:r w:rsidR="0015097D" w:rsidRPr="001516EB">
        <w:rPr>
          <w:u w:val="none"/>
          <w:rtl/>
        </w:rPr>
        <w:t>.</w:t>
      </w:r>
    </w:p>
    <w:p w:rsidR="0015097D" w:rsidRPr="001516EB" w:rsidRDefault="007F069F" w:rsidP="009D24F0">
      <w:pPr>
        <w:pStyle w:val="a6"/>
        <w:keepNext/>
        <w:keepLines/>
        <w:numPr>
          <w:ilvl w:val="2"/>
          <w:numId w:val="0"/>
        </w:numPr>
        <w:tabs>
          <w:tab w:val="clear" w:pos="4153"/>
          <w:tab w:val="clear" w:pos="8306"/>
          <w:tab w:val="num" w:pos="1544"/>
        </w:tabs>
        <w:spacing w:line="360" w:lineRule="auto"/>
        <w:ind w:left="1544" w:right="-567" w:hanging="720"/>
        <w:jc w:val="both"/>
        <w:rPr>
          <w:u w:val="none"/>
        </w:rPr>
      </w:pPr>
      <w:r w:rsidRPr="001516EB">
        <w:rPr>
          <w:u w:val="none"/>
          <w:rtl/>
        </w:rPr>
        <w:t>1</w:t>
      </w:r>
      <w:r w:rsidR="009D24F0">
        <w:rPr>
          <w:rFonts w:hint="cs"/>
          <w:u w:val="none"/>
          <w:rtl/>
        </w:rPr>
        <w:t>3</w:t>
      </w:r>
      <w:r w:rsidR="0015097D" w:rsidRPr="001516EB">
        <w:rPr>
          <w:u w:val="none"/>
          <w:rtl/>
        </w:rPr>
        <w:t>.2</w:t>
      </w:r>
      <w:r w:rsidR="0015097D" w:rsidRPr="001516EB">
        <w:rPr>
          <w:u w:val="none"/>
          <w:rtl/>
        </w:rPr>
        <w:tab/>
      </w:r>
      <w:r w:rsidR="0015097D" w:rsidRPr="001516EB">
        <w:rPr>
          <w:rFonts w:hint="eastAsia"/>
          <w:u w:val="none"/>
          <w:rtl/>
        </w:rPr>
        <w:t>מחשש</w:t>
      </w:r>
      <w:r w:rsidR="0015097D" w:rsidRPr="001516EB">
        <w:rPr>
          <w:u w:val="none"/>
          <w:rtl/>
        </w:rPr>
        <w:t xml:space="preserve"> </w:t>
      </w:r>
      <w:r w:rsidR="0015097D" w:rsidRPr="001516EB">
        <w:rPr>
          <w:rFonts w:hint="eastAsia"/>
          <w:u w:val="none"/>
          <w:rtl/>
        </w:rPr>
        <w:t>לניגוד</w:t>
      </w:r>
      <w:r w:rsidR="0015097D" w:rsidRPr="001516EB">
        <w:rPr>
          <w:u w:val="none"/>
          <w:rtl/>
        </w:rPr>
        <w:t xml:space="preserve"> </w:t>
      </w:r>
      <w:r w:rsidR="0015097D" w:rsidRPr="001516EB">
        <w:rPr>
          <w:rFonts w:hint="eastAsia"/>
          <w:u w:val="none"/>
          <w:rtl/>
        </w:rPr>
        <w:t>עניינים</w:t>
      </w:r>
      <w:r w:rsidR="0015097D" w:rsidRPr="001516EB">
        <w:rPr>
          <w:u w:val="none"/>
          <w:rtl/>
        </w:rPr>
        <w:t xml:space="preserve"> </w:t>
      </w:r>
      <w:r w:rsidR="0015097D" w:rsidRPr="001516EB">
        <w:rPr>
          <w:rFonts w:hint="eastAsia"/>
          <w:u w:val="none"/>
          <w:rtl/>
        </w:rPr>
        <w:t>תהיה</w:t>
      </w:r>
      <w:r w:rsidR="0015097D" w:rsidRPr="001516EB">
        <w:rPr>
          <w:u w:val="none"/>
          <w:rtl/>
        </w:rPr>
        <w:t xml:space="preserve"> </w:t>
      </w:r>
      <w:r w:rsidR="0015097D" w:rsidRPr="001516EB">
        <w:rPr>
          <w:rFonts w:hint="eastAsia"/>
          <w:u w:val="none"/>
          <w:rtl/>
        </w:rPr>
        <w:t>לרשות</w:t>
      </w:r>
      <w:r w:rsidR="0015097D" w:rsidRPr="001516EB">
        <w:rPr>
          <w:u w:val="none"/>
          <w:rtl/>
        </w:rPr>
        <w:t xml:space="preserve">, </w:t>
      </w:r>
      <w:r w:rsidR="0015097D" w:rsidRPr="001516EB">
        <w:rPr>
          <w:rFonts w:hint="eastAsia"/>
          <w:u w:val="none"/>
          <w:rtl/>
        </w:rPr>
        <w:t>בהתאם</w:t>
      </w:r>
      <w:r w:rsidR="0015097D" w:rsidRPr="001516EB">
        <w:rPr>
          <w:u w:val="none"/>
          <w:rtl/>
        </w:rPr>
        <w:t xml:space="preserve"> </w:t>
      </w:r>
      <w:r w:rsidR="0015097D" w:rsidRPr="001516EB">
        <w:rPr>
          <w:rFonts w:hint="eastAsia"/>
          <w:u w:val="none"/>
          <w:rtl/>
        </w:rPr>
        <w:t>לשיקול</w:t>
      </w:r>
      <w:r w:rsidR="0015097D" w:rsidRPr="001516EB">
        <w:rPr>
          <w:u w:val="none"/>
          <w:rtl/>
        </w:rPr>
        <w:t xml:space="preserve"> </w:t>
      </w:r>
      <w:r w:rsidR="0015097D" w:rsidRPr="001516EB">
        <w:rPr>
          <w:rFonts w:hint="eastAsia"/>
          <w:u w:val="none"/>
          <w:rtl/>
        </w:rPr>
        <w:t>דעתה</w:t>
      </w:r>
      <w:r w:rsidR="0015097D" w:rsidRPr="001516EB">
        <w:rPr>
          <w:u w:val="none"/>
          <w:rtl/>
        </w:rPr>
        <w:t xml:space="preserve"> </w:t>
      </w:r>
      <w:r w:rsidR="0015097D" w:rsidRPr="001516EB">
        <w:rPr>
          <w:rFonts w:hint="eastAsia"/>
          <w:u w:val="none"/>
          <w:rtl/>
        </w:rPr>
        <w:t>הבלעדי</w:t>
      </w:r>
      <w:r w:rsidR="005739B9">
        <w:rPr>
          <w:u w:val="none"/>
          <w:rtl/>
        </w:rPr>
        <w:t>,</w:t>
      </w:r>
      <w:r w:rsidR="0015097D" w:rsidRPr="001516EB">
        <w:rPr>
          <w:u w:val="none"/>
          <w:rtl/>
        </w:rPr>
        <w:t xml:space="preserve"> </w:t>
      </w:r>
      <w:r w:rsidR="0015097D" w:rsidRPr="001516EB">
        <w:rPr>
          <w:rFonts w:hint="eastAsia"/>
          <w:u w:val="none"/>
          <w:rtl/>
        </w:rPr>
        <w:t>האפשרות</w:t>
      </w:r>
      <w:r w:rsidR="0015097D" w:rsidRPr="001516EB">
        <w:rPr>
          <w:u w:val="none"/>
          <w:rtl/>
        </w:rPr>
        <w:t xml:space="preserve"> </w:t>
      </w:r>
      <w:r w:rsidR="0015097D" w:rsidRPr="001516EB">
        <w:rPr>
          <w:rFonts w:hint="eastAsia"/>
          <w:u w:val="none"/>
          <w:rtl/>
        </w:rPr>
        <w:t>לפסול</w:t>
      </w:r>
      <w:r w:rsidR="0015097D" w:rsidRPr="001516EB">
        <w:rPr>
          <w:u w:val="none"/>
          <w:rtl/>
        </w:rPr>
        <w:t xml:space="preserve"> </w:t>
      </w:r>
      <w:r w:rsidR="0015097D" w:rsidRPr="001516EB">
        <w:rPr>
          <w:rFonts w:hint="eastAsia"/>
          <w:u w:val="none"/>
          <w:rtl/>
        </w:rPr>
        <w:t>הצע</w:t>
      </w:r>
      <w:r w:rsidR="00C5179D" w:rsidRPr="001516EB">
        <w:rPr>
          <w:rFonts w:hint="eastAsia"/>
          <w:u w:val="none"/>
          <w:rtl/>
        </w:rPr>
        <w:t>תו</w:t>
      </w:r>
      <w:r w:rsidR="00C5179D" w:rsidRPr="001516EB">
        <w:rPr>
          <w:u w:val="none"/>
          <w:rtl/>
        </w:rPr>
        <w:t xml:space="preserve"> של </w:t>
      </w:r>
      <w:r w:rsidR="00250927" w:rsidRPr="001516EB">
        <w:rPr>
          <w:rFonts w:hint="eastAsia"/>
          <w:u w:val="none"/>
          <w:rtl/>
        </w:rPr>
        <w:t>המציע</w:t>
      </w:r>
      <w:r w:rsidR="00C5179D" w:rsidRPr="001516EB">
        <w:rPr>
          <w:u w:val="none"/>
          <w:rtl/>
        </w:rPr>
        <w:t>.</w:t>
      </w:r>
    </w:p>
    <w:p w:rsidR="0015097D" w:rsidRPr="001516EB" w:rsidRDefault="007F069F" w:rsidP="009D24F0">
      <w:pPr>
        <w:pStyle w:val="a6"/>
        <w:keepNext/>
        <w:keepLines/>
        <w:numPr>
          <w:ilvl w:val="2"/>
          <w:numId w:val="0"/>
        </w:numPr>
        <w:tabs>
          <w:tab w:val="clear" w:pos="4153"/>
          <w:tab w:val="clear" w:pos="8306"/>
          <w:tab w:val="num" w:pos="1544"/>
        </w:tabs>
        <w:spacing w:line="360" w:lineRule="auto"/>
        <w:ind w:left="1544" w:right="-567" w:hanging="720"/>
        <w:jc w:val="both"/>
        <w:rPr>
          <w:u w:val="none"/>
          <w:rtl/>
        </w:rPr>
      </w:pPr>
      <w:r w:rsidRPr="001516EB">
        <w:rPr>
          <w:u w:val="none"/>
          <w:rtl/>
        </w:rPr>
        <w:t>1</w:t>
      </w:r>
      <w:r w:rsidR="009D24F0">
        <w:rPr>
          <w:rFonts w:hint="cs"/>
          <w:u w:val="none"/>
          <w:rtl/>
        </w:rPr>
        <w:t>3</w:t>
      </w:r>
      <w:r w:rsidR="0015097D" w:rsidRPr="001516EB">
        <w:rPr>
          <w:u w:val="none"/>
          <w:rtl/>
        </w:rPr>
        <w:t>.3</w:t>
      </w:r>
      <w:r w:rsidR="0015097D" w:rsidRPr="001516EB">
        <w:rPr>
          <w:u w:val="none"/>
          <w:rtl/>
        </w:rPr>
        <w:tab/>
      </w:r>
      <w:r w:rsidR="00250927" w:rsidRPr="001516EB">
        <w:rPr>
          <w:rFonts w:hint="eastAsia"/>
          <w:u w:val="none"/>
          <w:rtl/>
        </w:rPr>
        <w:t>המציע</w:t>
      </w:r>
      <w:r w:rsidR="00250927" w:rsidRPr="001516EB">
        <w:rPr>
          <w:u w:val="none"/>
          <w:rtl/>
        </w:rPr>
        <w:t xml:space="preserve"> </w:t>
      </w:r>
      <w:r w:rsidR="0015097D" w:rsidRPr="001516EB">
        <w:rPr>
          <w:rFonts w:hint="eastAsia"/>
          <w:u w:val="none"/>
          <w:rtl/>
        </w:rPr>
        <w:t>נדרש</w:t>
      </w:r>
      <w:r w:rsidR="0015097D" w:rsidRPr="001516EB">
        <w:rPr>
          <w:u w:val="none"/>
          <w:rtl/>
        </w:rPr>
        <w:t xml:space="preserve"> לדווח בכתב על כל פעולה ו/או עובדה חדשה שיש בה כדי להקים ניגוד עניינים כאמור ושהתעוררה לאחר הגשת הצעתו וזאת עד לקבלת החלטת הרשות בדבר זהותו של </w:t>
      </w:r>
      <w:r w:rsidR="00250927" w:rsidRPr="001516EB">
        <w:rPr>
          <w:rFonts w:hint="eastAsia"/>
          <w:u w:val="none"/>
          <w:rtl/>
        </w:rPr>
        <w:t>המציע</w:t>
      </w:r>
      <w:r w:rsidR="00250927" w:rsidRPr="001516EB">
        <w:rPr>
          <w:u w:val="none"/>
          <w:rtl/>
        </w:rPr>
        <w:t xml:space="preserve"> </w:t>
      </w:r>
      <w:r w:rsidR="0015097D" w:rsidRPr="001516EB">
        <w:rPr>
          <w:rFonts w:hint="eastAsia"/>
          <w:u w:val="none"/>
          <w:rtl/>
        </w:rPr>
        <w:t>הזוכה</w:t>
      </w:r>
      <w:r w:rsidR="0015097D" w:rsidRPr="001516EB">
        <w:rPr>
          <w:u w:val="none"/>
          <w:rtl/>
        </w:rPr>
        <w:t xml:space="preserve">. </w:t>
      </w:r>
      <w:r w:rsidR="0015097D" w:rsidRPr="001516EB">
        <w:rPr>
          <w:rFonts w:hint="eastAsia"/>
          <w:u w:val="none"/>
          <w:rtl/>
        </w:rPr>
        <w:t>הודעה</w:t>
      </w:r>
      <w:r w:rsidR="0015097D" w:rsidRPr="001516EB">
        <w:rPr>
          <w:u w:val="none"/>
          <w:rtl/>
        </w:rPr>
        <w:t xml:space="preserve"> </w:t>
      </w:r>
      <w:r w:rsidR="0015097D" w:rsidRPr="001516EB">
        <w:rPr>
          <w:rFonts w:hint="eastAsia"/>
          <w:u w:val="none"/>
          <w:rtl/>
        </w:rPr>
        <w:t>כאמור</w:t>
      </w:r>
      <w:r w:rsidR="0015097D" w:rsidRPr="001516EB">
        <w:rPr>
          <w:u w:val="none"/>
          <w:rtl/>
        </w:rPr>
        <w:t xml:space="preserve"> </w:t>
      </w:r>
      <w:r w:rsidR="0015097D" w:rsidRPr="001516EB">
        <w:rPr>
          <w:rFonts w:hint="eastAsia"/>
          <w:u w:val="none"/>
          <w:rtl/>
        </w:rPr>
        <w:t>תימסר</w:t>
      </w:r>
      <w:r w:rsidR="0015097D" w:rsidRPr="001516EB">
        <w:rPr>
          <w:u w:val="none"/>
          <w:rtl/>
        </w:rPr>
        <w:t xml:space="preserve"> </w:t>
      </w:r>
      <w:r w:rsidR="0015097D" w:rsidRPr="001516EB">
        <w:rPr>
          <w:rFonts w:hint="eastAsia"/>
          <w:u w:val="none"/>
          <w:rtl/>
        </w:rPr>
        <w:t>לא</w:t>
      </w:r>
      <w:r w:rsidR="0015097D" w:rsidRPr="001516EB">
        <w:rPr>
          <w:u w:val="none"/>
          <w:rtl/>
        </w:rPr>
        <w:t xml:space="preserve"> </w:t>
      </w:r>
      <w:r w:rsidR="0015097D" w:rsidRPr="001516EB">
        <w:rPr>
          <w:rFonts w:hint="eastAsia"/>
          <w:u w:val="none"/>
          <w:rtl/>
        </w:rPr>
        <w:t>יאוחר</w:t>
      </w:r>
      <w:r w:rsidR="0015097D" w:rsidRPr="001516EB">
        <w:rPr>
          <w:u w:val="none"/>
          <w:rtl/>
        </w:rPr>
        <w:t xml:space="preserve"> </w:t>
      </w:r>
      <w:r w:rsidR="0015097D" w:rsidRPr="001516EB">
        <w:rPr>
          <w:rFonts w:hint="eastAsia"/>
          <w:u w:val="none"/>
          <w:rtl/>
        </w:rPr>
        <w:t>משלושה</w:t>
      </w:r>
      <w:r w:rsidR="0015097D" w:rsidRPr="001516EB">
        <w:rPr>
          <w:u w:val="none"/>
          <w:rtl/>
        </w:rPr>
        <w:t xml:space="preserve"> </w:t>
      </w:r>
      <w:r w:rsidR="0015097D" w:rsidRPr="001516EB">
        <w:rPr>
          <w:rFonts w:hint="eastAsia"/>
          <w:u w:val="none"/>
          <w:rtl/>
        </w:rPr>
        <w:t>ימים</w:t>
      </w:r>
      <w:r w:rsidR="0015097D" w:rsidRPr="001516EB">
        <w:rPr>
          <w:u w:val="none"/>
          <w:rtl/>
        </w:rPr>
        <w:t xml:space="preserve"> </w:t>
      </w:r>
      <w:r w:rsidR="0015097D" w:rsidRPr="001516EB">
        <w:rPr>
          <w:rFonts w:hint="eastAsia"/>
          <w:u w:val="none"/>
          <w:rtl/>
        </w:rPr>
        <w:t>מיום</w:t>
      </w:r>
      <w:r w:rsidR="0015097D" w:rsidRPr="001516EB">
        <w:rPr>
          <w:u w:val="none"/>
          <w:rtl/>
        </w:rPr>
        <w:t xml:space="preserve"> </w:t>
      </w:r>
      <w:r w:rsidR="0015097D" w:rsidRPr="001516EB">
        <w:rPr>
          <w:rFonts w:hint="eastAsia"/>
          <w:u w:val="none"/>
          <w:rtl/>
        </w:rPr>
        <w:t>שנודע</w:t>
      </w:r>
      <w:r w:rsidR="0015097D" w:rsidRPr="001516EB">
        <w:rPr>
          <w:u w:val="none"/>
          <w:rtl/>
        </w:rPr>
        <w:t xml:space="preserve"> </w:t>
      </w:r>
      <w:r w:rsidR="0015097D" w:rsidRPr="001516EB">
        <w:rPr>
          <w:rFonts w:hint="eastAsia"/>
          <w:u w:val="none"/>
          <w:rtl/>
        </w:rPr>
        <w:t>לספק</w:t>
      </w:r>
      <w:r w:rsidR="0015097D" w:rsidRPr="001516EB">
        <w:rPr>
          <w:u w:val="none"/>
          <w:rtl/>
        </w:rPr>
        <w:t xml:space="preserve"> </w:t>
      </w:r>
      <w:r w:rsidR="0015097D" w:rsidRPr="001516EB">
        <w:rPr>
          <w:rFonts w:hint="eastAsia"/>
          <w:u w:val="none"/>
          <w:rtl/>
        </w:rPr>
        <w:t>על</w:t>
      </w:r>
      <w:r w:rsidR="0015097D" w:rsidRPr="001516EB">
        <w:rPr>
          <w:u w:val="none"/>
          <w:rtl/>
        </w:rPr>
        <w:t xml:space="preserve"> </w:t>
      </w:r>
      <w:r w:rsidR="0015097D" w:rsidRPr="001516EB">
        <w:rPr>
          <w:rFonts w:hint="eastAsia"/>
          <w:u w:val="none"/>
          <w:rtl/>
        </w:rPr>
        <w:t>קיום</w:t>
      </w:r>
      <w:r w:rsidR="0015097D" w:rsidRPr="001516EB">
        <w:rPr>
          <w:u w:val="none"/>
          <w:rtl/>
        </w:rPr>
        <w:t xml:space="preserve"> </w:t>
      </w:r>
      <w:r w:rsidR="0015097D" w:rsidRPr="001516EB">
        <w:rPr>
          <w:rFonts w:hint="eastAsia"/>
          <w:u w:val="none"/>
          <w:rtl/>
        </w:rPr>
        <w:t>ניגוד</w:t>
      </w:r>
      <w:r w:rsidR="0015097D" w:rsidRPr="001516EB">
        <w:rPr>
          <w:u w:val="none"/>
          <w:rtl/>
        </w:rPr>
        <w:t xml:space="preserve"> </w:t>
      </w:r>
      <w:r w:rsidR="0015097D" w:rsidRPr="001516EB">
        <w:rPr>
          <w:rFonts w:hint="eastAsia"/>
          <w:u w:val="none"/>
          <w:rtl/>
        </w:rPr>
        <w:t>העניינים</w:t>
      </w:r>
      <w:r w:rsidR="0015097D" w:rsidRPr="001516EB">
        <w:rPr>
          <w:u w:val="none"/>
          <w:rtl/>
        </w:rPr>
        <w:t xml:space="preserve"> </w:t>
      </w:r>
      <w:r w:rsidR="0015097D" w:rsidRPr="001516EB">
        <w:rPr>
          <w:rFonts w:hint="eastAsia"/>
          <w:u w:val="none"/>
          <w:rtl/>
        </w:rPr>
        <w:t>האמור</w:t>
      </w:r>
      <w:r w:rsidR="0015097D" w:rsidRPr="001516EB">
        <w:rPr>
          <w:u w:val="none"/>
          <w:rtl/>
        </w:rPr>
        <w:t xml:space="preserve">. </w:t>
      </w:r>
      <w:r w:rsidR="0015097D" w:rsidRPr="001516EB">
        <w:rPr>
          <w:rFonts w:hint="eastAsia"/>
          <w:u w:val="none"/>
          <w:rtl/>
        </w:rPr>
        <w:t>הוראה</w:t>
      </w:r>
      <w:r w:rsidR="0015097D" w:rsidRPr="001516EB">
        <w:rPr>
          <w:u w:val="none"/>
          <w:rtl/>
        </w:rPr>
        <w:t xml:space="preserve"> </w:t>
      </w:r>
      <w:r w:rsidR="0015097D" w:rsidRPr="001516EB">
        <w:rPr>
          <w:rFonts w:hint="eastAsia"/>
          <w:u w:val="none"/>
          <w:rtl/>
        </w:rPr>
        <w:t>זו</w:t>
      </w:r>
      <w:r w:rsidR="0015097D" w:rsidRPr="001516EB">
        <w:rPr>
          <w:u w:val="none"/>
          <w:rtl/>
        </w:rPr>
        <w:t xml:space="preserve"> </w:t>
      </w:r>
      <w:r w:rsidR="0015097D" w:rsidRPr="001516EB">
        <w:rPr>
          <w:rFonts w:hint="eastAsia"/>
          <w:u w:val="none"/>
          <w:rtl/>
        </w:rPr>
        <w:t>תחול</w:t>
      </w:r>
      <w:r w:rsidR="0015097D" w:rsidRPr="001516EB">
        <w:rPr>
          <w:u w:val="none"/>
          <w:rtl/>
        </w:rPr>
        <w:t xml:space="preserve"> </w:t>
      </w:r>
      <w:r w:rsidR="0015097D" w:rsidRPr="001516EB">
        <w:rPr>
          <w:rFonts w:hint="eastAsia"/>
          <w:u w:val="none"/>
          <w:rtl/>
        </w:rPr>
        <w:t>על</w:t>
      </w:r>
      <w:r w:rsidR="0015097D" w:rsidRPr="001516EB">
        <w:rPr>
          <w:u w:val="none"/>
          <w:rtl/>
        </w:rPr>
        <w:t xml:space="preserve"> </w:t>
      </w:r>
      <w:r w:rsidR="0015097D" w:rsidRPr="001516EB">
        <w:rPr>
          <w:rFonts w:hint="eastAsia"/>
          <w:u w:val="none"/>
          <w:rtl/>
        </w:rPr>
        <w:t>מציע</w:t>
      </w:r>
      <w:r w:rsidR="0015097D" w:rsidRPr="001516EB">
        <w:rPr>
          <w:u w:val="none"/>
          <w:rtl/>
        </w:rPr>
        <w:t xml:space="preserve"> </w:t>
      </w:r>
      <w:r w:rsidR="0015097D" w:rsidRPr="001516EB">
        <w:rPr>
          <w:rFonts w:hint="eastAsia"/>
          <w:u w:val="none"/>
          <w:rtl/>
        </w:rPr>
        <w:t>עד</w:t>
      </w:r>
      <w:r w:rsidR="0015097D" w:rsidRPr="001516EB">
        <w:rPr>
          <w:u w:val="none"/>
          <w:rtl/>
        </w:rPr>
        <w:t xml:space="preserve"> </w:t>
      </w:r>
      <w:r w:rsidR="0015097D" w:rsidRPr="001516EB">
        <w:rPr>
          <w:rFonts w:hint="eastAsia"/>
          <w:u w:val="none"/>
          <w:rtl/>
        </w:rPr>
        <w:t>לחתימת</w:t>
      </w:r>
      <w:r w:rsidR="0015097D" w:rsidRPr="001516EB">
        <w:rPr>
          <w:u w:val="none"/>
          <w:rtl/>
        </w:rPr>
        <w:t xml:space="preserve"> </w:t>
      </w:r>
      <w:r w:rsidR="0015097D" w:rsidRPr="001516EB">
        <w:rPr>
          <w:rFonts w:hint="eastAsia"/>
          <w:u w:val="none"/>
          <w:rtl/>
        </w:rPr>
        <w:t>ההסכם</w:t>
      </w:r>
      <w:r w:rsidR="0015097D" w:rsidRPr="001516EB">
        <w:rPr>
          <w:u w:val="none"/>
          <w:rtl/>
        </w:rPr>
        <w:t>.</w:t>
      </w:r>
    </w:p>
    <w:p w:rsidR="0015097D" w:rsidRPr="001516EB" w:rsidRDefault="007F069F" w:rsidP="009D24F0">
      <w:pPr>
        <w:pStyle w:val="a6"/>
        <w:keepNext/>
        <w:keepLines/>
        <w:numPr>
          <w:ilvl w:val="2"/>
          <w:numId w:val="0"/>
        </w:numPr>
        <w:tabs>
          <w:tab w:val="clear" w:pos="4153"/>
          <w:tab w:val="clear" w:pos="8306"/>
          <w:tab w:val="num" w:pos="1544"/>
        </w:tabs>
        <w:spacing w:line="360" w:lineRule="auto"/>
        <w:ind w:left="1544" w:right="-567" w:hanging="720"/>
        <w:jc w:val="both"/>
        <w:rPr>
          <w:u w:val="none"/>
        </w:rPr>
      </w:pPr>
      <w:r w:rsidRPr="001516EB">
        <w:rPr>
          <w:u w:val="none"/>
          <w:rtl/>
        </w:rPr>
        <w:t>1</w:t>
      </w:r>
      <w:r w:rsidR="009D24F0">
        <w:rPr>
          <w:rFonts w:hint="cs"/>
          <w:u w:val="none"/>
          <w:rtl/>
        </w:rPr>
        <w:t>3</w:t>
      </w:r>
      <w:r w:rsidR="0015097D" w:rsidRPr="001516EB">
        <w:rPr>
          <w:u w:val="none"/>
          <w:rtl/>
        </w:rPr>
        <w:t>.4</w:t>
      </w:r>
      <w:r w:rsidR="0015097D" w:rsidRPr="001516EB">
        <w:rPr>
          <w:u w:val="none"/>
          <w:rtl/>
        </w:rPr>
        <w:tab/>
        <w:t xml:space="preserve"> הספק מתחייב שלא לעסוק ולא לטפל במישרין או בעקיפין בכל מקרה היוצר או העלול ליצור </w:t>
      </w:r>
      <w:r w:rsidR="00001DB9">
        <w:rPr>
          <w:rFonts w:hint="cs"/>
          <w:u w:val="none"/>
          <w:rtl/>
        </w:rPr>
        <w:t xml:space="preserve">  </w:t>
      </w:r>
      <w:r w:rsidR="0015097D" w:rsidRPr="001516EB">
        <w:rPr>
          <w:u w:val="none"/>
          <w:rtl/>
        </w:rPr>
        <w:t>ניגוד עניינים עם ביצוע העבודה וזאת החל מיום קבלת ההחלטה על הספק הזוכה ועד לתום שישה חודשים מתום תקופת ההתקשרות עימו.</w:t>
      </w:r>
    </w:p>
    <w:p w:rsidR="0015097D" w:rsidRPr="001516EB" w:rsidRDefault="007F069F" w:rsidP="009D24F0">
      <w:pPr>
        <w:pStyle w:val="a6"/>
        <w:keepNext/>
        <w:keepLines/>
        <w:numPr>
          <w:ilvl w:val="2"/>
          <w:numId w:val="0"/>
        </w:numPr>
        <w:tabs>
          <w:tab w:val="clear" w:pos="4153"/>
          <w:tab w:val="clear" w:pos="8306"/>
          <w:tab w:val="num" w:pos="1544"/>
        </w:tabs>
        <w:spacing w:line="360" w:lineRule="auto"/>
        <w:ind w:left="1544" w:right="-567" w:hanging="720"/>
        <w:jc w:val="both"/>
        <w:rPr>
          <w:u w:val="none"/>
        </w:rPr>
      </w:pPr>
      <w:r w:rsidRPr="001516EB">
        <w:rPr>
          <w:u w:val="none"/>
          <w:rtl/>
        </w:rPr>
        <w:t>1</w:t>
      </w:r>
      <w:r w:rsidR="009D24F0">
        <w:rPr>
          <w:rFonts w:hint="cs"/>
          <w:u w:val="none"/>
          <w:rtl/>
        </w:rPr>
        <w:t>3</w:t>
      </w:r>
      <w:r w:rsidR="0015097D" w:rsidRPr="001516EB">
        <w:rPr>
          <w:u w:val="none"/>
          <w:rtl/>
        </w:rPr>
        <w:t>.5</w:t>
      </w:r>
      <w:r w:rsidR="0015097D" w:rsidRPr="001516EB">
        <w:rPr>
          <w:u w:val="none"/>
          <w:rtl/>
        </w:rPr>
        <w:tab/>
      </w:r>
      <w:r w:rsidR="0015097D" w:rsidRPr="001516EB">
        <w:rPr>
          <w:rFonts w:hint="eastAsia"/>
          <w:u w:val="none"/>
          <w:rtl/>
        </w:rPr>
        <w:t>על</w:t>
      </w:r>
      <w:r w:rsidR="0015097D" w:rsidRPr="001516EB">
        <w:rPr>
          <w:u w:val="none"/>
          <w:rtl/>
        </w:rPr>
        <w:t xml:space="preserve"> הספק יחולו הוראות חוק שירות הציבור (הגבלות לאחר פרישה), התשכ"ט – 1969.</w:t>
      </w:r>
    </w:p>
    <w:p w:rsidR="0015097D" w:rsidRPr="001516EB" w:rsidRDefault="007F069F" w:rsidP="009D24F0">
      <w:pPr>
        <w:pStyle w:val="a6"/>
        <w:keepNext/>
        <w:keepLines/>
        <w:numPr>
          <w:ilvl w:val="2"/>
          <w:numId w:val="0"/>
        </w:numPr>
        <w:tabs>
          <w:tab w:val="clear" w:pos="4153"/>
          <w:tab w:val="clear" w:pos="8306"/>
          <w:tab w:val="num" w:pos="1544"/>
        </w:tabs>
        <w:spacing w:line="360" w:lineRule="auto"/>
        <w:ind w:left="1544" w:right="-567" w:hanging="720"/>
        <w:jc w:val="both"/>
        <w:rPr>
          <w:u w:val="none"/>
          <w:rtl/>
        </w:rPr>
      </w:pPr>
      <w:r w:rsidRPr="001516EB">
        <w:rPr>
          <w:u w:val="none"/>
          <w:rtl/>
        </w:rPr>
        <w:t>1</w:t>
      </w:r>
      <w:r w:rsidR="009D24F0">
        <w:rPr>
          <w:rFonts w:hint="cs"/>
          <w:u w:val="none"/>
          <w:rtl/>
        </w:rPr>
        <w:t>3</w:t>
      </w:r>
      <w:r w:rsidR="0015097D" w:rsidRPr="001516EB">
        <w:rPr>
          <w:u w:val="none"/>
          <w:rtl/>
        </w:rPr>
        <w:t>.6</w:t>
      </w:r>
      <w:r w:rsidR="0015097D" w:rsidRPr="001516EB">
        <w:rPr>
          <w:u w:val="none"/>
          <w:rtl/>
        </w:rPr>
        <w:tab/>
      </w:r>
      <w:r w:rsidR="0015097D" w:rsidRPr="001516EB">
        <w:rPr>
          <w:rFonts w:hint="eastAsia"/>
          <w:u w:val="none"/>
          <w:rtl/>
        </w:rPr>
        <w:t>הצהרה</w:t>
      </w:r>
      <w:r w:rsidR="0015097D" w:rsidRPr="001516EB">
        <w:rPr>
          <w:u w:val="none"/>
          <w:rtl/>
        </w:rPr>
        <w:t xml:space="preserve"> והתחייבות הספק בדבר אי קיום ניגוד עניינים מצורפת </w:t>
      </w:r>
      <w:r w:rsidR="000C44B5" w:rsidRPr="001516EB">
        <w:rPr>
          <w:rFonts w:hint="eastAsia"/>
          <w:b/>
          <w:bCs/>
          <w:u w:val="none"/>
          <w:rtl/>
        </w:rPr>
        <w:t>בנספח</w:t>
      </w:r>
      <w:r w:rsidR="000C44B5" w:rsidRPr="001516EB">
        <w:rPr>
          <w:b/>
          <w:bCs/>
          <w:u w:val="none"/>
          <w:rtl/>
        </w:rPr>
        <w:t xml:space="preserve"> </w:t>
      </w:r>
      <w:r w:rsidR="003878CA" w:rsidRPr="001516EB">
        <w:rPr>
          <w:rFonts w:hint="eastAsia"/>
          <w:b/>
          <w:bCs/>
          <w:u w:val="none"/>
          <w:rtl/>
        </w:rPr>
        <w:t>ז</w:t>
      </w:r>
      <w:r w:rsidR="003878CA" w:rsidRPr="001516EB">
        <w:rPr>
          <w:b/>
          <w:bCs/>
          <w:u w:val="none"/>
          <w:rtl/>
        </w:rPr>
        <w:t xml:space="preserve">' </w:t>
      </w:r>
      <w:r w:rsidR="000C44B5" w:rsidRPr="001516EB">
        <w:rPr>
          <w:rFonts w:hint="eastAsia"/>
          <w:b/>
          <w:bCs/>
          <w:u w:val="none"/>
          <w:rtl/>
        </w:rPr>
        <w:t>להלן</w:t>
      </w:r>
      <w:r w:rsidR="000C44B5" w:rsidRPr="001516EB">
        <w:rPr>
          <w:b/>
          <w:bCs/>
          <w:u w:val="none"/>
          <w:rtl/>
        </w:rPr>
        <w:t>.</w:t>
      </w:r>
    </w:p>
    <w:p w:rsidR="00E97651" w:rsidRPr="001516EB" w:rsidRDefault="00E97651">
      <w:pPr>
        <w:rPr>
          <w:rtl/>
        </w:rPr>
      </w:pPr>
    </w:p>
    <w:p w:rsidR="007F069F" w:rsidRPr="001516EB" w:rsidRDefault="007F069F">
      <w:pPr>
        <w:rPr>
          <w:rtl/>
        </w:rPr>
      </w:pPr>
    </w:p>
    <w:p w:rsidR="007F069F" w:rsidRPr="001516EB" w:rsidRDefault="007F069F">
      <w:pPr>
        <w:rPr>
          <w:rtl/>
        </w:rPr>
      </w:pPr>
    </w:p>
    <w:p w:rsidR="00144F22" w:rsidRPr="001516EB" w:rsidRDefault="005739B9" w:rsidP="005739B9">
      <w:pPr>
        <w:pStyle w:val="11"/>
        <w:jc w:val="left"/>
        <w:rPr>
          <w:u w:val="single"/>
        </w:rPr>
      </w:pPr>
      <w:bookmarkStart w:id="72" w:name="_Toc330971032"/>
      <w:bookmarkStart w:id="73" w:name="_Toc330971098"/>
      <w:r>
        <w:rPr>
          <w:rFonts w:hint="cs"/>
          <w:rtl/>
        </w:rPr>
        <w:t xml:space="preserve">                                  </w:t>
      </w:r>
      <w:r w:rsidR="00DB7C56" w:rsidRPr="001516EB">
        <w:rPr>
          <w:rFonts w:hint="eastAsia"/>
          <w:u w:val="single"/>
          <w:rtl/>
        </w:rPr>
        <w:t>פרק</w:t>
      </w:r>
      <w:r w:rsidR="00DB7C56" w:rsidRPr="001516EB">
        <w:rPr>
          <w:u w:val="single"/>
          <w:rtl/>
        </w:rPr>
        <w:t xml:space="preserve"> </w:t>
      </w:r>
      <w:r w:rsidR="00DB7C56" w:rsidRPr="001516EB">
        <w:rPr>
          <w:rFonts w:hint="eastAsia"/>
          <w:u w:val="single"/>
          <w:rtl/>
        </w:rPr>
        <w:t>ד</w:t>
      </w:r>
      <w:r w:rsidR="00DB7C56" w:rsidRPr="001516EB">
        <w:rPr>
          <w:u w:val="single"/>
          <w:rtl/>
        </w:rPr>
        <w:t xml:space="preserve">' - </w:t>
      </w:r>
      <w:r w:rsidR="00DB7C56" w:rsidRPr="001516EB">
        <w:rPr>
          <w:rFonts w:hint="eastAsia"/>
          <w:u w:val="single"/>
          <w:rtl/>
        </w:rPr>
        <w:t>ההצעה</w:t>
      </w:r>
      <w:bookmarkEnd w:id="72"/>
      <w:bookmarkEnd w:id="73"/>
    </w:p>
    <w:p w:rsidR="00C42F53" w:rsidRPr="001516EB" w:rsidRDefault="007F069F" w:rsidP="009D24F0">
      <w:pPr>
        <w:pStyle w:val="2"/>
        <w:jc w:val="both"/>
        <w:rPr>
          <w:rFonts w:ascii="Arial" w:hAnsi="Arial" w:cs="David"/>
          <w:sz w:val="28"/>
          <w:szCs w:val="28"/>
          <w:rtl/>
          <w:lang w:eastAsia="en-US"/>
        </w:rPr>
      </w:pPr>
      <w:bookmarkStart w:id="74" w:name="_Toc330971033"/>
      <w:bookmarkStart w:id="75" w:name="_Toc330971099"/>
      <w:r w:rsidRPr="001516EB">
        <w:rPr>
          <w:rFonts w:ascii="Arial" w:hAnsi="Arial" w:cs="David"/>
          <w:sz w:val="28"/>
          <w:szCs w:val="28"/>
          <w:rtl/>
          <w:lang w:eastAsia="en-US"/>
        </w:rPr>
        <w:t>1</w:t>
      </w:r>
      <w:r w:rsidR="009D24F0">
        <w:rPr>
          <w:rFonts w:ascii="Arial" w:hAnsi="Arial" w:cs="David" w:hint="cs"/>
          <w:sz w:val="28"/>
          <w:szCs w:val="28"/>
          <w:rtl/>
          <w:lang w:eastAsia="en-US"/>
        </w:rPr>
        <w:t>4</w:t>
      </w:r>
      <w:r w:rsidRPr="001516EB">
        <w:rPr>
          <w:rFonts w:ascii="Arial" w:hAnsi="Arial" w:cs="David"/>
          <w:sz w:val="28"/>
          <w:szCs w:val="28"/>
          <w:rtl/>
          <w:lang w:eastAsia="en-US"/>
        </w:rPr>
        <w:t xml:space="preserve">. </w:t>
      </w:r>
      <w:r w:rsidR="00DB7C56" w:rsidRPr="001516EB">
        <w:rPr>
          <w:rFonts w:cs="David" w:hint="eastAsia"/>
          <w:sz w:val="28"/>
          <w:szCs w:val="28"/>
          <w:rtl/>
        </w:rPr>
        <w:t>הצהרת</w:t>
      </w:r>
      <w:r w:rsidR="00DB7C56" w:rsidRPr="001516EB">
        <w:rPr>
          <w:rFonts w:cs="David"/>
          <w:sz w:val="28"/>
          <w:szCs w:val="28"/>
          <w:rtl/>
        </w:rPr>
        <w:t xml:space="preserve"> </w:t>
      </w:r>
      <w:r w:rsidR="00DB7C56" w:rsidRPr="001516EB">
        <w:rPr>
          <w:rFonts w:cs="David" w:hint="eastAsia"/>
          <w:sz w:val="28"/>
          <w:szCs w:val="28"/>
          <w:rtl/>
        </w:rPr>
        <w:t>המציע</w:t>
      </w:r>
      <w:bookmarkEnd w:id="74"/>
      <w:bookmarkEnd w:id="75"/>
    </w:p>
    <w:p w:rsidR="000C44B5" w:rsidRPr="001516EB" w:rsidRDefault="000C44B5" w:rsidP="000C44B5">
      <w:pPr>
        <w:rPr>
          <w:lang w:eastAsia="en-US"/>
        </w:rPr>
      </w:pPr>
    </w:p>
    <w:p w:rsidR="00144F22" w:rsidRPr="001516EB" w:rsidRDefault="00DB7C56" w:rsidP="009D24F0">
      <w:pPr>
        <w:pStyle w:val="af7"/>
        <w:spacing w:line="360" w:lineRule="auto"/>
        <w:ind w:left="1440" w:hanging="720"/>
        <w:jc w:val="both"/>
        <w:rPr>
          <w:u w:val="none"/>
          <w:rtl/>
        </w:rPr>
      </w:pPr>
      <w:r w:rsidRPr="001516EB">
        <w:rPr>
          <w:u w:val="none"/>
          <w:rtl/>
        </w:rPr>
        <w:tab/>
        <w:t>הגשת ההצעה ע"י המציע והשתתפותו במכרז מהוו</w:t>
      </w:r>
      <w:r w:rsidR="00F91819" w:rsidRPr="001516EB">
        <w:rPr>
          <w:rFonts w:hint="eastAsia"/>
          <w:u w:val="none"/>
          <w:rtl/>
        </w:rPr>
        <w:t>ות</w:t>
      </w:r>
      <w:r w:rsidRPr="001516EB">
        <w:rPr>
          <w:u w:val="none"/>
          <w:rtl/>
        </w:rPr>
        <w:t xml:space="preserve"> הצהרה ואישור שכל פרטי המכרז ומסמכיו, על נספחיהם, ידועים, נהירים ומוסכמים על ידי המציע וכי יש לו כל הידע, המידע, האמצעים והכישורים הדרושים לצורך ביצוע ה</w:t>
      </w:r>
      <w:r w:rsidRPr="001516EB">
        <w:rPr>
          <w:rFonts w:hint="eastAsia"/>
          <w:u w:val="none"/>
          <w:rtl/>
        </w:rPr>
        <w:t>מטלות</w:t>
      </w:r>
      <w:r w:rsidRPr="001516EB">
        <w:rPr>
          <w:u w:val="none"/>
          <w:rtl/>
        </w:rPr>
        <w:t xml:space="preserve"> </w:t>
      </w:r>
      <w:r w:rsidRPr="001516EB">
        <w:rPr>
          <w:rFonts w:hint="eastAsia"/>
          <w:u w:val="none"/>
          <w:rtl/>
        </w:rPr>
        <w:t>המפורטות</w:t>
      </w:r>
      <w:r w:rsidRPr="001516EB">
        <w:rPr>
          <w:u w:val="none"/>
          <w:rtl/>
        </w:rPr>
        <w:t xml:space="preserve"> </w:t>
      </w:r>
      <w:r w:rsidRPr="001516EB">
        <w:rPr>
          <w:rFonts w:hint="eastAsia"/>
          <w:u w:val="none"/>
          <w:rtl/>
        </w:rPr>
        <w:t>במכרז</w:t>
      </w:r>
      <w:r w:rsidRPr="001516EB">
        <w:rPr>
          <w:u w:val="none"/>
          <w:rtl/>
        </w:rPr>
        <w:t>.</w:t>
      </w:r>
    </w:p>
    <w:p w:rsidR="00144F22" w:rsidRPr="001516EB" w:rsidRDefault="00144F22">
      <w:pPr>
        <w:spacing w:line="360" w:lineRule="auto"/>
        <w:ind w:left="2046" w:hanging="720"/>
        <w:jc w:val="both"/>
        <w:rPr>
          <w:u w:val="none"/>
          <w:rtl/>
        </w:rPr>
      </w:pPr>
    </w:p>
    <w:p w:rsidR="00C42F53" w:rsidRPr="001516EB" w:rsidRDefault="007F069F" w:rsidP="009D24F0">
      <w:pPr>
        <w:pStyle w:val="2"/>
        <w:jc w:val="both"/>
        <w:rPr>
          <w:rtl/>
          <w:lang w:eastAsia="en-US"/>
        </w:rPr>
      </w:pPr>
      <w:bookmarkStart w:id="76" w:name="_Toc286526911"/>
      <w:bookmarkStart w:id="77" w:name="_Toc306010872"/>
      <w:bookmarkStart w:id="78" w:name="_Toc330971034"/>
      <w:bookmarkStart w:id="79" w:name="_Toc330971100"/>
      <w:r w:rsidRPr="00436C27">
        <w:rPr>
          <w:rFonts w:cs="David"/>
          <w:rtl/>
          <w:lang w:eastAsia="en-US"/>
        </w:rPr>
        <w:t>1</w:t>
      </w:r>
      <w:r w:rsidR="009D24F0" w:rsidRPr="00436C27">
        <w:rPr>
          <w:rFonts w:cs="David" w:hint="cs"/>
          <w:rtl/>
          <w:lang w:eastAsia="en-US"/>
        </w:rPr>
        <w:t>5</w:t>
      </w:r>
      <w:r w:rsidRPr="001516EB">
        <w:rPr>
          <w:rtl/>
          <w:lang w:eastAsia="en-US"/>
        </w:rPr>
        <w:t>.</w:t>
      </w:r>
      <w:r w:rsidR="009D24F0">
        <w:rPr>
          <w:rFonts w:cs="David" w:hint="cs"/>
          <w:sz w:val="28"/>
          <w:szCs w:val="28"/>
          <w:rtl/>
        </w:rPr>
        <w:t xml:space="preserve"> </w:t>
      </w:r>
      <w:r w:rsidR="00DB7C56" w:rsidRPr="001516EB">
        <w:rPr>
          <w:rFonts w:cs="David" w:hint="eastAsia"/>
          <w:sz w:val="28"/>
          <w:szCs w:val="28"/>
          <w:rtl/>
        </w:rPr>
        <w:t>תוקף</w:t>
      </w:r>
      <w:r w:rsidR="00DB7C56" w:rsidRPr="001516EB">
        <w:rPr>
          <w:rFonts w:cs="David"/>
          <w:sz w:val="28"/>
          <w:szCs w:val="28"/>
          <w:rtl/>
        </w:rPr>
        <w:t xml:space="preserve"> </w:t>
      </w:r>
      <w:r w:rsidR="00DB7C56" w:rsidRPr="001516EB">
        <w:rPr>
          <w:rFonts w:cs="David" w:hint="eastAsia"/>
          <w:sz w:val="28"/>
          <w:szCs w:val="28"/>
          <w:rtl/>
        </w:rPr>
        <w:t>ההצעה</w:t>
      </w:r>
      <w:r w:rsidR="00DB7C56" w:rsidRPr="001516EB">
        <w:rPr>
          <w:rFonts w:cs="David"/>
          <w:sz w:val="28"/>
          <w:szCs w:val="28"/>
          <w:rtl/>
        </w:rPr>
        <w:t xml:space="preserve"> </w:t>
      </w:r>
      <w:r w:rsidR="00DB7C56" w:rsidRPr="001516EB">
        <w:rPr>
          <w:rFonts w:cs="David" w:hint="eastAsia"/>
          <w:sz w:val="28"/>
          <w:szCs w:val="28"/>
          <w:rtl/>
        </w:rPr>
        <w:t>והתחייבות</w:t>
      </w:r>
      <w:r w:rsidR="00DB7C56" w:rsidRPr="001516EB">
        <w:rPr>
          <w:rFonts w:cs="David"/>
          <w:sz w:val="28"/>
          <w:szCs w:val="28"/>
          <w:rtl/>
        </w:rPr>
        <w:t xml:space="preserve"> </w:t>
      </w:r>
      <w:r w:rsidR="00DB7C56" w:rsidRPr="001516EB">
        <w:rPr>
          <w:rFonts w:cs="David" w:hint="eastAsia"/>
          <w:sz w:val="28"/>
          <w:szCs w:val="28"/>
          <w:rtl/>
        </w:rPr>
        <w:t>המציע</w:t>
      </w:r>
      <w:bookmarkEnd w:id="76"/>
      <w:bookmarkEnd w:id="77"/>
      <w:bookmarkEnd w:id="78"/>
      <w:bookmarkEnd w:id="79"/>
    </w:p>
    <w:p w:rsidR="000C44B5" w:rsidRPr="001516EB" w:rsidRDefault="000C44B5" w:rsidP="000C44B5">
      <w:pPr>
        <w:rPr>
          <w:rtl/>
          <w:lang w:eastAsia="en-US"/>
        </w:rPr>
      </w:pPr>
    </w:p>
    <w:p w:rsidR="00144F22" w:rsidRPr="001516EB" w:rsidRDefault="00DB7C56" w:rsidP="009D24F0">
      <w:pPr>
        <w:pStyle w:val="af7"/>
        <w:spacing w:line="360" w:lineRule="auto"/>
        <w:ind w:left="1440" w:hanging="720"/>
        <w:jc w:val="both"/>
        <w:rPr>
          <w:u w:val="none"/>
        </w:rPr>
      </w:pPr>
      <w:r w:rsidRPr="001516EB">
        <w:rPr>
          <w:u w:val="none"/>
          <w:rtl/>
        </w:rPr>
        <w:t>1</w:t>
      </w:r>
      <w:r w:rsidR="009D24F0">
        <w:rPr>
          <w:rFonts w:hint="cs"/>
          <w:u w:val="none"/>
          <w:rtl/>
        </w:rPr>
        <w:t>5</w:t>
      </w:r>
      <w:r w:rsidRPr="001516EB">
        <w:rPr>
          <w:u w:val="none"/>
          <w:rtl/>
        </w:rPr>
        <w:t>.1</w:t>
      </w:r>
      <w:r w:rsidRPr="001516EB">
        <w:rPr>
          <w:u w:val="none"/>
          <w:rtl/>
        </w:rPr>
        <w:tab/>
      </w:r>
      <w:r w:rsidRPr="001516EB">
        <w:rPr>
          <w:rFonts w:hint="eastAsia"/>
          <w:u w:val="none"/>
          <w:rtl/>
        </w:rPr>
        <w:t>הצעת</w:t>
      </w:r>
      <w:r w:rsidRPr="001516EB">
        <w:rPr>
          <w:u w:val="none"/>
          <w:rtl/>
        </w:rPr>
        <w:t xml:space="preserve"> </w:t>
      </w:r>
      <w:r w:rsidRPr="001516EB">
        <w:rPr>
          <w:rFonts w:hint="eastAsia"/>
          <w:u w:val="none"/>
          <w:rtl/>
        </w:rPr>
        <w:t>המציע</w:t>
      </w:r>
      <w:r w:rsidRPr="001516EB">
        <w:rPr>
          <w:u w:val="none"/>
          <w:rtl/>
        </w:rPr>
        <w:t xml:space="preserve"> </w:t>
      </w:r>
      <w:r w:rsidRPr="001516EB">
        <w:rPr>
          <w:rFonts w:hint="eastAsia"/>
          <w:u w:val="none"/>
          <w:rtl/>
        </w:rPr>
        <w:t>עפ</w:t>
      </w:r>
      <w:r w:rsidRPr="001516EB">
        <w:rPr>
          <w:u w:val="none"/>
          <w:rtl/>
        </w:rPr>
        <w:t xml:space="preserve">"י </w:t>
      </w:r>
      <w:r w:rsidRPr="001516EB">
        <w:rPr>
          <w:rFonts w:hint="eastAsia"/>
          <w:u w:val="none"/>
          <w:rtl/>
        </w:rPr>
        <w:t>תנאי</w:t>
      </w:r>
      <w:r w:rsidRPr="001516EB">
        <w:rPr>
          <w:u w:val="none"/>
          <w:rtl/>
        </w:rPr>
        <w:t xml:space="preserve"> </w:t>
      </w:r>
      <w:r w:rsidRPr="001516EB">
        <w:rPr>
          <w:rFonts w:hint="eastAsia"/>
          <w:u w:val="none"/>
          <w:rtl/>
        </w:rPr>
        <w:t>המכרז</w:t>
      </w:r>
      <w:r w:rsidRPr="001516EB">
        <w:rPr>
          <w:u w:val="none"/>
          <w:rtl/>
        </w:rPr>
        <w:t xml:space="preserve"> </w:t>
      </w:r>
      <w:r w:rsidRPr="001516EB">
        <w:rPr>
          <w:rFonts w:hint="eastAsia"/>
          <w:u w:val="none"/>
          <w:rtl/>
        </w:rPr>
        <w:t>תהיה</w:t>
      </w:r>
      <w:r w:rsidRPr="001516EB">
        <w:rPr>
          <w:u w:val="none"/>
          <w:rtl/>
        </w:rPr>
        <w:t xml:space="preserve"> </w:t>
      </w:r>
      <w:r w:rsidRPr="001516EB">
        <w:rPr>
          <w:rFonts w:hint="eastAsia"/>
          <w:u w:val="none"/>
          <w:rtl/>
        </w:rPr>
        <w:t>בתוקף</w:t>
      </w:r>
      <w:r w:rsidRPr="001516EB">
        <w:rPr>
          <w:u w:val="none"/>
          <w:rtl/>
        </w:rPr>
        <w:t xml:space="preserve"> </w:t>
      </w:r>
      <w:r w:rsidRPr="001516EB">
        <w:rPr>
          <w:rFonts w:hint="eastAsia"/>
          <w:u w:val="none"/>
          <w:rtl/>
        </w:rPr>
        <w:t>למשך</w:t>
      </w:r>
      <w:r w:rsidRPr="001516EB">
        <w:rPr>
          <w:u w:val="none"/>
          <w:rtl/>
        </w:rPr>
        <w:t xml:space="preserve"> </w:t>
      </w:r>
      <w:r w:rsidR="00E851CA" w:rsidRPr="001516EB">
        <w:rPr>
          <w:u w:val="none"/>
          <w:rtl/>
        </w:rPr>
        <w:t xml:space="preserve">90 </w:t>
      </w:r>
      <w:r w:rsidRPr="001516EB">
        <w:rPr>
          <w:rFonts w:hint="eastAsia"/>
          <w:u w:val="none"/>
          <w:rtl/>
        </w:rPr>
        <w:t>יום</w:t>
      </w:r>
      <w:r w:rsidRPr="001516EB">
        <w:rPr>
          <w:u w:val="none"/>
          <w:rtl/>
        </w:rPr>
        <w:t xml:space="preserve"> </w:t>
      </w:r>
      <w:r w:rsidRPr="001516EB">
        <w:rPr>
          <w:rFonts w:hint="eastAsia"/>
          <w:u w:val="none"/>
          <w:rtl/>
        </w:rPr>
        <w:t>מהמועד</w:t>
      </w:r>
      <w:r w:rsidRPr="001516EB">
        <w:rPr>
          <w:u w:val="none"/>
          <w:rtl/>
        </w:rPr>
        <w:t xml:space="preserve"> </w:t>
      </w:r>
      <w:r w:rsidRPr="001516EB">
        <w:rPr>
          <w:rFonts w:hint="eastAsia"/>
          <w:u w:val="none"/>
          <w:rtl/>
        </w:rPr>
        <w:t>האחרון</w:t>
      </w:r>
      <w:r w:rsidRPr="001516EB">
        <w:rPr>
          <w:u w:val="none"/>
          <w:rtl/>
        </w:rPr>
        <w:t xml:space="preserve"> </w:t>
      </w:r>
      <w:r w:rsidRPr="001516EB">
        <w:rPr>
          <w:rFonts w:hint="eastAsia"/>
          <w:u w:val="none"/>
          <w:rtl/>
        </w:rPr>
        <w:t>להגשת</w:t>
      </w:r>
      <w:r w:rsidRPr="001516EB">
        <w:rPr>
          <w:u w:val="none"/>
          <w:rtl/>
        </w:rPr>
        <w:t xml:space="preserve"> </w:t>
      </w:r>
      <w:r w:rsidRPr="001516EB">
        <w:rPr>
          <w:rFonts w:hint="eastAsia"/>
          <w:u w:val="none"/>
          <w:rtl/>
        </w:rPr>
        <w:t>הצעות</w:t>
      </w:r>
      <w:r w:rsidRPr="001516EB">
        <w:rPr>
          <w:u w:val="none"/>
          <w:rtl/>
        </w:rPr>
        <w:t>.</w:t>
      </w:r>
    </w:p>
    <w:p w:rsidR="00144F22" w:rsidRPr="001516EB" w:rsidRDefault="00DB7C56" w:rsidP="009D24F0">
      <w:pPr>
        <w:pStyle w:val="af7"/>
        <w:spacing w:line="360" w:lineRule="auto"/>
        <w:ind w:left="1440" w:hanging="720"/>
        <w:jc w:val="both"/>
        <w:rPr>
          <w:u w:val="none"/>
          <w:rtl/>
        </w:rPr>
      </w:pPr>
      <w:r w:rsidRPr="001516EB">
        <w:rPr>
          <w:u w:val="none"/>
          <w:rtl/>
        </w:rPr>
        <w:t>1</w:t>
      </w:r>
      <w:r w:rsidR="009D24F0">
        <w:rPr>
          <w:rFonts w:hint="cs"/>
          <w:u w:val="none"/>
          <w:rtl/>
        </w:rPr>
        <w:t>5</w:t>
      </w:r>
      <w:r w:rsidRPr="001516EB">
        <w:rPr>
          <w:u w:val="none"/>
          <w:rtl/>
        </w:rPr>
        <w:t>.2</w:t>
      </w:r>
      <w:r w:rsidRPr="001516EB">
        <w:rPr>
          <w:u w:val="none"/>
          <w:rtl/>
        </w:rPr>
        <w:tab/>
      </w:r>
      <w:r w:rsidRPr="001516EB">
        <w:rPr>
          <w:rFonts w:hint="eastAsia"/>
          <w:u w:val="none"/>
          <w:rtl/>
        </w:rPr>
        <w:t>המציע</w:t>
      </w:r>
      <w:r w:rsidRPr="001516EB">
        <w:rPr>
          <w:u w:val="none"/>
          <w:rtl/>
        </w:rPr>
        <w:t xml:space="preserve"> </w:t>
      </w:r>
      <w:r w:rsidRPr="001516EB">
        <w:rPr>
          <w:rFonts w:hint="eastAsia"/>
          <w:u w:val="none"/>
          <w:rtl/>
        </w:rPr>
        <w:t>מתחייב</w:t>
      </w:r>
      <w:r w:rsidRPr="001516EB">
        <w:rPr>
          <w:u w:val="none"/>
          <w:rtl/>
        </w:rPr>
        <w:t xml:space="preserve"> </w:t>
      </w:r>
      <w:r w:rsidRPr="001516EB">
        <w:rPr>
          <w:rFonts w:hint="eastAsia"/>
          <w:u w:val="none"/>
          <w:rtl/>
        </w:rPr>
        <w:t>כי</w:t>
      </w:r>
      <w:r w:rsidRPr="001516EB">
        <w:rPr>
          <w:u w:val="none"/>
          <w:rtl/>
        </w:rPr>
        <w:t xml:space="preserve"> </w:t>
      </w:r>
      <w:r w:rsidRPr="001516EB">
        <w:rPr>
          <w:rFonts w:hint="eastAsia"/>
          <w:u w:val="none"/>
          <w:rtl/>
        </w:rPr>
        <w:t>במידה</w:t>
      </w:r>
      <w:r w:rsidRPr="001516EB">
        <w:rPr>
          <w:u w:val="none"/>
          <w:rtl/>
        </w:rPr>
        <w:t xml:space="preserve"> </w:t>
      </w:r>
      <w:r w:rsidRPr="001516EB">
        <w:rPr>
          <w:rFonts w:hint="eastAsia"/>
          <w:u w:val="none"/>
          <w:rtl/>
        </w:rPr>
        <w:t>ויזכה</w:t>
      </w:r>
      <w:r w:rsidRPr="001516EB">
        <w:rPr>
          <w:u w:val="none"/>
          <w:rtl/>
        </w:rPr>
        <w:t xml:space="preserve"> </w:t>
      </w:r>
      <w:r w:rsidRPr="001516EB">
        <w:rPr>
          <w:rFonts w:hint="eastAsia"/>
          <w:u w:val="none"/>
          <w:rtl/>
        </w:rPr>
        <w:t>במכרז</w:t>
      </w:r>
      <w:r w:rsidRPr="001516EB">
        <w:rPr>
          <w:u w:val="none"/>
          <w:rtl/>
        </w:rPr>
        <w:t xml:space="preserve">, </w:t>
      </w:r>
      <w:r w:rsidRPr="001516EB">
        <w:rPr>
          <w:rFonts w:hint="eastAsia"/>
          <w:u w:val="none"/>
          <w:rtl/>
        </w:rPr>
        <w:t>יחתום</w:t>
      </w:r>
      <w:r w:rsidRPr="001516EB">
        <w:rPr>
          <w:u w:val="none"/>
          <w:rtl/>
        </w:rPr>
        <w:t xml:space="preserve"> </w:t>
      </w:r>
      <w:r w:rsidRPr="001516EB">
        <w:rPr>
          <w:rFonts w:hint="eastAsia"/>
          <w:u w:val="none"/>
          <w:rtl/>
        </w:rPr>
        <w:t>על</w:t>
      </w:r>
      <w:r w:rsidRPr="001516EB">
        <w:rPr>
          <w:u w:val="none"/>
          <w:rtl/>
        </w:rPr>
        <w:t xml:space="preserve"> </w:t>
      </w:r>
      <w:r w:rsidRPr="001516EB">
        <w:rPr>
          <w:rFonts w:hint="eastAsia"/>
          <w:u w:val="none"/>
          <w:rtl/>
        </w:rPr>
        <w:t>הסכם</w:t>
      </w:r>
      <w:r w:rsidRPr="001516EB">
        <w:rPr>
          <w:u w:val="none"/>
          <w:rtl/>
        </w:rPr>
        <w:t xml:space="preserve"> </w:t>
      </w:r>
      <w:r w:rsidRPr="001516EB">
        <w:rPr>
          <w:rFonts w:hint="eastAsia"/>
          <w:u w:val="none"/>
          <w:rtl/>
        </w:rPr>
        <w:t>ההתקשרות</w:t>
      </w:r>
      <w:r w:rsidRPr="001516EB">
        <w:rPr>
          <w:u w:val="none"/>
          <w:rtl/>
        </w:rPr>
        <w:t xml:space="preserve"> (</w:t>
      </w:r>
      <w:r w:rsidR="00042781" w:rsidRPr="001516EB">
        <w:rPr>
          <w:rFonts w:hint="eastAsia"/>
          <w:b/>
          <w:bCs/>
          <w:u w:val="none"/>
          <w:rtl/>
        </w:rPr>
        <w:t>כדוגמת</w:t>
      </w:r>
      <w:r w:rsidR="00042781" w:rsidRPr="001516EB">
        <w:rPr>
          <w:b/>
          <w:bCs/>
          <w:u w:val="none"/>
          <w:rtl/>
        </w:rPr>
        <w:t xml:space="preserve"> </w:t>
      </w:r>
      <w:r w:rsidR="000C44B5" w:rsidRPr="00A0077D">
        <w:rPr>
          <w:rFonts w:hint="eastAsia"/>
          <w:b/>
          <w:bCs/>
          <w:u w:val="none"/>
          <w:rtl/>
        </w:rPr>
        <w:t>נספח</w:t>
      </w:r>
      <w:r w:rsidR="000C44B5" w:rsidRPr="00A0077D">
        <w:rPr>
          <w:b/>
          <w:bCs/>
          <w:u w:val="none"/>
          <w:rtl/>
        </w:rPr>
        <w:t xml:space="preserve"> </w:t>
      </w:r>
      <w:r w:rsidR="00F3714A" w:rsidRPr="00A0077D">
        <w:rPr>
          <w:rFonts w:hint="eastAsia"/>
          <w:b/>
          <w:bCs/>
          <w:u w:val="none"/>
          <w:rtl/>
        </w:rPr>
        <w:t>יג</w:t>
      </w:r>
      <w:r w:rsidR="00F3714A" w:rsidRPr="00A0077D">
        <w:rPr>
          <w:b/>
          <w:bCs/>
          <w:u w:val="none"/>
          <w:rtl/>
        </w:rPr>
        <w:t>'</w:t>
      </w:r>
      <w:r w:rsidR="00F3714A" w:rsidRPr="001516EB">
        <w:rPr>
          <w:u w:val="none"/>
          <w:rtl/>
        </w:rPr>
        <w:t xml:space="preserve"> </w:t>
      </w:r>
      <w:r w:rsidR="00042781" w:rsidRPr="001516EB">
        <w:rPr>
          <w:rFonts w:hint="eastAsia"/>
          <w:u w:val="none"/>
          <w:rtl/>
        </w:rPr>
        <w:t>להלן</w:t>
      </w:r>
      <w:r w:rsidR="00042781" w:rsidRPr="001516EB">
        <w:rPr>
          <w:u w:val="none"/>
          <w:rtl/>
        </w:rPr>
        <w:t xml:space="preserve">), </w:t>
      </w:r>
      <w:r w:rsidR="00042781" w:rsidRPr="001516EB">
        <w:rPr>
          <w:rFonts w:hint="eastAsia"/>
          <w:u w:val="none"/>
          <w:rtl/>
        </w:rPr>
        <w:t>עפ</w:t>
      </w:r>
      <w:r w:rsidR="00042781" w:rsidRPr="001516EB">
        <w:rPr>
          <w:u w:val="none"/>
          <w:rtl/>
        </w:rPr>
        <w:t xml:space="preserve">"י </w:t>
      </w:r>
      <w:r w:rsidR="00042781" w:rsidRPr="001516EB">
        <w:rPr>
          <w:rFonts w:hint="eastAsia"/>
          <w:u w:val="none"/>
          <w:rtl/>
        </w:rPr>
        <w:t>דרישת</w:t>
      </w:r>
      <w:r w:rsidR="00042781" w:rsidRPr="001516EB">
        <w:rPr>
          <w:u w:val="none"/>
          <w:rtl/>
        </w:rPr>
        <w:t xml:space="preserve"> </w:t>
      </w:r>
      <w:r w:rsidR="00042781" w:rsidRPr="001516EB">
        <w:rPr>
          <w:rFonts w:hint="eastAsia"/>
          <w:u w:val="none"/>
          <w:rtl/>
        </w:rPr>
        <w:t>המשרד</w:t>
      </w:r>
      <w:r w:rsidR="00042781" w:rsidRPr="001516EB">
        <w:rPr>
          <w:u w:val="none"/>
          <w:rtl/>
        </w:rPr>
        <w:t xml:space="preserve"> </w:t>
      </w:r>
      <w:r w:rsidR="00042781" w:rsidRPr="001516EB">
        <w:rPr>
          <w:rFonts w:hint="eastAsia"/>
          <w:u w:val="none"/>
          <w:rtl/>
        </w:rPr>
        <w:t>תוך</w:t>
      </w:r>
      <w:r w:rsidR="00042781" w:rsidRPr="001516EB">
        <w:rPr>
          <w:u w:val="none"/>
          <w:rtl/>
        </w:rPr>
        <w:t xml:space="preserve"> 7 </w:t>
      </w:r>
      <w:r w:rsidR="00042781" w:rsidRPr="001516EB">
        <w:rPr>
          <w:rFonts w:hint="eastAsia"/>
          <w:u w:val="none"/>
          <w:rtl/>
        </w:rPr>
        <w:t>יום</w:t>
      </w:r>
      <w:r w:rsidR="00042781" w:rsidRPr="001516EB">
        <w:rPr>
          <w:u w:val="none"/>
          <w:rtl/>
        </w:rPr>
        <w:t xml:space="preserve"> </w:t>
      </w:r>
      <w:r w:rsidR="00042781" w:rsidRPr="001516EB">
        <w:rPr>
          <w:rFonts w:hint="eastAsia"/>
          <w:u w:val="none"/>
          <w:rtl/>
        </w:rPr>
        <w:t>ממועד</w:t>
      </w:r>
      <w:r w:rsidR="00042781" w:rsidRPr="001516EB">
        <w:rPr>
          <w:u w:val="none"/>
          <w:rtl/>
        </w:rPr>
        <w:t xml:space="preserve"> </w:t>
      </w:r>
      <w:r w:rsidR="00042781" w:rsidRPr="001516EB">
        <w:rPr>
          <w:rFonts w:hint="eastAsia"/>
          <w:u w:val="none"/>
          <w:rtl/>
        </w:rPr>
        <w:t>קבלת</w:t>
      </w:r>
      <w:r w:rsidR="00042781" w:rsidRPr="001516EB">
        <w:rPr>
          <w:u w:val="none"/>
          <w:rtl/>
        </w:rPr>
        <w:t xml:space="preserve"> </w:t>
      </w:r>
      <w:r w:rsidR="00042781" w:rsidRPr="001516EB">
        <w:rPr>
          <w:rFonts w:hint="eastAsia"/>
          <w:u w:val="none"/>
          <w:rtl/>
        </w:rPr>
        <w:t>הודעת</w:t>
      </w:r>
      <w:r w:rsidR="00042781" w:rsidRPr="001516EB">
        <w:rPr>
          <w:u w:val="none"/>
          <w:rtl/>
        </w:rPr>
        <w:t xml:space="preserve"> </w:t>
      </w:r>
      <w:r w:rsidR="00042781" w:rsidRPr="001516EB">
        <w:rPr>
          <w:rFonts w:hint="eastAsia"/>
          <w:u w:val="none"/>
          <w:rtl/>
        </w:rPr>
        <w:t>הזכייה</w:t>
      </w:r>
      <w:r w:rsidR="00042781" w:rsidRPr="001516EB">
        <w:rPr>
          <w:u w:val="none"/>
          <w:rtl/>
        </w:rPr>
        <w:t xml:space="preserve"> בכתב או במועד אחר, כפי שייקבע ע"י הרשות.</w:t>
      </w:r>
      <w:r w:rsidR="00891110" w:rsidRPr="001516EB">
        <w:rPr>
          <w:u w:val="none"/>
          <w:rtl/>
        </w:rPr>
        <w:t xml:space="preserve"> מובהר בזאת, כי המציע לא יהיה רשאי להכניס כל שינוי או תיקון להסכם, מלבד מילוי הפרטים החסרים בהסכם.</w:t>
      </w:r>
    </w:p>
    <w:p w:rsidR="00144F22" w:rsidRPr="001516EB" w:rsidRDefault="00DB7C56" w:rsidP="009D24F0">
      <w:pPr>
        <w:pStyle w:val="af7"/>
        <w:spacing w:line="360" w:lineRule="auto"/>
        <w:ind w:left="1440" w:hanging="720"/>
        <w:jc w:val="both"/>
        <w:rPr>
          <w:u w:val="none"/>
          <w:rtl/>
        </w:rPr>
      </w:pPr>
      <w:r w:rsidRPr="001516EB">
        <w:rPr>
          <w:u w:val="none"/>
          <w:rtl/>
        </w:rPr>
        <w:t>1</w:t>
      </w:r>
      <w:r w:rsidR="009D24F0">
        <w:rPr>
          <w:rFonts w:hint="cs"/>
          <w:u w:val="none"/>
          <w:rtl/>
        </w:rPr>
        <w:t>5</w:t>
      </w:r>
      <w:r w:rsidRPr="001516EB">
        <w:rPr>
          <w:u w:val="none"/>
          <w:rtl/>
        </w:rPr>
        <w:t>.3</w:t>
      </w:r>
      <w:r w:rsidRPr="001516EB">
        <w:rPr>
          <w:u w:val="none"/>
          <w:rtl/>
        </w:rPr>
        <w:tab/>
      </w:r>
      <w:r w:rsidRPr="001516EB">
        <w:rPr>
          <w:rFonts w:hint="eastAsia"/>
          <w:u w:val="none"/>
          <w:rtl/>
        </w:rPr>
        <w:t>המציע</w:t>
      </w:r>
      <w:r w:rsidRPr="001516EB">
        <w:rPr>
          <w:u w:val="none"/>
          <w:rtl/>
        </w:rPr>
        <w:t xml:space="preserve"> מתחייב, כי במידה ויזכה במכרז יעמיד לרשות המשרד </w:t>
      </w:r>
      <w:r w:rsidR="000C44B5" w:rsidRPr="00A0077D">
        <w:rPr>
          <w:u w:val="none"/>
          <w:rtl/>
        </w:rPr>
        <w:t xml:space="preserve">ערבות ביצוע כאמור </w:t>
      </w:r>
      <w:r w:rsidR="00764E44" w:rsidRPr="00A0077D">
        <w:rPr>
          <w:rFonts w:hint="eastAsia"/>
          <w:u w:val="none"/>
          <w:rtl/>
        </w:rPr>
        <w:t>לפי</w:t>
      </w:r>
      <w:r w:rsidR="00214F24" w:rsidRPr="00A0077D">
        <w:rPr>
          <w:b/>
          <w:bCs/>
          <w:u w:val="none"/>
        </w:rPr>
        <w:t xml:space="preserve"> </w:t>
      </w:r>
      <w:r w:rsidR="00214F24" w:rsidRPr="00A0077D">
        <w:rPr>
          <w:b/>
          <w:bCs/>
          <w:u w:val="none"/>
          <w:rtl/>
        </w:rPr>
        <w:t xml:space="preserve"> </w:t>
      </w:r>
      <w:r w:rsidR="00214F24" w:rsidRPr="00A0077D">
        <w:rPr>
          <w:rFonts w:hint="eastAsia"/>
          <w:b/>
          <w:bCs/>
          <w:u w:val="none"/>
          <w:rtl/>
        </w:rPr>
        <w:t>נספח</w:t>
      </w:r>
      <w:r w:rsidR="00214F24" w:rsidRPr="00A0077D">
        <w:rPr>
          <w:b/>
          <w:bCs/>
          <w:u w:val="none"/>
          <w:rtl/>
        </w:rPr>
        <w:t xml:space="preserve"> </w:t>
      </w:r>
      <w:r w:rsidR="00892F1C" w:rsidRPr="00A0077D">
        <w:rPr>
          <w:rFonts w:hint="eastAsia"/>
          <w:b/>
          <w:bCs/>
          <w:u w:val="none"/>
          <w:rtl/>
        </w:rPr>
        <w:t>טו</w:t>
      </w:r>
      <w:r w:rsidR="00892F1C" w:rsidRPr="00A0077D">
        <w:rPr>
          <w:b/>
          <w:bCs/>
          <w:u w:val="none"/>
          <w:rtl/>
        </w:rPr>
        <w:t>'</w:t>
      </w:r>
      <w:r w:rsidR="00892F1C" w:rsidRPr="00A0077D">
        <w:rPr>
          <w:u w:val="none"/>
          <w:rtl/>
        </w:rPr>
        <w:t xml:space="preserve"> </w:t>
      </w:r>
      <w:r w:rsidR="000C44B5" w:rsidRPr="00A0077D">
        <w:rPr>
          <w:u w:val="none"/>
          <w:rtl/>
        </w:rPr>
        <w:t>להלן</w:t>
      </w:r>
      <w:r w:rsidR="00891110" w:rsidRPr="001516EB">
        <w:rPr>
          <w:u w:val="none"/>
          <w:rtl/>
        </w:rPr>
        <w:t xml:space="preserve"> </w:t>
      </w:r>
      <w:r w:rsidR="00E851CA" w:rsidRPr="001516EB">
        <w:rPr>
          <w:rFonts w:hint="eastAsia"/>
          <w:u w:val="none"/>
          <w:rtl/>
        </w:rPr>
        <w:t>ו</w:t>
      </w:r>
      <w:r w:rsidR="00891110" w:rsidRPr="001516EB">
        <w:rPr>
          <w:rFonts w:hint="eastAsia"/>
          <w:u w:val="none"/>
          <w:rtl/>
        </w:rPr>
        <w:t>כן</w:t>
      </w:r>
      <w:r w:rsidR="00891110" w:rsidRPr="001516EB">
        <w:rPr>
          <w:u w:val="none"/>
          <w:rtl/>
        </w:rPr>
        <w:t xml:space="preserve"> </w:t>
      </w:r>
      <w:r w:rsidR="00E851CA" w:rsidRPr="001516EB">
        <w:rPr>
          <w:rFonts w:hint="eastAsia"/>
          <w:u w:val="none"/>
          <w:rtl/>
        </w:rPr>
        <w:t>אישור</w:t>
      </w:r>
      <w:r w:rsidR="00E851CA" w:rsidRPr="001516EB">
        <w:rPr>
          <w:u w:val="none"/>
          <w:rtl/>
        </w:rPr>
        <w:t xml:space="preserve"> עריכת ביטוחים בהתאם </w:t>
      </w:r>
      <w:r w:rsidR="00E851CA" w:rsidRPr="0046009F">
        <w:rPr>
          <w:b/>
          <w:bCs/>
          <w:u w:val="none"/>
          <w:rtl/>
        </w:rPr>
        <w:t xml:space="preserve">לנספח </w:t>
      </w:r>
      <w:r w:rsidR="008E300D" w:rsidRPr="0046009F">
        <w:rPr>
          <w:rFonts w:hint="eastAsia"/>
          <w:b/>
          <w:bCs/>
          <w:u w:val="none"/>
          <w:rtl/>
        </w:rPr>
        <w:t>י</w:t>
      </w:r>
      <w:r w:rsidR="00F3714A" w:rsidRPr="0046009F">
        <w:rPr>
          <w:rFonts w:hint="eastAsia"/>
          <w:b/>
          <w:bCs/>
          <w:u w:val="none"/>
          <w:rtl/>
        </w:rPr>
        <w:t>ד</w:t>
      </w:r>
      <w:r w:rsidR="008E300D" w:rsidRPr="0046009F">
        <w:rPr>
          <w:b/>
          <w:bCs/>
          <w:u w:val="none"/>
          <w:rtl/>
        </w:rPr>
        <w:t xml:space="preserve">' </w:t>
      </w:r>
      <w:r w:rsidR="008E300D" w:rsidRPr="0046009F">
        <w:rPr>
          <w:rFonts w:hint="eastAsia"/>
          <w:b/>
          <w:bCs/>
          <w:u w:val="none"/>
          <w:rtl/>
        </w:rPr>
        <w:t>למכרז</w:t>
      </w:r>
      <w:r w:rsidR="008E300D" w:rsidRPr="0046009F">
        <w:rPr>
          <w:b/>
          <w:bCs/>
          <w:u w:val="none"/>
          <w:rtl/>
        </w:rPr>
        <w:t xml:space="preserve"> </w:t>
      </w:r>
      <w:r w:rsidR="008E300D" w:rsidRPr="0046009F">
        <w:rPr>
          <w:rFonts w:hint="eastAsia"/>
          <w:b/>
          <w:bCs/>
          <w:u w:val="none"/>
          <w:rtl/>
        </w:rPr>
        <w:t>זה</w:t>
      </w:r>
      <w:r w:rsidR="008E300D" w:rsidRPr="0046009F">
        <w:rPr>
          <w:b/>
          <w:bCs/>
          <w:u w:val="none"/>
          <w:rtl/>
        </w:rPr>
        <w:t>.</w:t>
      </w:r>
    </w:p>
    <w:p w:rsidR="00144F22" w:rsidRPr="009D24F0" w:rsidRDefault="00042781" w:rsidP="009D24F0">
      <w:pPr>
        <w:pStyle w:val="af7"/>
        <w:numPr>
          <w:ilvl w:val="1"/>
          <w:numId w:val="43"/>
        </w:numPr>
        <w:spacing w:line="360" w:lineRule="auto"/>
        <w:jc w:val="both"/>
        <w:rPr>
          <w:u w:val="none"/>
        </w:rPr>
      </w:pPr>
      <w:r w:rsidRPr="009D24F0">
        <w:rPr>
          <w:rFonts w:hint="eastAsia"/>
          <w:u w:val="none"/>
          <w:rtl/>
        </w:rPr>
        <w:t>המציע</w:t>
      </w:r>
      <w:r w:rsidRPr="009D24F0">
        <w:rPr>
          <w:u w:val="none"/>
          <w:rtl/>
        </w:rPr>
        <w:t xml:space="preserve"> יישא בכל הוצאות הכנת ההצעה ללא קשר לתוצאות הליך זה. </w:t>
      </w:r>
    </w:p>
    <w:p w:rsidR="00144F22" w:rsidRPr="001516EB" w:rsidRDefault="00144F22">
      <w:pPr>
        <w:pStyle w:val="af7"/>
        <w:spacing w:line="360" w:lineRule="auto"/>
        <w:jc w:val="both"/>
        <w:rPr>
          <w:u w:val="none"/>
          <w:rtl/>
        </w:rPr>
      </w:pPr>
    </w:p>
    <w:p w:rsidR="007F069F" w:rsidRPr="001516EB" w:rsidRDefault="007F069F" w:rsidP="003600D3">
      <w:pPr>
        <w:pStyle w:val="af7"/>
        <w:spacing w:line="360" w:lineRule="auto"/>
        <w:jc w:val="both"/>
        <w:rPr>
          <w:u w:val="none"/>
          <w:rtl/>
        </w:rPr>
      </w:pPr>
    </w:p>
    <w:p w:rsidR="00C42F53" w:rsidRPr="00A0077D" w:rsidRDefault="007F069F" w:rsidP="00A63F44">
      <w:pPr>
        <w:pStyle w:val="2"/>
        <w:jc w:val="both"/>
        <w:rPr>
          <w:rFonts w:cs="David"/>
          <w:sz w:val="28"/>
          <w:szCs w:val="28"/>
          <w:rtl/>
        </w:rPr>
      </w:pPr>
      <w:bookmarkStart w:id="80" w:name="_Toc306010873"/>
      <w:bookmarkStart w:id="81" w:name="_Toc330971035"/>
      <w:bookmarkStart w:id="82" w:name="_Toc330971101"/>
      <w:r w:rsidRPr="00A0077D">
        <w:rPr>
          <w:rFonts w:cs="David"/>
          <w:sz w:val="28"/>
          <w:szCs w:val="28"/>
          <w:rtl/>
        </w:rPr>
        <w:t>1</w:t>
      </w:r>
      <w:r w:rsidR="00A63F44">
        <w:rPr>
          <w:rFonts w:cs="David" w:hint="cs"/>
          <w:sz w:val="28"/>
          <w:szCs w:val="28"/>
          <w:rtl/>
        </w:rPr>
        <w:t>6</w:t>
      </w:r>
      <w:r w:rsidRPr="00A0077D">
        <w:rPr>
          <w:rFonts w:cs="David"/>
          <w:sz w:val="28"/>
          <w:szCs w:val="28"/>
          <w:rtl/>
        </w:rPr>
        <w:t xml:space="preserve">. </w:t>
      </w:r>
      <w:r w:rsidR="00DB7C56" w:rsidRPr="001516EB">
        <w:rPr>
          <w:rFonts w:cs="David" w:hint="eastAsia"/>
          <w:sz w:val="28"/>
          <w:szCs w:val="28"/>
          <w:rtl/>
        </w:rPr>
        <w:t>תכולת</w:t>
      </w:r>
      <w:r w:rsidR="00DB7C56" w:rsidRPr="001516EB">
        <w:rPr>
          <w:rFonts w:cs="David"/>
          <w:sz w:val="28"/>
          <w:szCs w:val="28"/>
          <w:rtl/>
        </w:rPr>
        <w:t xml:space="preserve"> </w:t>
      </w:r>
      <w:r w:rsidR="00DB7C56" w:rsidRPr="001516EB">
        <w:rPr>
          <w:rFonts w:cs="David" w:hint="eastAsia"/>
          <w:sz w:val="28"/>
          <w:szCs w:val="28"/>
          <w:rtl/>
        </w:rPr>
        <w:t>ההצע</w:t>
      </w:r>
      <w:bookmarkEnd w:id="80"/>
      <w:r w:rsidR="00DB7C56" w:rsidRPr="001516EB">
        <w:rPr>
          <w:rFonts w:cs="David" w:hint="eastAsia"/>
          <w:sz w:val="28"/>
          <w:szCs w:val="28"/>
          <w:rtl/>
        </w:rPr>
        <w:t>ה</w:t>
      </w:r>
      <w:bookmarkEnd w:id="81"/>
      <w:bookmarkEnd w:id="82"/>
      <w:r w:rsidR="00162079" w:rsidRPr="00A0077D">
        <w:rPr>
          <w:rFonts w:cs="David"/>
          <w:sz w:val="28"/>
          <w:szCs w:val="28"/>
          <w:rtl/>
        </w:rPr>
        <w:t xml:space="preserve"> ואופן הגשתה</w:t>
      </w:r>
    </w:p>
    <w:p w:rsidR="000C44B5" w:rsidRPr="001516EB" w:rsidRDefault="000C44B5" w:rsidP="000C44B5">
      <w:pPr>
        <w:rPr>
          <w:rtl/>
          <w:lang w:eastAsia="en-US"/>
        </w:rPr>
      </w:pPr>
    </w:p>
    <w:p w:rsidR="00144F22" w:rsidRPr="001516EB" w:rsidRDefault="007F069F" w:rsidP="00A63F44">
      <w:pPr>
        <w:pStyle w:val="af7"/>
        <w:spacing w:line="360" w:lineRule="auto"/>
        <w:ind w:left="1440" w:hanging="720"/>
        <w:jc w:val="both"/>
        <w:rPr>
          <w:u w:val="none"/>
        </w:rPr>
      </w:pPr>
      <w:bookmarkStart w:id="83" w:name="_Ref262113414"/>
      <w:r w:rsidRPr="001516EB">
        <w:rPr>
          <w:b/>
          <w:bCs/>
          <w:u w:val="none"/>
          <w:rtl/>
        </w:rPr>
        <w:t>1</w:t>
      </w:r>
      <w:r w:rsidR="00A63F44">
        <w:rPr>
          <w:rFonts w:hint="cs"/>
          <w:b/>
          <w:bCs/>
          <w:u w:val="none"/>
          <w:rtl/>
        </w:rPr>
        <w:t>6</w:t>
      </w:r>
      <w:r w:rsidR="00DB7C56" w:rsidRPr="001516EB">
        <w:rPr>
          <w:b/>
          <w:bCs/>
          <w:u w:val="none"/>
          <w:rtl/>
        </w:rPr>
        <w:t>.1</w:t>
      </w:r>
      <w:r w:rsidR="00DB7C56" w:rsidRPr="001516EB">
        <w:rPr>
          <w:u w:val="none"/>
          <w:rtl/>
        </w:rPr>
        <w:tab/>
      </w:r>
      <w:r w:rsidR="00DB7C56" w:rsidRPr="001516EB">
        <w:rPr>
          <w:rFonts w:hint="eastAsia"/>
          <w:b/>
          <w:bCs/>
          <w:u w:val="none"/>
          <w:rtl/>
        </w:rPr>
        <w:t>על</w:t>
      </w:r>
      <w:r w:rsidR="00DB7C56" w:rsidRPr="001516EB">
        <w:rPr>
          <w:b/>
          <w:bCs/>
          <w:u w:val="none"/>
          <w:rtl/>
        </w:rPr>
        <w:t xml:space="preserve"> </w:t>
      </w:r>
      <w:r w:rsidR="00DB7C56" w:rsidRPr="001516EB">
        <w:rPr>
          <w:rFonts w:hint="eastAsia"/>
          <w:b/>
          <w:bCs/>
          <w:u w:val="none"/>
          <w:rtl/>
        </w:rPr>
        <w:t>הספק</w:t>
      </w:r>
      <w:r w:rsidR="00DB7C56" w:rsidRPr="001516EB">
        <w:rPr>
          <w:b/>
          <w:bCs/>
          <w:u w:val="none"/>
          <w:rtl/>
        </w:rPr>
        <w:t xml:space="preserve"> </w:t>
      </w:r>
      <w:r w:rsidR="00DB7C56" w:rsidRPr="001516EB">
        <w:rPr>
          <w:rFonts w:hint="eastAsia"/>
          <w:b/>
          <w:bCs/>
          <w:u w:val="none"/>
          <w:rtl/>
        </w:rPr>
        <w:t>להגיש</w:t>
      </w:r>
      <w:r w:rsidR="00DB7C56" w:rsidRPr="001516EB">
        <w:rPr>
          <w:b/>
          <w:bCs/>
          <w:u w:val="none"/>
          <w:rtl/>
        </w:rPr>
        <w:t xml:space="preserve"> </w:t>
      </w:r>
      <w:r w:rsidR="00DB7C56" w:rsidRPr="001516EB">
        <w:rPr>
          <w:rFonts w:hint="eastAsia"/>
          <w:b/>
          <w:bCs/>
          <w:u w:val="none"/>
          <w:rtl/>
        </w:rPr>
        <w:t>את</w:t>
      </w:r>
      <w:r w:rsidR="00DB7C56" w:rsidRPr="001516EB">
        <w:rPr>
          <w:b/>
          <w:bCs/>
          <w:u w:val="none"/>
          <w:rtl/>
        </w:rPr>
        <w:t xml:space="preserve"> </w:t>
      </w:r>
      <w:r w:rsidR="00DB7C56" w:rsidRPr="001516EB">
        <w:rPr>
          <w:rFonts w:hint="eastAsia"/>
          <w:b/>
          <w:bCs/>
          <w:u w:val="none"/>
          <w:rtl/>
        </w:rPr>
        <w:t>הצעתו</w:t>
      </w:r>
      <w:r w:rsidR="00DB7C56" w:rsidRPr="001516EB">
        <w:rPr>
          <w:b/>
          <w:bCs/>
          <w:u w:val="none"/>
          <w:rtl/>
        </w:rPr>
        <w:t xml:space="preserve"> </w:t>
      </w:r>
      <w:r w:rsidR="00DB7C56" w:rsidRPr="001516EB">
        <w:rPr>
          <w:rFonts w:hint="eastAsia"/>
          <w:b/>
          <w:bCs/>
          <w:u w:val="none"/>
          <w:rtl/>
        </w:rPr>
        <w:t>בשני</w:t>
      </w:r>
      <w:r w:rsidR="00DB7C56" w:rsidRPr="001516EB">
        <w:rPr>
          <w:b/>
          <w:bCs/>
          <w:u w:val="none"/>
          <w:rtl/>
        </w:rPr>
        <w:t xml:space="preserve"> </w:t>
      </w:r>
      <w:r w:rsidR="00DB7C56" w:rsidRPr="001516EB">
        <w:rPr>
          <w:rFonts w:hint="eastAsia"/>
          <w:b/>
          <w:bCs/>
          <w:u w:val="none"/>
          <w:rtl/>
        </w:rPr>
        <w:t>חלקים</w:t>
      </w:r>
      <w:r w:rsidR="00DB7C56" w:rsidRPr="001516EB">
        <w:rPr>
          <w:b/>
          <w:bCs/>
          <w:u w:val="none"/>
          <w:rtl/>
        </w:rPr>
        <w:t>:</w:t>
      </w:r>
    </w:p>
    <w:p w:rsidR="00144F22" w:rsidRPr="001516EB" w:rsidRDefault="007F069F" w:rsidP="005739B9">
      <w:pPr>
        <w:spacing w:line="360" w:lineRule="auto"/>
        <w:ind w:left="1440" w:hanging="720"/>
        <w:jc w:val="both"/>
        <w:rPr>
          <w:u w:val="none"/>
          <w:rtl/>
        </w:rPr>
      </w:pPr>
      <w:r w:rsidRPr="001516EB">
        <w:rPr>
          <w:u w:val="none"/>
          <w:rtl/>
        </w:rPr>
        <w:t>1</w:t>
      </w:r>
      <w:r w:rsidR="00A63F44">
        <w:rPr>
          <w:rFonts w:hint="cs"/>
          <w:u w:val="none"/>
          <w:rtl/>
        </w:rPr>
        <w:t>6</w:t>
      </w:r>
      <w:r w:rsidR="00DB7C56" w:rsidRPr="001516EB">
        <w:rPr>
          <w:u w:val="none"/>
          <w:rtl/>
        </w:rPr>
        <w:t>.1.1</w:t>
      </w:r>
      <w:r w:rsidR="00DB7C56" w:rsidRPr="001516EB">
        <w:rPr>
          <w:u w:val="none"/>
          <w:rtl/>
        </w:rPr>
        <w:tab/>
      </w:r>
      <w:r w:rsidR="00DB7C56" w:rsidRPr="001516EB">
        <w:rPr>
          <w:rFonts w:hint="eastAsia"/>
          <w:u w:val="none"/>
          <w:rtl/>
        </w:rPr>
        <w:t>הצעה</w:t>
      </w:r>
      <w:r w:rsidR="00DB7C56" w:rsidRPr="001516EB">
        <w:rPr>
          <w:u w:val="none"/>
          <w:rtl/>
        </w:rPr>
        <w:t xml:space="preserve"> </w:t>
      </w:r>
      <w:r w:rsidR="00DB7C56" w:rsidRPr="001516EB">
        <w:rPr>
          <w:rFonts w:hint="eastAsia"/>
          <w:u w:val="none"/>
          <w:rtl/>
        </w:rPr>
        <w:t>תפעולית</w:t>
      </w:r>
      <w:r w:rsidR="00DB7C56" w:rsidRPr="001516EB">
        <w:rPr>
          <w:u w:val="none"/>
          <w:rtl/>
        </w:rPr>
        <w:t xml:space="preserve">, </w:t>
      </w:r>
      <w:r w:rsidR="00DB7C56" w:rsidRPr="001516EB">
        <w:rPr>
          <w:rFonts w:hint="eastAsia"/>
          <w:u w:val="none"/>
          <w:rtl/>
        </w:rPr>
        <w:t>אשר</w:t>
      </w:r>
      <w:r w:rsidR="00DB7C56" w:rsidRPr="001516EB">
        <w:rPr>
          <w:u w:val="none"/>
          <w:rtl/>
        </w:rPr>
        <w:t xml:space="preserve"> </w:t>
      </w:r>
      <w:r w:rsidR="00DB7C56" w:rsidRPr="001516EB">
        <w:rPr>
          <w:rFonts w:hint="eastAsia"/>
          <w:u w:val="none"/>
          <w:rtl/>
        </w:rPr>
        <w:t>תכלול</w:t>
      </w:r>
      <w:r w:rsidR="00DB7C56" w:rsidRPr="001516EB">
        <w:rPr>
          <w:u w:val="none"/>
          <w:rtl/>
        </w:rPr>
        <w:t xml:space="preserve"> </w:t>
      </w:r>
      <w:r w:rsidR="00DB7C56" w:rsidRPr="001516EB">
        <w:rPr>
          <w:rFonts w:hint="eastAsia"/>
          <w:u w:val="none"/>
          <w:rtl/>
        </w:rPr>
        <w:t>את</w:t>
      </w:r>
      <w:r w:rsidR="00DB7C56" w:rsidRPr="001516EB">
        <w:rPr>
          <w:u w:val="none"/>
          <w:rtl/>
        </w:rPr>
        <w:t xml:space="preserve"> </w:t>
      </w:r>
      <w:r w:rsidR="00DB7C56" w:rsidRPr="001516EB">
        <w:rPr>
          <w:rFonts w:hint="eastAsia"/>
          <w:u w:val="none"/>
          <w:rtl/>
        </w:rPr>
        <w:t>כל</w:t>
      </w:r>
      <w:r w:rsidR="00DB7C56" w:rsidRPr="001516EB">
        <w:rPr>
          <w:u w:val="none"/>
          <w:rtl/>
        </w:rPr>
        <w:t xml:space="preserve"> </w:t>
      </w:r>
      <w:r w:rsidR="00DB7C56" w:rsidRPr="001516EB">
        <w:rPr>
          <w:rFonts w:hint="eastAsia"/>
          <w:u w:val="none"/>
          <w:rtl/>
        </w:rPr>
        <w:t>המידע</w:t>
      </w:r>
      <w:r w:rsidR="00DB7C56" w:rsidRPr="001516EB">
        <w:rPr>
          <w:u w:val="none"/>
          <w:rtl/>
        </w:rPr>
        <w:t xml:space="preserve"> </w:t>
      </w:r>
      <w:r w:rsidR="00DB7C56" w:rsidRPr="001516EB">
        <w:rPr>
          <w:rFonts w:hint="eastAsia"/>
          <w:u w:val="none"/>
          <w:rtl/>
        </w:rPr>
        <w:t>והמסמכים</w:t>
      </w:r>
      <w:r w:rsidR="00DB7C56" w:rsidRPr="001516EB">
        <w:rPr>
          <w:u w:val="none"/>
          <w:rtl/>
        </w:rPr>
        <w:t xml:space="preserve"> </w:t>
      </w:r>
      <w:r w:rsidR="00DB7C56" w:rsidRPr="001516EB">
        <w:rPr>
          <w:rFonts w:hint="eastAsia"/>
          <w:u w:val="none"/>
          <w:rtl/>
        </w:rPr>
        <w:t>הנדרשים</w:t>
      </w:r>
      <w:r w:rsidR="00DB7C56" w:rsidRPr="001516EB">
        <w:rPr>
          <w:u w:val="none"/>
          <w:rtl/>
        </w:rPr>
        <w:t xml:space="preserve">, </w:t>
      </w:r>
      <w:r w:rsidR="00DB7C56" w:rsidRPr="001516EB">
        <w:rPr>
          <w:rFonts w:hint="eastAsia"/>
          <w:u w:val="none"/>
          <w:rtl/>
        </w:rPr>
        <w:t>כמפורט</w:t>
      </w:r>
      <w:r w:rsidR="00DB7C56" w:rsidRPr="001516EB">
        <w:rPr>
          <w:u w:val="none"/>
          <w:rtl/>
        </w:rPr>
        <w:t xml:space="preserve"> </w:t>
      </w:r>
      <w:r w:rsidR="00DB7C56" w:rsidRPr="001516EB">
        <w:rPr>
          <w:rFonts w:hint="eastAsia"/>
          <w:u w:val="none"/>
          <w:rtl/>
        </w:rPr>
        <w:t>במסמך</w:t>
      </w:r>
      <w:r w:rsidR="00DB7C56" w:rsidRPr="001516EB">
        <w:rPr>
          <w:u w:val="none"/>
          <w:rtl/>
        </w:rPr>
        <w:t xml:space="preserve"> </w:t>
      </w:r>
      <w:r w:rsidR="00DB7C56" w:rsidRPr="001516EB">
        <w:rPr>
          <w:rFonts w:hint="eastAsia"/>
          <w:u w:val="none"/>
          <w:rtl/>
        </w:rPr>
        <w:t>זה</w:t>
      </w:r>
      <w:r w:rsidR="00DB7C56" w:rsidRPr="001516EB">
        <w:rPr>
          <w:u w:val="none"/>
          <w:rtl/>
        </w:rPr>
        <w:t xml:space="preserve"> </w:t>
      </w:r>
      <w:r w:rsidR="00DB7C56" w:rsidRPr="001516EB">
        <w:rPr>
          <w:rFonts w:hint="eastAsia"/>
          <w:u w:val="none"/>
          <w:rtl/>
        </w:rPr>
        <w:t>במעטפה</w:t>
      </w:r>
      <w:r w:rsidR="00DB7C56" w:rsidRPr="001516EB">
        <w:rPr>
          <w:u w:val="none"/>
          <w:rtl/>
        </w:rPr>
        <w:t xml:space="preserve"> </w:t>
      </w:r>
      <w:r w:rsidR="00DB7C56" w:rsidRPr="001516EB">
        <w:rPr>
          <w:rFonts w:hint="eastAsia"/>
          <w:u w:val="none"/>
          <w:rtl/>
        </w:rPr>
        <w:t>אחת</w:t>
      </w:r>
      <w:r w:rsidR="00DB7C56" w:rsidRPr="001516EB">
        <w:rPr>
          <w:u w:val="none"/>
          <w:rtl/>
        </w:rPr>
        <w:t xml:space="preserve"> </w:t>
      </w:r>
      <w:r w:rsidR="00DB7C56" w:rsidRPr="001516EB">
        <w:rPr>
          <w:rFonts w:hint="eastAsia"/>
          <w:u w:val="none"/>
          <w:rtl/>
        </w:rPr>
        <w:t>סגורה</w:t>
      </w:r>
      <w:r w:rsidR="00162079" w:rsidRPr="001516EB">
        <w:rPr>
          <w:u w:val="none"/>
          <w:rtl/>
        </w:rPr>
        <w:t xml:space="preserve">. </w:t>
      </w:r>
      <w:r w:rsidR="00162079" w:rsidRPr="001516EB">
        <w:rPr>
          <w:rFonts w:hint="eastAsia"/>
          <w:u w:val="none"/>
          <w:rtl/>
        </w:rPr>
        <w:t>כל</w:t>
      </w:r>
      <w:r w:rsidR="00162079" w:rsidRPr="001516EB">
        <w:rPr>
          <w:u w:val="none"/>
          <w:rtl/>
        </w:rPr>
        <w:t xml:space="preserve"> </w:t>
      </w:r>
      <w:r w:rsidR="00162079" w:rsidRPr="001516EB">
        <w:rPr>
          <w:rFonts w:hint="eastAsia"/>
          <w:u w:val="none"/>
          <w:rtl/>
        </w:rPr>
        <w:t>הצעה</w:t>
      </w:r>
      <w:r w:rsidR="00162079" w:rsidRPr="001516EB">
        <w:rPr>
          <w:u w:val="none"/>
          <w:rtl/>
        </w:rPr>
        <w:t xml:space="preserve"> </w:t>
      </w:r>
      <w:r w:rsidR="00162079" w:rsidRPr="001516EB">
        <w:rPr>
          <w:rFonts w:hint="eastAsia"/>
          <w:u w:val="none"/>
          <w:rtl/>
        </w:rPr>
        <w:t>תוגש</w:t>
      </w:r>
      <w:r w:rsidR="00162079" w:rsidRPr="001516EB">
        <w:rPr>
          <w:u w:val="none"/>
          <w:rtl/>
        </w:rPr>
        <w:t xml:space="preserve"> </w:t>
      </w:r>
      <w:r w:rsidR="00162079" w:rsidRPr="001516EB">
        <w:rPr>
          <w:rFonts w:hint="eastAsia"/>
          <w:u w:val="none"/>
          <w:rtl/>
        </w:rPr>
        <w:t>בשפה</w:t>
      </w:r>
      <w:r w:rsidR="00162079" w:rsidRPr="001516EB">
        <w:rPr>
          <w:u w:val="none"/>
          <w:rtl/>
        </w:rPr>
        <w:t xml:space="preserve"> </w:t>
      </w:r>
      <w:r w:rsidR="00162079" w:rsidRPr="001516EB">
        <w:rPr>
          <w:rFonts w:hint="eastAsia"/>
          <w:u w:val="none"/>
          <w:rtl/>
        </w:rPr>
        <w:t>העברית</w:t>
      </w:r>
      <w:r w:rsidR="00891110" w:rsidRPr="001516EB">
        <w:rPr>
          <w:u w:val="none"/>
          <w:rtl/>
        </w:rPr>
        <w:t xml:space="preserve"> בשלושה עותקים – שני עותקים מודפסים</w:t>
      </w:r>
      <w:r w:rsidR="00162079" w:rsidRPr="001516EB">
        <w:rPr>
          <w:u w:val="none"/>
          <w:rtl/>
        </w:rPr>
        <w:t xml:space="preserve"> חתומים</w:t>
      </w:r>
      <w:r w:rsidR="001A1871">
        <w:rPr>
          <w:rFonts w:hint="cs"/>
          <w:u w:val="none"/>
          <w:rtl/>
        </w:rPr>
        <w:t>:</w:t>
      </w:r>
      <w:r w:rsidR="00891110" w:rsidRPr="001516EB">
        <w:rPr>
          <w:u w:val="none"/>
          <w:rtl/>
        </w:rPr>
        <w:t xml:space="preserve"> </w:t>
      </w:r>
      <w:r w:rsidR="00162079" w:rsidRPr="001516EB">
        <w:rPr>
          <w:rFonts w:hint="eastAsia"/>
          <w:u w:val="none"/>
          <w:rtl/>
        </w:rPr>
        <w:t>אחד</w:t>
      </w:r>
      <w:r w:rsidR="00162079" w:rsidRPr="001516EB">
        <w:rPr>
          <w:u w:val="none"/>
          <w:rtl/>
        </w:rPr>
        <w:t xml:space="preserve"> </w:t>
      </w:r>
      <w:r w:rsidR="00891110" w:rsidRPr="001516EB">
        <w:rPr>
          <w:rFonts w:hint="eastAsia"/>
          <w:u w:val="none"/>
          <w:rtl/>
        </w:rPr>
        <w:t>מקור</w:t>
      </w:r>
      <w:r w:rsidR="00891110" w:rsidRPr="001516EB">
        <w:rPr>
          <w:u w:val="none"/>
          <w:rtl/>
        </w:rPr>
        <w:t xml:space="preserve"> </w:t>
      </w:r>
      <w:r w:rsidR="00891110" w:rsidRPr="001516EB">
        <w:rPr>
          <w:rFonts w:hint="eastAsia"/>
          <w:u w:val="none"/>
          <w:rtl/>
        </w:rPr>
        <w:t>ו</w:t>
      </w:r>
      <w:r w:rsidR="00162079" w:rsidRPr="001516EB">
        <w:rPr>
          <w:rFonts w:hint="eastAsia"/>
          <w:u w:val="none"/>
          <w:rtl/>
        </w:rPr>
        <w:t>השני</w:t>
      </w:r>
      <w:r w:rsidR="00162079" w:rsidRPr="001516EB">
        <w:rPr>
          <w:u w:val="none"/>
          <w:rtl/>
        </w:rPr>
        <w:t xml:space="preserve"> </w:t>
      </w:r>
      <w:r w:rsidR="00891110" w:rsidRPr="001516EB">
        <w:rPr>
          <w:rFonts w:hint="eastAsia"/>
          <w:u w:val="none"/>
          <w:rtl/>
        </w:rPr>
        <w:t>העתק</w:t>
      </w:r>
      <w:r w:rsidR="00891110" w:rsidRPr="001516EB">
        <w:rPr>
          <w:u w:val="none"/>
          <w:rtl/>
        </w:rPr>
        <w:t xml:space="preserve"> </w:t>
      </w:r>
      <w:r w:rsidR="00891110" w:rsidRPr="001516EB">
        <w:rPr>
          <w:rFonts w:hint="eastAsia"/>
          <w:u w:val="none"/>
          <w:rtl/>
        </w:rPr>
        <w:t>ועותק</w:t>
      </w:r>
      <w:r w:rsidR="00891110" w:rsidRPr="001516EB">
        <w:rPr>
          <w:u w:val="none"/>
          <w:rtl/>
        </w:rPr>
        <w:t xml:space="preserve"> </w:t>
      </w:r>
      <w:r w:rsidR="00891110" w:rsidRPr="001516EB">
        <w:rPr>
          <w:rFonts w:hint="eastAsia"/>
          <w:u w:val="none"/>
          <w:rtl/>
        </w:rPr>
        <w:t>נוסף</w:t>
      </w:r>
      <w:r w:rsidR="00162079" w:rsidRPr="001516EB">
        <w:rPr>
          <w:u w:val="none"/>
          <w:rtl/>
        </w:rPr>
        <w:t xml:space="preserve"> שלישי </w:t>
      </w:r>
      <w:r w:rsidR="00891110" w:rsidRPr="001516EB">
        <w:rPr>
          <w:u w:val="none"/>
          <w:rtl/>
        </w:rPr>
        <w:t xml:space="preserve"> על גבי </w:t>
      </w:r>
      <w:r w:rsidR="00891110" w:rsidRPr="001516EB">
        <w:rPr>
          <w:u w:val="none"/>
        </w:rPr>
        <w:t>CD</w:t>
      </w:r>
      <w:r w:rsidR="00891110" w:rsidRPr="001516EB">
        <w:rPr>
          <w:u w:val="none"/>
          <w:rtl/>
        </w:rPr>
        <w:t xml:space="preserve">, </w:t>
      </w:r>
      <w:r w:rsidR="00891110" w:rsidRPr="001516EB">
        <w:rPr>
          <w:rFonts w:hint="eastAsia"/>
          <w:u w:val="none"/>
          <w:rtl/>
        </w:rPr>
        <w:t>אשר</w:t>
      </w:r>
      <w:r w:rsidR="00891110" w:rsidRPr="001516EB">
        <w:rPr>
          <w:u w:val="none"/>
          <w:rtl/>
        </w:rPr>
        <w:t xml:space="preserve"> </w:t>
      </w:r>
      <w:r w:rsidR="00891110" w:rsidRPr="001516EB">
        <w:rPr>
          <w:rFonts w:hint="eastAsia"/>
          <w:u w:val="none"/>
          <w:rtl/>
        </w:rPr>
        <w:t>יכיל</w:t>
      </w:r>
      <w:r w:rsidR="00891110" w:rsidRPr="001516EB">
        <w:rPr>
          <w:u w:val="none"/>
          <w:rtl/>
        </w:rPr>
        <w:t xml:space="preserve"> </w:t>
      </w:r>
      <w:r w:rsidR="00891110" w:rsidRPr="001516EB">
        <w:rPr>
          <w:rFonts w:hint="eastAsia"/>
          <w:u w:val="none"/>
          <w:rtl/>
        </w:rPr>
        <w:t>גם</w:t>
      </w:r>
      <w:r w:rsidR="00891110" w:rsidRPr="001516EB">
        <w:rPr>
          <w:u w:val="none"/>
          <w:rtl/>
        </w:rPr>
        <w:t xml:space="preserve"> </w:t>
      </w:r>
      <w:r w:rsidR="00891110" w:rsidRPr="001516EB">
        <w:rPr>
          <w:rFonts w:hint="eastAsia"/>
          <w:u w:val="none"/>
          <w:rtl/>
        </w:rPr>
        <w:t>את</w:t>
      </w:r>
      <w:r w:rsidR="00891110" w:rsidRPr="001516EB">
        <w:rPr>
          <w:u w:val="none"/>
          <w:rtl/>
        </w:rPr>
        <w:t xml:space="preserve"> </w:t>
      </w:r>
      <w:r w:rsidR="00891110" w:rsidRPr="001516EB">
        <w:rPr>
          <w:rFonts w:hint="eastAsia"/>
          <w:u w:val="none"/>
          <w:rtl/>
        </w:rPr>
        <w:t>כל</w:t>
      </w:r>
      <w:r w:rsidR="00891110" w:rsidRPr="001516EB">
        <w:rPr>
          <w:u w:val="none"/>
          <w:rtl/>
        </w:rPr>
        <w:t xml:space="preserve"> </w:t>
      </w:r>
      <w:r w:rsidR="00891110" w:rsidRPr="001516EB">
        <w:rPr>
          <w:rFonts w:hint="eastAsia"/>
          <w:u w:val="none"/>
          <w:rtl/>
        </w:rPr>
        <w:t>הנספחים</w:t>
      </w:r>
      <w:r w:rsidR="00891110" w:rsidRPr="001516EB">
        <w:rPr>
          <w:u w:val="none"/>
          <w:rtl/>
        </w:rPr>
        <w:t xml:space="preserve"> </w:t>
      </w:r>
      <w:r w:rsidR="00891110" w:rsidRPr="001516EB">
        <w:rPr>
          <w:rFonts w:hint="eastAsia"/>
          <w:u w:val="none"/>
          <w:rtl/>
        </w:rPr>
        <w:t>והאישורים</w:t>
      </w:r>
      <w:r w:rsidR="00891110" w:rsidRPr="001516EB">
        <w:rPr>
          <w:u w:val="none"/>
          <w:rtl/>
        </w:rPr>
        <w:t xml:space="preserve"> </w:t>
      </w:r>
      <w:r w:rsidR="00891110" w:rsidRPr="001516EB">
        <w:rPr>
          <w:rFonts w:hint="eastAsia"/>
          <w:u w:val="none"/>
          <w:rtl/>
        </w:rPr>
        <w:t>כקובץ</w:t>
      </w:r>
      <w:r w:rsidR="00891110" w:rsidRPr="001516EB">
        <w:rPr>
          <w:u w:val="none"/>
          <w:rtl/>
        </w:rPr>
        <w:t xml:space="preserve"> </w:t>
      </w:r>
      <w:r w:rsidR="00891110" w:rsidRPr="001516EB">
        <w:rPr>
          <w:rFonts w:hint="eastAsia"/>
          <w:u w:val="none"/>
          <w:rtl/>
        </w:rPr>
        <w:t>סרוק</w:t>
      </w:r>
      <w:r w:rsidR="00891110" w:rsidRPr="001516EB">
        <w:rPr>
          <w:u w:val="none"/>
          <w:rtl/>
        </w:rPr>
        <w:t>.</w:t>
      </w:r>
      <w:r w:rsidR="00162079" w:rsidRPr="001516EB">
        <w:rPr>
          <w:u w:val="none"/>
          <w:rtl/>
        </w:rPr>
        <w:t xml:space="preserve"> כל העמודים ימוספרו</w:t>
      </w:r>
      <w:r w:rsidR="001A1871">
        <w:rPr>
          <w:rFonts w:hint="cs"/>
          <w:u w:val="none"/>
          <w:rtl/>
        </w:rPr>
        <w:t>.</w:t>
      </w:r>
      <w:r w:rsidR="00891110" w:rsidRPr="001516EB">
        <w:rPr>
          <w:u w:val="none"/>
          <w:rtl/>
        </w:rPr>
        <w:t xml:space="preserve"> על המעטפה יש לציין: "מכרז מס' </w:t>
      </w:r>
      <w:r w:rsidR="005739B9">
        <w:rPr>
          <w:rFonts w:hint="cs"/>
          <w:u w:val="none"/>
          <w:rtl/>
        </w:rPr>
        <w:t>27/2012</w:t>
      </w:r>
      <w:r w:rsidR="00891110" w:rsidRPr="001516EB">
        <w:rPr>
          <w:u w:val="none"/>
          <w:rtl/>
        </w:rPr>
        <w:t xml:space="preserve">- </w:t>
      </w:r>
      <w:r w:rsidR="00891110" w:rsidRPr="001516EB">
        <w:rPr>
          <w:rFonts w:hint="eastAsia"/>
          <w:u w:val="none"/>
          <w:rtl/>
        </w:rPr>
        <w:t>למתן</w:t>
      </w:r>
      <w:r w:rsidR="00891110" w:rsidRPr="001516EB">
        <w:rPr>
          <w:u w:val="none"/>
          <w:rtl/>
        </w:rPr>
        <w:t xml:space="preserve"> </w:t>
      </w:r>
      <w:r w:rsidR="00891110" w:rsidRPr="001516EB">
        <w:rPr>
          <w:rFonts w:hint="eastAsia"/>
          <w:u w:val="none"/>
          <w:rtl/>
        </w:rPr>
        <w:t>שירותי</w:t>
      </w:r>
      <w:r w:rsidR="00891110" w:rsidRPr="001516EB">
        <w:rPr>
          <w:u w:val="none"/>
          <w:rtl/>
        </w:rPr>
        <w:t xml:space="preserve"> </w:t>
      </w:r>
      <w:r w:rsidR="00891110" w:rsidRPr="001516EB">
        <w:rPr>
          <w:rFonts w:hint="eastAsia"/>
          <w:u w:val="none"/>
          <w:rtl/>
        </w:rPr>
        <w:t>ייעוץ</w:t>
      </w:r>
      <w:r w:rsidR="00891110" w:rsidRPr="001516EB">
        <w:rPr>
          <w:u w:val="none"/>
          <w:rtl/>
        </w:rPr>
        <w:t xml:space="preserve"> </w:t>
      </w:r>
      <w:r w:rsidR="00891110" w:rsidRPr="001516EB">
        <w:rPr>
          <w:rFonts w:hint="eastAsia"/>
          <w:u w:val="none"/>
          <w:rtl/>
        </w:rPr>
        <w:t>לקביעת</w:t>
      </w:r>
      <w:r w:rsidR="00891110" w:rsidRPr="001516EB">
        <w:rPr>
          <w:u w:val="none"/>
          <w:rtl/>
        </w:rPr>
        <w:t xml:space="preserve"> </w:t>
      </w:r>
      <w:r w:rsidR="00891110" w:rsidRPr="001516EB">
        <w:rPr>
          <w:rFonts w:hint="eastAsia"/>
          <w:u w:val="none"/>
          <w:rtl/>
        </w:rPr>
        <w:t>תעריפי</w:t>
      </w:r>
      <w:r w:rsidR="00891110" w:rsidRPr="001516EB">
        <w:rPr>
          <w:u w:val="none"/>
          <w:rtl/>
        </w:rPr>
        <w:t xml:space="preserve"> </w:t>
      </w:r>
      <w:r w:rsidR="00891110" w:rsidRPr="001516EB">
        <w:rPr>
          <w:rFonts w:hint="eastAsia"/>
          <w:u w:val="none"/>
          <w:rtl/>
        </w:rPr>
        <w:t>תכנון</w:t>
      </w:r>
      <w:r w:rsidR="00891110" w:rsidRPr="001516EB">
        <w:rPr>
          <w:u w:val="none"/>
          <w:rtl/>
        </w:rPr>
        <w:t xml:space="preserve"> </w:t>
      </w:r>
      <w:r w:rsidR="00891110" w:rsidRPr="001516EB">
        <w:rPr>
          <w:rFonts w:hint="eastAsia"/>
          <w:u w:val="none"/>
          <w:rtl/>
        </w:rPr>
        <w:t>וניהול</w:t>
      </w:r>
      <w:r w:rsidR="00891110" w:rsidRPr="001516EB">
        <w:rPr>
          <w:u w:val="none"/>
          <w:rtl/>
        </w:rPr>
        <w:t xml:space="preserve"> </w:t>
      </w:r>
      <w:r w:rsidR="00891110" w:rsidRPr="001516EB">
        <w:rPr>
          <w:rFonts w:hint="eastAsia"/>
          <w:u w:val="none"/>
          <w:rtl/>
        </w:rPr>
        <w:t>התקשרויות</w:t>
      </w:r>
      <w:r w:rsidR="00891110" w:rsidRPr="001516EB">
        <w:rPr>
          <w:u w:val="none"/>
          <w:rtl/>
        </w:rPr>
        <w:t xml:space="preserve"> </w:t>
      </w:r>
      <w:r w:rsidR="00891110" w:rsidRPr="001516EB">
        <w:rPr>
          <w:rFonts w:hint="eastAsia"/>
          <w:u w:val="none"/>
          <w:rtl/>
        </w:rPr>
        <w:t>תכנון</w:t>
      </w:r>
      <w:r w:rsidR="00891110" w:rsidRPr="001516EB">
        <w:rPr>
          <w:u w:val="none"/>
          <w:rtl/>
        </w:rPr>
        <w:t>,</w:t>
      </w:r>
      <w:r w:rsidR="0000274A">
        <w:rPr>
          <w:rFonts w:hint="cs"/>
          <w:u w:val="none"/>
          <w:rtl/>
        </w:rPr>
        <w:t xml:space="preserve"> </w:t>
      </w:r>
      <w:r w:rsidR="008E300D" w:rsidRPr="0046009F">
        <w:rPr>
          <w:rFonts w:hint="eastAsia"/>
          <w:u w:val="none"/>
          <w:rtl/>
        </w:rPr>
        <w:t>בלבד</w:t>
      </w:r>
      <w:r w:rsidR="008E300D" w:rsidRPr="00292948">
        <w:rPr>
          <w:u w:val="none"/>
          <w:rtl/>
        </w:rPr>
        <w:t xml:space="preserve"> </w:t>
      </w:r>
      <w:r w:rsidR="008E300D" w:rsidRPr="00292948">
        <w:rPr>
          <w:rFonts w:hint="eastAsia"/>
          <w:u w:val="none"/>
          <w:rtl/>
        </w:rPr>
        <w:t>ללא</w:t>
      </w:r>
      <w:r w:rsidR="008E300D" w:rsidRPr="00292948">
        <w:rPr>
          <w:u w:val="none"/>
          <w:rtl/>
        </w:rPr>
        <w:t xml:space="preserve"> </w:t>
      </w:r>
      <w:r w:rsidR="008E300D" w:rsidRPr="00292948">
        <w:rPr>
          <w:rFonts w:hint="eastAsia"/>
          <w:u w:val="none"/>
          <w:rtl/>
        </w:rPr>
        <w:t>שם</w:t>
      </w:r>
      <w:r w:rsidR="008E300D" w:rsidRPr="00292948">
        <w:rPr>
          <w:u w:val="none"/>
          <w:rtl/>
        </w:rPr>
        <w:t xml:space="preserve"> </w:t>
      </w:r>
      <w:r w:rsidR="008E300D" w:rsidRPr="00292948">
        <w:rPr>
          <w:rFonts w:hint="eastAsia"/>
          <w:u w:val="none"/>
          <w:rtl/>
        </w:rPr>
        <w:t>המציע</w:t>
      </w:r>
      <w:r w:rsidR="008E300D" w:rsidRPr="00292948">
        <w:rPr>
          <w:u w:val="none"/>
          <w:rtl/>
        </w:rPr>
        <w:t xml:space="preserve"> </w:t>
      </w:r>
      <w:r w:rsidR="008E300D" w:rsidRPr="00292948">
        <w:rPr>
          <w:rFonts w:hint="eastAsia"/>
          <w:u w:val="none"/>
          <w:rtl/>
        </w:rPr>
        <w:t>או</w:t>
      </w:r>
      <w:r w:rsidR="008E300D" w:rsidRPr="00292948">
        <w:rPr>
          <w:u w:val="none"/>
          <w:rtl/>
        </w:rPr>
        <w:t xml:space="preserve"> </w:t>
      </w:r>
      <w:r w:rsidR="008E300D" w:rsidRPr="00292948">
        <w:rPr>
          <w:rFonts w:hint="eastAsia"/>
          <w:u w:val="none"/>
          <w:rtl/>
        </w:rPr>
        <w:t>כל</w:t>
      </w:r>
      <w:r w:rsidR="008E300D" w:rsidRPr="00292948">
        <w:rPr>
          <w:u w:val="none"/>
          <w:rtl/>
        </w:rPr>
        <w:t xml:space="preserve"> </w:t>
      </w:r>
      <w:r w:rsidR="008E300D" w:rsidRPr="00292948">
        <w:rPr>
          <w:rFonts w:hint="eastAsia"/>
          <w:u w:val="none"/>
          <w:rtl/>
        </w:rPr>
        <w:t>פרט</w:t>
      </w:r>
      <w:r w:rsidR="008E300D" w:rsidRPr="00292948">
        <w:rPr>
          <w:u w:val="none"/>
          <w:rtl/>
        </w:rPr>
        <w:t xml:space="preserve"> </w:t>
      </w:r>
      <w:r w:rsidR="008E300D" w:rsidRPr="00292948">
        <w:rPr>
          <w:rFonts w:hint="eastAsia"/>
          <w:u w:val="none"/>
          <w:rtl/>
        </w:rPr>
        <w:t>מזהה</w:t>
      </w:r>
      <w:r w:rsidR="008E300D" w:rsidRPr="00292948">
        <w:rPr>
          <w:u w:val="none"/>
          <w:rtl/>
        </w:rPr>
        <w:t xml:space="preserve"> </w:t>
      </w:r>
      <w:r w:rsidR="008E300D" w:rsidRPr="00292948">
        <w:rPr>
          <w:rFonts w:hint="eastAsia"/>
          <w:u w:val="none"/>
          <w:rtl/>
        </w:rPr>
        <w:t>אחר</w:t>
      </w:r>
      <w:r w:rsidR="008E300D" w:rsidRPr="00292948">
        <w:rPr>
          <w:u w:val="none"/>
          <w:rtl/>
        </w:rPr>
        <w:t>.</w:t>
      </w:r>
    </w:p>
    <w:bookmarkEnd w:id="83"/>
    <w:p w:rsidR="00144F22" w:rsidRPr="001516EB" w:rsidRDefault="007F069F" w:rsidP="00292948">
      <w:pPr>
        <w:spacing w:line="360" w:lineRule="auto"/>
        <w:ind w:left="1440" w:hanging="720"/>
        <w:jc w:val="both"/>
        <w:rPr>
          <w:u w:val="none"/>
          <w:rtl/>
        </w:rPr>
      </w:pPr>
      <w:r w:rsidRPr="001516EB">
        <w:rPr>
          <w:u w:val="none"/>
          <w:rtl/>
        </w:rPr>
        <w:t>1</w:t>
      </w:r>
      <w:r w:rsidR="00A63F44">
        <w:rPr>
          <w:rFonts w:hint="cs"/>
          <w:u w:val="none"/>
          <w:rtl/>
        </w:rPr>
        <w:t>6</w:t>
      </w:r>
      <w:r w:rsidR="00DB7C56" w:rsidRPr="001516EB">
        <w:rPr>
          <w:u w:val="none"/>
          <w:rtl/>
        </w:rPr>
        <w:t>.1.2</w:t>
      </w:r>
      <w:r w:rsidR="00DB7C56" w:rsidRPr="001516EB">
        <w:rPr>
          <w:u w:val="none"/>
          <w:rtl/>
        </w:rPr>
        <w:tab/>
      </w:r>
      <w:r w:rsidR="002720FB" w:rsidRPr="001516EB">
        <w:rPr>
          <w:rFonts w:hint="eastAsia"/>
          <w:u w:val="none"/>
          <w:rtl/>
        </w:rPr>
        <w:t>הצעה</w:t>
      </w:r>
      <w:r w:rsidR="002720FB" w:rsidRPr="001516EB">
        <w:rPr>
          <w:u w:val="none"/>
          <w:rtl/>
        </w:rPr>
        <w:t xml:space="preserve"> כספית</w:t>
      </w:r>
      <w:r w:rsidR="00DB7C56" w:rsidRPr="001516EB">
        <w:rPr>
          <w:u w:val="none"/>
          <w:rtl/>
        </w:rPr>
        <w:t xml:space="preserve"> (כמפורט </w:t>
      </w:r>
      <w:r w:rsidR="000C44B5" w:rsidRPr="00292948">
        <w:rPr>
          <w:rFonts w:hint="eastAsia"/>
          <w:u w:val="none"/>
          <w:rtl/>
        </w:rPr>
        <w:t>בנספח</w:t>
      </w:r>
      <w:r w:rsidR="000C44B5" w:rsidRPr="00292948">
        <w:rPr>
          <w:u w:val="none"/>
          <w:rtl/>
        </w:rPr>
        <w:t xml:space="preserve"> </w:t>
      </w:r>
      <w:r w:rsidR="00892F1C" w:rsidRPr="00292948">
        <w:rPr>
          <w:rFonts w:hint="eastAsia"/>
          <w:u w:val="none"/>
          <w:rtl/>
        </w:rPr>
        <w:t>ט</w:t>
      </w:r>
      <w:r w:rsidR="00892F1C" w:rsidRPr="00292948">
        <w:rPr>
          <w:u w:val="none"/>
          <w:rtl/>
        </w:rPr>
        <w:t>'</w:t>
      </w:r>
      <w:r w:rsidR="00892F1C" w:rsidRPr="001516EB">
        <w:rPr>
          <w:u w:val="none"/>
          <w:rtl/>
        </w:rPr>
        <w:t xml:space="preserve"> </w:t>
      </w:r>
      <w:r w:rsidR="00DB7C56" w:rsidRPr="001516EB">
        <w:rPr>
          <w:rFonts w:hint="eastAsia"/>
          <w:u w:val="none"/>
          <w:rtl/>
        </w:rPr>
        <w:t>להלן</w:t>
      </w:r>
      <w:r w:rsidR="00DB7C56" w:rsidRPr="001516EB">
        <w:rPr>
          <w:u w:val="none"/>
          <w:rtl/>
        </w:rPr>
        <w:t xml:space="preserve">) </w:t>
      </w:r>
      <w:r w:rsidR="00DB7C56" w:rsidRPr="001516EB">
        <w:rPr>
          <w:rFonts w:hint="eastAsia"/>
          <w:u w:val="none"/>
          <w:rtl/>
        </w:rPr>
        <w:t>במעטפה</w:t>
      </w:r>
      <w:r w:rsidR="00DB7C56" w:rsidRPr="001516EB">
        <w:rPr>
          <w:u w:val="none"/>
          <w:rtl/>
        </w:rPr>
        <w:t xml:space="preserve"> </w:t>
      </w:r>
      <w:r w:rsidR="00DB7C56" w:rsidRPr="001516EB">
        <w:rPr>
          <w:rFonts w:hint="eastAsia"/>
          <w:u w:val="none"/>
          <w:rtl/>
        </w:rPr>
        <w:t>סגורה</w:t>
      </w:r>
      <w:r w:rsidR="00DB7C56" w:rsidRPr="001516EB">
        <w:rPr>
          <w:u w:val="none"/>
          <w:rtl/>
        </w:rPr>
        <w:t xml:space="preserve"> </w:t>
      </w:r>
      <w:r w:rsidR="00DB7C56" w:rsidRPr="001516EB">
        <w:rPr>
          <w:rFonts w:hint="eastAsia"/>
          <w:u w:val="none"/>
          <w:rtl/>
        </w:rPr>
        <w:t>ונפרדת</w:t>
      </w:r>
      <w:r w:rsidR="00DB7C56" w:rsidRPr="001516EB">
        <w:rPr>
          <w:u w:val="none"/>
          <w:rtl/>
        </w:rPr>
        <w:t xml:space="preserve"> </w:t>
      </w:r>
      <w:r w:rsidR="00DB7C56" w:rsidRPr="001516EB">
        <w:rPr>
          <w:rFonts w:hint="eastAsia"/>
          <w:u w:val="none"/>
          <w:rtl/>
        </w:rPr>
        <w:t>מההצעה</w:t>
      </w:r>
      <w:r w:rsidR="00DB7C56" w:rsidRPr="001516EB">
        <w:rPr>
          <w:u w:val="none"/>
          <w:rtl/>
        </w:rPr>
        <w:t xml:space="preserve"> </w:t>
      </w:r>
      <w:r w:rsidR="00DB7C56" w:rsidRPr="001516EB">
        <w:rPr>
          <w:rFonts w:hint="eastAsia"/>
          <w:u w:val="none"/>
          <w:rtl/>
        </w:rPr>
        <w:t>התפעולית</w:t>
      </w:r>
      <w:r w:rsidR="00DB7C56" w:rsidRPr="001516EB">
        <w:rPr>
          <w:u w:val="none"/>
          <w:rtl/>
        </w:rPr>
        <w:t xml:space="preserve"> </w:t>
      </w:r>
      <w:r w:rsidR="00DB7C56" w:rsidRPr="001516EB">
        <w:rPr>
          <w:rFonts w:hint="eastAsia"/>
          <w:u w:val="none"/>
          <w:rtl/>
        </w:rPr>
        <w:t>עליה</w:t>
      </w:r>
      <w:r w:rsidR="00DB7C56" w:rsidRPr="001516EB">
        <w:rPr>
          <w:u w:val="none"/>
          <w:rtl/>
        </w:rPr>
        <w:t xml:space="preserve"> </w:t>
      </w:r>
      <w:r w:rsidR="00DB7C56" w:rsidRPr="001516EB">
        <w:rPr>
          <w:rFonts w:hint="eastAsia"/>
          <w:u w:val="none"/>
          <w:rtl/>
        </w:rPr>
        <w:t>ירשם</w:t>
      </w:r>
      <w:r w:rsidR="00DB7C56" w:rsidRPr="001516EB">
        <w:rPr>
          <w:u w:val="none"/>
          <w:rtl/>
        </w:rPr>
        <w:t xml:space="preserve"> </w:t>
      </w:r>
      <w:r w:rsidR="00DB7C56" w:rsidRPr="001516EB">
        <w:rPr>
          <w:rFonts w:hint="eastAsia"/>
          <w:u w:val="none"/>
          <w:rtl/>
        </w:rPr>
        <w:t>שם</w:t>
      </w:r>
      <w:r w:rsidR="00DB7C56" w:rsidRPr="001516EB">
        <w:rPr>
          <w:u w:val="none"/>
          <w:rtl/>
        </w:rPr>
        <w:t xml:space="preserve"> </w:t>
      </w:r>
      <w:r w:rsidR="00DB7C56" w:rsidRPr="001516EB">
        <w:rPr>
          <w:rFonts w:hint="eastAsia"/>
          <w:u w:val="none"/>
          <w:rtl/>
        </w:rPr>
        <w:t>המכרז</w:t>
      </w:r>
      <w:r w:rsidR="00DB7C56" w:rsidRPr="001516EB">
        <w:rPr>
          <w:u w:val="none"/>
          <w:rtl/>
        </w:rPr>
        <w:t xml:space="preserve"> </w:t>
      </w:r>
      <w:r w:rsidR="00DB7C56" w:rsidRPr="001516EB">
        <w:rPr>
          <w:rFonts w:hint="eastAsia"/>
          <w:u w:val="none"/>
          <w:rtl/>
        </w:rPr>
        <w:t>מס</w:t>
      </w:r>
      <w:r w:rsidR="00DB7C56" w:rsidRPr="001516EB">
        <w:rPr>
          <w:u w:val="none"/>
          <w:rtl/>
        </w:rPr>
        <w:t xml:space="preserve"> </w:t>
      </w:r>
      <w:r w:rsidR="00DB7C56" w:rsidRPr="001516EB">
        <w:rPr>
          <w:rFonts w:hint="eastAsia"/>
          <w:u w:val="none"/>
          <w:rtl/>
        </w:rPr>
        <w:t>המכרז</w:t>
      </w:r>
      <w:r w:rsidR="00F91819" w:rsidRPr="001516EB">
        <w:rPr>
          <w:u w:val="none"/>
          <w:rtl/>
        </w:rPr>
        <w:t xml:space="preserve"> </w:t>
      </w:r>
      <w:r w:rsidR="00441CAC" w:rsidRPr="001516EB">
        <w:rPr>
          <w:rFonts w:hint="eastAsia"/>
          <w:u w:val="none"/>
          <w:rtl/>
        </w:rPr>
        <w:t>ו</w:t>
      </w:r>
      <w:r w:rsidR="00F91819" w:rsidRPr="001516EB">
        <w:rPr>
          <w:rFonts w:hint="eastAsia"/>
          <w:u w:val="none"/>
          <w:rtl/>
        </w:rPr>
        <w:t>הכיתוב</w:t>
      </w:r>
      <w:r w:rsidR="00F91819" w:rsidRPr="001516EB">
        <w:rPr>
          <w:u w:val="none"/>
          <w:rtl/>
        </w:rPr>
        <w:t>:</w:t>
      </w:r>
      <w:r w:rsidR="00DB7C56" w:rsidRPr="001516EB">
        <w:rPr>
          <w:u w:val="none"/>
          <w:rtl/>
        </w:rPr>
        <w:t xml:space="preserve"> "הצעה </w:t>
      </w:r>
      <w:r w:rsidR="00DB7C56" w:rsidRPr="001516EB">
        <w:rPr>
          <w:rFonts w:hint="eastAsia"/>
          <w:u w:val="none"/>
          <w:rtl/>
        </w:rPr>
        <w:t>כספית</w:t>
      </w:r>
      <w:r w:rsidR="00092D2B" w:rsidRPr="001516EB">
        <w:rPr>
          <w:u w:val="none"/>
          <w:rtl/>
        </w:rPr>
        <w:t>"</w:t>
      </w:r>
      <w:r w:rsidR="00441CAC" w:rsidRPr="001516EB">
        <w:rPr>
          <w:u w:val="none"/>
          <w:rtl/>
        </w:rPr>
        <w:t>.</w:t>
      </w:r>
      <w:r w:rsidR="00092D2B" w:rsidRPr="001516EB">
        <w:rPr>
          <w:u w:val="none"/>
          <w:rtl/>
        </w:rPr>
        <w:t xml:space="preserve"> </w:t>
      </w:r>
    </w:p>
    <w:p w:rsidR="00764E44" w:rsidRPr="001516EB" w:rsidRDefault="00292948" w:rsidP="00292948">
      <w:pPr>
        <w:spacing w:line="360" w:lineRule="auto"/>
        <w:ind w:left="1440" w:hanging="720"/>
        <w:jc w:val="both"/>
        <w:rPr>
          <w:u w:val="none"/>
          <w:rtl/>
        </w:rPr>
      </w:pPr>
      <w:r>
        <w:rPr>
          <w:rFonts w:hint="cs"/>
          <w:u w:val="none"/>
          <w:rtl/>
        </w:rPr>
        <w:t xml:space="preserve">               </w:t>
      </w:r>
      <w:r w:rsidR="00162079" w:rsidRPr="001516EB">
        <w:rPr>
          <w:u w:val="none"/>
          <w:rtl/>
        </w:rPr>
        <w:t xml:space="preserve">על המציע לשים את </w:t>
      </w:r>
      <w:r w:rsidR="00162079" w:rsidRPr="001516EB">
        <w:rPr>
          <w:rFonts w:hint="eastAsia"/>
          <w:u w:val="none"/>
          <w:rtl/>
        </w:rPr>
        <w:t>שלושת</w:t>
      </w:r>
      <w:r w:rsidR="00162079" w:rsidRPr="001516EB">
        <w:rPr>
          <w:u w:val="none"/>
          <w:rtl/>
        </w:rPr>
        <w:t xml:space="preserve"> עותקי ההצעה התפעולית בתוך מעטפה. אל המעטפה תוכנס גם המעטפה הסגורה של ההצעה הכספית </w:t>
      </w:r>
      <w:r w:rsidR="00162079" w:rsidRPr="001516EB">
        <w:rPr>
          <w:rFonts w:hint="eastAsia"/>
          <w:u w:val="none"/>
          <w:rtl/>
        </w:rPr>
        <w:t>ו</w:t>
      </w:r>
      <w:r w:rsidR="00162079" w:rsidRPr="001516EB">
        <w:rPr>
          <w:u w:val="none"/>
          <w:rtl/>
        </w:rPr>
        <w:t>על המעטפה ירשם שם המכרז, מספר המכרז בלבד וללא כל סימן ו/או זיהוי כלשהו של המציע</w:t>
      </w:r>
      <w:r w:rsidR="00764E44" w:rsidRPr="001516EB">
        <w:rPr>
          <w:u w:val="none"/>
          <w:rtl/>
        </w:rPr>
        <w:t>.</w:t>
      </w:r>
    </w:p>
    <w:p w:rsidR="00162079" w:rsidRPr="00A0077D" w:rsidRDefault="00891110" w:rsidP="00292948">
      <w:pPr>
        <w:spacing w:line="360" w:lineRule="auto"/>
        <w:ind w:left="1440" w:hanging="720"/>
        <w:jc w:val="both"/>
        <w:rPr>
          <w:u w:val="none"/>
          <w:rtl/>
        </w:rPr>
      </w:pPr>
      <w:r w:rsidRPr="00A0077D">
        <w:rPr>
          <w:u w:val="none"/>
          <w:rtl/>
        </w:rPr>
        <w:t>1</w:t>
      </w:r>
      <w:r w:rsidR="00A63F44">
        <w:rPr>
          <w:rFonts w:hint="cs"/>
          <w:u w:val="none"/>
          <w:rtl/>
        </w:rPr>
        <w:t>6</w:t>
      </w:r>
      <w:r w:rsidRPr="00A0077D">
        <w:rPr>
          <w:u w:val="none"/>
          <w:rtl/>
        </w:rPr>
        <w:t>.1.</w:t>
      </w:r>
      <w:r w:rsidR="00764E44" w:rsidRPr="00A0077D">
        <w:rPr>
          <w:u w:val="none"/>
          <w:rtl/>
        </w:rPr>
        <w:t>3</w:t>
      </w:r>
      <w:r w:rsidRPr="00A0077D">
        <w:rPr>
          <w:u w:val="none"/>
          <w:rtl/>
        </w:rPr>
        <w:t xml:space="preserve"> </w:t>
      </w:r>
      <w:r w:rsidR="00764E44" w:rsidRPr="00A0077D">
        <w:rPr>
          <w:u w:val="none"/>
          <w:rtl/>
        </w:rPr>
        <w:t xml:space="preserve"> </w:t>
      </w:r>
      <w:r w:rsidR="00162079" w:rsidRPr="00A0077D">
        <w:rPr>
          <w:rFonts w:hint="eastAsia"/>
          <w:u w:val="none"/>
          <w:rtl/>
        </w:rPr>
        <w:t>מובהר</w:t>
      </w:r>
      <w:r w:rsidR="00162079" w:rsidRPr="00A0077D">
        <w:rPr>
          <w:u w:val="none"/>
          <w:rtl/>
        </w:rPr>
        <w:t xml:space="preserve"> </w:t>
      </w:r>
      <w:r w:rsidR="00162079" w:rsidRPr="00A0077D">
        <w:rPr>
          <w:rFonts w:hint="eastAsia"/>
          <w:u w:val="none"/>
          <w:rtl/>
        </w:rPr>
        <w:t>כי</w:t>
      </w:r>
      <w:r w:rsidR="00162079" w:rsidRPr="00A0077D">
        <w:rPr>
          <w:u w:val="none"/>
          <w:rtl/>
        </w:rPr>
        <w:t xml:space="preserve"> </w:t>
      </w:r>
      <w:r w:rsidR="00162079" w:rsidRPr="00A0077D">
        <w:rPr>
          <w:rFonts w:hint="eastAsia"/>
          <w:u w:val="none"/>
          <w:rtl/>
        </w:rPr>
        <w:t>במקרה</w:t>
      </w:r>
      <w:r w:rsidR="00162079" w:rsidRPr="00A0077D">
        <w:rPr>
          <w:u w:val="none"/>
          <w:rtl/>
        </w:rPr>
        <w:t xml:space="preserve"> </w:t>
      </w:r>
      <w:r w:rsidR="00162079" w:rsidRPr="00A0077D">
        <w:rPr>
          <w:rFonts w:hint="eastAsia"/>
          <w:u w:val="none"/>
          <w:rtl/>
        </w:rPr>
        <w:t>של</w:t>
      </w:r>
      <w:r w:rsidR="00162079" w:rsidRPr="00A0077D">
        <w:rPr>
          <w:u w:val="none"/>
          <w:rtl/>
        </w:rPr>
        <w:t xml:space="preserve"> </w:t>
      </w:r>
      <w:r w:rsidR="00162079" w:rsidRPr="00A0077D">
        <w:rPr>
          <w:rFonts w:hint="eastAsia"/>
          <w:u w:val="none"/>
          <w:rtl/>
        </w:rPr>
        <w:t>סתירה</w:t>
      </w:r>
      <w:r w:rsidR="00162079" w:rsidRPr="00A0077D">
        <w:rPr>
          <w:u w:val="none"/>
          <w:rtl/>
        </w:rPr>
        <w:t xml:space="preserve"> </w:t>
      </w:r>
      <w:r w:rsidR="00162079" w:rsidRPr="00A0077D">
        <w:rPr>
          <w:rFonts w:hint="eastAsia"/>
          <w:u w:val="none"/>
          <w:rtl/>
        </w:rPr>
        <w:t>בין</w:t>
      </w:r>
      <w:r w:rsidR="00162079" w:rsidRPr="00A0077D">
        <w:rPr>
          <w:u w:val="none"/>
          <w:rtl/>
        </w:rPr>
        <w:t xml:space="preserve"> </w:t>
      </w:r>
      <w:r w:rsidR="00162079" w:rsidRPr="00A0077D">
        <w:rPr>
          <w:rFonts w:hint="eastAsia"/>
          <w:u w:val="none"/>
          <w:rtl/>
        </w:rPr>
        <w:t>עותק</w:t>
      </w:r>
      <w:r w:rsidR="00162079" w:rsidRPr="00A0077D">
        <w:rPr>
          <w:u w:val="none"/>
          <w:rtl/>
        </w:rPr>
        <w:t xml:space="preserve"> </w:t>
      </w:r>
      <w:r w:rsidR="00162079" w:rsidRPr="00A0077D">
        <w:rPr>
          <w:rFonts w:hint="eastAsia"/>
          <w:u w:val="none"/>
          <w:rtl/>
        </w:rPr>
        <w:t>המקור</w:t>
      </w:r>
      <w:r w:rsidR="00162079" w:rsidRPr="00A0077D">
        <w:rPr>
          <w:u w:val="none"/>
          <w:rtl/>
        </w:rPr>
        <w:t xml:space="preserve"> </w:t>
      </w:r>
      <w:r w:rsidR="00162079" w:rsidRPr="00A0077D">
        <w:rPr>
          <w:rFonts w:hint="eastAsia"/>
          <w:u w:val="none"/>
          <w:rtl/>
        </w:rPr>
        <w:t>של</w:t>
      </w:r>
      <w:r w:rsidR="00162079" w:rsidRPr="00A0077D">
        <w:rPr>
          <w:u w:val="none"/>
          <w:rtl/>
        </w:rPr>
        <w:t xml:space="preserve"> </w:t>
      </w:r>
      <w:r w:rsidR="00162079" w:rsidRPr="00A0077D">
        <w:rPr>
          <w:rFonts w:hint="eastAsia"/>
          <w:u w:val="none"/>
          <w:rtl/>
        </w:rPr>
        <w:t>ההצעה</w:t>
      </w:r>
      <w:r w:rsidR="00162079" w:rsidRPr="00A0077D">
        <w:rPr>
          <w:u w:val="none"/>
          <w:rtl/>
        </w:rPr>
        <w:t xml:space="preserve"> </w:t>
      </w:r>
      <w:r w:rsidR="00162079" w:rsidRPr="00A0077D">
        <w:rPr>
          <w:rFonts w:hint="eastAsia"/>
          <w:u w:val="none"/>
          <w:rtl/>
        </w:rPr>
        <w:t>לבין</w:t>
      </w:r>
      <w:r w:rsidR="00162079" w:rsidRPr="00A0077D">
        <w:rPr>
          <w:u w:val="none"/>
          <w:rtl/>
        </w:rPr>
        <w:t xml:space="preserve"> </w:t>
      </w:r>
      <w:r w:rsidR="00162079" w:rsidRPr="00A0077D">
        <w:rPr>
          <w:rFonts w:hint="eastAsia"/>
          <w:u w:val="none"/>
          <w:rtl/>
        </w:rPr>
        <w:t>כל</w:t>
      </w:r>
      <w:r w:rsidR="00162079" w:rsidRPr="00A0077D">
        <w:rPr>
          <w:u w:val="none"/>
          <w:rtl/>
        </w:rPr>
        <w:t xml:space="preserve"> </w:t>
      </w:r>
      <w:r w:rsidR="00162079" w:rsidRPr="00A0077D">
        <w:rPr>
          <w:rFonts w:hint="eastAsia"/>
          <w:u w:val="none"/>
          <w:rtl/>
        </w:rPr>
        <w:t>עותק</w:t>
      </w:r>
      <w:r w:rsidR="00162079" w:rsidRPr="00A0077D">
        <w:rPr>
          <w:u w:val="none"/>
          <w:rtl/>
        </w:rPr>
        <w:t xml:space="preserve"> </w:t>
      </w:r>
      <w:r w:rsidR="00162079" w:rsidRPr="00A0077D">
        <w:rPr>
          <w:rFonts w:hint="eastAsia"/>
          <w:u w:val="none"/>
          <w:rtl/>
        </w:rPr>
        <w:t>אחר</w:t>
      </w:r>
      <w:r w:rsidR="00B75784">
        <w:rPr>
          <w:u w:val="none"/>
          <w:rtl/>
        </w:rPr>
        <w:t>,</w:t>
      </w:r>
      <w:r w:rsidR="00764E44" w:rsidRPr="001516EB">
        <w:rPr>
          <w:u w:val="none"/>
          <w:rtl/>
        </w:rPr>
        <w:t xml:space="preserve"> </w:t>
      </w:r>
      <w:r w:rsidR="00162079" w:rsidRPr="00A0077D">
        <w:rPr>
          <w:rFonts w:hint="eastAsia"/>
          <w:u w:val="none"/>
          <w:rtl/>
        </w:rPr>
        <w:t>יגבר</w:t>
      </w:r>
      <w:r w:rsidR="00162079" w:rsidRPr="00A0077D">
        <w:rPr>
          <w:u w:val="none"/>
          <w:rtl/>
        </w:rPr>
        <w:t xml:space="preserve"> </w:t>
      </w:r>
      <w:r w:rsidR="00162079" w:rsidRPr="00A0077D">
        <w:rPr>
          <w:rFonts w:hint="eastAsia"/>
          <w:u w:val="none"/>
          <w:rtl/>
        </w:rPr>
        <w:t>האמור</w:t>
      </w:r>
      <w:r w:rsidR="00162079" w:rsidRPr="00A0077D">
        <w:rPr>
          <w:u w:val="none"/>
          <w:rtl/>
        </w:rPr>
        <w:t xml:space="preserve"> </w:t>
      </w:r>
      <w:r w:rsidR="00162079" w:rsidRPr="00A0077D">
        <w:rPr>
          <w:rFonts w:hint="eastAsia"/>
          <w:u w:val="none"/>
          <w:rtl/>
        </w:rPr>
        <w:t>בעותק</w:t>
      </w:r>
      <w:r w:rsidR="00162079" w:rsidRPr="00A0077D">
        <w:rPr>
          <w:u w:val="none"/>
          <w:rtl/>
        </w:rPr>
        <w:t xml:space="preserve"> </w:t>
      </w:r>
      <w:r w:rsidR="00162079" w:rsidRPr="00A0077D">
        <w:rPr>
          <w:rFonts w:hint="eastAsia"/>
          <w:u w:val="none"/>
          <w:rtl/>
        </w:rPr>
        <w:t>המקור</w:t>
      </w:r>
      <w:r w:rsidR="00162079" w:rsidRPr="00A0077D">
        <w:rPr>
          <w:u w:val="none"/>
          <w:rtl/>
        </w:rPr>
        <w:t>.</w:t>
      </w:r>
    </w:p>
    <w:p w:rsidR="00743BBD" w:rsidRPr="00A0077D" w:rsidRDefault="00764E44" w:rsidP="00A63F44">
      <w:pPr>
        <w:spacing w:line="360" w:lineRule="auto"/>
        <w:ind w:left="1440" w:hanging="720"/>
        <w:jc w:val="both"/>
        <w:rPr>
          <w:u w:val="none"/>
        </w:rPr>
      </w:pPr>
      <w:r w:rsidRPr="00A0077D">
        <w:rPr>
          <w:u w:val="none"/>
          <w:rtl/>
        </w:rPr>
        <w:t>1</w:t>
      </w:r>
      <w:r w:rsidR="00A63F44">
        <w:rPr>
          <w:rFonts w:hint="cs"/>
          <w:u w:val="none"/>
          <w:rtl/>
        </w:rPr>
        <w:t>6</w:t>
      </w:r>
      <w:r w:rsidRPr="00A0077D">
        <w:rPr>
          <w:u w:val="none"/>
          <w:rtl/>
        </w:rPr>
        <w:t xml:space="preserve">.1.4 </w:t>
      </w:r>
      <w:r w:rsidRPr="001516EB">
        <w:rPr>
          <w:u w:val="none"/>
          <w:rtl/>
        </w:rPr>
        <w:t xml:space="preserve"> </w:t>
      </w:r>
      <w:r w:rsidRPr="00A0077D">
        <w:rPr>
          <w:rFonts w:hint="eastAsia"/>
          <w:u w:val="none"/>
          <w:rtl/>
        </w:rPr>
        <w:t>מציע</w:t>
      </w:r>
      <w:r w:rsidRPr="00A0077D">
        <w:rPr>
          <w:u w:val="none"/>
          <w:rtl/>
        </w:rPr>
        <w:t xml:space="preserve"> </w:t>
      </w:r>
      <w:r w:rsidRPr="00A0077D">
        <w:rPr>
          <w:rFonts w:hint="eastAsia"/>
          <w:u w:val="none"/>
          <w:rtl/>
        </w:rPr>
        <w:t>המבקש</w:t>
      </w:r>
      <w:r w:rsidRPr="00A0077D">
        <w:rPr>
          <w:u w:val="none"/>
          <w:rtl/>
        </w:rPr>
        <w:t xml:space="preserve"> </w:t>
      </w:r>
      <w:r w:rsidRPr="00A0077D">
        <w:rPr>
          <w:rFonts w:hint="eastAsia"/>
          <w:u w:val="none"/>
          <w:rtl/>
        </w:rPr>
        <w:t>שלא</w:t>
      </w:r>
      <w:r w:rsidRPr="00A0077D">
        <w:rPr>
          <w:u w:val="none"/>
          <w:rtl/>
        </w:rPr>
        <w:t xml:space="preserve"> </w:t>
      </w:r>
      <w:r w:rsidRPr="00A0077D">
        <w:rPr>
          <w:rFonts w:hint="eastAsia"/>
          <w:u w:val="none"/>
          <w:rtl/>
        </w:rPr>
        <w:t>לחשוף</w:t>
      </w:r>
      <w:r w:rsidRPr="00A0077D">
        <w:rPr>
          <w:u w:val="none"/>
          <w:rtl/>
        </w:rPr>
        <w:t xml:space="preserve"> </w:t>
      </w:r>
      <w:r w:rsidRPr="00A0077D">
        <w:rPr>
          <w:rFonts w:hint="eastAsia"/>
          <w:u w:val="none"/>
          <w:rtl/>
        </w:rPr>
        <w:t>סוד</w:t>
      </w:r>
      <w:r w:rsidRPr="00A0077D">
        <w:rPr>
          <w:u w:val="none"/>
          <w:rtl/>
        </w:rPr>
        <w:t xml:space="preserve"> </w:t>
      </w:r>
      <w:r w:rsidRPr="00A0077D">
        <w:rPr>
          <w:rFonts w:hint="eastAsia"/>
          <w:u w:val="none"/>
          <w:rtl/>
        </w:rPr>
        <w:t>מסחרי</w:t>
      </w:r>
      <w:r w:rsidRPr="00A0077D">
        <w:rPr>
          <w:u w:val="none"/>
          <w:rtl/>
        </w:rPr>
        <w:t xml:space="preserve"> </w:t>
      </w:r>
      <w:r w:rsidRPr="00A0077D">
        <w:rPr>
          <w:rFonts w:hint="eastAsia"/>
          <w:u w:val="none"/>
          <w:rtl/>
        </w:rPr>
        <w:t>או</w:t>
      </w:r>
      <w:r w:rsidRPr="00A0077D">
        <w:rPr>
          <w:u w:val="none"/>
          <w:rtl/>
        </w:rPr>
        <w:t xml:space="preserve"> </w:t>
      </w:r>
      <w:r w:rsidRPr="00A0077D">
        <w:rPr>
          <w:rFonts w:hint="eastAsia"/>
          <w:u w:val="none"/>
          <w:rtl/>
        </w:rPr>
        <w:t>סוד</w:t>
      </w:r>
      <w:r w:rsidRPr="00A0077D">
        <w:rPr>
          <w:u w:val="none"/>
          <w:rtl/>
        </w:rPr>
        <w:t xml:space="preserve"> </w:t>
      </w:r>
      <w:r w:rsidRPr="00A0077D">
        <w:rPr>
          <w:rFonts w:hint="eastAsia"/>
          <w:u w:val="none"/>
          <w:rtl/>
        </w:rPr>
        <w:t>מקצועי</w:t>
      </w:r>
      <w:r w:rsidRPr="00A0077D">
        <w:rPr>
          <w:u w:val="none"/>
          <w:rtl/>
        </w:rPr>
        <w:t xml:space="preserve"> </w:t>
      </w:r>
      <w:r w:rsidRPr="00A0077D">
        <w:rPr>
          <w:rFonts w:hint="eastAsia"/>
          <w:u w:val="none"/>
          <w:rtl/>
        </w:rPr>
        <w:t>המפורט</w:t>
      </w:r>
      <w:r w:rsidRPr="00A0077D">
        <w:rPr>
          <w:u w:val="none"/>
          <w:rtl/>
        </w:rPr>
        <w:t xml:space="preserve"> </w:t>
      </w:r>
      <w:r w:rsidRPr="00A0077D">
        <w:rPr>
          <w:rFonts w:hint="eastAsia"/>
          <w:u w:val="none"/>
          <w:rtl/>
        </w:rPr>
        <w:t>במסגרת</w:t>
      </w:r>
      <w:r w:rsidRPr="00A0077D">
        <w:rPr>
          <w:u w:val="none"/>
          <w:rtl/>
        </w:rPr>
        <w:t xml:space="preserve"> </w:t>
      </w:r>
      <w:r w:rsidRPr="00A0077D">
        <w:rPr>
          <w:rFonts w:hint="eastAsia"/>
          <w:u w:val="none"/>
          <w:rtl/>
        </w:rPr>
        <w:t>הצעתו</w:t>
      </w:r>
      <w:r w:rsidRPr="00A0077D">
        <w:rPr>
          <w:u w:val="none"/>
          <w:rtl/>
        </w:rPr>
        <w:t xml:space="preserve">, </w:t>
      </w:r>
      <w:r w:rsidRPr="00A0077D">
        <w:rPr>
          <w:rFonts w:hint="eastAsia"/>
          <w:u w:val="none"/>
          <w:rtl/>
        </w:rPr>
        <w:t>יצרף</w:t>
      </w:r>
      <w:r w:rsidRPr="00A0077D">
        <w:rPr>
          <w:u w:val="none"/>
          <w:rtl/>
        </w:rPr>
        <w:t xml:space="preserve"> </w:t>
      </w:r>
      <w:r w:rsidRPr="00A0077D">
        <w:rPr>
          <w:rFonts w:hint="eastAsia"/>
          <w:u w:val="none"/>
          <w:rtl/>
        </w:rPr>
        <w:t>עותק</w:t>
      </w:r>
      <w:r w:rsidRPr="00A0077D">
        <w:rPr>
          <w:u w:val="none"/>
          <w:rtl/>
        </w:rPr>
        <w:t xml:space="preserve"> </w:t>
      </w:r>
      <w:r w:rsidRPr="00A0077D">
        <w:rPr>
          <w:rFonts w:hint="eastAsia"/>
          <w:u w:val="none"/>
          <w:rtl/>
        </w:rPr>
        <w:t>נוסף</w:t>
      </w:r>
      <w:r w:rsidRPr="00A0077D">
        <w:rPr>
          <w:u w:val="none"/>
          <w:rtl/>
        </w:rPr>
        <w:t xml:space="preserve"> </w:t>
      </w:r>
      <w:r w:rsidRPr="00A0077D">
        <w:rPr>
          <w:rFonts w:hint="eastAsia"/>
          <w:u w:val="none"/>
          <w:rtl/>
        </w:rPr>
        <w:t>ובו</w:t>
      </w:r>
      <w:r w:rsidRPr="00A0077D">
        <w:rPr>
          <w:u w:val="none"/>
          <w:rtl/>
        </w:rPr>
        <w:t xml:space="preserve"> </w:t>
      </w:r>
      <w:r w:rsidRPr="00A0077D">
        <w:rPr>
          <w:rFonts w:hint="eastAsia"/>
          <w:u w:val="none"/>
          <w:rtl/>
        </w:rPr>
        <w:t>הפרטים</w:t>
      </w:r>
      <w:r w:rsidRPr="00A0077D">
        <w:rPr>
          <w:u w:val="none"/>
          <w:rtl/>
        </w:rPr>
        <w:t xml:space="preserve"> </w:t>
      </w:r>
      <w:r w:rsidRPr="00A0077D">
        <w:rPr>
          <w:rFonts w:hint="eastAsia"/>
          <w:u w:val="none"/>
          <w:rtl/>
        </w:rPr>
        <w:t>הסודיים</w:t>
      </w:r>
      <w:r w:rsidRPr="00A0077D">
        <w:rPr>
          <w:u w:val="none"/>
          <w:rtl/>
        </w:rPr>
        <w:t xml:space="preserve"> </w:t>
      </w:r>
      <w:r w:rsidRPr="00A0077D">
        <w:rPr>
          <w:rFonts w:hint="eastAsia"/>
          <w:u w:val="none"/>
          <w:rtl/>
        </w:rPr>
        <w:t>מושחרים</w:t>
      </w:r>
      <w:r w:rsidRPr="00A0077D">
        <w:rPr>
          <w:u w:val="none"/>
          <w:rtl/>
        </w:rPr>
        <w:t xml:space="preserve">, </w:t>
      </w:r>
      <w:r w:rsidRPr="00A0077D">
        <w:rPr>
          <w:rFonts w:hint="eastAsia"/>
          <w:u w:val="none"/>
          <w:rtl/>
        </w:rPr>
        <w:t>בצרוף</w:t>
      </w:r>
      <w:r w:rsidRPr="00A0077D">
        <w:rPr>
          <w:u w:val="none"/>
          <w:rtl/>
        </w:rPr>
        <w:t xml:space="preserve"> </w:t>
      </w:r>
      <w:r w:rsidRPr="00A0077D">
        <w:rPr>
          <w:rFonts w:hint="eastAsia"/>
          <w:u w:val="none"/>
          <w:rtl/>
        </w:rPr>
        <w:t>הסבר</w:t>
      </w:r>
      <w:r w:rsidRPr="00A0077D">
        <w:rPr>
          <w:u w:val="none"/>
          <w:rtl/>
        </w:rPr>
        <w:t xml:space="preserve"> </w:t>
      </w:r>
      <w:r w:rsidRPr="00A0077D">
        <w:rPr>
          <w:rFonts w:hint="eastAsia"/>
          <w:u w:val="none"/>
          <w:rtl/>
        </w:rPr>
        <w:t>מדוע</w:t>
      </w:r>
      <w:r w:rsidRPr="00A0077D">
        <w:rPr>
          <w:u w:val="none"/>
          <w:rtl/>
        </w:rPr>
        <w:t xml:space="preserve"> </w:t>
      </w:r>
      <w:r w:rsidRPr="00A0077D">
        <w:rPr>
          <w:rFonts w:hint="eastAsia"/>
          <w:u w:val="none"/>
          <w:rtl/>
        </w:rPr>
        <w:t>הפרט</w:t>
      </w:r>
      <w:r w:rsidRPr="00A0077D">
        <w:rPr>
          <w:u w:val="none"/>
          <w:rtl/>
        </w:rPr>
        <w:t xml:space="preserve"> </w:t>
      </w:r>
      <w:r w:rsidRPr="00A0077D">
        <w:rPr>
          <w:rFonts w:hint="eastAsia"/>
          <w:u w:val="none"/>
          <w:rtl/>
        </w:rPr>
        <w:t>האמור</w:t>
      </w:r>
      <w:r w:rsidRPr="00A0077D">
        <w:rPr>
          <w:u w:val="none"/>
          <w:rtl/>
        </w:rPr>
        <w:t xml:space="preserve"> </w:t>
      </w:r>
      <w:r w:rsidRPr="00A0077D">
        <w:rPr>
          <w:rFonts w:hint="eastAsia"/>
          <w:u w:val="none"/>
          <w:rtl/>
        </w:rPr>
        <w:t>סודי</w:t>
      </w:r>
      <w:r w:rsidRPr="00A0077D">
        <w:rPr>
          <w:u w:val="none"/>
          <w:rtl/>
        </w:rPr>
        <w:t xml:space="preserve">. </w:t>
      </w:r>
      <w:r w:rsidRPr="00A0077D">
        <w:rPr>
          <w:rFonts w:hint="eastAsia"/>
          <w:u w:val="none"/>
          <w:rtl/>
        </w:rPr>
        <w:t>לרשות</w:t>
      </w:r>
      <w:r w:rsidRPr="00A0077D">
        <w:rPr>
          <w:u w:val="none"/>
          <w:rtl/>
        </w:rPr>
        <w:t xml:space="preserve"> </w:t>
      </w:r>
      <w:r w:rsidRPr="00A0077D">
        <w:rPr>
          <w:rFonts w:hint="eastAsia"/>
          <w:u w:val="none"/>
          <w:rtl/>
        </w:rPr>
        <w:t>שיקול</w:t>
      </w:r>
      <w:r w:rsidRPr="00A0077D">
        <w:rPr>
          <w:u w:val="none"/>
          <w:rtl/>
        </w:rPr>
        <w:t xml:space="preserve"> </w:t>
      </w:r>
      <w:r w:rsidRPr="00A0077D">
        <w:rPr>
          <w:rFonts w:hint="eastAsia"/>
          <w:u w:val="none"/>
          <w:rtl/>
        </w:rPr>
        <w:t>הדעת</w:t>
      </w:r>
      <w:r w:rsidRPr="00A0077D">
        <w:rPr>
          <w:u w:val="none"/>
          <w:rtl/>
        </w:rPr>
        <w:t xml:space="preserve"> </w:t>
      </w:r>
      <w:r w:rsidRPr="00A0077D">
        <w:rPr>
          <w:rFonts w:hint="eastAsia"/>
          <w:u w:val="none"/>
          <w:rtl/>
        </w:rPr>
        <w:t>לקבוע</w:t>
      </w:r>
      <w:r w:rsidRPr="00A0077D">
        <w:rPr>
          <w:u w:val="none"/>
          <w:rtl/>
        </w:rPr>
        <w:t xml:space="preserve"> </w:t>
      </w:r>
      <w:r w:rsidRPr="00A0077D">
        <w:rPr>
          <w:rFonts w:hint="eastAsia"/>
          <w:u w:val="none"/>
          <w:rtl/>
        </w:rPr>
        <w:t>האם</w:t>
      </w:r>
      <w:r w:rsidRPr="00A0077D">
        <w:rPr>
          <w:u w:val="none"/>
          <w:rtl/>
        </w:rPr>
        <w:t xml:space="preserve"> </w:t>
      </w:r>
      <w:r w:rsidRPr="00A0077D">
        <w:rPr>
          <w:rFonts w:hint="eastAsia"/>
          <w:u w:val="none"/>
          <w:rtl/>
        </w:rPr>
        <w:t>מדובר</w:t>
      </w:r>
      <w:r w:rsidRPr="00A0077D">
        <w:rPr>
          <w:u w:val="none"/>
          <w:rtl/>
        </w:rPr>
        <w:t xml:space="preserve"> </w:t>
      </w:r>
      <w:r w:rsidRPr="00A0077D">
        <w:rPr>
          <w:rFonts w:hint="eastAsia"/>
          <w:u w:val="none"/>
          <w:rtl/>
        </w:rPr>
        <w:t>בפרט</w:t>
      </w:r>
      <w:r w:rsidRPr="00A0077D">
        <w:rPr>
          <w:u w:val="none"/>
          <w:rtl/>
        </w:rPr>
        <w:t xml:space="preserve"> </w:t>
      </w:r>
      <w:r w:rsidRPr="00A0077D">
        <w:rPr>
          <w:rFonts w:hint="eastAsia"/>
          <w:u w:val="none"/>
          <w:rtl/>
        </w:rPr>
        <w:t>סודי</w:t>
      </w:r>
      <w:r w:rsidRPr="00A0077D">
        <w:rPr>
          <w:u w:val="none"/>
          <w:rtl/>
        </w:rPr>
        <w:t xml:space="preserve"> </w:t>
      </w:r>
      <w:r w:rsidRPr="00A0077D">
        <w:rPr>
          <w:rFonts w:hint="eastAsia"/>
          <w:u w:val="none"/>
          <w:rtl/>
        </w:rPr>
        <w:t>אם</w:t>
      </w:r>
      <w:r w:rsidRPr="00A0077D">
        <w:rPr>
          <w:u w:val="none"/>
          <w:rtl/>
        </w:rPr>
        <w:t xml:space="preserve"> </w:t>
      </w:r>
      <w:r w:rsidRPr="00A0077D">
        <w:rPr>
          <w:rFonts w:hint="eastAsia"/>
          <w:u w:val="none"/>
          <w:rtl/>
        </w:rPr>
        <w:t>לאו</w:t>
      </w:r>
      <w:r w:rsidR="00743BBD" w:rsidRPr="001516EB">
        <w:rPr>
          <w:u w:val="none"/>
          <w:rtl/>
        </w:rPr>
        <w:t>.</w:t>
      </w:r>
    </w:p>
    <w:p w:rsidR="00162079" w:rsidRPr="00A0077D" w:rsidRDefault="00743BBD" w:rsidP="00A63F44">
      <w:pPr>
        <w:spacing w:line="360" w:lineRule="auto"/>
        <w:ind w:left="1440" w:hanging="720"/>
        <w:jc w:val="both"/>
        <w:rPr>
          <w:u w:val="none"/>
          <w:rtl/>
        </w:rPr>
      </w:pPr>
      <w:r w:rsidRPr="00A0077D">
        <w:rPr>
          <w:u w:val="none"/>
          <w:rtl/>
        </w:rPr>
        <w:t>1</w:t>
      </w:r>
      <w:r w:rsidR="00A63F44">
        <w:rPr>
          <w:rFonts w:hint="cs"/>
          <w:u w:val="none"/>
          <w:rtl/>
        </w:rPr>
        <w:t>6</w:t>
      </w:r>
      <w:r w:rsidRPr="00A0077D">
        <w:rPr>
          <w:u w:val="none"/>
          <w:rtl/>
        </w:rPr>
        <w:t>.1.5</w:t>
      </w:r>
      <w:r w:rsidRPr="00A0077D">
        <w:rPr>
          <w:u w:val="none"/>
          <w:rtl/>
        </w:rPr>
        <w:tab/>
      </w:r>
      <w:r w:rsidRPr="00A0077D">
        <w:rPr>
          <w:rFonts w:hint="eastAsia"/>
          <w:u w:val="none"/>
          <w:rtl/>
        </w:rPr>
        <w:t>ה</w:t>
      </w:r>
      <w:r w:rsidR="00162079" w:rsidRPr="001516EB">
        <w:rPr>
          <w:rFonts w:hint="eastAsia"/>
          <w:u w:val="none"/>
          <w:rtl/>
        </w:rPr>
        <w:t>הצעה</w:t>
      </w:r>
      <w:r w:rsidR="00162079" w:rsidRPr="00A0077D">
        <w:rPr>
          <w:u w:val="none"/>
          <w:rtl/>
        </w:rPr>
        <w:t xml:space="preserve"> </w:t>
      </w:r>
      <w:r w:rsidR="00162079" w:rsidRPr="00A0077D">
        <w:rPr>
          <w:rFonts w:hint="eastAsia"/>
          <w:u w:val="none"/>
          <w:rtl/>
        </w:rPr>
        <w:t>תהיה</w:t>
      </w:r>
      <w:r w:rsidR="00162079" w:rsidRPr="00A0077D">
        <w:rPr>
          <w:u w:val="none"/>
          <w:rtl/>
        </w:rPr>
        <w:t xml:space="preserve"> </w:t>
      </w:r>
      <w:r w:rsidR="00162079" w:rsidRPr="00A0077D">
        <w:rPr>
          <w:rFonts w:hint="eastAsia"/>
          <w:u w:val="none"/>
          <w:rtl/>
        </w:rPr>
        <w:t>תקפה</w:t>
      </w:r>
      <w:r w:rsidR="00162079" w:rsidRPr="00A0077D">
        <w:rPr>
          <w:u w:val="none"/>
          <w:rtl/>
        </w:rPr>
        <w:t xml:space="preserve"> </w:t>
      </w:r>
      <w:r w:rsidR="00162079" w:rsidRPr="00A0077D">
        <w:rPr>
          <w:rFonts w:hint="eastAsia"/>
          <w:u w:val="none"/>
          <w:rtl/>
        </w:rPr>
        <w:t>למשך</w:t>
      </w:r>
      <w:r w:rsidR="00162079" w:rsidRPr="00A0077D">
        <w:rPr>
          <w:u w:val="none"/>
          <w:rtl/>
        </w:rPr>
        <w:t xml:space="preserve"> </w:t>
      </w:r>
      <w:r w:rsidR="001A1871">
        <w:rPr>
          <w:rFonts w:hint="cs"/>
          <w:u w:val="none"/>
          <w:rtl/>
        </w:rPr>
        <w:t xml:space="preserve">90 </w:t>
      </w:r>
      <w:r w:rsidR="00162079" w:rsidRPr="00A0077D">
        <w:rPr>
          <w:rFonts w:hint="eastAsia"/>
          <w:u w:val="none"/>
          <w:rtl/>
        </w:rPr>
        <w:t>ימים</w:t>
      </w:r>
      <w:r w:rsidR="00162079" w:rsidRPr="00A0077D">
        <w:rPr>
          <w:u w:val="none"/>
          <w:rtl/>
        </w:rPr>
        <w:t xml:space="preserve"> </w:t>
      </w:r>
      <w:r w:rsidR="00162079" w:rsidRPr="00A0077D">
        <w:rPr>
          <w:rFonts w:hint="eastAsia"/>
          <w:u w:val="none"/>
          <w:rtl/>
        </w:rPr>
        <w:t>מן</w:t>
      </w:r>
      <w:r w:rsidR="00162079" w:rsidRPr="00A0077D">
        <w:rPr>
          <w:u w:val="none"/>
          <w:rtl/>
        </w:rPr>
        <w:t xml:space="preserve"> </w:t>
      </w:r>
      <w:r w:rsidR="00162079" w:rsidRPr="00A0077D">
        <w:rPr>
          <w:rFonts w:hint="eastAsia"/>
          <w:u w:val="none"/>
          <w:rtl/>
        </w:rPr>
        <w:t>היום</w:t>
      </w:r>
      <w:r w:rsidR="00162079" w:rsidRPr="00A0077D">
        <w:rPr>
          <w:u w:val="none"/>
          <w:rtl/>
        </w:rPr>
        <w:t xml:space="preserve"> </w:t>
      </w:r>
      <w:r w:rsidR="00162079" w:rsidRPr="00A0077D">
        <w:rPr>
          <w:rFonts w:hint="eastAsia"/>
          <w:u w:val="none"/>
          <w:rtl/>
        </w:rPr>
        <w:t>שנקבע</w:t>
      </w:r>
      <w:r w:rsidR="00162079" w:rsidRPr="00A0077D">
        <w:rPr>
          <w:u w:val="none"/>
          <w:rtl/>
        </w:rPr>
        <w:t xml:space="preserve"> </w:t>
      </w:r>
      <w:r w:rsidR="00162079" w:rsidRPr="00A0077D">
        <w:rPr>
          <w:rFonts w:hint="eastAsia"/>
          <w:u w:val="none"/>
          <w:rtl/>
        </w:rPr>
        <w:t>כמועד</w:t>
      </w:r>
      <w:r w:rsidR="00162079" w:rsidRPr="00A0077D">
        <w:rPr>
          <w:u w:val="none"/>
          <w:rtl/>
        </w:rPr>
        <w:t xml:space="preserve"> </w:t>
      </w:r>
      <w:r w:rsidR="00162079" w:rsidRPr="00A0077D">
        <w:rPr>
          <w:rFonts w:hint="eastAsia"/>
          <w:u w:val="none"/>
          <w:rtl/>
        </w:rPr>
        <w:t>האחרון</w:t>
      </w:r>
      <w:r w:rsidR="00162079" w:rsidRPr="00A0077D">
        <w:rPr>
          <w:u w:val="none"/>
          <w:rtl/>
        </w:rPr>
        <w:t xml:space="preserve"> </w:t>
      </w:r>
      <w:r w:rsidR="00162079" w:rsidRPr="00A0077D">
        <w:rPr>
          <w:rFonts w:hint="eastAsia"/>
          <w:u w:val="none"/>
          <w:rtl/>
        </w:rPr>
        <w:t>למסירת</w:t>
      </w:r>
      <w:r w:rsidR="00162079" w:rsidRPr="00A0077D">
        <w:rPr>
          <w:u w:val="none"/>
          <w:rtl/>
        </w:rPr>
        <w:t xml:space="preserve"> </w:t>
      </w:r>
      <w:r w:rsidR="00162079" w:rsidRPr="00A0077D">
        <w:rPr>
          <w:rFonts w:hint="eastAsia"/>
          <w:u w:val="none"/>
          <w:rtl/>
        </w:rPr>
        <w:t>ההצעות</w:t>
      </w:r>
      <w:r w:rsidR="00162079" w:rsidRPr="00A0077D">
        <w:rPr>
          <w:u w:val="none"/>
          <w:rtl/>
        </w:rPr>
        <w:t xml:space="preserve">. </w:t>
      </w:r>
      <w:r w:rsidR="00162079" w:rsidRPr="00A0077D">
        <w:rPr>
          <w:rFonts w:hint="eastAsia"/>
          <w:u w:val="none"/>
          <w:rtl/>
        </w:rPr>
        <w:t>הרשות</w:t>
      </w:r>
      <w:r w:rsidR="00162079" w:rsidRPr="00A0077D">
        <w:rPr>
          <w:u w:val="none"/>
          <w:rtl/>
        </w:rPr>
        <w:t xml:space="preserve"> </w:t>
      </w:r>
      <w:r w:rsidR="00162079" w:rsidRPr="00A0077D">
        <w:rPr>
          <w:rFonts w:hint="eastAsia"/>
          <w:u w:val="none"/>
          <w:rtl/>
        </w:rPr>
        <w:t>רשאית</w:t>
      </w:r>
      <w:r w:rsidR="00162079" w:rsidRPr="00A0077D">
        <w:rPr>
          <w:u w:val="none"/>
          <w:rtl/>
        </w:rPr>
        <w:t xml:space="preserve">, </w:t>
      </w:r>
      <w:r w:rsidR="00162079" w:rsidRPr="00A0077D">
        <w:rPr>
          <w:rFonts w:hint="eastAsia"/>
          <w:u w:val="none"/>
          <w:rtl/>
        </w:rPr>
        <w:t>לפי</w:t>
      </w:r>
      <w:r w:rsidR="00162079" w:rsidRPr="00A0077D">
        <w:rPr>
          <w:u w:val="none"/>
          <w:rtl/>
        </w:rPr>
        <w:t xml:space="preserve"> </w:t>
      </w:r>
      <w:r w:rsidR="00162079" w:rsidRPr="00A0077D">
        <w:rPr>
          <w:rFonts w:hint="eastAsia"/>
          <w:u w:val="none"/>
          <w:rtl/>
        </w:rPr>
        <w:t>שיקול</w:t>
      </w:r>
      <w:r w:rsidR="00162079" w:rsidRPr="00A0077D">
        <w:rPr>
          <w:u w:val="none"/>
          <w:rtl/>
        </w:rPr>
        <w:t xml:space="preserve"> </w:t>
      </w:r>
      <w:r w:rsidR="00162079" w:rsidRPr="00A0077D">
        <w:rPr>
          <w:rFonts w:hint="eastAsia"/>
          <w:u w:val="none"/>
          <w:rtl/>
        </w:rPr>
        <w:t>דעתו</w:t>
      </w:r>
      <w:r w:rsidR="00162079" w:rsidRPr="00A0077D">
        <w:rPr>
          <w:u w:val="none"/>
          <w:rtl/>
        </w:rPr>
        <w:t xml:space="preserve"> </w:t>
      </w:r>
      <w:r w:rsidR="00162079" w:rsidRPr="00A0077D">
        <w:rPr>
          <w:rFonts w:hint="eastAsia"/>
          <w:u w:val="none"/>
          <w:rtl/>
        </w:rPr>
        <w:t>הבלעדי</w:t>
      </w:r>
      <w:r w:rsidR="00162079" w:rsidRPr="00A0077D">
        <w:rPr>
          <w:u w:val="none"/>
          <w:rtl/>
        </w:rPr>
        <w:t xml:space="preserve">, </w:t>
      </w:r>
      <w:r w:rsidR="00162079" w:rsidRPr="00A0077D">
        <w:rPr>
          <w:rFonts w:hint="eastAsia"/>
          <w:u w:val="none"/>
          <w:rtl/>
        </w:rPr>
        <w:t>לבקש</w:t>
      </w:r>
      <w:r w:rsidR="00162079" w:rsidRPr="00A0077D">
        <w:rPr>
          <w:u w:val="none"/>
          <w:rtl/>
        </w:rPr>
        <w:t xml:space="preserve"> </w:t>
      </w:r>
      <w:r w:rsidR="00162079" w:rsidRPr="00A0077D">
        <w:rPr>
          <w:rFonts w:hint="eastAsia"/>
          <w:u w:val="none"/>
          <w:rtl/>
        </w:rPr>
        <w:t>מהמציעים</w:t>
      </w:r>
      <w:r w:rsidR="00162079" w:rsidRPr="00A0077D">
        <w:rPr>
          <w:u w:val="none"/>
          <w:rtl/>
        </w:rPr>
        <w:t xml:space="preserve"> </w:t>
      </w:r>
      <w:r w:rsidR="00162079" w:rsidRPr="00A0077D">
        <w:rPr>
          <w:rFonts w:hint="eastAsia"/>
          <w:u w:val="none"/>
          <w:rtl/>
        </w:rPr>
        <w:t>להאריך</w:t>
      </w:r>
      <w:r w:rsidR="00162079" w:rsidRPr="00A0077D">
        <w:rPr>
          <w:u w:val="none"/>
          <w:rtl/>
        </w:rPr>
        <w:t xml:space="preserve"> </w:t>
      </w:r>
      <w:r w:rsidR="00162079" w:rsidRPr="00A0077D">
        <w:rPr>
          <w:rFonts w:hint="eastAsia"/>
          <w:u w:val="none"/>
          <w:rtl/>
        </w:rPr>
        <w:t>את</w:t>
      </w:r>
      <w:r w:rsidR="00162079" w:rsidRPr="00A0077D">
        <w:rPr>
          <w:u w:val="none"/>
          <w:rtl/>
        </w:rPr>
        <w:t xml:space="preserve"> </w:t>
      </w:r>
      <w:r w:rsidR="00162079" w:rsidRPr="00A0077D">
        <w:rPr>
          <w:rFonts w:hint="eastAsia"/>
          <w:u w:val="none"/>
          <w:rtl/>
        </w:rPr>
        <w:t>תוקף</w:t>
      </w:r>
      <w:r w:rsidR="00162079" w:rsidRPr="00A0077D">
        <w:rPr>
          <w:u w:val="none"/>
          <w:rtl/>
        </w:rPr>
        <w:t xml:space="preserve"> </w:t>
      </w:r>
      <w:r w:rsidR="00162079" w:rsidRPr="00A0077D">
        <w:rPr>
          <w:rFonts w:hint="eastAsia"/>
          <w:u w:val="none"/>
          <w:rtl/>
        </w:rPr>
        <w:t>הצעתם</w:t>
      </w:r>
      <w:r w:rsidR="00162079" w:rsidRPr="00A0077D">
        <w:rPr>
          <w:u w:val="none"/>
          <w:rtl/>
        </w:rPr>
        <w:t>.</w:t>
      </w:r>
    </w:p>
    <w:p w:rsidR="00162079" w:rsidRPr="001516EB" w:rsidRDefault="00743BBD" w:rsidP="00A63F44">
      <w:pPr>
        <w:spacing w:line="360" w:lineRule="auto"/>
        <w:ind w:left="1440" w:hanging="720"/>
        <w:jc w:val="both"/>
        <w:rPr>
          <w:u w:val="none"/>
        </w:rPr>
      </w:pPr>
      <w:r w:rsidRPr="001516EB">
        <w:rPr>
          <w:u w:val="none"/>
          <w:rtl/>
        </w:rPr>
        <w:t>1</w:t>
      </w:r>
      <w:r w:rsidR="00A63F44">
        <w:rPr>
          <w:rFonts w:hint="cs"/>
          <w:u w:val="none"/>
          <w:rtl/>
        </w:rPr>
        <w:t>6</w:t>
      </w:r>
      <w:r w:rsidRPr="001516EB">
        <w:rPr>
          <w:u w:val="none"/>
          <w:rtl/>
        </w:rPr>
        <w:t>.1.6</w:t>
      </w:r>
      <w:r w:rsidR="00162079" w:rsidRPr="001516EB">
        <w:rPr>
          <w:u w:val="none"/>
          <w:rtl/>
        </w:rPr>
        <w:tab/>
      </w:r>
      <w:r w:rsidR="00162079" w:rsidRPr="001516EB">
        <w:rPr>
          <w:rFonts w:hint="eastAsia"/>
          <w:u w:val="none"/>
          <w:rtl/>
        </w:rPr>
        <w:t>מובהר</w:t>
      </w:r>
      <w:r w:rsidR="00162079" w:rsidRPr="001516EB">
        <w:rPr>
          <w:u w:val="none"/>
          <w:rtl/>
        </w:rPr>
        <w:t xml:space="preserve"> </w:t>
      </w:r>
      <w:r w:rsidR="00162079" w:rsidRPr="001516EB">
        <w:rPr>
          <w:rFonts w:hint="eastAsia"/>
          <w:u w:val="none"/>
          <w:rtl/>
        </w:rPr>
        <w:t>בזאת</w:t>
      </w:r>
      <w:r w:rsidR="00162079" w:rsidRPr="001516EB">
        <w:rPr>
          <w:u w:val="none"/>
          <w:rtl/>
        </w:rPr>
        <w:t xml:space="preserve"> </w:t>
      </w:r>
      <w:r w:rsidR="00162079" w:rsidRPr="001516EB">
        <w:rPr>
          <w:rFonts w:hint="eastAsia"/>
          <w:u w:val="none"/>
          <w:rtl/>
        </w:rPr>
        <w:t>כי</w:t>
      </w:r>
      <w:r w:rsidR="00162079" w:rsidRPr="001516EB">
        <w:rPr>
          <w:u w:val="none"/>
          <w:rtl/>
        </w:rPr>
        <w:t xml:space="preserve"> </w:t>
      </w:r>
      <w:r w:rsidR="00162079" w:rsidRPr="001516EB">
        <w:rPr>
          <w:rFonts w:hint="eastAsia"/>
          <w:u w:val="none"/>
          <w:rtl/>
        </w:rPr>
        <w:t>המציע</w:t>
      </w:r>
      <w:r w:rsidR="00162079" w:rsidRPr="001516EB">
        <w:rPr>
          <w:u w:val="none"/>
          <w:rtl/>
        </w:rPr>
        <w:t xml:space="preserve"> </w:t>
      </w:r>
      <w:r w:rsidR="00162079" w:rsidRPr="001516EB">
        <w:rPr>
          <w:rFonts w:hint="eastAsia"/>
          <w:u w:val="none"/>
          <w:rtl/>
        </w:rPr>
        <w:t>יישא</w:t>
      </w:r>
      <w:r w:rsidR="00162079" w:rsidRPr="001516EB">
        <w:rPr>
          <w:u w:val="none"/>
          <w:rtl/>
        </w:rPr>
        <w:t xml:space="preserve"> בכל ההוצאות הכרוכות בהכנת ההצעה, ללא קשר לתוצאות הליך המכרז.</w:t>
      </w:r>
    </w:p>
    <w:p w:rsidR="00162079" w:rsidRPr="001516EB" w:rsidRDefault="00743BBD" w:rsidP="00817E31">
      <w:pPr>
        <w:spacing w:line="360" w:lineRule="auto"/>
        <w:ind w:left="1440" w:hanging="720"/>
        <w:jc w:val="both"/>
        <w:rPr>
          <w:u w:val="none"/>
          <w:rtl/>
        </w:rPr>
      </w:pPr>
      <w:r w:rsidRPr="001516EB">
        <w:rPr>
          <w:u w:val="none"/>
          <w:rtl/>
        </w:rPr>
        <w:t>1</w:t>
      </w:r>
      <w:r w:rsidR="00A63F44">
        <w:rPr>
          <w:rFonts w:hint="cs"/>
          <w:u w:val="none"/>
          <w:rtl/>
        </w:rPr>
        <w:t>6</w:t>
      </w:r>
      <w:r w:rsidRPr="001516EB">
        <w:rPr>
          <w:u w:val="none"/>
          <w:rtl/>
        </w:rPr>
        <w:t>.1.7</w:t>
      </w:r>
      <w:r w:rsidR="00162079" w:rsidRPr="001516EB">
        <w:rPr>
          <w:u w:val="none"/>
          <w:rtl/>
        </w:rPr>
        <w:tab/>
      </w:r>
      <w:r w:rsidR="00162079" w:rsidRPr="001516EB">
        <w:rPr>
          <w:rFonts w:hint="eastAsia"/>
          <w:u w:val="none"/>
          <w:rtl/>
        </w:rPr>
        <w:t>את</w:t>
      </w:r>
      <w:r w:rsidR="00162079" w:rsidRPr="001516EB">
        <w:rPr>
          <w:u w:val="none"/>
          <w:rtl/>
        </w:rPr>
        <w:t xml:space="preserve"> ההצ</w:t>
      </w:r>
      <w:r w:rsidR="00FD3817">
        <w:rPr>
          <w:u w:val="none"/>
          <w:rtl/>
        </w:rPr>
        <w:t>עות יש להפקיד בתיבת המכרזים ב</w:t>
      </w:r>
      <w:r w:rsidR="00162079" w:rsidRPr="001516EB">
        <w:rPr>
          <w:rFonts w:hint="eastAsia"/>
          <w:u w:val="none"/>
          <w:rtl/>
        </w:rPr>
        <w:t>משרד</w:t>
      </w:r>
      <w:r w:rsidR="00162079" w:rsidRPr="001516EB">
        <w:rPr>
          <w:u w:val="none"/>
          <w:rtl/>
        </w:rPr>
        <w:t xml:space="preserve"> </w:t>
      </w:r>
      <w:r w:rsidR="00FD3817">
        <w:rPr>
          <w:u w:val="none"/>
          <w:rtl/>
        </w:rPr>
        <w:t>הבינוי והשיכון קרית הממשלה</w:t>
      </w:r>
      <w:r w:rsidR="00FD3817">
        <w:rPr>
          <w:rFonts w:hint="cs"/>
          <w:u w:val="none"/>
          <w:rtl/>
        </w:rPr>
        <w:t xml:space="preserve"> מזרח</w:t>
      </w:r>
      <w:r w:rsidR="00162079" w:rsidRPr="001516EB">
        <w:rPr>
          <w:u w:val="none"/>
          <w:rtl/>
        </w:rPr>
        <w:t xml:space="preserve"> ירושלים </w:t>
      </w:r>
      <w:r w:rsidR="00FD3817">
        <w:rPr>
          <w:rFonts w:hint="cs"/>
          <w:u w:val="none"/>
          <w:rtl/>
        </w:rPr>
        <w:t>רחוב שייח ג'ראח, בניין א' קומת קרקע</w:t>
      </w:r>
      <w:r w:rsidR="00162079" w:rsidRPr="001516EB">
        <w:rPr>
          <w:u w:val="none"/>
          <w:rtl/>
        </w:rPr>
        <w:t xml:space="preserve"> עד ליום </w:t>
      </w:r>
      <w:r w:rsidR="00817E31">
        <w:rPr>
          <w:u w:val="none"/>
        </w:rPr>
        <w:t>16.12.2012</w:t>
      </w:r>
      <w:r w:rsidR="00162079" w:rsidRPr="001516EB">
        <w:rPr>
          <w:u w:val="none"/>
          <w:rtl/>
        </w:rPr>
        <w:t xml:space="preserve"> בשעה </w:t>
      </w:r>
      <w:r w:rsidR="00162079" w:rsidRPr="001516EB">
        <w:rPr>
          <w:u w:val="none"/>
        </w:rPr>
        <w:t>1</w:t>
      </w:r>
      <w:r w:rsidR="00817E31">
        <w:rPr>
          <w:u w:val="none"/>
        </w:rPr>
        <w:t>2</w:t>
      </w:r>
      <w:r w:rsidR="00162079" w:rsidRPr="001516EB">
        <w:rPr>
          <w:u w:val="none"/>
        </w:rPr>
        <w:t>:00</w:t>
      </w:r>
      <w:r w:rsidR="00162079" w:rsidRPr="001516EB">
        <w:rPr>
          <w:u w:val="none"/>
          <w:rtl/>
        </w:rPr>
        <w:t xml:space="preserve">. </w:t>
      </w:r>
      <w:r w:rsidR="00162079" w:rsidRPr="001516EB">
        <w:rPr>
          <w:rFonts w:hint="eastAsia"/>
          <w:u w:val="none"/>
          <w:rtl/>
        </w:rPr>
        <w:t>הצעה</w:t>
      </w:r>
      <w:r w:rsidR="00162079" w:rsidRPr="001516EB">
        <w:rPr>
          <w:u w:val="none"/>
          <w:rtl/>
        </w:rPr>
        <w:t xml:space="preserve"> </w:t>
      </w:r>
      <w:r w:rsidR="00162079" w:rsidRPr="001516EB">
        <w:rPr>
          <w:rFonts w:hint="eastAsia"/>
          <w:u w:val="none"/>
          <w:rtl/>
        </w:rPr>
        <w:t>שלא</w:t>
      </w:r>
      <w:r w:rsidR="00162079" w:rsidRPr="001516EB">
        <w:rPr>
          <w:u w:val="none"/>
          <w:rtl/>
        </w:rPr>
        <w:t xml:space="preserve"> </w:t>
      </w:r>
      <w:r w:rsidR="00162079" w:rsidRPr="001516EB">
        <w:rPr>
          <w:rFonts w:hint="eastAsia"/>
          <w:u w:val="none"/>
          <w:rtl/>
        </w:rPr>
        <w:t>תמצא</w:t>
      </w:r>
      <w:r w:rsidR="00162079" w:rsidRPr="001516EB">
        <w:rPr>
          <w:u w:val="none"/>
          <w:rtl/>
        </w:rPr>
        <w:t xml:space="preserve"> </w:t>
      </w:r>
      <w:r w:rsidR="00162079" w:rsidRPr="001516EB">
        <w:rPr>
          <w:rFonts w:hint="eastAsia"/>
          <w:u w:val="none"/>
          <w:rtl/>
        </w:rPr>
        <w:t>בתיבת</w:t>
      </w:r>
      <w:r w:rsidR="00162079" w:rsidRPr="001516EB">
        <w:rPr>
          <w:u w:val="none"/>
          <w:rtl/>
        </w:rPr>
        <w:t xml:space="preserve"> </w:t>
      </w:r>
      <w:r w:rsidR="00162079" w:rsidRPr="001516EB">
        <w:rPr>
          <w:rFonts w:hint="eastAsia"/>
          <w:u w:val="none"/>
          <w:rtl/>
        </w:rPr>
        <w:t>המכרזים</w:t>
      </w:r>
      <w:r w:rsidR="00162079" w:rsidRPr="001516EB">
        <w:rPr>
          <w:u w:val="none"/>
          <w:rtl/>
        </w:rPr>
        <w:t xml:space="preserve"> </w:t>
      </w:r>
      <w:r w:rsidR="00162079" w:rsidRPr="001516EB">
        <w:rPr>
          <w:rFonts w:hint="eastAsia"/>
          <w:u w:val="none"/>
          <w:rtl/>
        </w:rPr>
        <w:t>עד</w:t>
      </w:r>
      <w:r w:rsidR="00162079" w:rsidRPr="001516EB">
        <w:rPr>
          <w:u w:val="none"/>
          <w:rtl/>
        </w:rPr>
        <w:t xml:space="preserve"> </w:t>
      </w:r>
      <w:r w:rsidR="00162079" w:rsidRPr="001516EB">
        <w:rPr>
          <w:rFonts w:hint="eastAsia"/>
          <w:u w:val="none"/>
          <w:rtl/>
        </w:rPr>
        <w:t>לתום</w:t>
      </w:r>
      <w:r w:rsidR="00162079" w:rsidRPr="001516EB">
        <w:rPr>
          <w:u w:val="none"/>
          <w:rtl/>
        </w:rPr>
        <w:t xml:space="preserve"> </w:t>
      </w:r>
      <w:r w:rsidR="00162079" w:rsidRPr="001516EB">
        <w:rPr>
          <w:rFonts w:hint="eastAsia"/>
          <w:u w:val="none"/>
          <w:rtl/>
        </w:rPr>
        <w:t>המועד</w:t>
      </w:r>
      <w:r w:rsidR="00162079" w:rsidRPr="001516EB">
        <w:rPr>
          <w:u w:val="none"/>
          <w:rtl/>
        </w:rPr>
        <w:t xml:space="preserve"> </w:t>
      </w:r>
      <w:r w:rsidR="00162079" w:rsidRPr="001516EB">
        <w:rPr>
          <w:rFonts w:hint="eastAsia"/>
          <w:u w:val="none"/>
          <w:rtl/>
        </w:rPr>
        <w:t>הנקוב</w:t>
      </w:r>
      <w:r w:rsidR="00162079" w:rsidRPr="001516EB">
        <w:rPr>
          <w:u w:val="none"/>
          <w:rtl/>
        </w:rPr>
        <w:t xml:space="preserve"> </w:t>
      </w:r>
      <w:r w:rsidR="00162079" w:rsidRPr="001516EB">
        <w:rPr>
          <w:rFonts w:hint="eastAsia"/>
          <w:u w:val="none"/>
          <w:rtl/>
        </w:rPr>
        <w:t>לעיל</w:t>
      </w:r>
      <w:r w:rsidR="00162079" w:rsidRPr="001516EB">
        <w:rPr>
          <w:u w:val="none"/>
          <w:rtl/>
        </w:rPr>
        <w:t xml:space="preserve"> </w:t>
      </w:r>
      <w:r w:rsidR="00162079" w:rsidRPr="001516EB">
        <w:rPr>
          <w:rFonts w:hint="eastAsia"/>
          <w:u w:val="none"/>
          <w:rtl/>
        </w:rPr>
        <w:t>לא</w:t>
      </w:r>
      <w:r w:rsidR="00162079" w:rsidRPr="001516EB">
        <w:rPr>
          <w:u w:val="none"/>
          <w:rtl/>
        </w:rPr>
        <w:t xml:space="preserve"> </w:t>
      </w:r>
      <w:r w:rsidR="00162079" w:rsidRPr="001516EB">
        <w:rPr>
          <w:rFonts w:hint="eastAsia"/>
          <w:u w:val="none"/>
          <w:rtl/>
        </w:rPr>
        <w:t>תידון</w:t>
      </w:r>
      <w:r w:rsidR="00162079" w:rsidRPr="001516EB">
        <w:rPr>
          <w:u w:val="none"/>
          <w:rtl/>
        </w:rPr>
        <w:t>.</w:t>
      </w:r>
    </w:p>
    <w:p w:rsidR="00162079" w:rsidRPr="001516EB" w:rsidRDefault="00743BBD" w:rsidP="00A63F44">
      <w:pPr>
        <w:spacing w:line="360" w:lineRule="auto"/>
        <w:ind w:left="1440" w:hanging="720"/>
        <w:jc w:val="both"/>
        <w:rPr>
          <w:u w:val="none"/>
          <w:rtl/>
        </w:rPr>
      </w:pPr>
      <w:r w:rsidRPr="001516EB">
        <w:rPr>
          <w:u w:val="none"/>
          <w:rtl/>
        </w:rPr>
        <w:t>1</w:t>
      </w:r>
      <w:r w:rsidR="00A63F44">
        <w:rPr>
          <w:rFonts w:hint="cs"/>
          <w:u w:val="none"/>
          <w:rtl/>
        </w:rPr>
        <w:t>6</w:t>
      </w:r>
      <w:r w:rsidRPr="001516EB">
        <w:rPr>
          <w:u w:val="none"/>
          <w:rtl/>
        </w:rPr>
        <w:t>.1.8</w:t>
      </w:r>
      <w:r w:rsidR="00162079" w:rsidRPr="001516EB">
        <w:rPr>
          <w:u w:val="none"/>
          <w:rtl/>
        </w:rPr>
        <w:tab/>
      </w:r>
      <w:r w:rsidR="00162079" w:rsidRPr="001516EB">
        <w:rPr>
          <w:rFonts w:hint="eastAsia"/>
          <w:u w:val="none"/>
          <w:rtl/>
        </w:rPr>
        <w:t>כל</w:t>
      </w:r>
      <w:r w:rsidR="00162079" w:rsidRPr="001516EB">
        <w:rPr>
          <w:u w:val="none"/>
          <w:rtl/>
        </w:rPr>
        <w:t xml:space="preserve"> </w:t>
      </w:r>
      <w:r w:rsidR="00162079" w:rsidRPr="001516EB">
        <w:rPr>
          <w:rFonts w:hint="eastAsia"/>
          <w:u w:val="none"/>
          <w:rtl/>
        </w:rPr>
        <w:t>מציע</w:t>
      </w:r>
      <w:r w:rsidR="00162079" w:rsidRPr="001516EB">
        <w:rPr>
          <w:u w:val="none"/>
          <w:rtl/>
        </w:rPr>
        <w:t xml:space="preserve"> </w:t>
      </w:r>
      <w:r w:rsidR="00162079" w:rsidRPr="001516EB">
        <w:rPr>
          <w:rFonts w:hint="eastAsia"/>
          <w:u w:val="none"/>
          <w:rtl/>
        </w:rPr>
        <w:t>יציע</w:t>
      </w:r>
      <w:r w:rsidR="00162079" w:rsidRPr="001516EB">
        <w:rPr>
          <w:u w:val="none"/>
          <w:rtl/>
        </w:rPr>
        <w:t xml:space="preserve"> </w:t>
      </w:r>
      <w:r w:rsidR="00162079" w:rsidRPr="001516EB">
        <w:rPr>
          <w:rFonts w:hint="eastAsia"/>
          <w:u w:val="none"/>
          <w:rtl/>
        </w:rPr>
        <w:t>הצעה</w:t>
      </w:r>
      <w:r w:rsidR="00162079" w:rsidRPr="001516EB">
        <w:rPr>
          <w:u w:val="none"/>
          <w:rtl/>
        </w:rPr>
        <w:t xml:space="preserve"> </w:t>
      </w:r>
      <w:r w:rsidR="00162079" w:rsidRPr="001516EB">
        <w:rPr>
          <w:rFonts w:hint="eastAsia"/>
          <w:u w:val="none"/>
          <w:rtl/>
        </w:rPr>
        <w:t>אחת</w:t>
      </w:r>
      <w:r w:rsidR="00162079" w:rsidRPr="001516EB">
        <w:rPr>
          <w:u w:val="none"/>
          <w:rtl/>
        </w:rPr>
        <w:t xml:space="preserve"> </w:t>
      </w:r>
      <w:r w:rsidR="00162079" w:rsidRPr="001516EB">
        <w:rPr>
          <w:rFonts w:hint="eastAsia"/>
          <w:u w:val="none"/>
          <w:rtl/>
        </w:rPr>
        <w:t>בלבד</w:t>
      </w:r>
      <w:r w:rsidR="00162079" w:rsidRPr="001516EB">
        <w:rPr>
          <w:u w:val="none"/>
          <w:rtl/>
        </w:rPr>
        <w:t>.</w:t>
      </w:r>
    </w:p>
    <w:p w:rsidR="00162079" w:rsidRPr="001516EB" w:rsidRDefault="00743BBD" w:rsidP="00A63F44">
      <w:pPr>
        <w:spacing w:line="360" w:lineRule="auto"/>
        <w:ind w:left="1440" w:hanging="720"/>
        <w:jc w:val="both"/>
        <w:rPr>
          <w:u w:val="none"/>
          <w:rtl/>
        </w:rPr>
      </w:pPr>
      <w:r w:rsidRPr="001516EB">
        <w:rPr>
          <w:u w:val="none"/>
          <w:rtl/>
        </w:rPr>
        <w:t>1</w:t>
      </w:r>
      <w:r w:rsidR="00A63F44">
        <w:rPr>
          <w:rFonts w:hint="cs"/>
          <w:u w:val="none"/>
          <w:rtl/>
        </w:rPr>
        <w:t>6</w:t>
      </w:r>
      <w:r w:rsidRPr="001516EB">
        <w:rPr>
          <w:u w:val="none"/>
          <w:rtl/>
        </w:rPr>
        <w:t>.1.9</w:t>
      </w:r>
      <w:r w:rsidR="00162079" w:rsidRPr="001516EB">
        <w:rPr>
          <w:u w:val="none"/>
          <w:rtl/>
        </w:rPr>
        <w:tab/>
        <w:t xml:space="preserve">אסור למציע למחוק </w:t>
      </w:r>
      <w:r w:rsidR="00162079" w:rsidRPr="001516EB">
        <w:rPr>
          <w:rFonts w:hint="eastAsia"/>
          <w:u w:val="none"/>
          <w:rtl/>
        </w:rPr>
        <w:t>ו</w:t>
      </w:r>
      <w:r w:rsidR="00162079" w:rsidRPr="001516EB">
        <w:rPr>
          <w:u w:val="none"/>
          <w:rtl/>
        </w:rPr>
        <w:t xml:space="preserve">/או לתקן ו/או לשנות את המכרז או נספח כלשהו ממסמכי המכרז.  </w:t>
      </w:r>
      <w:r w:rsidR="00162079" w:rsidRPr="001516EB">
        <w:rPr>
          <w:rFonts w:hint="eastAsia"/>
          <w:u w:val="none"/>
          <w:rtl/>
        </w:rPr>
        <w:t>המשרד</w:t>
      </w:r>
      <w:r w:rsidR="00162079" w:rsidRPr="001516EB">
        <w:rPr>
          <w:u w:val="none"/>
          <w:rtl/>
        </w:rPr>
        <w:t xml:space="preserve"> </w:t>
      </w:r>
      <w:r w:rsidR="00162079" w:rsidRPr="001516EB">
        <w:rPr>
          <w:rFonts w:hint="eastAsia"/>
          <w:u w:val="none"/>
          <w:rtl/>
        </w:rPr>
        <w:t>רשאי</w:t>
      </w:r>
      <w:r w:rsidR="00162079" w:rsidRPr="001516EB">
        <w:rPr>
          <w:u w:val="none"/>
          <w:rtl/>
        </w:rPr>
        <w:t xml:space="preserve"> לראות בכל שינוי, תיקון או הוספה שייעשו, משום הסתייגות המציע מתנאי המכרז ולפסול את ההצעה, </w:t>
      </w:r>
      <w:r w:rsidR="00162079" w:rsidRPr="001516EB">
        <w:rPr>
          <w:rFonts w:hint="eastAsia"/>
          <w:u w:val="none"/>
          <w:rtl/>
        </w:rPr>
        <w:t>לחילופין</w:t>
      </w:r>
      <w:r w:rsidR="00162079" w:rsidRPr="001516EB">
        <w:rPr>
          <w:u w:val="none"/>
          <w:rtl/>
        </w:rPr>
        <w:t xml:space="preserve"> </w:t>
      </w:r>
      <w:r w:rsidR="00162079" w:rsidRPr="001516EB">
        <w:rPr>
          <w:rFonts w:hint="eastAsia"/>
          <w:u w:val="none"/>
          <w:rtl/>
        </w:rPr>
        <w:t>להתעלם</w:t>
      </w:r>
      <w:r w:rsidR="00162079" w:rsidRPr="001516EB">
        <w:rPr>
          <w:u w:val="none"/>
          <w:rtl/>
        </w:rPr>
        <w:t xml:space="preserve"> </w:t>
      </w:r>
      <w:r w:rsidR="00162079" w:rsidRPr="001516EB">
        <w:rPr>
          <w:rFonts w:hint="eastAsia"/>
          <w:u w:val="none"/>
          <w:rtl/>
        </w:rPr>
        <w:t>מהשינוי</w:t>
      </w:r>
      <w:r w:rsidR="00162079" w:rsidRPr="001516EB">
        <w:rPr>
          <w:u w:val="none"/>
          <w:rtl/>
        </w:rPr>
        <w:t xml:space="preserve"> </w:t>
      </w:r>
      <w:r w:rsidR="00162079" w:rsidRPr="001516EB">
        <w:rPr>
          <w:rFonts w:hint="eastAsia"/>
          <w:u w:val="none"/>
          <w:rtl/>
        </w:rPr>
        <w:t>ולהודיע</w:t>
      </w:r>
      <w:r w:rsidR="00162079" w:rsidRPr="001516EB">
        <w:rPr>
          <w:u w:val="none"/>
          <w:rtl/>
        </w:rPr>
        <w:t xml:space="preserve"> </w:t>
      </w:r>
      <w:r w:rsidR="00162079" w:rsidRPr="001516EB">
        <w:rPr>
          <w:rFonts w:hint="eastAsia"/>
          <w:u w:val="none"/>
          <w:rtl/>
        </w:rPr>
        <w:t>על</w:t>
      </w:r>
      <w:r w:rsidR="00162079" w:rsidRPr="001516EB">
        <w:rPr>
          <w:u w:val="none"/>
          <w:rtl/>
        </w:rPr>
        <w:t xml:space="preserve"> </w:t>
      </w:r>
      <w:r w:rsidR="00162079" w:rsidRPr="001516EB">
        <w:rPr>
          <w:rFonts w:hint="eastAsia"/>
          <w:u w:val="none"/>
          <w:rtl/>
        </w:rPr>
        <w:t>כך</w:t>
      </w:r>
      <w:r w:rsidR="00162079" w:rsidRPr="001516EB">
        <w:rPr>
          <w:u w:val="none"/>
          <w:rtl/>
        </w:rPr>
        <w:t xml:space="preserve"> </w:t>
      </w:r>
      <w:r w:rsidR="00162079" w:rsidRPr="001516EB">
        <w:rPr>
          <w:rFonts w:hint="eastAsia"/>
          <w:u w:val="none"/>
          <w:rtl/>
        </w:rPr>
        <w:t>למציע</w:t>
      </w:r>
      <w:r w:rsidR="00162079" w:rsidRPr="001516EB">
        <w:rPr>
          <w:u w:val="none"/>
          <w:rtl/>
        </w:rPr>
        <w:t>.</w:t>
      </w:r>
    </w:p>
    <w:p w:rsidR="00162079" w:rsidRPr="001516EB" w:rsidRDefault="00743BBD" w:rsidP="00A63F44">
      <w:pPr>
        <w:spacing w:line="360" w:lineRule="auto"/>
        <w:ind w:left="1440" w:hanging="720"/>
        <w:jc w:val="both"/>
        <w:rPr>
          <w:u w:val="none"/>
        </w:rPr>
      </w:pPr>
      <w:r w:rsidRPr="001516EB">
        <w:rPr>
          <w:u w:val="none"/>
          <w:rtl/>
        </w:rPr>
        <w:t>1</w:t>
      </w:r>
      <w:r w:rsidR="00A63F44">
        <w:rPr>
          <w:rFonts w:hint="cs"/>
          <w:u w:val="none"/>
          <w:rtl/>
        </w:rPr>
        <w:t>6</w:t>
      </w:r>
      <w:r w:rsidRPr="001516EB">
        <w:rPr>
          <w:u w:val="none"/>
          <w:rtl/>
        </w:rPr>
        <w:t>.1.10</w:t>
      </w:r>
      <w:r w:rsidR="00162079" w:rsidRPr="001516EB">
        <w:rPr>
          <w:u w:val="none"/>
          <w:rtl/>
        </w:rPr>
        <w:tab/>
        <w:t xml:space="preserve">כל מסמכי המכרז הם רכוש </w:t>
      </w:r>
      <w:r w:rsidR="00162079" w:rsidRPr="001516EB">
        <w:rPr>
          <w:rFonts w:hint="eastAsia"/>
          <w:u w:val="none"/>
          <w:rtl/>
        </w:rPr>
        <w:t>המשרד</w:t>
      </w:r>
      <w:r w:rsidR="00162079" w:rsidRPr="001516EB">
        <w:rPr>
          <w:u w:val="none"/>
          <w:rtl/>
        </w:rPr>
        <w:t xml:space="preserve"> </w:t>
      </w:r>
      <w:r w:rsidR="00162079" w:rsidRPr="001516EB">
        <w:rPr>
          <w:rFonts w:hint="eastAsia"/>
          <w:u w:val="none"/>
          <w:rtl/>
        </w:rPr>
        <w:t>ו</w:t>
      </w:r>
      <w:r w:rsidR="00162079" w:rsidRPr="001516EB">
        <w:rPr>
          <w:u w:val="none"/>
          <w:rtl/>
        </w:rPr>
        <w:t xml:space="preserve">/או </w:t>
      </w:r>
      <w:r w:rsidR="00162079" w:rsidRPr="001516EB">
        <w:rPr>
          <w:rFonts w:hint="eastAsia"/>
          <w:u w:val="none"/>
          <w:rtl/>
        </w:rPr>
        <w:t>הרשות</w:t>
      </w:r>
      <w:r w:rsidR="00162079" w:rsidRPr="001516EB">
        <w:rPr>
          <w:u w:val="none"/>
          <w:rtl/>
        </w:rPr>
        <w:t xml:space="preserve"> והם נמסרים למציע למטרת הגשת הצעות בלבד. אין המציע רשאי להעתיקם, לצלמם, להעבירם לאחר, לאפשר לאחר לעיין בהם או להשתמש בהם, או בכל חלק מהם למטרה אחרת כלשהי. </w:t>
      </w:r>
    </w:p>
    <w:p w:rsidR="00162079" w:rsidRDefault="00743BBD" w:rsidP="00A63F44">
      <w:pPr>
        <w:spacing w:line="360" w:lineRule="auto"/>
        <w:ind w:left="1440" w:hanging="720"/>
        <w:jc w:val="both"/>
        <w:rPr>
          <w:u w:val="none"/>
          <w:rtl/>
        </w:rPr>
      </w:pPr>
      <w:r w:rsidRPr="001516EB">
        <w:rPr>
          <w:u w:val="none"/>
          <w:rtl/>
        </w:rPr>
        <w:t>1</w:t>
      </w:r>
      <w:r w:rsidR="00A63F44">
        <w:rPr>
          <w:rFonts w:hint="cs"/>
          <w:u w:val="none"/>
          <w:rtl/>
        </w:rPr>
        <w:t>6</w:t>
      </w:r>
      <w:r w:rsidRPr="001516EB">
        <w:rPr>
          <w:u w:val="none"/>
          <w:rtl/>
        </w:rPr>
        <w:t>.1.11</w:t>
      </w:r>
      <w:r w:rsidR="00162079" w:rsidRPr="001516EB">
        <w:rPr>
          <w:u w:val="none"/>
          <w:rtl/>
        </w:rPr>
        <w:tab/>
        <w:t xml:space="preserve">הגשת ההצעה ע"י המציע והשתתפותו במכרז מהווים הצהרה ואישור שכל פרטי המכרז ומסמכיו, על נספחיהם, ידועים ונהירים לו, </w:t>
      </w:r>
      <w:r w:rsidR="00162079" w:rsidRPr="001516EB">
        <w:rPr>
          <w:rFonts w:hint="eastAsia"/>
          <w:u w:val="none"/>
          <w:rtl/>
        </w:rPr>
        <w:t>וכי</w:t>
      </w:r>
      <w:r w:rsidR="00162079" w:rsidRPr="001516EB">
        <w:rPr>
          <w:u w:val="none"/>
          <w:rtl/>
        </w:rPr>
        <w:t xml:space="preserve"> </w:t>
      </w:r>
      <w:r w:rsidR="00162079" w:rsidRPr="001516EB">
        <w:rPr>
          <w:rFonts w:hint="eastAsia"/>
          <w:u w:val="none"/>
          <w:rtl/>
        </w:rPr>
        <w:t>הם</w:t>
      </w:r>
      <w:r w:rsidR="00162079" w:rsidRPr="001516EB">
        <w:rPr>
          <w:u w:val="none"/>
          <w:rtl/>
        </w:rPr>
        <w:t xml:space="preserve"> </w:t>
      </w:r>
      <w:r w:rsidR="00162079" w:rsidRPr="001516EB">
        <w:rPr>
          <w:rFonts w:hint="eastAsia"/>
          <w:u w:val="none"/>
          <w:rtl/>
        </w:rPr>
        <w:t>מקובלים</w:t>
      </w:r>
      <w:r w:rsidR="00162079" w:rsidRPr="001516EB">
        <w:rPr>
          <w:u w:val="none"/>
          <w:rtl/>
        </w:rPr>
        <w:t xml:space="preserve"> </w:t>
      </w:r>
      <w:r w:rsidR="00162079" w:rsidRPr="001516EB">
        <w:rPr>
          <w:rFonts w:hint="eastAsia"/>
          <w:u w:val="none"/>
          <w:rtl/>
        </w:rPr>
        <w:t>ומוסכמים</w:t>
      </w:r>
      <w:r w:rsidR="00162079" w:rsidRPr="001516EB">
        <w:rPr>
          <w:u w:val="none"/>
          <w:rtl/>
        </w:rPr>
        <w:t xml:space="preserve"> </w:t>
      </w:r>
      <w:r w:rsidR="00162079" w:rsidRPr="001516EB">
        <w:rPr>
          <w:rFonts w:hint="eastAsia"/>
          <w:u w:val="none"/>
          <w:rtl/>
        </w:rPr>
        <w:t>עליו</w:t>
      </w:r>
      <w:r w:rsidR="00162079" w:rsidRPr="001516EB">
        <w:rPr>
          <w:u w:val="none"/>
          <w:rtl/>
        </w:rPr>
        <w:t>.</w:t>
      </w:r>
    </w:p>
    <w:p w:rsidR="0000274A" w:rsidRPr="001516EB" w:rsidRDefault="0000274A" w:rsidP="00A63F44">
      <w:pPr>
        <w:spacing w:line="360" w:lineRule="auto"/>
        <w:ind w:left="1440" w:hanging="720"/>
        <w:jc w:val="both"/>
        <w:rPr>
          <w:u w:val="none"/>
          <w:rtl/>
        </w:rPr>
      </w:pPr>
    </w:p>
    <w:p w:rsidR="00144F22" w:rsidRPr="001516EB" w:rsidRDefault="007F069F" w:rsidP="0000274A">
      <w:pPr>
        <w:pStyle w:val="af7"/>
        <w:spacing w:line="360" w:lineRule="auto"/>
        <w:ind w:left="1440" w:hanging="720"/>
        <w:jc w:val="both"/>
        <w:rPr>
          <w:b/>
          <w:bCs/>
          <w:u w:val="none"/>
          <w:rtl/>
        </w:rPr>
      </w:pPr>
      <w:bookmarkStart w:id="84" w:name="_Ref286305452"/>
      <w:r w:rsidRPr="001516EB">
        <w:rPr>
          <w:b/>
          <w:bCs/>
          <w:u w:val="none"/>
          <w:rtl/>
        </w:rPr>
        <w:t>1</w:t>
      </w:r>
      <w:r w:rsidR="0000274A">
        <w:rPr>
          <w:rFonts w:hint="cs"/>
          <w:b/>
          <w:bCs/>
          <w:u w:val="none"/>
          <w:rtl/>
        </w:rPr>
        <w:t>6</w:t>
      </w:r>
      <w:r w:rsidR="00DB7C56" w:rsidRPr="001516EB">
        <w:rPr>
          <w:b/>
          <w:bCs/>
          <w:u w:val="none"/>
          <w:rtl/>
        </w:rPr>
        <w:t>.2</w:t>
      </w:r>
      <w:r w:rsidR="00DB7C56" w:rsidRPr="001516EB">
        <w:rPr>
          <w:b/>
          <w:bCs/>
          <w:u w:val="none"/>
          <w:rtl/>
        </w:rPr>
        <w:tab/>
        <w:t>על המציע לצרף להצעתו את המסמכים הבאים:</w:t>
      </w:r>
      <w:bookmarkEnd w:id="84"/>
    </w:p>
    <w:p w:rsidR="005B0F78" w:rsidRPr="001516EB" w:rsidRDefault="0028137F" w:rsidP="005B0F78">
      <w:pPr>
        <w:pStyle w:val="af7"/>
        <w:spacing w:line="360" w:lineRule="auto"/>
        <w:ind w:left="1440" w:hanging="720"/>
        <w:jc w:val="both"/>
        <w:rPr>
          <w:u w:val="none"/>
          <w:rtl/>
        </w:rPr>
      </w:pPr>
      <w:r w:rsidRPr="001516EB">
        <w:rPr>
          <w:u w:val="none"/>
          <w:rtl/>
        </w:rPr>
        <w:tab/>
      </w:r>
      <w:r w:rsidRPr="001516EB">
        <w:rPr>
          <w:rFonts w:hint="eastAsia"/>
          <w:u w:val="none"/>
          <w:rtl/>
        </w:rPr>
        <w:t>אישורים</w:t>
      </w:r>
      <w:r w:rsidRPr="001516EB">
        <w:rPr>
          <w:u w:val="none"/>
          <w:rtl/>
        </w:rPr>
        <w:t xml:space="preserve"> </w:t>
      </w:r>
      <w:r w:rsidRPr="001516EB">
        <w:rPr>
          <w:rFonts w:hint="eastAsia"/>
          <w:u w:val="none"/>
          <w:rtl/>
        </w:rPr>
        <w:t>ו</w:t>
      </w:r>
      <w:r w:rsidR="005B0F78" w:rsidRPr="001516EB">
        <w:rPr>
          <w:rFonts w:hint="eastAsia"/>
          <w:u w:val="none"/>
          <w:rtl/>
        </w:rPr>
        <w:t>התח</w:t>
      </w:r>
      <w:r w:rsidR="00B003D0" w:rsidRPr="001516EB">
        <w:rPr>
          <w:rFonts w:hint="eastAsia"/>
          <w:u w:val="none"/>
          <w:rtl/>
        </w:rPr>
        <w:t>ייבויות</w:t>
      </w:r>
      <w:r w:rsidR="00B003D0" w:rsidRPr="001516EB">
        <w:rPr>
          <w:u w:val="none"/>
          <w:rtl/>
        </w:rPr>
        <w:t xml:space="preserve"> כמפורט </w:t>
      </w:r>
      <w:r w:rsidR="00B003D0" w:rsidRPr="00830FAF">
        <w:rPr>
          <w:highlight w:val="yellow"/>
          <w:u w:val="none"/>
          <w:rtl/>
        </w:rPr>
        <w:t>בסעיף 3.5 לעיל,</w:t>
      </w:r>
      <w:r w:rsidR="00B003D0" w:rsidRPr="001516EB">
        <w:rPr>
          <w:u w:val="none"/>
          <w:rtl/>
        </w:rPr>
        <w:t xml:space="preserve"> </w:t>
      </w:r>
      <w:r w:rsidR="005B0F78" w:rsidRPr="001516EB">
        <w:rPr>
          <w:rFonts w:hint="eastAsia"/>
          <w:u w:val="none"/>
          <w:rtl/>
        </w:rPr>
        <w:t>לרבות</w:t>
      </w:r>
      <w:r w:rsidR="005B0F78" w:rsidRPr="001516EB">
        <w:rPr>
          <w:u w:val="none"/>
          <w:rtl/>
        </w:rPr>
        <w:t xml:space="preserve"> </w:t>
      </w:r>
      <w:r w:rsidR="005B0F78" w:rsidRPr="001516EB">
        <w:rPr>
          <w:rFonts w:hint="eastAsia"/>
          <w:u w:val="none"/>
          <w:rtl/>
        </w:rPr>
        <w:t>ובין</w:t>
      </w:r>
      <w:r w:rsidR="005B0F78" w:rsidRPr="001516EB">
        <w:rPr>
          <w:u w:val="none"/>
          <w:rtl/>
        </w:rPr>
        <w:t xml:space="preserve"> </w:t>
      </w:r>
      <w:r w:rsidR="005B0F78" w:rsidRPr="001516EB">
        <w:rPr>
          <w:rFonts w:hint="eastAsia"/>
          <w:u w:val="none"/>
          <w:rtl/>
        </w:rPr>
        <w:t>היתר</w:t>
      </w:r>
      <w:r w:rsidR="005B0F78" w:rsidRPr="001516EB">
        <w:rPr>
          <w:u w:val="none"/>
          <w:rtl/>
        </w:rPr>
        <w:t xml:space="preserve"> </w:t>
      </w:r>
      <w:r w:rsidR="005B0F78" w:rsidRPr="001516EB">
        <w:rPr>
          <w:rFonts w:hint="eastAsia"/>
          <w:u w:val="none"/>
          <w:rtl/>
        </w:rPr>
        <w:t>המסמכים</w:t>
      </w:r>
      <w:r w:rsidR="005B0F78" w:rsidRPr="001516EB">
        <w:rPr>
          <w:u w:val="none"/>
          <w:rtl/>
        </w:rPr>
        <w:t xml:space="preserve"> </w:t>
      </w:r>
      <w:r w:rsidR="005B0F78" w:rsidRPr="001516EB">
        <w:rPr>
          <w:rFonts w:hint="eastAsia"/>
          <w:u w:val="none"/>
          <w:rtl/>
        </w:rPr>
        <w:t>הבאים</w:t>
      </w:r>
      <w:r w:rsidR="005B0F78" w:rsidRPr="001516EB">
        <w:rPr>
          <w:u w:val="none"/>
          <w:rtl/>
        </w:rPr>
        <w:t>:</w:t>
      </w:r>
    </w:p>
    <w:p w:rsidR="00432BE9" w:rsidRPr="001516EB" w:rsidRDefault="006A0DB5" w:rsidP="0000274A">
      <w:pPr>
        <w:pStyle w:val="af7"/>
        <w:spacing w:line="360" w:lineRule="auto"/>
        <w:ind w:left="1440" w:hanging="720"/>
        <w:jc w:val="both"/>
        <w:rPr>
          <w:u w:val="none"/>
          <w:rtl/>
        </w:rPr>
      </w:pPr>
      <w:r w:rsidRPr="001516EB">
        <w:rPr>
          <w:u w:val="none"/>
          <w:rtl/>
        </w:rPr>
        <w:tab/>
      </w:r>
      <w:r w:rsidR="007F069F" w:rsidRPr="001516EB">
        <w:rPr>
          <w:u w:val="none"/>
          <w:rtl/>
        </w:rPr>
        <w:t>1</w:t>
      </w:r>
      <w:r w:rsidR="0000274A">
        <w:rPr>
          <w:rFonts w:hint="cs"/>
          <w:u w:val="none"/>
          <w:rtl/>
        </w:rPr>
        <w:t>6</w:t>
      </w:r>
      <w:r w:rsidRPr="001516EB">
        <w:rPr>
          <w:u w:val="none"/>
          <w:rtl/>
        </w:rPr>
        <w:t>.2.1</w:t>
      </w:r>
      <w:r w:rsidRPr="001516EB">
        <w:rPr>
          <w:u w:val="none"/>
          <w:rtl/>
        </w:rPr>
        <w:tab/>
      </w:r>
      <w:r w:rsidR="000C44B5" w:rsidRPr="001516EB">
        <w:rPr>
          <w:rFonts w:hint="eastAsia"/>
          <w:u w:val="none"/>
          <w:rtl/>
        </w:rPr>
        <w:t>תעודות</w:t>
      </w:r>
      <w:r w:rsidR="000C44B5" w:rsidRPr="001516EB">
        <w:rPr>
          <w:u w:val="none"/>
          <w:rtl/>
        </w:rPr>
        <w:t xml:space="preserve"> </w:t>
      </w:r>
      <w:r w:rsidR="000C44B5" w:rsidRPr="001516EB">
        <w:rPr>
          <w:rFonts w:hint="eastAsia"/>
          <w:u w:val="none"/>
          <w:rtl/>
        </w:rPr>
        <w:t>המעידות</w:t>
      </w:r>
      <w:r w:rsidR="000C44B5" w:rsidRPr="001516EB">
        <w:rPr>
          <w:u w:val="none"/>
          <w:rtl/>
        </w:rPr>
        <w:t xml:space="preserve"> </w:t>
      </w:r>
      <w:r w:rsidR="000C44B5" w:rsidRPr="001516EB">
        <w:rPr>
          <w:rFonts w:hint="eastAsia"/>
          <w:u w:val="none"/>
          <w:rtl/>
        </w:rPr>
        <w:t>על</w:t>
      </w:r>
      <w:r w:rsidR="000C44B5" w:rsidRPr="001516EB">
        <w:rPr>
          <w:u w:val="none"/>
          <w:rtl/>
        </w:rPr>
        <w:t xml:space="preserve"> </w:t>
      </w:r>
      <w:r w:rsidR="000C44B5" w:rsidRPr="001516EB">
        <w:rPr>
          <w:rFonts w:hint="eastAsia"/>
          <w:u w:val="none"/>
          <w:rtl/>
        </w:rPr>
        <w:t>השכלה</w:t>
      </w:r>
      <w:r w:rsidR="000C44B5" w:rsidRPr="001516EB">
        <w:rPr>
          <w:u w:val="none"/>
          <w:rtl/>
        </w:rPr>
        <w:t>.</w:t>
      </w:r>
    </w:p>
    <w:p w:rsidR="00432BE9" w:rsidRPr="001516EB" w:rsidRDefault="00432BE9" w:rsidP="0000274A">
      <w:pPr>
        <w:pStyle w:val="af7"/>
        <w:spacing w:line="360" w:lineRule="auto"/>
        <w:ind w:left="1440" w:hanging="720"/>
        <w:jc w:val="both"/>
        <w:rPr>
          <w:u w:val="none"/>
        </w:rPr>
      </w:pPr>
      <w:r w:rsidRPr="001516EB">
        <w:rPr>
          <w:u w:val="none"/>
          <w:rtl/>
        </w:rPr>
        <w:tab/>
      </w:r>
      <w:r w:rsidR="007F069F" w:rsidRPr="001516EB">
        <w:rPr>
          <w:u w:val="none"/>
          <w:rtl/>
        </w:rPr>
        <w:t>1</w:t>
      </w:r>
      <w:r w:rsidR="0000274A">
        <w:rPr>
          <w:rFonts w:hint="cs"/>
          <w:u w:val="none"/>
          <w:rtl/>
        </w:rPr>
        <w:t>6</w:t>
      </w:r>
      <w:r w:rsidRPr="001516EB">
        <w:rPr>
          <w:u w:val="none"/>
          <w:rtl/>
        </w:rPr>
        <w:t xml:space="preserve">.2.2 </w:t>
      </w:r>
      <w:r w:rsidR="008E11C0" w:rsidRPr="001516EB">
        <w:rPr>
          <w:u w:val="none"/>
          <w:rtl/>
        </w:rPr>
        <w:tab/>
      </w:r>
      <w:r w:rsidRPr="001516EB">
        <w:rPr>
          <w:rFonts w:hint="eastAsia"/>
          <w:u w:val="none"/>
          <w:rtl/>
        </w:rPr>
        <w:t>קורות</w:t>
      </w:r>
      <w:r w:rsidRPr="001516EB">
        <w:rPr>
          <w:u w:val="none"/>
          <w:rtl/>
        </w:rPr>
        <w:t xml:space="preserve"> </w:t>
      </w:r>
      <w:r w:rsidRPr="001516EB">
        <w:rPr>
          <w:rFonts w:hint="eastAsia"/>
          <w:u w:val="none"/>
          <w:rtl/>
        </w:rPr>
        <w:t>חיים</w:t>
      </w:r>
      <w:r w:rsidRPr="001516EB">
        <w:rPr>
          <w:u w:val="none"/>
          <w:rtl/>
        </w:rPr>
        <w:t>.</w:t>
      </w:r>
    </w:p>
    <w:p w:rsidR="00144F22" w:rsidRPr="001516EB" w:rsidRDefault="007F069F" w:rsidP="0000274A">
      <w:pPr>
        <w:pStyle w:val="af7"/>
        <w:spacing w:line="360" w:lineRule="auto"/>
        <w:ind w:left="1440"/>
        <w:jc w:val="both"/>
        <w:rPr>
          <w:u w:val="none"/>
        </w:rPr>
      </w:pPr>
      <w:r w:rsidRPr="001516EB">
        <w:rPr>
          <w:u w:val="none"/>
          <w:rtl/>
        </w:rPr>
        <w:t>1</w:t>
      </w:r>
      <w:r w:rsidR="0000274A">
        <w:rPr>
          <w:rFonts w:hint="cs"/>
          <w:u w:val="none"/>
          <w:rtl/>
        </w:rPr>
        <w:t>6</w:t>
      </w:r>
      <w:r w:rsidR="00DB7C56" w:rsidRPr="001516EB">
        <w:rPr>
          <w:u w:val="none"/>
          <w:rtl/>
        </w:rPr>
        <w:t>.2.</w:t>
      </w:r>
      <w:r w:rsidR="005E5D4B" w:rsidRPr="001516EB">
        <w:rPr>
          <w:u w:val="none"/>
          <w:rtl/>
        </w:rPr>
        <w:t>3</w:t>
      </w:r>
      <w:r w:rsidR="00DB7C56" w:rsidRPr="001516EB">
        <w:rPr>
          <w:u w:val="none"/>
          <w:rtl/>
        </w:rPr>
        <w:tab/>
      </w:r>
      <w:r w:rsidR="00DB7C56" w:rsidRPr="001516EB">
        <w:rPr>
          <w:rFonts w:hint="eastAsia"/>
          <w:u w:val="none"/>
          <w:rtl/>
        </w:rPr>
        <w:t>תעודת</w:t>
      </w:r>
      <w:r w:rsidR="00DB7C56" w:rsidRPr="001516EB">
        <w:rPr>
          <w:u w:val="none"/>
          <w:rtl/>
        </w:rPr>
        <w:t xml:space="preserve"> </w:t>
      </w:r>
      <w:r w:rsidR="0028137F" w:rsidRPr="001516EB">
        <w:rPr>
          <w:rFonts w:hint="eastAsia"/>
          <w:u w:val="none"/>
          <w:rtl/>
        </w:rPr>
        <w:t>רישום</w:t>
      </w:r>
      <w:r w:rsidR="0028137F" w:rsidRPr="001516EB">
        <w:rPr>
          <w:u w:val="none"/>
          <w:rtl/>
        </w:rPr>
        <w:t xml:space="preserve"> </w:t>
      </w:r>
      <w:r w:rsidR="0028137F" w:rsidRPr="001516EB">
        <w:rPr>
          <w:rFonts w:hint="eastAsia"/>
          <w:u w:val="none"/>
          <w:rtl/>
        </w:rPr>
        <w:t>תאגי</w:t>
      </w:r>
      <w:r w:rsidR="005B0F78" w:rsidRPr="001516EB">
        <w:rPr>
          <w:rFonts w:hint="eastAsia"/>
          <w:u w:val="none"/>
          <w:rtl/>
        </w:rPr>
        <w:t>ד</w:t>
      </w:r>
      <w:r w:rsidR="005B0F78" w:rsidRPr="001516EB">
        <w:rPr>
          <w:u w:val="none"/>
          <w:rtl/>
        </w:rPr>
        <w:t xml:space="preserve"> או תעודת </w:t>
      </w:r>
      <w:r w:rsidR="00DB7C56" w:rsidRPr="001516EB">
        <w:rPr>
          <w:rFonts w:hint="eastAsia"/>
          <w:u w:val="none"/>
          <w:rtl/>
        </w:rPr>
        <w:t>עוסק</w:t>
      </w:r>
      <w:r w:rsidR="00DB7C56" w:rsidRPr="001516EB">
        <w:rPr>
          <w:u w:val="none"/>
          <w:rtl/>
        </w:rPr>
        <w:t xml:space="preserve"> </w:t>
      </w:r>
      <w:r w:rsidR="00DB7C56" w:rsidRPr="001516EB">
        <w:rPr>
          <w:rFonts w:hint="eastAsia"/>
          <w:u w:val="none"/>
          <w:rtl/>
        </w:rPr>
        <w:t>מורשה</w:t>
      </w:r>
      <w:r w:rsidR="005B0F78" w:rsidRPr="001516EB">
        <w:rPr>
          <w:u w:val="none"/>
          <w:rtl/>
        </w:rPr>
        <w:t>.</w:t>
      </w:r>
    </w:p>
    <w:p w:rsidR="0028137F" w:rsidRPr="001516EB" w:rsidRDefault="0028137F" w:rsidP="006F6C6E">
      <w:pPr>
        <w:pStyle w:val="af7"/>
        <w:spacing w:line="360" w:lineRule="auto"/>
        <w:ind w:left="2160"/>
        <w:jc w:val="both"/>
        <w:rPr>
          <w:u w:val="none"/>
          <w:rtl/>
        </w:rPr>
      </w:pPr>
      <w:r w:rsidRPr="001516EB">
        <w:rPr>
          <w:rFonts w:hint="eastAsia"/>
          <w:u w:val="none"/>
          <w:rtl/>
        </w:rPr>
        <w:t>הצהרת</w:t>
      </w:r>
      <w:r w:rsidRPr="001516EB">
        <w:rPr>
          <w:u w:val="none"/>
          <w:rtl/>
        </w:rPr>
        <w:t xml:space="preserve"> </w:t>
      </w:r>
      <w:r w:rsidRPr="001516EB">
        <w:rPr>
          <w:rFonts w:hint="eastAsia"/>
          <w:u w:val="none"/>
          <w:rtl/>
        </w:rPr>
        <w:t>המשתתף</w:t>
      </w:r>
      <w:r w:rsidRPr="001516EB">
        <w:rPr>
          <w:u w:val="none"/>
          <w:rtl/>
        </w:rPr>
        <w:t xml:space="preserve"> </w:t>
      </w:r>
      <w:r w:rsidRPr="001516EB">
        <w:rPr>
          <w:rFonts w:hint="eastAsia"/>
          <w:u w:val="none"/>
          <w:rtl/>
        </w:rPr>
        <w:t>במכרז</w:t>
      </w:r>
      <w:r w:rsidRPr="001516EB">
        <w:rPr>
          <w:u w:val="none"/>
          <w:rtl/>
        </w:rPr>
        <w:t xml:space="preserve"> (נספח</w:t>
      </w:r>
      <w:r w:rsidR="00901F04" w:rsidRPr="001516EB">
        <w:rPr>
          <w:u w:val="none"/>
          <w:rtl/>
        </w:rPr>
        <w:t xml:space="preserve"> </w:t>
      </w:r>
      <w:r w:rsidR="008C036C" w:rsidRPr="001516EB">
        <w:rPr>
          <w:rFonts w:hint="eastAsia"/>
          <w:u w:val="none"/>
          <w:rtl/>
        </w:rPr>
        <w:t>א</w:t>
      </w:r>
      <w:r w:rsidR="008C036C" w:rsidRPr="001516EB">
        <w:rPr>
          <w:u w:val="none"/>
          <w:rtl/>
        </w:rPr>
        <w:t>'</w:t>
      </w:r>
      <w:r w:rsidR="00901F04" w:rsidRPr="001516EB">
        <w:rPr>
          <w:u w:val="none"/>
          <w:rtl/>
        </w:rPr>
        <w:t xml:space="preserve"> </w:t>
      </w:r>
      <w:r w:rsidRPr="001516EB">
        <w:rPr>
          <w:rFonts w:hint="eastAsia"/>
          <w:u w:val="none"/>
          <w:rtl/>
        </w:rPr>
        <w:t>למכרז</w:t>
      </w:r>
      <w:r w:rsidRPr="001516EB">
        <w:rPr>
          <w:u w:val="none"/>
          <w:rtl/>
        </w:rPr>
        <w:t>)</w:t>
      </w:r>
    </w:p>
    <w:p w:rsidR="0028137F" w:rsidRPr="001516EB" w:rsidRDefault="0028137F" w:rsidP="00A63919">
      <w:pPr>
        <w:pStyle w:val="af7"/>
        <w:spacing w:line="360" w:lineRule="auto"/>
        <w:ind w:left="2160"/>
        <w:jc w:val="both"/>
        <w:rPr>
          <w:u w:val="none"/>
          <w:rtl/>
        </w:rPr>
      </w:pPr>
      <w:r w:rsidRPr="001516EB">
        <w:rPr>
          <w:rFonts w:hint="eastAsia"/>
          <w:u w:val="none"/>
          <w:rtl/>
        </w:rPr>
        <w:t>תצהיר</w:t>
      </w:r>
      <w:r w:rsidRPr="001516EB">
        <w:rPr>
          <w:u w:val="none"/>
          <w:rtl/>
        </w:rPr>
        <w:t xml:space="preserve"> </w:t>
      </w:r>
      <w:r w:rsidRPr="001516EB">
        <w:rPr>
          <w:rFonts w:hint="eastAsia"/>
          <w:u w:val="none"/>
          <w:rtl/>
        </w:rPr>
        <w:t>בדבר</w:t>
      </w:r>
      <w:r w:rsidRPr="001516EB">
        <w:rPr>
          <w:u w:val="none"/>
          <w:rtl/>
        </w:rPr>
        <w:t xml:space="preserve"> </w:t>
      </w:r>
      <w:r w:rsidRPr="001516EB">
        <w:rPr>
          <w:rFonts w:hint="eastAsia"/>
          <w:u w:val="none"/>
          <w:rtl/>
        </w:rPr>
        <w:t>פרטים</w:t>
      </w:r>
      <w:r w:rsidRPr="001516EB">
        <w:rPr>
          <w:u w:val="none"/>
          <w:rtl/>
        </w:rPr>
        <w:t xml:space="preserve"> </w:t>
      </w:r>
      <w:r w:rsidRPr="001516EB">
        <w:rPr>
          <w:rFonts w:hint="eastAsia"/>
          <w:u w:val="none"/>
          <w:rtl/>
        </w:rPr>
        <w:t>אודות</w:t>
      </w:r>
      <w:r w:rsidRPr="001516EB">
        <w:rPr>
          <w:u w:val="none"/>
          <w:rtl/>
        </w:rPr>
        <w:t xml:space="preserve"> </w:t>
      </w:r>
      <w:r w:rsidRPr="001516EB">
        <w:rPr>
          <w:rFonts w:hint="eastAsia"/>
          <w:u w:val="none"/>
          <w:rtl/>
        </w:rPr>
        <w:t>המציע</w:t>
      </w:r>
      <w:r w:rsidR="00BB3AE1">
        <w:rPr>
          <w:rFonts w:hint="cs"/>
          <w:u w:val="none"/>
          <w:rtl/>
        </w:rPr>
        <w:t xml:space="preserve"> </w:t>
      </w:r>
      <w:r w:rsidR="00B003D0" w:rsidRPr="001516EB">
        <w:rPr>
          <w:u w:val="none"/>
          <w:rtl/>
        </w:rPr>
        <w:t xml:space="preserve">(נספח </w:t>
      </w:r>
      <w:r w:rsidR="00901F04" w:rsidRPr="001516EB">
        <w:rPr>
          <w:u w:val="none"/>
          <w:rtl/>
        </w:rPr>
        <w:t xml:space="preserve"> </w:t>
      </w:r>
      <w:r w:rsidR="008C036C" w:rsidRPr="001516EB">
        <w:rPr>
          <w:rFonts w:hint="eastAsia"/>
          <w:u w:val="none"/>
          <w:rtl/>
        </w:rPr>
        <w:t>ב</w:t>
      </w:r>
      <w:r w:rsidR="008C036C" w:rsidRPr="001516EB">
        <w:rPr>
          <w:u w:val="none"/>
          <w:rtl/>
        </w:rPr>
        <w:t>'</w:t>
      </w:r>
      <w:r w:rsidR="00901F04" w:rsidRPr="001516EB">
        <w:rPr>
          <w:u w:val="none"/>
          <w:rtl/>
        </w:rPr>
        <w:t xml:space="preserve"> </w:t>
      </w:r>
      <w:r w:rsidR="00B003D0" w:rsidRPr="001516EB">
        <w:rPr>
          <w:rFonts w:hint="eastAsia"/>
          <w:u w:val="none"/>
          <w:rtl/>
        </w:rPr>
        <w:t>למכרז</w:t>
      </w:r>
      <w:r w:rsidR="00B003D0" w:rsidRPr="001516EB">
        <w:rPr>
          <w:u w:val="none"/>
          <w:rtl/>
        </w:rPr>
        <w:t>)</w:t>
      </w:r>
    </w:p>
    <w:p w:rsidR="0028137F" w:rsidRPr="001516EB" w:rsidRDefault="0028137F" w:rsidP="00A0077D">
      <w:pPr>
        <w:pStyle w:val="af7"/>
        <w:spacing w:line="360" w:lineRule="auto"/>
        <w:ind w:left="2160"/>
        <w:jc w:val="both"/>
        <w:rPr>
          <w:u w:val="none"/>
          <w:rtl/>
        </w:rPr>
      </w:pPr>
      <w:r w:rsidRPr="001516EB">
        <w:rPr>
          <w:rFonts w:hint="eastAsia"/>
          <w:u w:val="none"/>
          <w:rtl/>
        </w:rPr>
        <w:t>הצהרה</w:t>
      </w:r>
      <w:r w:rsidRPr="001516EB">
        <w:rPr>
          <w:u w:val="none"/>
          <w:rtl/>
        </w:rPr>
        <w:t xml:space="preserve"> </w:t>
      </w:r>
      <w:r w:rsidRPr="001516EB">
        <w:rPr>
          <w:rFonts w:hint="eastAsia"/>
          <w:u w:val="none"/>
          <w:rtl/>
        </w:rPr>
        <w:t>בדבר</w:t>
      </w:r>
      <w:r w:rsidRPr="001516EB">
        <w:rPr>
          <w:u w:val="none"/>
          <w:rtl/>
        </w:rPr>
        <w:t xml:space="preserve"> </w:t>
      </w:r>
      <w:r w:rsidRPr="001516EB">
        <w:rPr>
          <w:rFonts w:hint="eastAsia"/>
          <w:u w:val="none"/>
          <w:rtl/>
        </w:rPr>
        <w:t>היעדר</w:t>
      </w:r>
      <w:r w:rsidRPr="001516EB">
        <w:rPr>
          <w:u w:val="none"/>
          <w:rtl/>
        </w:rPr>
        <w:t xml:space="preserve"> </w:t>
      </w:r>
      <w:r w:rsidRPr="001516EB">
        <w:rPr>
          <w:rFonts w:hint="eastAsia"/>
          <w:u w:val="none"/>
          <w:rtl/>
        </w:rPr>
        <w:t>חובות</w:t>
      </w:r>
      <w:r w:rsidRPr="001516EB">
        <w:rPr>
          <w:u w:val="none"/>
          <w:rtl/>
        </w:rPr>
        <w:t xml:space="preserve"> </w:t>
      </w:r>
      <w:r w:rsidRPr="001516EB">
        <w:rPr>
          <w:rFonts w:hint="eastAsia"/>
          <w:u w:val="none"/>
          <w:rtl/>
        </w:rPr>
        <w:t>לרשם</w:t>
      </w:r>
      <w:r w:rsidRPr="001516EB">
        <w:rPr>
          <w:u w:val="none"/>
          <w:rtl/>
        </w:rPr>
        <w:t xml:space="preserve"> </w:t>
      </w:r>
      <w:r w:rsidRPr="001516EB">
        <w:rPr>
          <w:rFonts w:hint="eastAsia"/>
          <w:u w:val="none"/>
          <w:rtl/>
        </w:rPr>
        <w:t>החברות</w:t>
      </w:r>
      <w:r w:rsidR="00B003D0" w:rsidRPr="001516EB">
        <w:rPr>
          <w:u w:val="none"/>
          <w:rtl/>
        </w:rPr>
        <w:t xml:space="preserve">(נספח </w:t>
      </w:r>
      <w:r w:rsidR="00901F04" w:rsidRPr="001516EB">
        <w:rPr>
          <w:u w:val="none"/>
          <w:rtl/>
        </w:rPr>
        <w:t xml:space="preserve"> </w:t>
      </w:r>
      <w:r w:rsidR="00FB0F8C" w:rsidRPr="00A0077D">
        <w:rPr>
          <w:rFonts w:hint="eastAsia"/>
          <w:u w:val="none"/>
          <w:rtl/>
        </w:rPr>
        <w:t>ג</w:t>
      </w:r>
      <w:r w:rsidR="00901F04" w:rsidRPr="001516EB">
        <w:rPr>
          <w:u w:val="none"/>
          <w:rtl/>
        </w:rPr>
        <w:t xml:space="preserve">' </w:t>
      </w:r>
      <w:r w:rsidR="00B003D0" w:rsidRPr="001516EB">
        <w:rPr>
          <w:u w:val="none"/>
          <w:rtl/>
        </w:rPr>
        <w:t xml:space="preserve"> למכרז)</w:t>
      </w:r>
    </w:p>
    <w:p w:rsidR="00144F22" w:rsidRPr="001516EB" w:rsidRDefault="007F069F" w:rsidP="0000274A">
      <w:pPr>
        <w:pStyle w:val="af7"/>
        <w:spacing w:line="360" w:lineRule="auto"/>
        <w:ind w:left="2160" w:hanging="720"/>
        <w:jc w:val="both"/>
        <w:rPr>
          <w:u w:val="none"/>
          <w:rtl/>
        </w:rPr>
      </w:pPr>
      <w:r w:rsidRPr="001516EB">
        <w:rPr>
          <w:u w:val="none"/>
          <w:rtl/>
        </w:rPr>
        <w:t>1</w:t>
      </w:r>
      <w:r w:rsidR="0000274A">
        <w:rPr>
          <w:rFonts w:hint="cs"/>
          <w:u w:val="none"/>
          <w:rtl/>
        </w:rPr>
        <w:t>6</w:t>
      </w:r>
      <w:r w:rsidR="00DB7C56" w:rsidRPr="001516EB">
        <w:rPr>
          <w:u w:val="none"/>
          <w:rtl/>
        </w:rPr>
        <w:t>.2.</w:t>
      </w:r>
      <w:r w:rsidR="00E97651">
        <w:rPr>
          <w:rFonts w:hint="cs"/>
          <w:u w:val="none"/>
          <w:rtl/>
        </w:rPr>
        <w:t>4</w:t>
      </w:r>
      <w:r w:rsidR="00DB7C56" w:rsidRPr="001516EB">
        <w:rPr>
          <w:u w:val="none"/>
          <w:rtl/>
        </w:rPr>
        <w:tab/>
      </w:r>
      <w:r w:rsidR="00DB7C56" w:rsidRPr="001516EB">
        <w:rPr>
          <w:rFonts w:hint="eastAsia"/>
          <w:u w:val="none"/>
          <w:rtl/>
        </w:rPr>
        <w:t>הצהרה</w:t>
      </w:r>
      <w:r w:rsidR="00DB7C56" w:rsidRPr="001516EB">
        <w:rPr>
          <w:u w:val="none"/>
          <w:rtl/>
        </w:rPr>
        <w:t xml:space="preserve"> </w:t>
      </w:r>
      <w:r w:rsidR="00DB7C56" w:rsidRPr="001516EB">
        <w:rPr>
          <w:rFonts w:hint="eastAsia"/>
          <w:u w:val="none"/>
          <w:rtl/>
        </w:rPr>
        <w:t>בדבר</w:t>
      </w:r>
      <w:r w:rsidR="00DB7C56" w:rsidRPr="001516EB">
        <w:rPr>
          <w:u w:val="none"/>
          <w:rtl/>
        </w:rPr>
        <w:t xml:space="preserve"> </w:t>
      </w:r>
      <w:r w:rsidR="00DB7C56" w:rsidRPr="001516EB">
        <w:rPr>
          <w:rFonts w:hint="eastAsia"/>
          <w:u w:val="none"/>
          <w:rtl/>
        </w:rPr>
        <w:t>שימוש</w:t>
      </w:r>
      <w:r w:rsidR="00DB7C56" w:rsidRPr="001516EB">
        <w:rPr>
          <w:u w:val="none"/>
          <w:rtl/>
        </w:rPr>
        <w:t xml:space="preserve"> </w:t>
      </w:r>
      <w:r w:rsidR="00DB7C56" w:rsidRPr="001516EB">
        <w:rPr>
          <w:rFonts w:hint="eastAsia"/>
          <w:u w:val="none"/>
          <w:rtl/>
        </w:rPr>
        <w:t>בתוכנות</w:t>
      </w:r>
      <w:r w:rsidR="00DB7C56" w:rsidRPr="001516EB">
        <w:rPr>
          <w:u w:val="none"/>
          <w:rtl/>
        </w:rPr>
        <w:t xml:space="preserve"> </w:t>
      </w:r>
      <w:r w:rsidR="00DB7C56" w:rsidRPr="001516EB">
        <w:rPr>
          <w:rFonts w:hint="eastAsia"/>
          <w:u w:val="none"/>
          <w:rtl/>
        </w:rPr>
        <w:t>מחשב</w:t>
      </w:r>
      <w:r w:rsidR="00DB7C56" w:rsidRPr="001516EB">
        <w:rPr>
          <w:u w:val="none"/>
          <w:rtl/>
        </w:rPr>
        <w:t xml:space="preserve"> </w:t>
      </w:r>
      <w:r w:rsidR="00DB7C56" w:rsidRPr="001516EB">
        <w:rPr>
          <w:rFonts w:hint="eastAsia"/>
          <w:u w:val="none"/>
          <w:rtl/>
        </w:rPr>
        <w:t>בעלות</w:t>
      </w:r>
      <w:r w:rsidR="00DB7C56" w:rsidRPr="001516EB">
        <w:rPr>
          <w:u w:val="none"/>
          <w:rtl/>
        </w:rPr>
        <w:t xml:space="preserve"> </w:t>
      </w:r>
      <w:r w:rsidR="00DB7C56" w:rsidRPr="001516EB">
        <w:rPr>
          <w:rFonts w:hint="eastAsia"/>
          <w:u w:val="none"/>
          <w:rtl/>
        </w:rPr>
        <w:t>רישיון</w:t>
      </w:r>
      <w:r w:rsidR="00DB7C56" w:rsidRPr="001516EB">
        <w:rPr>
          <w:u w:val="none"/>
          <w:rtl/>
        </w:rPr>
        <w:t xml:space="preserve"> </w:t>
      </w:r>
      <w:r w:rsidR="0028137F" w:rsidRPr="001516EB">
        <w:rPr>
          <w:rFonts w:hint="eastAsia"/>
          <w:u w:val="none"/>
          <w:rtl/>
        </w:rPr>
        <w:t>כדין</w:t>
      </w:r>
      <w:r w:rsidR="0028137F" w:rsidRPr="001516EB">
        <w:rPr>
          <w:u w:val="none"/>
          <w:rtl/>
        </w:rPr>
        <w:t xml:space="preserve"> </w:t>
      </w:r>
      <w:r w:rsidR="00B003D0" w:rsidRPr="001516EB">
        <w:rPr>
          <w:u w:val="none"/>
          <w:rtl/>
        </w:rPr>
        <w:t xml:space="preserve">(נספח </w:t>
      </w:r>
      <w:r w:rsidR="00901F04" w:rsidRPr="001516EB">
        <w:rPr>
          <w:u w:val="none"/>
          <w:rtl/>
        </w:rPr>
        <w:t xml:space="preserve"> </w:t>
      </w:r>
      <w:r w:rsidR="00FB0F8C" w:rsidRPr="00A0077D">
        <w:rPr>
          <w:rFonts w:hint="eastAsia"/>
          <w:u w:val="none"/>
          <w:rtl/>
        </w:rPr>
        <w:t>ד</w:t>
      </w:r>
      <w:r w:rsidR="008C036C" w:rsidRPr="001516EB">
        <w:rPr>
          <w:u w:val="none"/>
          <w:rtl/>
        </w:rPr>
        <w:t>'</w:t>
      </w:r>
      <w:r w:rsidR="00901F04" w:rsidRPr="001516EB">
        <w:rPr>
          <w:u w:val="none"/>
          <w:rtl/>
        </w:rPr>
        <w:t xml:space="preserve">  </w:t>
      </w:r>
      <w:r w:rsidR="00B003D0" w:rsidRPr="001516EB">
        <w:rPr>
          <w:rFonts w:hint="eastAsia"/>
          <w:u w:val="none"/>
          <w:rtl/>
        </w:rPr>
        <w:t>למכרז</w:t>
      </w:r>
      <w:r w:rsidR="00B003D0" w:rsidRPr="001516EB">
        <w:rPr>
          <w:u w:val="none"/>
          <w:rtl/>
        </w:rPr>
        <w:t>)</w:t>
      </w:r>
    </w:p>
    <w:p w:rsidR="00FE5CAC" w:rsidRPr="001516EB" w:rsidRDefault="00FE5CAC" w:rsidP="00A0077D">
      <w:pPr>
        <w:pStyle w:val="af7"/>
        <w:spacing w:line="360" w:lineRule="auto"/>
        <w:ind w:left="2160"/>
        <w:jc w:val="both"/>
        <w:rPr>
          <w:u w:val="none"/>
          <w:rtl/>
        </w:rPr>
      </w:pPr>
      <w:r w:rsidRPr="001516EB">
        <w:rPr>
          <w:rFonts w:hint="eastAsia"/>
          <w:u w:val="none"/>
          <w:rtl/>
        </w:rPr>
        <w:t>תצהיר</w:t>
      </w:r>
      <w:r w:rsidRPr="001516EB">
        <w:rPr>
          <w:u w:val="none"/>
          <w:rtl/>
        </w:rPr>
        <w:t xml:space="preserve"> לפי חוק עסקאות גופים ציבוריים, התשל"ו- 1976 (נספח </w:t>
      </w:r>
      <w:r w:rsidR="00901F04" w:rsidRPr="001516EB">
        <w:rPr>
          <w:u w:val="none"/>
          <w:rtl/>
        </w:rPr>
        <w:t xml:space="preserve"> </w:t>
      </w:r>
      <w:r w:rsidR="00FB0F8C" w:rsidRPr="00A0077D">
        <w:rPr>
          <w:rFonts w:hint="eastAsia"/>
          <w:u w:val="none"/>
          <w:rtl/>
        </w:rPr>
        <w:t>ה</w:t>
      </w:r>
      <w:r w:rsidR="008C036C" w:rsidRPr="001516EB">
        <w:rPr>
          <w:u w:val="none"/>
          <w:rtl/>
        </w:rPr>
        <w:t>'</w:t>
      </w:r>
      <w:r w:rsidR="00901F04" w:rsidRPr="001516EB">
        <w:rPr>
          <w:u w:val="none"/>
          <w:rtl/>
        </w:rPr>
        <w:t xml:space="preserve">  </w:t>
      </w:r>
      <w:r w:rsidRPr="001516EB">
        <w:rPr>
          <w:rFonts w:hint="eastAsia"/>
          <w:u w:val="none"/>
          <w:rtl/>
        </w:rPr>
        <w:t>למכרז</w:t>
      </w:r>
      <w:r w:rsidRPr="001516EB">
        <w:rPr>
          <w:u w:val="none"/>
          <w:rtl/>
        </w:rPr>
        <w:t>).</w:t>
      </w:r>
    </w:p>
    <w:p w:rsidR="0028137F" w:rsidRPr="001516EB" w:rsidRDefault="0028137F" w:rsidP="00A0077D">
      <w:pPr>
        <w:pStyle w:val="af7"/>
        <w:spacing w:line="360" w:lineRule="auto"/>
        <w:ind w:left="2160"/>
        <w:jc w:val="both"/>
        <w:rPr>
          <w:u w:val="none"/>
          <w:rtl/>
        </w:rPr>
      </w:pPr>
      <w:r w:rsidRPr="001516EB">
        <w:rPr>
          <w:rFonts w:hint="eastAsia"/>
          <w:u w:val="none"/>
          <w:rtl/>
        </w:rPr>
        <w:t>התחייבות</w:t>
      </w:r>
      <w:r w:rsidRPr="001516EB">
        <w:rPr>
          <w:u w:val="none"/>
          <w:rtl/>
        </w:rPr>
        <w:t xml:space="preserve"> </w:t>
      </w:r>
      <w:r w:rsidRPr="001516EB">
        <w:rPr>
          <w:rFonts w:hint="eastAsia"/>
          <w:u w:val="none"/>
          <w:rtl/>
        </w:rPr>
        <w:t>לשמירת</w:t>
      </w:r>
      <w:r w:rsidRPr="001516EB">
        <w:rPr>
          <w:u w:val="none"/>
          <w:rtl/>
        </w:rPr>
        <w:t xml:space="preserve"> </w:t>
      </w:r>
      <w:r w:rsidRPr="001516EB">
        <w:rPr>
          <w:rFonts w:hint="eastAsia"/>
          <w:u w:val="none"/>
          <w:rtl/>
        </w:rPr>
        <w:t>סודיות</w:t>
      </w:r>
      <w:r w:rsidR="00FE5CAC" w:rsidRPr="001516EB">
        <w:rPr>
          <w:u w:val="none"/>
          <w:rtl/>
        </w:rPr>
        <w:t xml:space="preserve"> </w:t>
      </w:r>
      <w:r w:rsidR="00B003D0" w:rsidRPr="001516EB">
        <w:rPr>
          <w:u w:val="none"/>
          <w:rtl/>
        </w:rPr>
        <w:t xml:space="preserve">(נספח </w:t>
      </w:r>
      <w:r w:rsidR="00901F04" w:rsidRPr="001516EB">
        <w:rPr>
          <w:u w:val="none"/>
          <w:rtl/>
        </w:rPr>
        <w:t xml:space="preserve"> </w:t>
      </w:r>
      <w:r w:rsidR="00FB0F8C" w:rsidRPr="00A0077D">
        <w:rPr>
          <w:rFonts w:hint="eastAsia"/>
          <w:u w:val="none"/>
          <w:rtl/>
        </w:rPr>
        <w:t>ו</w:t>
      </w:r>
      <w:r w:rsidR="008C036C" w:rsidRPr="001516EB">
        <w:rPr>
          <w:u w:val="none"/>
          <w:rtl/>
        </w:rPr>
        <w:t>'</w:t>
      </w:r>
      <w:r w:rsidR="00901F04" w:rsidRPr="001516EB">
        <w:rPr>
          <w:u w:val="none"/>
          <w:rtl/>
        </w:rPr>
        <w:t xml:space="preserve">  </w:t>
      </w:r>
      <w:r w:rsidR="00B003D0" w:rsidRPr="001516EB">
        <w:rPr>
          <w:rFonts w:hint="eastAsia"/>
          <w:u w:val="none"/>
          <w:rtl/>
        </w:rPr>
        <w:t>למכרז</w:t>
      </w:r>
      <w:r w:rsidR="00B003D0" w:rsidRPr="001516EB">
        <w:rPr>
          <w:u w:val="none"/>
          <w:rtl/>
        </w:rPr>
        <w:t>)</w:t>
      </w:r>
    </w:p>
    <w:p w:rsidR="0028137F" w:rsidRDefault="0028137F" w:rsidP="00A0077D">
      <w:pPr>
        <w:pStyle w:val="af7"/>
        <w:spacing w:line="360" w:lineRule="auto"/>
        <w:ind w:left="2160"/>
        <w:jc w:val="both"/>
        <w:rPr>
          <w:u w:val="none"/>
          <w:rtl/>
        </w:rPr>
      </w:pPr>
      <w:r w:rsidRPr="001516EB">
        <w:rPr>
          <w:rFonts w:hint="eastAsia"/>
          <w:u w:val="none"/>
          <w:rtl/>
        </w:rPr>
        <w:t>התחייבות</w:t>
      </w:r>
      <w:r w:rsidRPr="001516EB">
        <w:rPr>
          <w:u w:val="none"/>
          <w:rtl/>
        </w:rPr>
        <w:t xml:space="preserve"> </w:t>
      </w:r>
      <w:r w:rsidRPr="001516EB">
        <w:rPr>
          <w:rFonts w:hint="eastAsia"/>
          <w:u w:val="none"/>
          <w:rtl/>
        </w:rPr>
        <w:t>להימנע</w:t>
      </w:r>
      <w:r w:rsidRPr="001516EB">
        <w:rPr>
          <w:u w:val="none"/>
          <w:rtl/>
        </w:rPr>
        <w:t xml:space="preserve"> </w:t>
      </w:r>
      <w:r w:rsidRPr="001516EB">
        <w:rPr>
          <w:rFonts w:hint="eastAsia"/>
          <w:u w:val="none"/>
          <w:rtl/>
        </w:rPr>
        <w:t>מניגוד</w:t>
      </w:r>
      <w:r w:rsidRPr="001516EB">
        <w:rPr>
          <w:u w:val="none"/>
          <w:rtl/>
        </w:rPr>
        <w:t xml:space="preserve"> </w:t>
      </w:r>
      <w:r w:rsidRPr="001516EB">
        <w:rPr>
          <w:rFonts w:hint="eastAsia"/>
          <w:u w:val="none"/>
          <w:rtl/>
        </w:rPr>
        <w:t>עניינים</w:t>
      </w:r>
      <w:r w:rsidR="00FE5CAC" w:rsidRPr="001516EB">
        <w:rPr>
          <w:u w:val="none"/>
          <w:rtl/>
        </w:rPr>
        <w:t xml:space="preserve"> </w:t>
      </w:r>
      <w:r w:rsidR="00B003D0" w:rsidRPr="001516EB">
        <w:rPr>
          <w:u w:val="none"/>
          <w:rtl/>
        </w:rPr>
        <w:t xml:space="preserve">(נספח </w:t>
      </w:r>
      <w:r w:rsidR="00901F04" w:rsidRPr="001516EB">
        <w:rPr>
          <w:u w:val="none"/>
          <w:rtl/>
        </w:rPr>
        <w:t xml:space="preserve"> </w:t>
      </w:r>
      <w:r w:rsidR="00FB0F8C" w:rsidRPr="00A0077D">
        <w:rPr>
          <w:rFonts w:hint="eastAsia"/>
          <w:u w:val="none"/>
          <w:rtl/>
        </w:rPr>
        <w:t>ז</w:t>
      </w:r>
      <w:r w:rsidR="008C036C" w:rsidRPr="001516EB">
        <w:rPr>
          <w:u w:val="none"/>
          <w:rtl/>
        </w:rPr>
        <w:t>'</w:t>
      </w:r>
      <w:r w:rsidR="00901F04" w:rsidRPr="001516EB">
        <w:rPr>
          <w:u w:val="none"/>
          <w:rtl/>
        </w:rPr>
        <w:t xml:space="preserve">  </w:t>
      </w:r>
      <w:r w:rsidR="00B003D0" w:rsidRPr="001516EB">
        <w:rPr>
          <w:rFonts w:hint="eastAsia"/>
          <w:u w:val="none"/>
          <w:rtl/>
        </w:rPr>
        <w:t>למכרז</w:t>
      </w:r>
      <w:r w:rsidR="00B003D0" w:rsidRPr="001516EB">
        <w:rPr>
          <w:u w:val="none"/>
          <w:rtl/>
        </w:rPr>
        <w:t>)</w:t>
      </w:r>
    </w:p>
    <w:p w:rsidR="00E97651" w:rsidRPr="001516EB" w:rsidRDefault="00E97651" w:rsidP="0000274A">
      <w:pPr>
        <w:pStyle w:val="af7"/>
        <w:spacing w:line="360" w:lineRule="auto"/>
        <w:ind w:left="2160" w:hanging="720"/>
        <w:jc w:val="both"/>
        <w:rPr>
          <w:u w:val="none"/>
          <w:rtl/>
        </w:rPr>
      </w:pPr>
      <w:r w:rsidRPr="001516EB">
        <w:rPr>
          <w:u w:val="none"/>
          <w:rtl/>
        </w:rPr>
        <w:t>1</w:t>
      </w:r>
      <w:r w:rsidR="0000274A">
        <w:rPr>
          <w:rFonts w:hint="cs"/>
          <w:u w:val="none"/>
          <w:rtl/>
        </w:rPr>
        <w:t>6</w:t>
      </w:r>
      <w:r w:rsidRPr="001516EB">
        <w:rPr>
          <w:u w:val="none"/>
          <w:rtl/>
        </w:rPr>
        <w:t>.2.</w:t>
      </w:r>
      <w:r>
        <w:rPr>
          <w:rFonts w:hint="cs"/>
          <w:u w:val="none"/>
          <w:rtl/>
        </w:rPr>
        <w:t>5</w:t>
      </w:r>
      <w:r w:rsidRPr="001516EB">
        <w:rPr>
          <w:u w:val="none"/>
          <w:rtl/>
        </w:rPr>
        <w:tab/>
      </w:r>
      <w:r w:rsidRPr="001516EB">
        <w:rPr>
          <w:rFonts w:hint="eastAsia"/>
          <w:u w:val="none"/>
          <w:rtl/>
        </w:rPr>
        <w:t>אישור</w:t>
      </w:r>
      <w:r w:rsidRPr="001516EB">
        <w:rPr>
          <w:u w:val="none"/>
          <w:rtl/>
        </w:rPr>
        <w:t xml:space="preserve"> </w:t>
      </w:r>
      <w:r w:rsidRPr="001516EB">
        <w:rPr>
          <w:rFonts w:hint="eastAsia"/>
          <w:u w:val="none"/>
          <w:rtl/>
        </w:rPr>
        <w:t>ותצהיר</w:t>
      </w:r>
      <w:r w:rsidRPr="001516EB">
        <w:rPr>
          <w:u w:val="none"/>
          <w:rtl/>
        </w:rPr>
        <w:t xml:space="preserve"> </w:t>
      </w:r>
      <w:r w:rsidRPr="001516EB">
        <w:rPr>
          <w:rFonts w:hint="eastAsia"/>
          <w:u w:val="none"/>
          <w:rtl/>
        </w:rPr>
        <w:t>לעניין</w:t>
      </w:r>
      <w:r w:rsidRPr="001516EB">
        <w:rPr>
          <w:u w:val="none"/>
          <w:rtl/>
        </w:rPr>
        <w:t xml:space="preserve"> </w:t>
      </w:r>
      <w:r w:rsidRPr="001516EB">
        <w:rPr>
          <w:rFonts w:hint="eastAsia"/>
          <w:u w:val="none"/>
          <w:rtl/>
        </w:rPr>
        <w:t>עסק</w:t>
      </w:r>
      <w:r w:rsidRPr="001516EB">
        <w:rPr>
          <w:u w:val="none"/>
          <w:rtl/>
        </w:rPr>
        <w:t xml:space="preserve"> </w:t>
      </w:r>
      <w:r w:rsidRPr="001516EB">
        <w:rPr>
          <w:rFonts w:hint="eastAsia"/>
          <w:u w:val="none"/>
          <w:rtl/>
        </w:rPr>
        <w:t>בשליטת</w:t>
      </w:r>
      <w:r w:rsidRPr="001516EB">
        <w:rPr>
          <w:u w:val="none"/>
          <w:rtl/>
        </w:rPr>
        <w:t xml:space="preserve"> </w:t>
      </w:r>
      <w:r w:rsidRPr="001516EB">
        <w:rPr>
          <w:rFonts w:hint="eastAsia"/>
          <w:u w:val="none"/>
          <w:rtl/>
        </w:rPr>
        <w:t>אישה</w:t>
      </w:r>
      <w:r w:rsidRPr="001516EB">
        <w:rPr>
          <w:u w:val="none"/>
          <w:rtl/>
        </w:rPr>
        <w:t xml:space="preserve">,  (נספח  </w:t>
      </w:r>
      <w:r w:rsidRPr="00A0077D">
        <w:rPr>
          <w:rFonts w:hint="eastAsia"/>
          <w:u w:val="none"/>
          <w:rtl/>
        </w:rPr>
        <w:t>ח</w:t>
      </w:r>
      <w:r w:rsidRPr="001516EB">
        <w:rPr>
          <w:u w:val="none"/>
          <w:rtl/>
        </w:rPr>
        <w:t xml:space="preserve">'  </w:t>
      </w:r>
      <w:r w:rsidRPr="001516EB">
        <w:rPr>
          <w:rFonts w:hint="eastAsia"/>
          <w:u w:val="none"/>
          <w:rtl/>
        </w:rPr>
        <w:t>למכרז</w:t>
      </w:r>
      <w:r w:rsidRPr="001516EB">
        <w:rPr>
          <w:u w:val="none"/>
          <w:rtl/>
        </w:rPr>
        <w:t>)</w:t>
      </w:r>
    </w:p>
    <w:p w:rsidR="00144F22" w:rsidRDefault="007F069F" w:rsidP="0000274A">
      <w:pPr>
        <w:pStyle w:val="af7"/>
        <w:spacing w:line="360" w:lineRule="auto"/>
        <w:ind w:left="1440"/>
        <w:jc w:val="both"/>
        <w:rPr>
          <w:u w:val="none"/>
          <w:rtl/>
        </w:rPr>
      </w:pPr>
      <w:r w:rsidRPr="001516EB">
        <w:rPr>
          <w:u w:val="none"/>
          <w:rtl/>
        </w:rPr>
        <w:t>1</w:t>
      </w:r>
      <w:r w:rsidR="0000274A">
        <w:rPr>
          <w:rFonts w:hint="cs"/>
          <w:u w:val="none"/>
          <w:rtl/>
        </w:rPr>
        <w:t>6</w:t>
      </w:r>
      <w:r w:rsidR="00DB7C56" w:rsidRPr="001516EB">
        <w:rPr>
          <w:u w:val="none"/>
          <w:rtl/>
        </w:rPr>
        <w:t>.2.</w:t>
      </w:r>
      <w:r w:rsidR="00E97651">
        <w:rPr>
          <w:rFonts w:hint="cs"/>
          <w:u w:val="none"/>
          <w:rtl/>
        </w:rPr>
        <w:t>6</w:t>
      </w:r>
      <w:r w:rsidR="00DB7C56" w:rsidRPr="001516EB">
        <w:rPr>
          <w:u w:val="none"/>
          <w:rtl/>
        </w:rPr>
        <w:tab/>
      </w:r>
      <w:r w:rsidR="00DB7C56" w:rsidRPr="001516EB">
        <w:rPr>
          <w:rFonts w:hint="eastAsia"/>
          <w:u w:val="none"/>
          <w:rtl/>
        </w:rPr>
        <w:t>טופס</w:t>
      </w:r>
      <w:r w:rsidR="00DB7C56" w:rsidRPr="001516EB">
        <w:rPr>
          <w:u w:val="none"/>
          <w:rtl/>
        </w:rPr>
        <w:t xml:space="preserve"> </w:t>
      </w:r>
      <w:r w:rsidR="00DB7C56" w:rsidRPr="001516EB">
        <w:rPr>
          <w:rFonts w:hint="eastAsia"/>
          <w:u w:val="none"/>
          <w:rtl/>
        </w:rPr>
        <w:t>ההצעה</w:t>
      </w:r>
      <w:r w:rsidR="00DB7C56" w:rsidRPr="001516EB">
        <w:rPr>
          <w:u w:val="none"/>
          <w:rtl/>
        </w:rPr>
        <w:t xml:space="preserve"> </w:t>
      </w:r>
      <w:r w:rsidR="00DB7C56" w:rsidRPr="001516EB">
        <w:rPr>
          <w:rFonts w:hint="eastAsia"/>
          <w:u w:val="none"/>
          <w:rtl/>
        </w:rPr>
        <w:t>הכספית</w:t>
      </w:r>
      <w:r w:rsidR="00DB7C56" w:rsidRPr="001516EB">
        <w:rPr>
          <w:u w:val="none"/>
          <w:rtl/>
        </w:rPr>
        <w:t xml:space="preserve"> </w:t>
      </w:r>
      <w:r w:rsidR="00B003D0" w:rsidRPr="001516EB">
        <w:rPr>
          <w:u w:val="none"/>
          <w:rtl/>
        </w:rPr>
        <w:t xml:space="preserve"> (נספח </w:t>
      </w:r>
      <w:r w:rsidR="00901F04" w:rsidRPr="001516EB">
        <w:rPr>
          <w:u w:val="none"/>
          <w:rtl/>
        </w:rPr>
        <w:t xml:space="preserve"> </w:t>
      </w:r>
      <w:r w:rsidR="00FB0F8C" w:rsidRPr="001516EB">
        <w:rPr>
          <w:rFonts w:hint="eastAsia"/>
          <w:u w:val="none"/>
          <w:rtl/>
        </w:rPr>
        <w:t>ט</w:t>
      </w:r>
      <w:r w:rsidR="008C036C" w:rsidRPr="001516EB">
        <w:rPr>
          <w:u w:val="none"/>
          <w:rtl/>
        </w:rPr>
        <w:t>'</w:t>
      </w:r>
      <w:r w:rsidR="00901F04" w:rsidRPr="001516EB">
        <w:rPr>
          <w:u w:val="none"/>
          <w:rtl/>
        </w:rPr>
        <w:t xml:space="preserve"> </w:t>
      </w:r>
      <w:r w:rsidR="00B003D0" w:rsidRPr="001516EB">
        <w:rPr>
          <w:rFonts w:hint="eastAsia"/>
          <w:u w:val="none"/>
          <w:rtl/>
        </w:rPr>
        <w:t>למכרז</w:t>
      </w:r>
      <w:r w:rsidR="00B003D0" w:rsidRPr="001516EB">
        <w:rPr>
          <w:u w:val="none"/>
          <w:rtl/>
        </w:rPr>
        <w:t>)</w:t>
      </w:r>
    </w:p>
    <w:p w:rsidR="00E97651" w:rsidRPr="001516EB" w:rsidRDefault="00E97651" w:rsidP="005739B9">
      <w:pPr>
        <w:pStyle w:val="af7"/>
        <w:spacing w:line="360" w:lineRule="auto"/>
        <w:ind w:left="2160" w:hanging="720"/>
        <w:jc w:val="both"/>
        <w:rPr>
          <w:u w:val="none"/>
          <w:rtl/>
        </w:rPr>
      </w:pPr>
      <w:r w:rsidRPr="001516EB">
        <w:rPr>
          <w:u w:val="none"/>
          <w:rtl/>
        </w:rPr>
        <w:t>1</w:t>
      </w:r>
      <w:r w:rsidR="0000274A">
        <w:rPr>
          <w:rFonts w:hint="cs"/>
          <w:u w:val="none"/>
          <w:rtl/>
        </w:rPr>
        <w:t>6</w:t>
      </w:r>
      <w:r w:rsidRPr="001516EB">
        <w:rPr>
          <w:u w:val="none"/>
          <w:rtl/>
        </w:rPr>
        <w:t>.2.</w:t>
      </w:r>
      <w:r>
        <w:rPr>
          <w:rFonts w:hint="cs"/>
          <w:u w:val="none"/>
          <w:rtl/>
        </w:rPr>
        <w:t>7</w:t>
      </w:r>
      <w:r w:rsidRPr="001516EB">
        <w:rPr>
          <w:u w:val="none"/>
          <w:rtl/>
        </w:rPr>
        <w:tab/>
      </w:r>
      <w:r w:rsidRPr="001516EB">
        <w:rPr>
          <w:rFonts w:hint="eastAsia"/>
          <w:u w:val="none"/>
          <w:rtl/>
        </w:rPr>
        <w:t>פרטים</w:t>
      </w:r>
      <w:r w:rsidRPr="001516EB">
        <w:rPr>
          <w:u w:val="none"/>
          <w:rtl/>
        </w:rPr>
        <w:t xml:space="preserve"> </w:t>
      </w:r>
      <w:r w:rsidRPr="001516EB">
        <w:rPr>
          <w:rFonts w:hint="eastAsia"/>
          <w:u w:val="none"/>
          <w:rtl/>
        </w:rPr>
        <w:t>והמלצות</w:t>
      </w:r>
      <w:r w:rsidRPr="001516EB">
        <w:rPr>
          <w:u w:val="none"/>
          <w:rtl/>
        </w:rPr>
        <w:t xml:space="preserve"> </w:t>
      </w:r>
      <w:r w:rsidRPr="001516EB">
        <w:rPr>
          <w:rFonts w:hint="eastAsia"/>
          <w:u w:val="none"/>
          <w:rtl/>
        </w:rPr>
        <w:t>בדבר</w:t>
      </w:r>
      <w:r w:rsidRPr="001516EB">
        <w:rPr>
          <w:u w:val="none"/>
          <w:rtl/>
        </w:rPr>
        <w:t xml:space="preserve"> </w:t>
      </w:r>
      <w:r w:rsidRPr="001516EB">
        <w:rPr>
          <w:rFonts w:hint="eastAsia"/>
          <w:u w:val="none"/>
          <w:rtl/>
        </w:rPr>
        <w:t>ניסיון</w:t>
      </w:r>
      <w:r w:rsidRPr="001516EB">
        <w:rPr>
          <w:u w:val="none"/>
          <w:rtl/>
        </w:rPr>
        <w:t xml:space="preserve"> </w:t>
      </w:r>
      <w:r w:rsidRPr="001516EB">
        <w:rPr>
          <w:rtl/>
        </w:rPr>
        <w:t>בצירוף המלצות בכתב והפניה ל 3 ממליצים</w:t>
      </w:r>
      <w:r w:rsidRPr="001516EB">
        <w:rPr>
          <w:u w:val="none"/>
          <w:rtl/>
        </w:rPr>
        <w:t xml:space="preserve">, </w:t>
      </w:r>
    </w:p>
    <w:p w:rsidR="00E97651" w:rsidRPr="00830FAF" w:rsidRDefault="00E97651" w:rsidP="00830FAF">
      <w:pPr>
        <w:pStyle w:val="af7"/>
        <w:spacing w:line="360" w:lineRule="auto"/>
        <w:ind w:left="2160"/>
        <w:jc w:val="both"/>
        <w:rPr>
          <w:u w:val="none"/>
        </w:rPr>
      </w:pPr>
      <w:r w:rsidRPr="001516EB">
        <w:rPr>
          <w:b/>
          <w:bCs/>
          <w:u w:val="none"/>
          <w:rtl/>
        </w:rPr>
        <w:t>(</w:t>
      </w:r>
      <w:r w:rsidRPr="0046009F">
        <w:rPr>
          <w:u w:val="none"/>
          <w:rtl/>
        </w:rPr>
        <w:t xml:space="preserve">בנוסח נספח </w:t>
      </w:r>
      <w:r w:rsidRPr="0046009F">
        <w:rPr>
          <w:rFonts w:hint="eastAsia"/>
          <w:u w:val="none"/>
          <w:rtl/>
        </w:rPr>
        <w:t>י</w:t>
      </w:r>
      <w:r w:rsidRPr="0046009F">
        <w:rPr>
          <w:u w:val="none"/>
          <w:rtl/>
        </w:rPr>
        <w:t>'</w:t>
      </w:r>
      <w:r w:rsidRPr="001516EB">
        <w:rPr>
          <w:u w:val="none"/>
          <w:rtl/>
        </w:rPr>
        <w:t xml:space="preserve"> </w:t>
      </w:r>
      <w:r w:rsidRPr="001516EB">
        <w:rPr>
          <w:rFonts w:hint="eastAsia"/>
          <w:u w:val="none"/>
          <w:rtl/>
        </w:rPr>
        <w:t>להלן</w:t>
      </w:r>
      <w:r w:rsidRPr="001516EB">
        <w:rPr>
          <w:u w:val="none"/>
          <w:rtl/>
        </w:rPr>
        <w:t>).</w:t>
      </w:r>
    </w:p>
    <w:p w:rsidR="00144F22" w:rsidRPr="001516EB" w:rsidRDefault="007F069F" w:rsidP="0000274A">
      <w:pPr>
        <w:pStyle w:val="af7"/>
        <w:spacing w:line="360" w:lineRule="auto"/>
        <w:ind w:left="2160" w:hanging="720"/>
        <w:jc w:val="both"/>
        <w:rPr>
          <w:u w:val="none"/>
          <w:rtl/>
        </w:rPr>
      </w:pPr>
      <w:r w:rsidRPr="001516EB">
        <w:rPr>
          <w:u w:val="none"/>
          <w:rtl/>
        </w:rPr>
        <w:t>1</w:t>
      </w:r>
      <w:r w:rsidR="0000274A">
        <w:rPr>
          <w:rFonts w:hint="cs"/>
          <w:u w:val="none"/>
          <w:rtl/>
        </w:rPr>
        <w:t>6</w:t>
      </w:r>
      <w:r w:rsidR="00DB7C56" w:rsidRPr="001516EB">
        <w:rPr>
          <w:u w:val="none"/>
          <w:rtl/>
        </w:rPr>
        <w:t>.2.</w:t>
      </w:r>
      <w:r w:rsidR="00901F04" w:rsidRPr="001516EB">
        <w:rPr>
          <w:u w:val="none"/>
          <w:rtl/>
        </w:rPr>
        <w:t>8</w:t>
      </w:r>
      <w:r w:rsidR="00DB7C56" w:rsidRPr="001516EB">
        <w:rPr>
          <w:u w:val="none"/>
          <w:rtl/>
        </w:rPr>
        <w:tab/>
      </w:r>
      <w:r w:rsidR="00DB7C56" w:rsidRPr="001516EB">
        <w:rPr>
          <w:rFonts w:hint="eastAsia"/>
          <w:u w:val="none"/>
          <w:rtl/>
        </w:rPr>
        <w:t>הסכם</w:t>
      </w:r>
      <w:r w:rsidR="00DB7C56" w:rsidRPr="001516EB">
        <w:rPr>
          <w:u w:val="none"/>
          <w:rtl/>
        </w:rPr>
        <w:t xml:space="preserve"> </w:t>
      </w:r>
      <w:r w:rsidR="00DB7C56" w:rsidRPr="001516EB">
        <w:rPr>
          <w:rFonts w:hint="eastAsia"/>
          <w:u w:val="none"/>
          <w:rtl/>
        </w:rPr>
        <w:t>ההתקשרות</w:t>
      </w:r>
      <w:r w:rsidR="00DB7C56" w:rsidRPr="001516EB">
        <w:rPr>
          <w:u w:val="none"/>
          <w:rtl/>
        </w:rPr>
        <w:t xml:space="preserve"> (</w:t>
      </w:r>
      <w:r w:rsidR="000C44B5" w:rsidRPr="0046009F">
        <w:rPr>
          <w:rFonts w:hint="eastAsia"/>
          <w:u w:val="none"/>
          <w:rtl/>
        </w:rPr>
        <w:t>נספח</w:t>
      </w:r>
      <w:r w:rsidR="000C44B5" w:rsidRPr="0046009F">
        <w:rPr>
          <w:u w:val="none"/>
          <w:rtl/>
        </w:rPr>
        <w:t xml:space="preserve"> </w:t>
      </w:r>
      <w:r w:rsidR="00892F1C" w:rsidRPr="0046009F">
        <w:rPr>
          <w:rFonts w:hint="eastAsia"/>
          <w:u w:val="none"/>
          <w:rtl/>
        </w:rPr>
        <w:t>יג</w:t>
      </w:r>
      <w:r w:rsidR="00892F1C" w:rsidRPr="0046009F">
        <w:rPr>
          <w:u w:val="none"/>
          <w:rtl/>
        </w:rPr>
        <w:t>'</w:t>
      </w:r>
      <w:r w:rsidR="00892F1C" w:rsidRPr="001516EB">
        <w:rPr>
          <w:u w:val="none"/>
          <w:rtl/>
        </w:rPr>
        <w:t xml:space="preserve"> </w:t>
      </w:r>
      <w:r w:rsidR="00DB7C56" w:rsidRPr="001516EB">
        <w:rPr>
          <w:rFonts w:hint="eastAsia"/>
          <w:u w:val="none"/>
          <w:rtl/>
        </w:rPr>
        <w:t>ל</w:t>
      </w:r>
      <w:r w:rsidR="0018177A">
        <w:rPr>
          <w:rFonts w:hint="cs"/>
          <w:u w:val="none"/>
          <w:rtl/>
        </w:rPr>
        <w:t>מכרז</w:t>
      </w:r>
      <w:r w:rsidR="00DB7C56" w:rsidRPr="001516EB">
        <w:rPr>
          <w:u w:val="none"/>
          <w:rtl/>
        </w:rPr>
        <w:t>)</w:t>
      </w:r>
      <w:r w:rsidR="001A1871">
        <w:rPr>
          <w:rFonts w:hint="cs"/>
          <w:u w:val="none"/>
          <w:rtl/>
        </w:rPr>
        <w:t>.</w:t>
      </w:r>
    </w:p>
    <w:p w:rsidR="00D60616" w:rsidRPr="001516EB" w:rsidRDefault="007F069F" w:rsidP="0000274A">
      <w:pPr>
        <w:pStyle w:val="af7"/>
        <w:spacing w:line="360" w:lineRule="auto"/>
        <w:ind w:left="2160" w:hanging="720"/>
        <w:jc w:val="both"/>
        <w:rPr>
          <w:u w:val="none"/>
        </w:rPr>
      </w:pPr>
      <w:r w:rsidRPr="001516EB">
        <w:rPr>
          <w:u w:val="none"/>
          <w:rtl/>
        </w:rPr>
        <w:t>1</w:t>
      </w:r>
      <w:r w:rsidR="0000274A">
        <w:rPr>
          <w:rFonts w:hint="cs"/>
          <w:u w:val="none"/>
          <w:rtl/>
        </w:rPr>
        <w:t>6</w:t>
      </w:r>
      <w:r w:rsidR="00DB7C56" w:rsidRPr="001516EB">
        <w:rPr>
          <w:u w:val="none"/>
          <w:rtl/>
        </w:rPr>
        <w:t>.2.</w:t>
      </w:r>
      <w:r w:rsidR="00901F04" w:rsidRPr="001516EB">
        <w:rPr>
          <w:u w:val="none"/>
          <w:rtl/>
        </w:rPr>
        <w:t>9</w:t>
      </w:r>
      <w:r w:rsidR="00DB7C56" w:rsidRPr="001516EB">
        <w:rPr>
          <w:u w:val="none"/>
          <w:rtl/>
        </w:rPr>
        <w:tab/>
      </w:r>
      <w:r w:rsidR="00DB7C56" w:rsidRPr="001516EB">
        <w:rPr>
          <w:rFonts w:hint="eastAsia"/>
          <w:u w:val="none"/>
          <w:rtl/>
        </w:rPr>
        <w:t>מסמכי</w:t>
      </w:r>
      <w:r w:rsidR="00DB7C56" w:rsidRPr="001516EB">
        <w:rPr>
          <w:u w:val="none"/>
          <w:rtl/>
        </w:rPr>
        <w:t xml:space="preserve"> </w:t>
      </w:r>
      <w:r w:rsidR="00DB7C56" w:rsidRPr="001516EB">
        <w:rPr>
          <w:rFonts w:hint="eastAsia"/>
          <w:u w:val="none"/>
          <w:rtl/>
        </w:rPr>
        <w:t>המכרז</w:t>
      </w:r>
      <w:r w:rsidR="00DB7C56" w:rsidRPr="001516EB">
        <w:rPr>
          <w:u w:val="none"/>
          <w:rtl/>
        </w:rPr>
        <w:t xml:space="preserve"> </w:t>
      </w:r>
      <w:r w:rsidR="00DB7C56" w:rsidRPr="001516EB">
        <w:rPr>
          <w:rFonts w:hint="eastAsia"/>
          <w:u w:val="none"/>
          <w:rtl/>
        </w:rPr>
        <w:t>על</w:t>
      </w:r>
      <w:r w:rsidR="00DB7C56" w:rsidRPr="001516EB">
        <w:rPr>
          <w:u w:val="none"/>
          <w:rtl/>
        </w:rPr>
        <w:t xml:space="preserve"> </w:t>
      </w:r>
      <w:r w:rsidR="00DB7C56" w:rsidRPr="001516EB">
        <w:rPr>
          <w:rFonts w:hint="eastAsia"/>
          <w:u w:val="none"/>
          <w:rtl/>
        </w:rPr>
        <w:t>נספחיו</w:t>
      </w:r>
      <w:r w:rsidR="00DB7C56" w:rsidRPr="001516EB">
        <w:rPr>
          <w:u w:val="none"/>
          <w:rtl/>
        </w:rPr>
        <w:t xml:space="preserve"> </w:t>
      </w:r>
      <w:r w:rsidR="00FC2AA7" w:rsidRPr="001516EB">
        <w:rPr>
          <w:rFonts w:hint="eastAsia"/>
          <w:u w:val="none"/>
          <w:rtl/>
        </w:rPr>
        <w:t>יוגשו</w:t>
      </w:r>
      <w:r w:rsidR="00FC2AA7" w:rsidRPr="001516EB">
        <w:rPr>
          <w:u w:val="none"/>
          <w:rtl/>
        </w:rPr>
        <w:t xml:space="preserve">, </w:t>
      </w:r>
      <w:r w:rsidR="00DB7C56" w:rsidRPr="001516EB">
        <w:rPr>
          <w:rFonts w:hint="eastAsia"/>
          <w:u w:val="none"/>
          <w:rtl/>
        </w:rPr>
        <w:t>כשהם</w:t>
      </w:r>
      <w:r w:rsidR="00DB7C56" w:rsidRPr="001516EB">
        <w:rPr>
          <w:u w:val="none"/>
          <w:rtl/>
        </w:rPr>
        <w:t xml:space="preserve"> </w:t>
      </w:r>
      <w:r w:rsidR="00DB7C56" w:rsidRPr="001516EB">
        <w:rPr>
          <w:rFonts w:hint="eastAsia"/>
          <w:u w:val="none"/>
          <w:rtl/>
        </w:rPr>
        <w:t>חתומים</w:t>
      </w:r>
      <w:r w:rsidR="00DB7C56" w:rsidRPr="001516EB">
        <w:rPr>
          <w:u w:val="none"/>
          <w:rtl/>
        </w:rPr>
        <w:t xml:space="preserve"> </w:t>
      </w:r>
      <w:r w:rsidR="00DB7C56" w:rsidRPr="001516EB">
        <w:rPr>
          <w:rFonts w:hint="eastAsia"/>
          <w:u w:val="none"/>
          <w:rtl/>
        </w:rPr>
        <w:t>ע</w:t>
      </w:r>
      <w:r w:rsidR="00DB7C56" w:rsidRPr="001516EB">
        <w:rPr>
          <w:u w:val="none"/>
          <w:rtl/>
        </w:rPr>
        <w:t xml:space="preserve">"י </w:t>
      </w:r>
      <w:r w:rsidR="00DB7C56" w:rsidRPr="001516EB">
        <w:rPr>
          <w:rFonts w:hint="eastAsia"/>
          <w:u w:val="none"/>
          <w:rtl/>
        </w:rPr>
        <w:t>המציע</w:t>
      </w:r>
      <w:r w:rsidR="00DB7C56" w:rsidRPr="001516EB">
        <w:rPr>
          <w:u w:val="none"/>
          <w:rtl/>
        </w:rPr>
        <w:t xml:space="preserve"> </w:t>
      </w:r>
      <w:r w:rsidR="003C4B40" w:rsidRPr="001516EB">
        <w:rPr>
          <w:rFonts w:hint="eastAsia"/>
          <w:u w:val="none"/>
          <w:rtl/>
        </w:rPr>
        <w:t>ובצירוף</w:t>
      </w:r>
      <w:r w:rsidR="00A34DF0" w:rsidRPr="001516EB">
        <w:rPr>
          <w:u w:val="none"/>
          <w:rtl/>
        </w:rPr>
        <w:t xml:space="preserve"> </w:t>
      </w:r>
      <w:r w:rsidR="009E3CD4" w:rsidRPr="001516EB">
        <w:rPr>
          <w:rFonts w:hint="eastAsia"/>
          <w:u w:val="none"/>
          <w:rtl/>
        </w:rPr>
        <w:t>אישור</w:t>
      </w:r>
      <w:r w:rsidR="009E3CD4" w:rsidRPr="001516EB">
        <w:rPr>
          <w:u w:val="none"/>
          <w:rtl/>
        </w:rPr>
        <w:t xml:space="preserve"> </w:t>
      </w:r>
      <w:r w:rsidR="009E3CD4" w:rsidRPr="001516EB">
        <w:rPr>
          <w:rFonts w:hint="eastAsia"/>
          <w:u w:val="none"/>
          <w:rtl/>
        </w:rPr>
        <w:t>תשלום</w:t>
      </w:r>
      <w:r w:rsidR="009E3CD4" w:rsidRPr="001516EB">
        <w:rPr>
          <w:u w:val="none"/>
          <w:rtl/>
        </w:rPr>
        <w:t xml:space="preserve"> </w:t>
      </w:r>
      <w:r w:rsidR="009E3CD4" w:rsidRPr="001516EB">
        <w:rPr>
          <w:rFonts w:hint="eastAsia"/>
          <w:u w:val="none"/>
          <w:rtl/>
        </w:rPr>
        <w:t>בגין</w:t>
      </w:r>
      <w:r w:rsidR="009E3CD4" w:rsidRPr="001516EB">
        <w:rPr>
          <w:u w:val="none"/>
          <w:rtl/>
        </w:rPr>
        <w:t xml:space="preserve"> </w:t>
      </w:r>
      <w:r w:rsidR="009E3CD4" w:rsidRPr="001516EB">
        <w:rPr>
          <w:rFonts w:hint="eastAsia"/>
          <w:u w:val="none"/>
          <w:rtl/>
        </w:rPr>
        <w:t>דמי</w:t>
      </w:r>
      <w:r w:rsidR="009E3CD4" w:rsidRPr="001516EB">
        <w:rPr>
          <w:u w:val="none"/>
          <w:rtl/>
        </w:rPr>
        <w:t xml:space="preserve"> </w:t>
      </w:r>
      <w:r w:rsidR="009E3CD4" w:rsidRPr="001516EB">
        <w:rPr>
          <w:rFonts w:hint="eastAsia"/>
          <w:u w:val="none"/>
          <w:rtl/>
        </w:rPr>
        <w:t>השתתפות</w:t>
      </w:r>
      <w:r w:rsidR="009E3CD4" w:rsidRPr="001516EB">
        <w:rPr>
          <w:u w:val="none"/>
          <w:rtl/>
        </w:rPr>
        <w:t xml:space="preserve">, </w:t>
      </w:r>
      <w:r w:rsidR="009E3CD4" w:rsidRPr="001516EB">
        <w:rPr>
          <w:rFonts w:hint="eastAsia"/>
          <w:u w:val="none"/>
          <w:rtl/>
        </w:rPr>
        <w:t>בסך</w:t>
      </w:r>
      <w:r w:rsidR="009E3CD4" w:rsidRPr="001516EB">
        <w:rPr>
          <w:u w:val="none"/>
          <w:rtl/>
        </w:rPr>
        <w:t xml:space="preserve"> </w:t>
      </w:r>
      <w:r w:rsidR="009E3CD4" w:rsidRPr="001516EB">
        <w:rPr>
          <w:rFonts w:hint="eastAsia"/>
          <w:u w:val="none"/>
          <w:rtl/>
        </w:rPr>
        <w:t>של</w:t>
      </w:r>
      <w:r w:rsidR="009E3CD4" w:rsidRPr="001516EB">
        <w:rPr>
          <w:u w:val="none"/>
          <w:rtl/>
        </w:rPr>
        <w:t xml:space="preserve"> 200 </w:t>
      </w:r>
      <w:r w:rsidR="009E3CD4" w:rsidRPr="001516EB">
        <w:rPr>
          <w:rFonts w:hint="eastAsia"/>
          <w:u w:val="none"/>
          <w:rtl/>
        </w:rPr>
        <w:t>₪</w:t>
      </w:r>
      <w:r w:rsidR="009E3CD4" w:rsidRPr="001516EB">
        <w:rPr>
          <w:u w:val="none"/>
          <w:rtl/>
        </w:rPr>
        <w:t>.</w:t>
      </w:r>
    </w:p>
    <w:p w:rsidR="00D60616" w:rsidRPr="001516EB" w:rsidRDefault="007F069F" w:rsidP="005739B9">
      <w:pPr>
        <w:pStyle w:val="af7"/>
        <w:spacing w:line="360" w:lineRule="auto"/>
        <w:ind w:left="2160" w:hanging="720"/>
        <w:jc w:val="both"/>
        <w:rPr>
          <w:u w:val="none"/>
          <w:rtl/>
        </w:rPr>
      </w:pPr>
      <w:r w:rsidRPr="001516EB">
        <w:rPr>
          <w:u w:val="none"/>
          <w:rtl/>
        </w:rPr>
        <w:t>1</w:t>
      </w:r>
      <w:r w:rsidR="0000274A">
        <w:rPr>
          <w:rFonts w:hint="cs"/>
          <w:u w:val="none"/>
          <w:rtl/>
        </w:rPr>
        <w:t>6</w:t>
      </w:r>
      <w:r w:rsidR="00DB7C56" w:rsidRPr="001516EB">
        <w:rPr>
          <w:u w:val="none"/>
          <w:rtl/>
        </w:rPr>
        <w:t>.2.</w:t>
      </w:r>
      <w:r w:rsidR="00901F04" w:rsidRPr="001516EB">
        <w:rPr>
          <w:u w:val="none"/>
          <w:rtl/>
        </w:rPr>
        <w:t>10</w:t>
      </w:r>
      <w:r w:rsidR="00DB7C56" w:rsidRPr="001516EB">
        <w:rPr>
          <w:u w:val="none"/>
          <w:rtl/>
        </w:rPr>
        <w:tab/>
      </w:r>
      <w:r w:rsidR="00DB7C56" w:rsidRPr="001516EB">
        <w:rPr>
          <w:rFonts w:hint="eastAsia"/>
          <w:u w:val="none"/>
          <w:rtl/>
        </w:rPr>
        <w:t>אי</w:t>
      </w:r>
      <w:r w:rsidR="00DB7C56" w:rsidRPr="001516EB">
        <w:rPr>
          <w:u w:val="none"/>
          <w:rtl/>
        </w:rPr>
        <w:t xml:space="preserve"> </w:t>
      </w:r>
      <w:r w:rsidR="00DB7C56" w:rsidRPr="001516EB">
        <w:rPr>
          <w:rFonts w:hint="eastAsia"/>
          <w:u w:val="none"/>
          <w:rtl/>
        </w:rPr>
        <w:t>הגשת</w:t>
      </w:r>
      <w:r w:rsidR="00DB7C56" w:rsidRPr="001516EB">
        <w:rPr>
          <w:u w:val="none"/>
          <w:rtl/>
        </w:rPr>
        <w:t xml:space="preserve"> </w:t>
      </w:r>
      <w:r w:rsidR="00DB7C56" w:rsidRPr="001516EB">
        <w:rPr>
          <w:rFonts w:hint="eastAsia"/>
          <w:u w:val="none"/>
          <w:rtl/>
        </w:rPr>
        <w:t>כל</w:t>
      </w:r>
      <w:r w:rsidR="00DB7C56" w:rsidRPr="001516EB">
        <w:rPr>
          <w:u w:val="none"/>
          <w:rtl/>
        </w:rPr>
        <w:t xml:space="preserve"> </w:t>
      </w:r>
      <w:r w:rsidR="00DB7C56" w:rsidRPr="001516EB">
        <w:rPr>
          <w:rFonts w:hint="eastAsia"/>
          <w:u w:val="none"/>
          <w:rtl/>
        </w:rPr>
        <w:t>המסמכים</w:t>
      </w:r>
      <w:r w:rsidR="00DB7C56" w:rsidRPr="001516EB">
        <w:rPr>
          <w:u w:val="none"/>
          <w:rtl/>
        </w:rPr>
        <w:t xml:space="preserve"> </w:t>
      </w:r>
      <w:r w:rsidR="00DB7C56" w:rsidRPr="001516EB">
        <w:rPr>
          <w:rFonts w:hint="eastAsia"/>
          <w:u w:val="none"/>
          <w:rtl/>
        </w:rPr>
        <w:t>כנדרש</w:t>
      </w:r>
      <w:r w:rsidR="00DB7C56" w:rsidRPr="001516EB">
        <w:rPr>
          <w:u w:val="none"/>
          <w:rtl/>
        </w:rPr>
        <w:t xml:space="preserve"> </w:t>
      </w:r>
      <w:r w:rsidR="00DB7C56" w:rsidRPr="001516EB">
        <w:rPr>
          <w:rFonts w:hint="eastAsia"/>
          <w:u w:val="none"/>
          <w:rtl/>
        </w:rPr>
        <w:t>בעת</w:t>
      </w:r>
      <w:r w:rsidR="00DB7C56" w:rsidRPr="001516EB">
        <w:rPr>
          <w:u w:val="none"/>
          <w:rtl/>
        </w:rPr>
        <w:t xml:space="preserve"> </w:t>
      </w:r>
      <w:r w:rsidR="00DB7C56" w:rsidRPr="001516EB">
        <w:rPr>
          <w:rFonts w:hint="eastAsia"/>
          <w:u w:val="none"/>
          <w:rtl/>
        </w:rPr>
        <w:t>הגשת</w:t>
      </w:r>
      <w:r w:rsidR="00DB7C56" w:rsidRPr="001516EB">
        <w:rPr>
          <w:u w:val="none"/>
          <w:rtl/>
        </w:rPr>
        <w:t xml:space="preserve"> </w:t>
      </w:r>
      <w:r w:rsidR="00DB7C56" w:rsidRPr="001516EB">
        <w:rPr>
          <w:rFonts w:hint="eastAsia"/>
          <w:u w:val="none"/>
          <w:rtl/>
        </w:rPr>
        <w:t>ההצעה</w:t>
      </w:r>
      <w:r w:rsidR="00DB7C56" w:rsidRPr="001516EB">
        <w:rPr>
          <w:u w:val="none"/>
          <w:rtl/>
        </w:rPr>
        <w:t xml:space="preserve"> </w:t>
      </w:r>
      <w:r w:rsidR="00DB7C56" w:rsidRPr="001516EB">
        <w:rPr>
          <w:rFonts w:hint="eastAsia"/>
          <w:u w:val="none"/>
          <w:rtl/>
        </w:rPr>
        <w:t>עלולה</w:t>
      </w:r>
      <w:r w:rsidR="00DB7C56" w:rsidRPr="001516EB">
        <w:rPr>
          <w:u w:val="none"/>
          <w:rtl/>
        </w:rPr>
        <w:t xml:space="preserve"> </w:t>
      </w:r>
      <w:r w:rsidR="00DB7C56" w:rsidRPr="001516EB">
        <w:rPr>
          <w:rFonts w:hint="eastAsia"/>
          <w:u w:val="none"/>
          <w:rtl/>
        </w:rPr>
        <w:t>לפסול</w:t>
      </w:r>
      <w:r w:rsidR="00DB7C56" w:rsidRPr="001516EB">
        <w:rPr>
          <w:u w:val="none"/>
          <w:rtl/>
        </w:rPr>
        <w:t xml:space="preserve"> </w:t>
      </w:r>
      <w:r w:rsidR="00DB7C56" w:rsidRPr="001516EB">
        <w:rPr>
          <w:rFonts w:hint="eastAsia"/>
          <w:u w:val="none"/>
          <w:rtl/>
        </w:rPr>
        <w:t>את</w:t>
      </w:r>
      <w:r w:rsidR="00DB7C56" w:rsidRPr="001516EB">
        <w:rPr>
          <w:u w:val="none"/>
          <w:rtl/>
        </w:rPr>
        <w:t xml:space="preserve"> </w:t>
      </w:r>
      <w:r w:rsidR="00DB7C56" w:rsidRPr="001516EB">
        <w:rPr>
          <w:rFonts w:hint="eastAsia"/>
          <w:u w:val="none"/>
          <w:rtl/>
        </w:rPr>
        <w:t>ההצעה</w:t>
      </w:r>
      <w:r w:rsidR="00DB7C56" w:rsidRPr="001516EB">
        <w:rPr>
          <w:u w:val="none"/>
          <w:rtl/>
        </w:rPr>
        <w:t xml:space="preserve">. </w:t>
      </w:r>
      <w:r w:rsidR="00DB7C56" w:rsidRPr="001516EB">
        <w:rPr>
          <w:rFonts w:hint="eastAsia"/>
          <w:u w:val="none"/>
          <w:rtl/>
        </w:rPr>
        <w:t>על</w:t>
      </w:r>
      <w:r w:rsidR="00DB7C56" w:rsidRPr="001516EB">
        <w:rPr>
          <w:u w:val="none"/>
          <w:rtl/>
        </w:rPr>
        <w:t xml:space="preserve"> </w:t>
      </w:r>
      <w:r w:rsidR="00DB7C56" w:rsidRPr="001516EB">
        <w:rPr>
          <w:rFonts w:hint="eastAsia"/>
          <w:u w:val="none"/>
          <w:rtl/>
        </w:rPr>
        <w:t>אף</w:t>
      </w:r>
      <w:r w:rsidR="00DB7C56" w:rsidRPr="001516EB">
        <w:rPr>
          <w:u w:val="none"/>
          <w:rtl/>
        </w:rPr>
        <w:t xml:space="preserve"> </w:t>
      </w:r>
      <w:r w:rsidR="00DB7C56" w:rsidRPr="001516EB">
        <w:rPr>
          <w:rFonts w:hint="eastAsia"/>
          <w:u w:val="none"/>
          <w:rtl/>
        </w:rPr>
        <w:t>האמור</w:t>
      </w:r>
      <w:r w:rsidR="00DB7C56" w:rsidRPr="001516EB">
        <w:rPr>
          <w:u w:val="none"/>
          <w:rtl/>
        </w:rPr>
        <w:t xml:space="preserve">,  </w:t>
      </w:r>
      <w:r w:rsidR="00DB7C56" w:rsidRPr="001516EB">
        <w:rPr>
          <w:rFonts w:hint="eastAsia"/>
          <w:u w:val="none"/>
          <w:rtl/>
        </w:rPr>
        <w:t>המשרד</w:t>
      </w:r>
      <w:r w:rsidR="00DB7C56" w:rsidRPr="001516EB">
        <w:rPr>
          <w:u w:val="none"/>
          <w:rtl/>
        </w:rPr>
        <w:t xml:space="preserve"> </w:t>
      </w:r>
      <w:r w:rsidR="00DB7C56" w:rsidRPr="001516EB">
        <w:rPr>
          <w:rFonts w:hint="eastAsia"/>
          <w:u w:val="none"/>
          <w:rtl/>
        </w:rPr>
        <w:t>רשאי</w:t>
      </w:r>
      <w:r w:rsidR="00DB7C56" w:rsidRPr="001516EB">
        <w:rPr>
          <w:u w:val="none"/>
          <w:rtl/>
        </w:rPr>
        <w:t xml:space="preserve"> </w:t>
      </w:r>
      <w:r w:rsidR="00DB7C56" w:rsidRPr="001516EB">
        <w:rPr>
          <w:rFonts w:hint="eastAsia"/>
          <w:u w:val="none"/>
          <w:rtl/>
        </w:rPr>
        <w:t>שלא</w:t>
      </w:r>
      <w:r w:rsidR="00DB7C56" w:rsidRPr="001516EB">
        <w:rPr>
          <w:u w:val="none"/>
          <w:rtl/>
        </w:rPr>
        <w:t xml:space="preserve"> </w:t>
      </w:r>
      <w:r w:rsidR="00DB7C56" w:rsidRPr="001516EB">
        <w:rPr>
          <w:rFonts w:hint="eastAsia"/>
          <w:u w:val="none"/>
          <w:rtl/>
        </w:rPr>
        <w:t>לפסול</w:t>
      </w:r>
      <w:r w:rsidR="00DB7C56" w:rsidRPr="001516EB">
        <w:rPr>
          <w:u w:val="none"/>
          <w:rtl/>
        </w:rPr>
        <w:t xml:space="preserve"> </w:t>
      </w:r>
      <w:r w:rsidR="00DB7C56" w:rsidRPr="001516EB">
        <w:rPr>
          <w:rFonts w:hint="eastAsia"/>
          <w:u w:val="none"/>
          <w:rtl/>
        </w:rPr>
        <w:t>הצעה</w:t>
      </w:r>
      <w:r w:rsidR="00DB7C56" w:rsidRPr="001516EB">
        <w:rPr>
          <w:u w:val="none"/>
          <w:rtl/>
        </w:rPr>
        <w:t xml:space="preserve">, </w:t>
      </w:r>
      <w:r w:rsidR="00DB7C56" w:rsidRPr="001516EB">
        <w:rPr>
          <w:rFonts w:hint="eastAsia"/>
          <w:u w:val="none"/>
          <w:rtl/>
        </w:rPr>
        <w:t>שלא</w:t>
      </w:r>
      <w:r w:rsidR="00DB7C56" w:rsidRPr="001516EB">
        <w:rPr>
          <w:u w:val="none"/>
          <w:rtl/>
        </w:rPr>
        <w:t xml:space="preserve"> </w:t>
      </w:r>
      <w:r w:rsidR="00DB7C56" w:rsidRPr="001516EB">
        <w:rPr>
          <w:rFonts w:hint="eastAsia"/>
          <w:u w:val="none"/>
          <w:rtl/>
        </w:rPr>
        <w:t>צורפו</w:t>
      </w:r>
      <w:r w:rsidR="00DB7C56" w:rsidRPr="001516EB">
        <w:rPr>
          <w:u w:val="none"/>
          <w:rtl/>
        </w:rPr>
        <w:t xml:space="preserve"> </w:t>
      </w:r>
      <w:r w:rsidR="00DB7C56" w:rsidRPr="001516EB">
        <w:rPr>
          <w:rFonts w:hint="eastAsia"/>
          <w:u w:val="none"/>
          <w:rtl/>
        </w:rPr>
        <w:t>לה</w:t>
      </w:r>
      <w:r w:rsidR="00DB7C56" w:rsidRPr="001516EB">
        <w:rPr>
          <w:u w:val="none"/>
          <w:rtl/>
        </w:rPr>
        <w:t xml:space="preserve"> </w:t>
      </w:r>
      <w:r w:rsidR="00DB7C56" w:rsidRPr="001516EB">
        <w:rPr>
          <w:rFonts w:hint="eastAsia"/>
          <w:u w:val="none"/>
          <w:rtl/>
        </w:rPr>
        <w:t>כל</w:t>
      </w:r>
      <w:r w:rsidR="00DB7C56" w:rsidRPr="001516EB">
        <w:rPr>
          <w:u w:val="none"/>
          <w:rtl/>
        </w:rPr>
        <w:t xml:space="preserve"> </w:t>
      </w:r>
      <w:r w:rsidR="00DB7C56" w:rsidRPr="001516EB">
        <w:rPr>
          <w:rFonts w:hint="eastAsia"/>
          <w:u w:val="none"/>
          <w:rtl/>
        </w:rPr>
        <w:t>האישורים</w:t>
      </w:r>
      <w:r w:rsidR="00DB7C56" w:rsidRPr="001516EB">
        <w:rPr>
          <w:u w:val="none"/>
          <w:rtl/>
        </w:rPr>
        <w:t xml:space="preserve"> </w:t>
      </w:r>
      <w:r w:rsidR="00DB7C56" w:rsidRPr="001516EB">
        <w:rPr>
          <w:rFonts w:hint="eastAsia"/>
          <w:u w:val="none"/>
          <w:rtl/>
        </w:rPr>
        <w:t>ו</w:t>
      </w:r>
      <w:r w:rsidR="00DB7C56" w:rsidRPr="001516EB">
        <w:rPr>
          <w:u w:val="none"/>
          <w:rtl/>
        </w:rPr>
        <w:t xml:space="preserve">/או </w:t>
      </w:r>
      <w:r w:rsidR="00DB7C56" w:rsidRPr="001516EB">
        <w:rPr>
          <w:rFonts w:hint="eastAsia"/>
          <w:u w:val="none"/>
          <w:rtl/>
        </w:rPr>
        <w:t>הפרטים</w:t>
      </w:r>
      <w:r w:rsidR="00DB7C56" w:rsidRPr="001516EB">
        <w:rPr>
          <w:u w:val="none"/>
          <w:rtl/>
        </w:rPr>
        <w:t xml:space="preserve"> </w:t>
      </w:r>
      <w:r w:rsidR="00DB7C56" w:rsidRPr="001516EB">
        <w:rPr>
          <w:rFonts w:hint="eastAsia"/>
          <w:u w:val="none"/>
          <w:rtl/>
        </w:rPr>
        <w:t>כמפורט</w:t>
      </w:r>
      <w:r w:rsidR="00DB7C56" w:rsidRPr="001516EB">
        <w:rPr>
          <w:u w:val="none"/>
          <w:rtl/>
        </w:rPr>
        <w:t xml:space="preserve"> </w:t>
      </w:r>
      <w:r w:rsidR="00DB7C56" w:rsidRPr="001516EB">
        <w:rPr>
          <w:rFonts w:hint="eastAsia"/>
          <w:u w:val="none"/>
          <w:rtl/>
        </w:rPr>
        <w:t>לעיל</w:t>
      </w:r>
      <w:r w:rsidR="00DB7C56" w:rsidRPr="001516EB">
        <w:rPr>
          <w:u w:val="none"/>
          <w:rtl/>
        </w:rPr>
        <w:t xml:space="preserve">, </w:t>
      </w:r>
      <w:r w:rsidR="00DB7C56" w:rsidRPr="001516EB">
        <w:rPr>
          <w:rFonts w:hint="eastAsia"/>
          <w:u w:val="none"/>
          <w:rtl/>
        </w:rPr>
        <w:t>והכול</w:t>
      </w:r>
      <w:r w:rsidR="00DB7C56" w:rsidRPr="001516EB">
        <w:rPr>
          <w:u w:val="none"/>
          <w:rtl/>
        </w:rPr>
        <w:t xml:space="preserve"> על פי שיקול דעתה הבלעדית. המשרד שומר לעצמו את הזכות, לפנות אל המציעים, כולם או חלקם, לצורך בירור פרטים בנוגע להצעותיהם, לרבות קבלת אישורים ו/או מסמכים ו/או המלצות נוספים, וכל פרט אחר ככל שיידרש לצורך בחינת ההצעות.</w:t>
      </w:r>
    </w:p>
    <w:p w:rsidR="00144F22" w:rsidRPr="001516EB" w:rsidRDefault="00144F22">
      <w:pPr>
        <w:pStyle w:val="af7"/>
        <w:spacing w:line="360" w:lineRule="auto"/>
        <w:ind w:left="2160" w:hanging="720"/>
        <w:jc w:val="both"/>
        <w:rPr>
          <w:u w:val="none"/>
        </w:rPr>
      </w:pPr>
    </w:p>
    <w:p w:rsidR="00C42F53" w:rsidRPr="001516EB" w:rsidRDefault="004A44A5" w:rsidP="0000274A">
      <w:pPr>
        <w:pStyle w:val="2"/>
        <w:jc w:val="both"/>
        <w:rPr>
          <w:rFonts w:cs="David"/>
          <w:sz w:val="28"/>
          <w:szCs w:val="28"/>
          <w:rtl/>
          <w:lang w:eastAsia="en-US"/>
        </w:rPr>
      </w:pPr>
      <w:bookmarkStart w:id="85" w:name="_Toc330971036"/>
      <w:bookmarkStart w:id="86" w:name="_Toc330971102"/>
      <w:r w:rsidRPr="001516EB">
        <w:rPr>
          <w:rFonts w:cs="David"/>
          <w:sz w:val="28"/>
          <w:szCs w:val="28"/>
          <w:rtl/>
          <w:lang w:eastAsia="en-US"/>
        </w:rPr>
        <w:t>1</w:t>
      </w:r>
      <w:r w:rsidR="0000274A">
        <w:rPr>
          <w:rFonts w:cs="David" w:hint="cs"/>
          <w:sz w:val="28"/>
          <w:szCs w:val="28"/>
          <w:rtl/>
          <w:lang w:eastAsia="en-US"/>
        </w:rPr>
        <w:t>7</w:t>
      </w:r>
      <w:r w:rsidRPr="001516EB">
        <w:rPr>
          <w:rFonts w:cs="David"/>
          <w:sz w:val="28"/>
          <w:szCs w:val="28"/>
          <w:rtl/>
          <w:lang w:eastAsia="en-US"/>
        </w:rPr>
        <w:t>.</w:t>
      </w:r>
      <w:r w:rsidR="00E82322" w:rsidRPr="001516EB">
        <w:rPr>
          <w:rFonts w:cs="David" w:hint="eastAsia"/>
          <w:sz w:val="28"/>
          <w:szCs w:val="28"/>
          <w:rtl/>
          <w:lang w:eastAsia="en-US"/>
        </w:rPr>
        <w:t>הצעת</w:t>
      </w:r>
      <w:r w:rsidR="00E82322" w:rsidRPr="001516EB">
        <w:rPr>
          <w:rFonts w:cs="David"/>
          <w:sz w:val="28"/>
          <w:szCs w:val="28"/>
          <w:rtl/>
          <w:lang w:eastAsia="en-US"/>
        </w:rPr>
        <w:t xml:space="preserve"> </w:t>
      </w:r>
      <w:r w:rsidR="00E82322" w:rsidRPr="001516EB">
        <w:rPr>
          <w:rFonts w:cs="David" w:hint="eastAsia"/>
          <w:sz w:val="28"/>
          <w:szCs w:val="28"/>
          <w:rtl/>
          <w:lang w:eastAsia="en-US"/>
        </w:rPr>
        <w:t>מחיר</w:t>
      </w:r>
      <w:bookmarkEnd w:id="85"/>
      <w:bookmarkEnd w:id="86"/>
    </w:p>
    <w:p w:rsidR="000C44B5" w:rsidRPr="001516EB" w:rsidRDefault="000C44B5" w:rsidP="000C44B5">
      <w:pPr>
        <w:rPr>
          <w:lang w:eastAsia="en-US"/>
        </w:rPr>
      </w:pPr>
    </w:p>
    <w:p w:rsidR="009E3CD4" w:rsidRPr="001516EB" w:rsidRDefault="009E3CD4" w:rsidP="00DB34A3">
      <w:pPr>
        <w:spacing w:line="360" w:lineRule="auto"/>
        <w:ind w:left="1440" w:hanging="720"/>
        <w:jc w:val="both"/>
        <w:rPr>
          <w:u w:val="none"/>
          <w:rtl/>
        </w:rPr>
      </w:pPr>
      <w:r w:rsidRPr="001516EB">
        <w:rPr>
          <w:u w:val="none"/>
          <w:rtl/>
        </w:rPr>
        <w:t>1</w:t>
      </w:r>
      <w:r w:rsidR="0000274A">
        <w:rPr>
          <w:rFonts w:hint="cs"/>
          <w:u w:val="none"/>
          <w:rtl/>
        </w:rPr>
        <w:t>7</w:t>
      </w:r>
      <w:r w:rsidRPr="001516EB">
        <w:rPr>
          <w:u w:val="none"/>
          <w:rtl/>
        </w:rPr>
        <w:t>.1</w:t>
      </w:r>
      <w:r w:rsidRPr="001516EB">
        <w:rPr>
          <w:u w:val="none"/>
          <w:rtl/>
        </w:rPr>
        <w:tab/>
      </w:r>
      <w:r w:rsidRPr="001516EB">
        <w:rPr>
          <w:rFonts w:hint="eastAsia"/>
          <w:u w:val="none"/>
          <w:rtl/>
        </w:rPr>
        <w:t>המציע</w:t>
      </w:r>
      <w:r w:rsidRPr="001516EB">
        <w:rPr>
          <w:u w:val="none"/>
        </w:rPr>
        <w:t xml:space="preserve"> </w:t>
      </w:r>
      <w:r w:rsidRPr="001516EB">
        <w:rPr>
          <w:rFonts w:hint="eastAsia"/>
          <w:u w:val="none"/>
          <w:rtl/>
        </w:rPr>
        <w:t>יגיש</w:t>
      </w:r>
      <w:r w:rsidRPr="001516EB">
        <w:rPr>
          <w:u w:val="none"/>
        </w:rPr>
        <w:t xml:space="preserve"> </w:t>
      </w:r>
      <w:r w:rsidRPr="001516EB">
        <w:rPr>
          <w:rFonts w:hint="eastAsia"/>
          <w:u w:val="none"/>
          <w:rtl/>
        </w:rPr>
        <w:t>הצעת</w:t>
      </w:r>
      <w:r w:rsidRPr="001516EB">
        <w:rPr>
          <w:u w:val="none"/>
        </w:rPr>
        <w:t xml:space="preserve"> </w:t>
      </w:r>
      <w:r w:rsidRPr="001516EB">
        <w:rPr>
          <w:rFonts w:hint="eastAsia"/>
          <w:u w:val="none"/>
          <w:rtl/>
        </w:rPr>
        <w:t>מחיר</w:t>
      </w:r>
      <w:r w:rsidRPr="001516EB">
        <w:rPr>
          <w:u w:val="none"/>
          <w:rtl/>
        </w:rPr>
        <w:t xml:space="preserve"> </w:t>
      </w:r>
      <w:r w:rsidRPr="001516EB">
        <w:rPr>
          <w:rFonts w:hint="eastAsia"/>
          <w:u w:val="none"/>
          <w:rtl/>
        </w:rPr>
        <w:t>הכוללת</w:t>
      </w:r>
      <w:r w:rsidRPr="001516EB">
        <w:rPr>
          <w:u w:val="none"/>
          <w:rtl/>
        </w:rPr>
        <w:t xml:space="preserve"> </w:t>
      </w:r>
      <w:r w:rsidRPr="001516EB">
        <w:rPr>
          <w:rFonts w:hint="eastAsia"/>
          <w:u w:val="none"/>
          <w:rtl/>
        </w:rPr>
        <w:t>הנחה</w:t>
      </w:r>
      <w:r w:rsidRPr="001516EB">
        <w:rPr>
          <w:u w:val="none"/>
          <w:rtl/>
        </w:rPr>
        <w:t xml:space="preserve"> </w:t>
      </w:r>
      <w:r w:rsidRPr="001516EB">
        <w:rPr>
          <w:rFonts w:hint="eastAsia"/>
          <w:u w:val="none"/>
          <w:rtl/>
        </w:rPr>
        <w:t>על</w:t>
      </w:r>
      <w:r w:rsidRPr="001516EB">
        <w:rPr>
          <w:u w:val="none"/>
          <w:rtl/>
        </w:rPr>
        <w:t xml:space="preserve"> </w:t>
      </w:r>
      <w:r w:rsidRPr="001516EB">
        <w:rPr>
          <w:rFonts w:hint="eastAsia"/>
          <w:u w:val="none"/>
          <w:rtl/>
        </w:rPr>
        <w:t>מחירון</w:t>
      </w:r>
      <w:r w:rsidRPr="001516EB">
        <w:rPr>
          <w:u w:val="none"/>
          <w:rtl/>
        </w:rPr>
        <w:t xml:space="preserve"> </w:t>
      </w:r>
      <w:r w:rsidRPr="001516EB">
        <w:rPr>
          <w:rFonts w:hint="eastAsia"/>
          <w:u w:val="none"/>
          <w:rtl/>
        </w:rPr>
        <w:t>חשכ</w:t>
      </w:r>
      <w:r w:rsidRPr="001516EB">
        <w:rPr>
          <w:u w:val="none"/>
          <w:rtl/>
        </w:rPr>
        <w:t xml:space="preserve">"ל </w:t>
      </w:r>
      <w:r w:rsidRPr="001516EB">
        <w:rPr>
          <w:rFonts w:hint="eastAsia"/>
          <w:u w:val="none"/>
          <w:rtl/>
        </w:rPr>
        <w:t>כמפורט</w:t>
      </w:r>
      <w:r w:rsidRPr="001516EB">
        <w:rPr>
          <w:u w:val="none"/>
          <w:rtl/>
        </w:rPr>
        <w:t xml:space="preserve"> </w:t>
      </w:r>
      <w:r w:rsidRPr="001516EB">
        <w:rPr>
          <w:rFonts w:hint="eastAsia"/>
          <w:u w:val="none"/>
          <w:rtl/>
        </w:rPr>
        <w:t>בהוראת</w:t>
      </w:r>
      <w:r w:rsidRPr="001516EB">
        <w:rPr>
          <w:u w:val="none"/>
          <w:rtl/>
        </w:rPr>
        <w:t xml:space="preserve"> </w:t>
      </w:r>
      <w:r w:rsidRPr="001516EB">
        <w:rPr>
          <w:rFonts w:hint="eastAsia"/>
          <w:u w:val="none"/>
          <w:rtl/>
        </w:rPr>
        <w:t>תכ</w:t>
      </w:r>
      <w:r w:rsidRPr="001516EB">
        <w:rPr>
          <w:u w:val="none"/>
          <w:rtl/>
        </w:rPr>
        <w:t xml:space="preserve">"מ </w:t>
      </w:r>
      <w:r w:rsidRPr="001516EB">
        <w:rPr>
          <w:rFonts w:hint="eastAsia"/>
          <w:u w:val="none"/>
          <w:rtl/>
        </w:rPr>
        <w:t>מס</w:t>
      </w:r>
      <w:r w:rsidRPr="001516EB">
        <w:rPr>
          <w:u w:val="none"/>
          <w:rtl/>
        </w:rPr>
        <w:t xml:space="preserve">' 13.9.2 </w:t>
      </w:r>
      <w:r w:rsidRPr="001516EB">
        <w:rPr>
          <w:rFonts w:hint="eastAsia"/>
          <w:u w:val="none"/>
          <w:rtl/>
        </w:rPr>
        <w:t>הודעה</w:t>
      </w:r>
      <w:r w:rsidR="00683854" w:rsidRPr="001516EB">
        <w:rPr>
          <w:u w:val="none"/>
        </w:rPr>
        <w:t xml:space="preserve"> </w:t>
      </w:r>
      <w:r w:rsidR="00683854" w:rsidRPr="001516EB">
        <w:rPr>
          <w:u w:val="none"/>
          <w:rtl/>
        </w:rPr>
        <w:t xml:space="preserve"> ה'</w:t>
      </w:r>
      <w:r w:rsidRPr="001516EB">
        <w:rPr>
          <w:u w:val="none"/>
          <w:rtl/>
        </w:rPr>
        <w:t xml:space="preserve"> 13.9.2.1, תעריפים</w:t>
      </w:r>
      <w:r w:rsidRPr="001516EB">
        <w:rPr>
          <w:u w:val="none"/>
        </w:rPr>
        <w:t xml:space="preserve"> </w:t>
      </w:r>
      <w:r w:rsidRPr="001516EB">
        <w:rPr>
          <w:rFonts w:hint="eastAsia"/>
          <w:u w:val="none"/>
          <w:rtl/>
        </w:rPr>
        <w:t>לתשלום</w:t>
      </w:r>
      <w:r w:rsidRPr="001516EB">
        <w:rPr>
          <w:u w:val="none"/>
        </w:rPr>
        <w:t xml:space="preserve"> </w:t>
      </w:r>
      <w:r w:rsidRPr="001516EB">
        <w:rPr>
          <w:rFonts w:hint="eastAsia"/>
          <w:u w:val="none"/>
          <w:rtl/>
        </w:rPr>
        <w:t>ליועצים</w:t>
      </w:r>
      <w:r w:rsidRPr="001516EB">
        <w:rPr>
          <w:u w:val="none"/>
        </w:rPr>
        <w:t xml:space="preserve"> </w:t>
      </w:r>
      <w:r w:rsidRPr="001516EB">
        <w:rPr>
          <w:rFonts w:hint="eastAsia"/>
          <w:u w:val="none"/>
          <w:rtl/>
        </w:rPr>
        <w:t>לניהול</w:t>
      </w:r>
      <w:r w:rsidRPr="001516EB">
        <w:rPr>
          <w:u w:val="none"/>
        </w:rPr>
        <w:t xml:space="preserve"> </w:t>
      </w:r>
      <w:r w:rsidRPr="001516EB">
        <w:rPr>
          <w:rFonts w:hint="eastAsia"/>
          <w:u w:val="none"/>
          <w:rtl/>
        </w:rPr>
        <w:t>מקצועות</w:t>
      </w:r>
      <w:r w:rsidRPr="001516EB">
        <w:rPr>
          <w:u w:val="none"/>
        </w:rPr>
        <w:t xml:space="preserve"> </w:t>
      </w:r>
      <w:r w:rsidRPr="001516EB">
        <w:rPr>
          <w:rFonts w:hint="eastAsia"/>
          <w:u w:val="none"/>
          <w:rtl/>
        </w:rPr>
        <w:t>שונים</w:t>
      </w:r>
      <w:r w:rsidRPr="001516EB">
        <w:rPr>
          <w:u w:val="none"/>
          <w:rtl/>
        </w:rPr>
        <w:t xml:space="preserve"> (להלן: </w:t>
      </w:r>
    </w:p>
    <w:p w:rsidR="0023517D" w:rsidRPr="001516EB" w:rsidRDefault="0018177A" w:rsidP="00A0077D">
      <w:pPr>
        <w:spacing w:line="360" w:lineRule="auto"/>
        <w:ind w:left="1440"/>
        <w:jc w:val="both"/>
        <w:rPr>
          <w:u w:val="none"/>
          <w:rtl/>
        </w:rPr>
      </w:pPr>
      <w:r>
        <w:rPr>
          <w:rFonts w:hint="cs"/>
          <w:u w:val="none"/>
          <w:rtl/>
        </w:rPr>
        <w:t>"</w:t>
      </w:r>
      <w:r w:rsidR="009E3CD4" w:rsidRPr="001516EB">
        <w:rPr>
          <w:u w:val="none"/>
          <w:rtl/>
        </w:rPr>
        <w:t>הוראת</w:t>
      </w:r>
      <w:r w:rsidR="009E3CD4" w:rsidRPr="001516EB">
        <w:rPr>
          <w:u w:val="none"/>
        </w:rPr>
        <w:t xml:space="preserve"> </w:t>
      </w:r>
      <w:r w:rsidR="009E3CD4" w:rsidRPr="001516EB">
        <w:rPr>
          <w:rFonts w:hint="eastAsia"/>
          <w:u w:val="none"/>
          <w:rtl/>
        </w:rPr>
        <w:t>תכ</w:t>
      </w:r>
      <w:r w:rsidR="009E3CD4" w:rsidRPr="001516EB">
        <w:rPr>
          <w:u w:val="none"/>
        </w:rPr>
        <w:t>"</w:t>
      </w:r>
      <w:r w:rsidR="009E3CD4" w:rsidRPr="001516EB">
        <w:rPr>
          <w:rFonts w:hint="eastAsia"/>
          <w:u w:val="none"/>
          <w:rtl/>
        </w:rPr>
        <w:t>מ</w:t>
      </w:r>
      <w:r w:rsidR="009E3CD4" w:rsidRPr="001516EB">
        <w:rPr>
          <w:u w:val="none"/>
        </w:rPr>
        <w:t xml:space="preserve"> </w:t>
      </w:r>
      <w:r w:rsidR="009E3CD4" w:rsidRPr="001516EB">
        <w:rPr>
          <w:rFonts w:hint="eastAsia"/>
          <w:u w:val="none"/>
          <w:rtl/>
        </w:rPr>
        <w:t>לתעריפי</w:t>
      </w:r>
      <w:r w:rsidR="009E3CD4" w:rsidRPr="001516EB">
        <w:rPr>
          <w:u w:val="none"/>
        </w:rPr>
        <w:t xml:space="preserve"> </w:t>
      </w:r>
      <w:r w:rsidR="009E3CD4" w:rsidRPr="001516EB">
        <w:rPr>
          <w:rFonts w:hint="eastAsia"/>
          <w:u w:val="none"/>
          <w:rtl/>
        </w:rPr>
        <w:t>התקשרות</w:t>
      </w:r>
      <w:r w:rsidR="009E3CD4" w:rsidRPr="001516EB">
        <w:rPr>
          <w:u w:val="none"/>
          <w:rtl/>
        </w:rPr>
        <w:t>"),</w:t>
      </w:r>
      <w:r w:rsidR="009E3CD4" w:rsidRPr="001516EB">
        <w:rPr>
          <w:u w:val="none"/>
        </w:rPr>
        <w:t xml:space="preserve"> </w:t>
      </w:r>
      <w:r w:rsidR="009E3CD4" w:rsidRPr="001516EB">
        <w:rPr>
          <w:rFonts w:hint="eastAsia"/>
          <w:u w:val="none"/>
          <w:rtl/>
        </w:rPr>
        <w:t>והתקשרות</w:t>
      </w:r>
      <w:r w:rsidR="009E3CD4" w:rsidRPr="001516EB">
        <w:rPr>
          <w:u w:val="none"/>
        </w:rPr>
        <w:t xml:space="preserve"> </w:t>
      </w:r>
      <w:r w:rsidR="009E3CD4" w:rsidRPr="001516EB">
        <w:rPr>
          <w:rFonts w:hint="eastAsia"/>
          <w:u w:val="none"/>
          <w:rtl/>
        </w:rPr>
        <w:t>עם</w:t>
      </w:r>
      <w:r w:rsidR="009E3CD4" w:rsidRPr="001516EB">
        <w:rPr>
          <w:u w:val="none"/>
        </w:rPr>
        <w:t xml:space="preserve"> </w:t>
      </w:r>
      <w:r w:rsidR="009E3CD4" w:rsidRPr="001516EB">
        <w:rPr>
          <w:rFonts w:hint="eastAsia"/>
          <w:u w:val="none"/>
          <w:rtl/>
        </w:rPr>
        <w:t>נותני</w:t>
      </w:r>
      <w:r w:rsidR="009E3CD4" w:rsidRPr="001516EB">
        <w:rPr>
          <w:u w:val="none"/>
        </w:rPr>
        <w:t xml:space="preserve"> </w:t>
      </w:r>
      <w:r w:rsidR="009E3CD4" w:rsidRPr="001516EB">
        <w:rPr>
          <w:rFonts w:hint="eastAsia"/>
          <w:u w:val="none"/>
          <w:rtl/>
        </w:rPr>
        <w:t>שירותים</w:t>
      </w:r>
      <w:r w:rsidR="009E3CD4" w:rsidRPr="001516EB">
        <w:rPr>
          <w:u w:val="none"/>
        </w:rPr>
        <w:t xml:space="preserve"> </w:t>
      </w:r>
      <w:r w:rsidR="009E3CD4" w:rsidRPr="001516EB">
        <w:rPr>
          <w:rFonts w:hint="eastAsia"/>
          <w:u w:val="none"/>
          <w:rtl/>
        </w:rPr>
        <w:t>חיצוניים</w:t>
      </w:r>
      <w:r w:rsidR="00830FAF">
        <w:rPr>
          <w:u w:val="none"/>
        </w:rPr>
        <w:t xml:space="preserve"> </w:t>
      </w:r>
      <w:r w:rsidR="00830FAF">
        <w:rPr>
          <w:rFonts w:hint="cs"/>
          <w:u w:val="none"/>
          <w:rtl/>
        </w:rPr>
        <w:t>(</w:t>
      </w:r>
      <w:r w:rsidR="009E3CD4" w:rsidRPr="001516EB">
        <w:rPr>
          <w:rFonts w:hint="eastAsia"/>
          <w:u w:val="none"/>
          <w:rtl/>
        </w:rPr>
        <w:t>להלן</w:t>
      </w:r>
      <w:r w:rsidR="009E3CD4" w:rsidRPr="001516EB">
        <w:rPr>
          <w:u w:val="none"/>
          <w:rtl/>
        </w:rPr>
        <w:t xml:space="preserve">: "הוראת </w:t>
      </w:r>
      <w:r w:rsidR="009E3CD4" w:rsidRPr="001516EB">
        <w:rPr>
          <w:rFonts w:hint="eastAsia"/>
          <w:u w:val="none"/>
          <w:rtl/>
        </w:rPr>
        <w:t>תכ</w:t>
      </w:r>
      <w:r w:rsidR="009E3CD4" w:rsidRPr="001516EB">
        <w:rPr>
          <w:u w:val="none"/>
        </w:rPr>
        <w:t>"</w:t>
      </w:r>
      <w:r w:rsidR="009E3CD4" w:rsidRPr="001516EB">
        <w:rPr>
          <w:rFonts w:hint="eastAsia"/>
          <w:u w:val="none"/>
          <w:rtl/>
        </w:rPr>
        <w:t>מ</w:t>
      </w:r>
      <w:r w:rsidR="009E3CD4" w:rsidRPr="001516EB">
        <w:rPr>
          <w:u w:val="none"/>
        </w:rPr>
        <w:t xml:space="preserve"> </w:t>
      </w:r>
      <w:r w:rsidR="009E3CD4" w:rsidRPr="001516EB">
        <w:rPr>
          <w:rFonts w:hint="eastAsia"/>
          <w:u w:val="none"/>
          <w:rtl/>
        </w:rPr>
        <w:t>ליועצים</w:t>
      </w:r>
      <w:r w:rsidR="009E3CD4" w:rsidRPr="001516EB">
        <w:rPr>
          <w:u w:val="none"/>
          <w:rtl/>
        </w:rPr>
        <w:t>")</w:t>
      </w:r>
      <w:r w:rsidR="009E3CD4" w:rsidRPr="001516EB">
        <w:rPr>
          <w:u w:val="none"/>
        </w:rPr>
        <w:t xml:space="preserve"> - </w:t>
      </w:r>
      <w:r w:rsidR="009E3CD4" w:rsidRPr="001516EB">
        <w:rPr>
          <w:rFonts w:hint="eastAsia"/>
          <w:u w:val="none"/>
          <w:rtl/>
        </w:rPr>
        <w:t>שתי</w:t>
      </w:r>
      <w:r w:rsidR="009E3CD4" w:rsidRPr="001516EB">
        <w:rPr>
          <w:u w:val="none"/>
        </w:rPr>
        <w:t xml:space="preserve"> </w:t>
      </w:r>
      <w:r w:rsidR="009E3CD4" w:rsidRPr="001516EB">
        <w:rPr>
          <w:rFonts w:hint="eastAsia"/>
          <w:u w:val="none"/>
          <w:rtl/>
        </w:rPr>
        <w:t>ההוראות</w:t>
      </w:r>
      <w:r w:rsidR="009E3CD4" w:rsidRPr="001516EB">
        <w:rPr>
          <w:u w:val="none"/>
        </w:rPr>
        <w:t xml:space="preserve"> </w:t>
      </w:r>
      <w:r w:rsidR="009E3CD4" w:rsidRPr="001516EB">
        <w:rPr>
          <w:rFonts w:hint="eastAsia"/>
          <w:u w:val="none"/>
          <w:rtl/>
        </w:rPr>
        <w:t>מצורפות</w:t>
      </w:r>
      <w:r w:rsidR="009E3CD4" w:rsidRPr="001516EB">
        <w:rPr>
          <w:u w:val="none"/>
        </w:rPr>
        <w:t xml:space="preserve"> </w:t>
      </w:r>
      <w:r w:rsidR="009E3CD4" w:rsidRPr="001516EB">
        <w:rPr>
          <w:rFonts w:hint="eastAsia"/>
          <w:u w:val="none"/>
          <w:rtl/>
        </w:rPr>
        <w:t>בנספח</w:t>
      </w:r>
      <w:r w:rsidR="009E3CD4" w:rsidRPr="001516EB">
        <w:rPr>
          <w:u w:val="none"/>
        </w:rPr>
        <w:t xml:space="preserve"> </w:t>
      </w:r>
      <w:r w:rsidR="00892F1C" w:rsidRPr="001516EB">
        <w:rPr>
          <w:rFonts w:hint="eastAsia"/>
          <w:u w:val="none"/>
          <w:rtl/>
        </w:rPr>
        <w:t>יב</w:t>
      </w:r>
      <w:r w:rsidR="00830FAF">
        <w:rPr>
          <w:rFonts w:hint="cs"/>
          <w:u w:val="none"/>
          <w:rtl/>
        </w:rPr>
        <w:t>'</w:t>
      </w:r>
      <w:r w:rsidR="00892F1C" w:rsidRPr="001516EB">
        <w:rPr>
          <w:u w:val="none"/>
        </w:rPr>
        <w:t xml:space="preserve"> </w:t>
      </w:r>
      <w:r w:rsidR="009E3CD4" w:rsidRPr="001516EB">
        <w:rPr>
          <w:rFonts w:hint="eastAsia"/>
          <w:u w:val="none"/>
          <w:rtl/>
        </w:rPr>
        <w:t>למסמכי</w:t>
      </w:r>
      <w:r w:rsidR="009E3CD4" w:rsidRPr="001516EB">
        <w:rPr>
          <w:u w:val="none"/>
        </w:rPr>
        <w:t xml:space="preserve"> </w:t>
      </w:r>
      <w:r w:rsidR="009E3CD4" w:rsidRPr="001516EB">
        <w:rPr>
          <w:rFonts w:hint="eastAsia"/>
          <w:u w:val="none"/>
          <w:rtl/>
        </w:rPr>
        <w:t>המכרז</w:t>
      </w:r>
      <w:r w:rsidR="009E3CD4" w:rsidRPr="001516EB">
        <w:rPr>
          <w:u w:val="none"/>
        </w:rPr>
        <w:t>.</w:t>
      </w:r>
      <w:r w:rsidR="0023517D" w:rsidRPr="001516EB">
        <w:rPr>
          <w:u w:val="none"/>
          <w:rtl/>
        </w:rPr>
        <w:t xml:space="preserve"> </w:t>
      </w:r>
    </w:p>
    <w:p w:rsidR="009E3CD4" w:rsidRPr="001516EB" w:rsidRDefault="0023517D" w:rsidP="00DB34A3">
      <w:pPr>
        <w:spacing w:line="360" w:lineRule="auto"/>
        <w:ind w:left="1440"/>
        <w:jc w:val="both"/>
        <w:rPr>
          <w:u w:val="none"/>
          <w:rtl/>
        </w:rPr>
      </w:pPr>
      <w:r w:rsidRPr="001516EB">
        <w:rPr>
          <w:u w:val="none"/>
          <w:rtl/>
        </w:rPr>
        <w:t xml:space="preserve">אחוז ההנחה כאמור לא יעלה על 20%. </w:t>
      </w:r>
      <w:r w:rsidR="009E3CD4" w:rsidRPr="001516EB">
        <w:rPr>
          <w:u w:val="none"/>
          <w:rtl/>
        </w:rPr>
        <w:t>יובהר</w:t>
      </w:r>
      <w:r w:rsidR="009E3CD4" w:rsidRPr="001516EB">
        <w:rPr>
          <w:u w:val="none"/>
        </w:rPr>
        <w:t xml:space="preserve"> </w:t>
      </w:r>
      <w:r w:rsidR="009E3CD4" w:rsidRPr="001516EB">
        <w:rPr>
          <w:rFonts w:hint="eastAsia"/>
          <w:u w:val="none"/>
          <w:rtl/>
        </w:rPr>
        <w:t>כי</w:t>
      </w:r>
      <w:r w:rsidR="009E3CD4" w:rsidRPr="001516EB">
        <w:rPr>
          <w:u w:val="none"/>
        </w:rPr>
        <w:t xml:space="preserve"> </w:t>
      </w:r>
      <w:r w:rsidR="009E3CD4" w:rsidRPr="001516EB">
        <w:rPr>
          <w:rFonts w:hint="eastAsia"/>
          <w:u w:val="none"/>
          <w:rtl/>
        </w:rPr>
        <w:t>הוראת</w:t>
      </w:r>
      <w:r w:rsidR="009E3CD4" w:rsidRPr="001516EB">
        <w:rPr>
          <w:u w:val="none"/>
        </w:rPr>
        <w:t xml:space="preserve"> </w:t>
      </w:r>
      <w:r w:rsidR="009E3CD4" w:rsidRPr="001516EB">
        <w:rPr>
          <w:rFonts w:hint="eastAsia"/>
          <w:u w:val="none"/>
          <w:rtl/>
        </w:rPr>
        <w:t>התכ</w:t>
      </w:r>
      <w:r w:rsidR="009E3CD4" w:rsidRPr="001516EB">
        <w:rPr>
          <w:u w:val="none"/>
        </w:rPr>
        <w:t>"</w:t>
      </w:r>
      <w:r w:rsidR="009E3CD4" w:rsidRPr="001516EB">
        <w:rPr>
          <w:rFonts w:hint="eastAsia"/>
          <w:u w:val="none"/>
          <w:rtl/>
        </w:rPr>
        <w:t>מ</w:t>
      </w:r>
      <w:r w:rsidR="009E3CD4" w:rsidRPr="001516EB">
        <w:rPr>
          <w:u w:val="none"/>
        </w:rPr>
        <w:t xml:space="preserve"> </w:t>
      </w:r>
      <w:r w:rsidR="009E3CD4" w:rsidRPr="001516EB">
        <w:rPr>
          <w:rFonts w:hint="eastAsia"/>
          <w:u w:val="none"/>
          <w:rtl/>
        </w:rPr>
        <w:t>לצורך</w:t>
      </w:r>
      <w:r w:rsidR="009E3CD4" w:rsidRPr="001516EB">
        <w:rPr>
          <w:u w:val="none"/>
        </w:rPr>
        <w:t xml:space="preserve"> </w:t>
      </w:r>
      <w:r w:rsidR="009E3CD4" w:rsidRPr="001516EB">
        <w:rPr>
          <w:rFonts w:hint="eastAsia"/>
          <w:u w:val="none"/>
          <w:rtl/>
        </w:rPr>
        <w:t>קביעת</w:t>
      </w:r>
      <w:r w:rsidR="009E3CD4" w:rsidRPr="001516EB">
        <w:rPr>
          <w:u w:val="none"/>
        </w:rPr>
        <w:t xml:space="preserve"> </w:t>
      </w:r>
      <w:r w:rsidR="009E3CD4" w:rsidRPr="001516EB">
        <w:rPr>
          <w:rFonts w:hint="eastAsia"/>
          <w:u w:val="none"/>
          <w:rtl/>
        </w:rPr>
        <w:t>התעריף</w:t>
      </w:r>
      <w:r w:rsidR="009E3CD4" w:rsidRPr="001516EB">
        <w:rPr>
          <w:u w:val="none"/>
        </w:rPr>
        <w:t xml:space="preserve"> </w:t>
      </w:r>
      <w:r w:rsidR="009E3CD4" w:rsidRPr="001516EB">
        <w:rPr>
          <w:rFonts w:hint="eastAsia"/>
          <w:u w:val="none"/>
          <w:rtl/>
        </w:rPr>
        <w:t>המרבי</w:t>
      </w:r>
      <w:r w:rsidR="009E3CD4" w:rsidRPr="001516EB">
        <w:rPr>
          <w:u w:val="none"/>
        </w:rPr>
        <w:t xml:space="preserve"> </w:t>
      </w:r>
      <w:r w:rsidR="009E3CD4" w:rsidRPr="001516EB">
        <w:rPr>
          <w:rFonts w:hint="eastAsia"/>
          <w:u w:val="none"/>
          <w:rtl/>
        </w:rPr>
        <w:t>לשעת</w:t>
      </w:r>
      <w:r w:rsidR="009E3CD4" w:rsidRPr="001516EB">
        <w:rPr>
          <w:u w:val="none"/>
        </w:rPr>
        <w:t xml:space="preserve"> </w:t>
      </w:r>
      <w:r w:rsidR="009E3CD4" w:rsidRPr="001516EB">
        <w:rPr>
          <w:rFonts w:hint="eastAsia"/>
          <w:u w:val="none"/>
          <w:rtl/>
        </w:rPr>
        <w:t>עבודה</w:t>
      </w:r>
      <w:r w:rsidR="009E3CD4" w:rsidRPr="001516EB">
        <w:rPr>
          <w:u w:val="none"/>
          <w:rtl/>
        </w:rPr>
        <w:t xml:space="preserve"> </w:t>
      </w:r>
      <w:r w:rsidR="009E3CD4" w:rsidRPr="001516EB">
        <w:rPr>
          <w:rFonts w:hint="eastAsia"/>
          <w:u w:val="none"/>
          <w:rtl/>
        </w:rPr>
        <w:t>הינה</w:t>
      </w:r>
      <w:r w:rsidR="009E3CD4" w:rsidRPr="001516EB">
        <w:rPr>
          <w:u w:val="none"/>
        </w:rPr>
        <w:t xml:space="preserve"> </w:t>
      </w:r>
      <w:r w:rsidR="009E3CD4" w:rsidRPr="001516EB">
        <w:rPr>
          <w:rFonts w:hint="eastAsia"/>
          <w:u w:val="none"/>
          <w:rtl/>
        </w:rPr>
        <w:t>ההוראה</w:t>
      </w:r>
      <w:r w:rsidR="009E3CD4" w:rsidRPr="001516EB">
        <w:rPr>
          <w:u w:val="none"/>
        </w:rPr>
        <w:t xml:space="preserve"> </w:t>
      </w:r>
      <w:r w:rsidR="009E3CD4" w:rsidRPr="001516EB">
        <w:rPr>
          <w:rFonts w:hint="eastAsia"/>
          <w:u w:val="none"/>
          <w:rtl/>
        </w:rPr>
        <w:t>שבתוקף</w:t>
      </w:r>
      <w:r w:rsidR="00DB34A3">
        <w:rPr>
          <w:rFonts w:hint="cs"/>
          <w:u w:val="none"/>
          <w:rtl/>
        </w:rPr>
        <w:t xml:space="preserve">, </w:t>
      </w:r>
      <w:r w:rsidR="009E3CD4" w:rsidRPr="001516EB">
        <w:rPr>
          <w:rFonts w:hint="eastAsia"/>
          <w:u w:val="none"/>
          <w:rtl/>
        </w:rPr>
        <w:t>עובר</w:t>
      </w:r>
      <w:r w:rsidR="009E3CD4" w:rsidRPr="001516EB">
        <w:rPr>
          <w:u w:val="none"/>
        </w:rPr>
        <w:t xml:space="preserve"> </w:t>
      </w:r>
      <w:r w:rsidR="009E3CD4" w:rsidRPr="001516EB">
        <w:rPr>
          <w:rFonts w:hint="eastAsia"/>
          <w:u w:val="none"/>
          <w:rtl/>
        </w:rPr>
        <w:t>למועד</w:t>
      </w:r>
      <w:r w:rsidR="009E3CD4" w:rsidRPr="001516EB">
        <w:rPr>
          <w:u w:val="none"/>
        </w:rPr>
        <w:t xml:space="preserve"> </w:t>
      </w:r>
      <w:r w:rsidR="009E3CD4" w:rsidRPr="001516EB">
        <w:rPr>
          <w:rFonts w:hint="eastAsia"/>
          <w:u w:val="none"/>
          <w:rtl/>
        </w:rPr>
        <w:t>פרסום</w:t>
      </w:r>
      <w:r w:rsidR="009E3CD4" w:rsidRPr="001516EB">
        <w:rPr>
          <w:u w:val="none"/>
        </w:rPr>
        <w:t xml:space="preserve"> </w:t>
      </w:r>
      <w:r w:rsidR="009E3CD4" w:rsidRPr="001516EB">
        <w:rPr>
          <w:rFonts w:hint="eastAsia"/>
          <w:u w:val="none"/>
          <w:rtl/>
        </w:rPr>
        <w:t>מכרז</w:t>
      </w:r>
      <w:r w:rsidR="009E3CD4" w:rsidRPr="001516EB">
        <w:rPr>
          <w:u w:val="none"/>
        </w:rPr>
        <w:t xml:space="preserve"> </w:t>
      </w:r>
      <w:r w:rsidR="009E3CD4" w:rsidRPr="001516EB">
        <w:rPr>
          <w:rFonts w:hint="eastAsia"/>
          <w:u w:val="none"/>
          <w:rtl/>
        </w:rPr>
        <w:t>זה</w:t>
      </w:r>
      <w:r w:rsidR="009E3CD4" w:rsidRPr="001516EB">
        <w:rPr>
          <w:u w:val="none"/>
          <w:rtl/>
        </w:rPr>
        <w:t xml:space="preserve">. </w:t>
      </w:r>
      <w:r w:rsidR="009E3CD4" w:rsidRPr="001516EB">
        <w:rPr>
          <w:rFonts w:hint="eastAsia"/>
          <w:u w:val="none"/>
          <w:rtl/>
        </w:rPr>
        <w:t>למען</w:t>
      </w:r>
      <w:r w:rsidR="009E3CD4" w:rsidRPr="001516EB">
        <w:rPr>
          <w:u w:val="none"/>
          <w:rtl/>
        </w:rPr>
        <w:t xml:space="preserve"> </w:t>
      </w:r>
      <w:r w:rsidR="009E3CD4" w:rsidRPr="001516EB">
        <w:rPr>
          <w:rFonts w:hint="eastAsia"/>
          <w:u w:val="none"/>
          <w:rtl/>
        </w:rPr>
        <w:t>הסר</w:t>
      </w:r>
      <w:r w:rsidR="009E3CD4" w:rsidRPr="001516EB">
        <w:rPr>
          <w:u w:val="none"/>
          <w:rtl/>
        </w:rPr>
        <w:t xml:space="preserve"> </w:t>
      </w:r>
      <w:r w:rsidR="009E3CD4" w:rsidRPr="001516EB">
        <w:rPr>
          <w:rFonts w:hint="eastAsia"/>
          <w:u w:val="none"/>
          <w:rtl/>
        </w:rPr>
        <w:t>ספק</w:t>
      </w:r>
      <w:r w:rsidR="009E3CD4" w:rsidRPr="001516EB">
        <w:rPr>
          <w:u w:val="none"/>
          <w:rtl/>
        </w:rPr>
        <w:t xml:space="preserve"> </w:t>
      </w:r>
      <w:r w:rsidR="009E3CD4" w:rsidRPr="001516EB">
        <w:rPr>
          <w:rFonts w:hint="eastAsia"/>
          <w:u w:val="none"/>
          <w:rtl/>
        </w:rPr>
        <w:t>מובהר</w:t>
      </w:r>
      <w:r w:rsidR="009E3CD4" w:rsidRPr="001516EB">
        <w:rPr>
          <w:u w:val="none"/>
          <w:rtl/>
        </w:rPr>
        <w:t xml:space="preserve"> </w:t>
      </w:r>
      <w:r w:rsidR="009E3CD4" w:rsidRPr="001516EB">
        <w:rPr>
          <w:rFonts w:hint="eastAsia"/>
          <w:u w:val="none"/>
          <w:rtl/>
        </w:rPr>
        <w:t>בזאת</w:t>
      </w:r>
      <w:r w:rsidR="009E3CD4" w:rsidRPr="001516EB">
        <w:rPr>
          <w:u w:val="none"/>
          <w:rtl/>
        </w:rPr>
        <w:t xml:space="preserve"> </w:t>
      </w:r>
      <w:r w:rsidR="009E3CD4" w:rsidRPr="001516EB">
        <w:rPr>
          <w:rFonts w:hint="eastAsia"/>
          <w:u w:val="none"/>
          <w:rtl/>
        </w:rPr>
        <w:t>כי</w:t>
      </w:r>
      <w:r w:rsidR="009E3CD4" w:rsidRPr="001516EB">
        <w:rPr>
          <w:u w:val="none"/>
          <w:rtl/>
        </w:rPr>
        <w:t xml:space="preserve"> </w:t>
      </w:r>
      <w:r w:rsidR="009E3CD4" w:rsidRPr="001516EB">
        <w:rPr>
          <w:rFonts w:hint="eastAsia"/>
          <w:u w:val="none"/>
          <w:rtl/>
        </w:rPr>
        <w:t>המציע</w:t>
      </w:r>
      <w:r w:rsidR="009E3CD4" w:rsidRPr="001516EB">
        <w:rPr>
          <w:u w:val="none"/>
          <w:rtl/>
        </w:rPr>
        <w:t xml:space="preserve"> </w:t>
      </w:r>
      <w:r w:rsidR="009E3CD4" w:rsidRPr="001516EB">
        <w:rPr>
          <w:rFonts w:hint="eastAsia"/>
          <w:u w:val="none"/>
          <w:rtl/>
        </w:rPr>
        <w:t>יהא</w:t>
      </w:r>
      <w:r w:rsidR="009E3CD4" w:rsidRPr="001516EB">
        <w:rPr>
          <w:u w:val="none"/>
          <w:rtl/>
        </w:rPr>
        <w:t xml:space="preserve"> </w:t>
      </w:r>
      <w:r w:rsidR="009E3CD4" w:rsidRPr="001516EB">
        <w:rPr>
          <w:rFonts w:hint="eastAsia"/>
          <w:u w:val="none"/>
          <w:rtl/>
        </w:rPr>
        <w:t>רשאי</w:t>
      </w:r>
      <w:r w:rsidR="009E3CD4" w:rsidRPr="001516EB">
        <w:rPr>
          <w:u w:val="none"/>
          <w:rtl/>
        </w:rPr>
        <w:t xml:space="preserve"> </w:t>
      </w:r>
      <w:r w:rsidR="009E3CD4" w:rsidRPr="001516EB">
        <w:rPr>
          <w:rFonts w:hint="eastAsia"/>
          <w:u w:val="none"/>
          <w:rtl/>
        </w:rPr>
        <w:t>לסווג</w:t>
      </w:r>
      <w:r w:rsidR="009E3CD4" w:rsidRPr="001516EB">
        <w:rPr>
          <w:u w:val="none"/>
          <w:rtl/>
        </w:rPr>
        <w:t xml:space="preserve"> </w:t>
      </w:r>
      <w:r w:rsidR="009E3CD4" w:rsidRPr="001516EB">
        <w:rPr>
          <w:rFonts w:hint="eastAsia"/>
          <w:u w:val="none"/>
          <w:rtl/>
        </w:rPr>
        <w:t>עצמו</w:t>
      </w:r>
      <w:r w:rsidR="009E3CD4" w:rsidRPr="001516EB">
        <w:rPr>
          <w:u w:val="none"/>
          <w:rtl/>
        </w:rPr>
        <w:t xml:space="preserve"> </w:t>
      </w:r>
      <w:r w:rsidR="009E3CD4" w:rsidRPr="001516EB">
        <w:rPr>
          <w:rFonts w:hint="eastAsia"/>
          <w:u w:val="none"/>
          <w:rtl/>
        </w:rPr>
        <w:t>אך</w:t>
      </w:r>
      <w:r w:rsidR="009E3CD4" w:rsidRPr="001516EB">
        <w:rPr>
          <w:u w:val="none"/>
          <w:rtl/>
        </w:rPr>
        <w:t xml:space="preserve"> </w:t>
      </w:r>
      <w:r w:rsidR="009E3CD4" w:rsidRPr="001516EB">
        <w:rPr>
          <w:rFonts w:hint="eastAsia"/>
          <w:u w:val="none"/>
          <w:rtl/>
        </w:rPr>
        <w:t>ורק</w:t>
      </w:r>
      <w:r w:rsidR="009E3CD4" w:rsidRPr="001516EB">
        <w:rPr>
          <w:u w:val="none"/>
          <w:rtl/>
        </w:rPr>
        <w:t xml:space="preserve"> "כיועץ </w:t>
      </w:r>
      <w:r w:rsidR="009E3CD4" w:rsidRPr="001516EB">
        <w:rPr>
          <w:rFonts w:hint="eastAsia"/>
          <w:u w:val="none"/>
          <w:rtl/>
        </w:rPr>
        <w:t>לניהול</w:t>
      </w:r>
      <w:r w:rsidR="009E3CD4" w:rsidRPr="001516EB">
        <w:rPr>
          <w:u w:val="none"/>
          <w:rtl/>
        </w:rPr>
        <w:t xml:space="preserve">" </w:t>
      </w:r>
      <w:r w:rsidR="009E3CD4" w:rsidRPr="001516EB">
        <w:rPr>
          <w:rFonts w:hint="eastAsia"/>
          <w:u w:val="none"/>
          <w:rtl/>
        </w:rPr>
        <w:t>לפי</w:t>
      </w:r>
      <w:r w:rsidR="009E3CD4" w:rsidRPr="001516EB">
        <w:rPr>
          <w:u w:val="none"/>
          <w:rtl/>
        </w:rPr>
        <w:t xml:space="preserve"> </w:t>
      </w:r>
      <w:r w:rsidR="009E3CD4" w:rsidRPr="001516EB">
        <w:rPr>
          <w:rFonts w:hint="eastAsia"/>
          <w:u w:val="none"/>
          <w:rtl/>
        </w:rPr>
        <w:t>הוראות</w:t>
      </w:r>
      <w:r w:rsidR="009E3CD4" w:rsidRPr="001516EB">
        <w:rPr>
          <w:u w:val="none"/>
          <w:rtl/>
        </w:rPr>
        <w:t xml:space="preserve"> </w:t>
      </w:r>
      <w:r w:rsidR="009E3CD4" w:rsidRPr="001516EB">
        <w:rPr>
          <w:rFonts w:hint="eastAsia"/>
          <w:u w:val="none"/>
          <w:rtl/>
        </w:rPr>
        <w:lastRenderedPageBreak/>
        <w:t>התכ</w:t>
      </w:r>
      <w:r w:rsidR="009E3CD4" w:rsidRPr="001516EB">
        <w:rPr>
          <w:u w:val="none"/>
          <w:rtl/>
        </w:rPr>
        <w:t xml:space="preserve">"מ </w:t>
      </w:r>
      <w:r w:rsidR="009E3CD4" w:rsidRPr="001516EB">
        <w:rPr>
          <w:rFonts w:hint="eastAsia"/>
          <w:u w:val="none"/>
          <w:rtl/>
        </w:rPr>
        <w:t>הודעה</w:t>
      </w:r>
      <w:r w:rsidR="009E3CD4" w:rsidRPr="001516EB">
        <w:rPr>
          <w:u w:val="none"/>
          <w:rtl/>
        </w:rPr>
        <w:t xml:space="preserve"> 13.9.2.1 </w:t>
      </w:r>
      <w:r w:rsidR="009E3CD4" w:rsidRPr="001516EB">
        <w:rPr>
          <w:rFonts w:hint="eastAsia"/>
          <w:u w:val="none"/>
          <w:rtl/>
        </w:rPr>
        <w:t>סעיף</w:t>
      </w:r>
      <w:r w:rsidR="009E3CD4" w:rsidRPr="001516EB">
        <w:rPr>
          <w:u w:val="none"/>
          <w:rtl/>
        </w:rPr>
        <w:t xml:space="preserve"> 1 </w:t>
      </w:r>
      <w:r w:rsidR="009E3CD4" w:rsidRPr="001516EB">
        <w:rPr>
          <w:rFonts w:hint="eastAsia"/>
          <w:u w:val="none"/>
          <w:rtl/>
        </w:rPr>
        <w:t>ולא</w:t>
      </w:r>
      <w:r w:rsidR="009E3CD4" w:rsidRPr="001516EB">
        <w:rPr>
          <w:u w:val="none"/>
          <w:rtl/>
        </w:rPr>
        <w:t xml:space="preserve"> "כמתכנן </w:t>
      </w:r>
      <w:r w:rsidR="009E3CD4" w:rsidRPr="001516EB">
        <w:rPr>
          <w:rFonts w:hint="eastAsia"/>
          <w:u w:val="none"/>
          <w:rtl/>
        </w:rPr>
        <w:t>בעבודות</w:t>
      </w:r>
      <w:r w:rsidR="009E3CD4" w:rsidRPr="001516EB">
        <w:rPr>
          <w:u w:val="none"/>
          <w:rtl/>
        </w:rPr>
        <w:t xml:space="preserve"> </w:t>
      </w:r>
      <w:r w:rsidR="009E3CD4" w:rsidRPr="001516EB">
        <w:rPr>
          <w:rFonts w:hint="eastAsia"/>
          <w:u w:val="none"/>
          <w:rtl/>
        </w:rPr>
        <w:t>בינוי</w:t>
      </w:r>
      <w:r w:rsidR="009E3CD4" w:rsidRPr="001516EB">
        <w:rPr>
          <w:u w:val="none"/>
          <w:rtl/>
        </w:rPr>
        <w:t xml:space="preserve">" </w:t>
      </w:r>
      <w:r w:rsidR="009E3CD4" w:rsidRPr="001516EB">
        <w:rPr>
          <w:rFonts w:hint="eastAsia"/>
          <w:u w:val="none"/>
          <w:rtl/>
        </w:rPr>
        <w:t>לפי</w:t>
      </w:r>
      <w:r w:rsidR="009E3CD4" w:rsidRPr="001516EB">
        <w:rPr>
          <w:u w:val="none"/>
          <w:rtl/>
        </w:rPr>
        <w:t xml:space="preserve"> </w:t>
      </w:r>
      <w:r w:rsidR="009E3CD4" w:rsidRPr="001516EB">
        <w:rPr>
          <w:rFonts w:hint="eastAsia"/>
          <w:u w:val="none"/>
          <w:rtl/>
        </w:rPr>
        <w:t>הוראת</w:t>
      </w:r>
      <w:r w:rsidR="009E3CD4" w:rsidRPr="001516EB">
        <w:rPr>
          <w:u w:val="none"/>
          <w:rtl/>
        </w:rPr>
        <w:t xml:space="preserve"> </w:t>
      </w:r>
      <w:r w:rsidR="009E3CD4" w:rsidRPr="001516EB">
        <w:rPr>
          <w:rFonts w:hint="eastAsia"/>
          <w:u w:val="none"/>
          <w:rtl/>
        </w:rPr>
        <w:t>התכ</w:t>
      </w:r>
      <w:r w:rsidR="009E3CD4" w:rsidRPr="001516EB">
        <w:rPr>
          <w:u w:val="none"/>
          <w:rtl/>
        </w:rPr>
        <w:t xml:space="preserve">"מ </w:t>
      </w:r>
      <w:r w:rsidR="009E3CD4" w:rsidRPr="001516EB">
        <w:rPr>
          <w:rFonts w:hint="eastAsia"/>
          <w:u w:val="none"/>
          <w:rtl/>
        </w:rPr>
        <w:t>הודעה</w:t>
      </w:r>
      <w:r w:rsidR="009E3CD4" w:rsidRPr="001516EB">
        <w:rPr>
          <w:u w:val="none"/>
          <w:rtl/>
        </w:rPr>
        <w:t xml:space="preserve"> 13.9.2.1 </w:t>
      </w:r>
      <w:r w:rsidR="009E3CD4" w:rsidRPr="001516EB">
        <w:rPr>
          <w:rFonts w:hint="eastAsia"/>
          <w:u w:val="none"/>
          <w:rtl/>
        </w:rPr>
        <w:t>סעיף</w:t>
      </w:r>
      <w:r w:rsidR="009E3CD4" w:rsidRPr="001516EB">
        <w:rPr>
          <w:u w:val="none"/>
          <w:rtl/>
        </w:rPr>
        <w:t xml:space="preserve"> 2.</w:t>
      </w:r>
    </w:p>
    <w:p w:rsidR="009E3CD4" w:rsidRPr="001516EB" w:rsidRDefault="009E3CD4" w:rsidP="00A0077D">
      <w:pPr>
        <w:spacing w:line="360" w:lineRule="auto"/>
        <w:ind w:left="1440"/>
        <w:jc w:val="both"/>
        <w:rPr>
          <w:u w:val="none"/>
          <w:rtl/>
        </w:rPr>
      </w:pPr>
      <w:r w:rsidRPr="001516EB">
        <w:rPr>
          <w:rFonts w:hint="eastAsia"/>
          <w:u w:val="none"/>
          <w:rtl/>
        </w:rPr>
        <w:t>הצעת</w:t>
      </w:r>
      <w:r w:rsidRPr="001516EB">
        <w:rPr>
          <w:u w:val="none"/>
          <w:rtl/>
        </w:rPr>
        <w:t xml:space="preserve"> מחיר תוגש על גבי </w:t>
      </w:r>
      <w:r w:rsidRPr="001516EB">
        <w:rPr>
          <w:rFonts w:hint="eastAsia"/>
          <w:u w:val="none"/>
          <w:rtl/>
        </w:rPr>
        <w:t>טופס</w:t>
      </w:r>
      <w:r w:rsidRPr="001516EB">
        <w:rPr>
          <w:u w:val="none"/>
          <w:rtl/>
        </w:rPr>
        <w:t xml:space="preserve"> שבנספח </w:t>
      </w:r>
      <w:r w:rsidR="003878CA" w:rsidRPr="001516EB">
        <w:rPr>
          <w:rFonts w:hint="eastAsia"/>
          <w:u w:val="none"/>
          <w:rtl/>
        </w:rPr>
        <w:t>ט</w:t>
      </w:r>
      <w:r w:rsidR="003878CA" w:rsidRPr="001516EB">
        <w:rPr>
          <w:u w:val="none"/>
          <w:rtl/>
        </w:rPr>
        <w:t xml:space="preserve">' </w:t>
      </w:r>
      <w:r w:rsidRPr="001516EB">
        <w:rPr>
          <w:rFonts w:hint="eastAsia"/>
          <w:u w:val="none"/>
          <w:rtl/>
        </w:rPr>
        <w:t>המצ</w:t>
      </w:r>
      <w:r w:rsidRPr="001516EB">
        <w:rPr>
          <w:u w:val="none"/>
          <w:rtl/>
        </w:rPr>
        <w:t>"ב.</w:t>
      </w:r>
    </w:p>
    <w:p w:rsidR="003B53E4" w:rsidRPr="001516EB" w:rsidRDefault="007F069F" w:rsidP="000A0685">
      <w:pPr>
        <w:spacing w:line="360" w:lineRule="auto"/>
        <w:ind w:left="1440" w:hanging="720"/>
        <w:jc w:val="both"/>
        <w:rPr>
          <w:u w:val="none"/>
        </w:rPr>
      </w:pPr>
      <w:r w:rsidRPr="001516EB">
        <w:rPr>
          <w:u w:val="none"/>
          <w:rtl/>
        </w:rPr>
        <w:t>1</w:t>
      </w:r>
      <w:r w:rsidR="0000274A">
        <w:rPr>
          <w:rFonts w:hint="cs"/>
          <w:u w:val="none"/>
          <w:rtl/>
        </w:rPr>
        <w:t>7</w:t>
      </w:r>
      <w:r w:rsidR="008975F8" w:rsidRPr="001516EB">
        <w:rPr>
          <w:u w:val="none"/>
          <w:rtl/>
        </w:rPr>
        <w:t>.2</w:t>
      </w:r>
      <w:r w:rsidR="008975F8" w:rsidRPr="001516EB">
        <w:rPr>
          <w:u w:val="none"/>
          <w:rtl/>
        </w:rPr>
        <w:tab/>
      </w:r>
      <w:r w:rsidR="00D14E63" w:rsidRPr="001516EB">
        <w:rPr>
          <w:rFonts w:hint="eastAsia"/>
          <w:u w:val="none"/>
          <w:rtl/>
        </w:rPr>
        <w:t>סוג</w:t>
      </w:r>
      <w:r w:rsidR="00D14E63" w:rsidRPr="001516EB">
        <w:rPr>
          <w:u w:val="none"/>
        </w:rPr>
        <w:t xml:space="preserve"> </w:t>
      </w:r>
      <w:r w:rsidR="00D14E63" w:rsidRPr="001516EB">
        <w:rPr>
          <w:rFonts w:hint="eastAsia"/>
          <w:u w:val="none"/>
          <w:rtl/>
        </w:rPr>
        <w:t>היועץ</w:t>
      </w:r>
      <w:r w:rsidR="00D14E63" w:rsidRPr="001516EB">
        <w:rPr>
          <w:u w:val="none"/>
        </w:rPr>
        <w:t xml:space="preserve"> </w:t>
      </w:r>
      <w:r w:rsidR="00D14E63" w:rsidRPr="001516EB">
        <w:rPr>
          <w:rFonts w:hint="eastAsia"/>
          <w:u w:val="none"/>
          <w:rtl/>
        </w:rPr>
        <w:t>לקביעת</w:t>
      </w:r>
      <w:r w:rsidR="00D14E63" w:rsidRPr="001516EB">
        <w:rPr>
          <w:u w:val="none"/>
        </w:rPr>
        <w:t xml:space="preserve"> </w:t>
      </w:r>
      <w:r w:rsidR="00D14E63" w:rsidRPr="001516EB">
        <w:rPr>
          <w:rFonts w:hint="eastAsia"/>
          <w:u w:val="none"/>
          <w:rtl/>
        </w:rPr>
        <w:t>התעריף</w:t>
      </w:r>
      <w:r w:rsidR="00D14E63" w:rsidRPr="001516EB">
        <w:rPr>
          <w:u w:val="none"/>
        </w:rPr>
        <w:t xml:space="preserve"> </w:t>
      </w:r>
      <w:r w:rsidR="00D14E63" w:rsidRPr="001516EB">
        <w:rPr>
          <w:rFonts w:hint="eastAsia"/>
          <w:u w:val="none"/>
          <w:rtl/>
        </w:rPr>
        <w:t>המרבי</w:t>
      </w:r>
      <w:r w:rsidR="00D14E63" w:rsidRPr="001516EB">
        <w:rPr>
          <w:u w:val="none"/>
        </w:rPr>
        <w:t xml:space="preserve"> </w:t>
      </w:r>
      <w:r w:rsidR="00D14E63" w:rsidRPr="001516EB">
        <w:rPr>
          <w:rFonts w:hint="eastAsia"/>
          <w:u w:val="none"/>
          <w:rtl/>
        </w:rPr>
        <w:t>לשעת</w:t>
      </w:r>
      <w:r w:rsidR="00D14E63" w:rsidRPr="001516EB">
        <w:rPr>
          <w:u w:val="none"/>
        </w:rPr>
        <w:t xml:space="preserve"> </w:t>
      </w:r>
      <w:r w:rsidR="00D14E63" w:rsidRPr="001516EB">
        <w:rPr>
          <w:rFonts w:hint="eastAsia"/>
          <w:u w:val="none"/>
          <w:rtl/>
        </w:rPr>
        <w:t>עבודה</w:t>
      </w:r>
      <w:r w:rsidR="001A1871">
        <w:rPr>
          <w:rFonts w:hint="cs"/>
          <w:u w:val="none"/>
          <w:rtl/>
        </w:rPr>
        <w:t>,</w:t>
      </w:r>
      <w:r w:rsidR="001A1871">
        <w:rPr>
          <w:u w:val="none"/>
        </w:rPr>
        <w:t xml:space="preserve"> </w:t>
      </w:r>
      <w:r w:rsidR="00D14E63" w:rsidRPr="001516EB">
        <w:rPr>
          <w:rFonts w:hint="eastAsia"/>
          <w:u w:val="none"/>
          <w:rtl/>
        </w:rPr>
        <w:t>עבור</w:t>
      </w:r>
      <w:r w:rsidR="00D14E63" w:rsidRPr="001516EB">
        <w:rPr>
          <w:u w:val="none"/>
        </w:rPr>
        <w:t xml:space="preserve"> </w:t>
      </w:r>
      <w:r w:rsidR="00D14E63" w:rsidRPr="001516EB">
        <w:rPr>
          <w:rFonts w:hint="eastAsia"/>
          <w:u w:val="none"/>
          <w:rtl/>
        </w:rPr>
        <w:t>כל</w:t>
      </w:r>
      <w:r w:rsidR="00D14E63" w:rsidRPr="001516EB">
        <w:rPr>
          <w:u w:val="none"/>
        </w:rPr>
        <w:t xml:space="preserve"> </w:t>
      </w:r>
      <w:r w:rsidR="00D14E63" w:rsidRPr="001516EB">
        <w:rPr>
          <w:rFonts w:hint="eastAsia"/>
          <w:u w:val="none"/>
          <w:rtl/>
        </w:rPr>
        <w:t>ספק</w:t>
      </w:r>
      <w:r w:rsidR="00D14E63" w:rsidRPr="001516EB">
        <w:rPr>
          <w:u w:val="none"/>
        </w:rPr>
        <w:t xml:space="preserve"> </w:t>
      </w:r>
      <w:r w:rsidR="00D14E63" w:rsidRPr="001516EB">
        <w:rPr>
          <w:rFonts w:hint="eastAsia"/>
          <w:u w:val="none"/>
          <w:rtl/>
        </w:rPr>
        <w:t>זוכה</w:t>
      </w:r>
      <w:r w:rsidR="000A0685">
        <w:rPr>
          <w:rFonts w:hint="cs"/>
          <w:u w:val="none"/>
          <w:rtl/>
        </w:rPr>
        <w:t>,</w:t>
      </w:r>
      <w:r w:rsidR="00D14E63" w:rsidRPr="001516EB">
        <w:rPr>
          <w:u w:val="none"/>
          <w:rtl/>
        </w:rPr>
        <w:t xml:space="preserve"> </w:t>
      </w:r>
      <w:r w:rsidR="00D14E63" w:rsidRPr="001516EB">
        <w:rPr>
          <w:rFonts w:hint="eastAsia"/>
          <w:u w:val="none"/>
          <w:rtl/>
        </w:rPr>
        <w:t>יקבע</w:t>
      </w:r>
      <w:r w:rsidR="00D14E63" w:rsidRPr="001516EB">
        <w:rPr>
          <w:u w:val="none"/>
        </w:rPr>
        <w:t xml:space="preserve"> </w:t>
      </w:r>
      <w:r w:rsidR="00D14E63" w:rsidRPr="001516EB">
        <w:rPr>
          <w:rFonts w:hint="eastAsia"/>
          <w:u w:val="none"/>
          <w:rtl/>
        </w:rPr>
        <w:t>על</w:t>
      </w:r>
      <w:r w:rsidR="00D14E63" w:rsidRPr="001516EB">
        <w:rPr>
          <w:u w:val="none"/>
        </w:rPr>
        <w:t xml:space="preserve"> </w:t>
      </w:r>
      <w:r w:rsidR="00D14E63" w:rsidRPr="001516EB">
        <w:rPr>
          <w:rFonts w:hint="eastAsia"/>
          <w:u w:val="none"/>
          <w:rtl/>
        </w:rPr>
        <w:t>ידי</w:t>
      </w:r>
      <w:r w:rsidR="00D14E63" w:rsidRPr="001516EB">
        <w:rPr>
          <w:u w:val="none"/>
        </w:rPr>
        <w:t xml:space="preserve"> </w:t>
      </w:r>
      <w:r w:rsidR="00D14E63" w:rsidRPr="001516EB">
        <w:rPr>
          <w:rFonts w:hint="eastAsia"/>
          <w:u w:val="none"/>
          <w:rtl/>
        </w:rPr>
        <w:t>המשרד</w:t>
      </w:r>
      <w:r w:rsidR="00D14E63" w:rsidRPr="001516EB">
        <w:rPr>
          <w:u w:val="none"/>
        </w:rPr>
        <w:t xml:space="preserve"> </w:t>
      </w:r>
      <w:r w:rsidR="00D14E63" w:rsidRPr="001516EB">
        <w:rPr>
          <w:rFonts w:hint="eastAsia"/>
          <w:u w:val="none"/>
          <w:rtl/>
        </w:rPr>
        <w:t>בהתאם</w:t>
      </w:r>
      <w:r w:rsidR="00D14E63" w:rsidRPr="001516EB">
        <w:rPr>
          <w:u w:val="none"/>
        </w:rPr>
        <w:t xml:space="preserve"> </w:t>
      </w:r>
      <w:r w:rsidR="00D14E63" w:rsidRPr="001516EB">
        <w:rPr>
          <w:rFonts w:hint="eastAsia"/>
          <w:u w:val="none"/>
          <w:rtl/>
        </w:rPr>
        <w:t>לסיווג</w:t>
      </w:r>
      <w:r w:rsidR="00D14E63" w:rsidRPr="001516EB">
        <w:rPr>
          <w:u w:val="none"/>
        </w:rPr>
        <w:t xml:space="preserve"> </w:t>
      </w:r>
      <w:r w:rsidR="00D14E63" w:rsidRPr="001516EB">
        <w:rPr>
          <w:rFonts w:hint="eastAsia"/>
          <w:u w:val="none"/>
          <w:rtl/>
        </w:rPr>
        <w:t>המפורט</w:t>
      </w:r>
      <w:r w:rsidR="00D14E63" w:rsidRPr="001516EB">
        <w:rPr>
          <w:u w:val="none"/>
        </w:rPr>
        <w:t xml:space="preserve"> </w:t>
      </w:r>
      <w:r w:rsidR="00D14E63" w:rsidRPr="001516EB">
        <w:rPr>
          <w:rFonts w:hint="eastAsia"/>
          <w:u w:val="none"/>
          <w:rtl/>
        </w:rPr>
        <w:t>בעמודת</w:t>
      </w:r>
      <w:r w:rsidR="00D14E63" w:rsidRPr="001516EB">
        <w:rPr>
          <w:u w:val="none"/>
        </w:rPr>
        <w:t xml:space="preserve"> </w:t>
      </w:r>
      <w:r w:rsidR="00D14E63" w:rsidRPr="001516EB">
        <w:rPr>
          <w:rFonts w:hint="eastAsia"/>
          <w:u w:val="none"/>
          <w:rtl/>
        </w:rPr>
        <w:t>סוג</w:t>
      </w:r>
      <w:r w:rsidR="00D14E63" w:rsidRPr="001516EB">
        <w:rPr>
          <w:u w:val="none"/>
        </w:rPr>
        <w:t xml:space="preserve"> </w:t>
      </w:r>
      <w:r w:rsidR="00D14E63" w:rsidRPr="001516EB">
        <w:rPr>
          <w:rFonts w:hint="eastAsia"/>
          <w:u w:val="none"/>
          <w:rtl/>
        </w:rPr>
        <w:t>היועץ</w:t>
      </w:r>
      <w:r w:rsidR="00D14E63" w:rsidRPr="001516EB">
        <w:rPr>
          <w:u w:val="none"/>
        </w:rPr>
        <w:t xml:space="preserve"> </w:t>
      </w:r>
      <w:r w:rsidR="00D14E63" w:rsidRPr="001516EB">
        <w:rPr>
          <w:rFonts w:hint="eastAsia"/>
          <w:u w:val="none"/>
          <w:rtl/>
        </w:rPr>
        <w:t>בהוראת</w:t>
      </w:r>
      <w:r w:rsidR="00D14E63" w:rsidRPr="001516EB">
        <w:rPr>
          <w:u w:val="none"/>
          <w:rtl/>
        </w:rPr>
        <w:t xml:space="preserve"> </w:t>
      </w:r>
      <w:r w:rsidR="00D14E63" w:rsidRPr="001516EB">
        <w:rPr>
          <w:rFonts w:hint="eastAsia"/>
          <w:u w:val="none"/>
          <w:rtl/>
        </w:rPr>
        <w:t>תכ</w:t>
      </w:r>
      <w:r w:rsidR="00D14E63" w:rsidRPr="001516EB">
        <w:rPr>
          <w:u w:val="none"/>
        </w:rPr>
        <w:t>"</w:t>
      </w:r>
      <w:r w:rsidR="00D14E63" w:rsidRPr="001516EB">
        <w:rPr>
          <w:rFonts w:hint="eastAsia"/>
          <w:u w:val="none"/>
          <w:rtl/>
        </w:rPr>
        <w:t>מ</w:t>
      </w:r>
      <w:r w:rsidR="00D14E63" w:rsidRPr="001516EB">
        <w:rPr>
          <w:u w:val="none"/>
        </w:rPr>
        <w:t xml:space="preserve"> </w:t>
      </w:r>
      <w:r w:rsidR="00D14E63" w:rsidRPr="001516EB">
        <w:rPr>
          <w:rFonts w:hint="eastAsia"/>
          <w:u w:val="none"/>
          <w:rtl/>
        </w:rPr>
        <w:t>לתעריפי</w:t>
      </w:r>
      <w:r w:rsidR="00D14E63" w:rsidRPr="001516EB">
        <w:rPr>
          <w:u w:val="none"/>
        </w:rPr>
        <w:t xml:space="preserve"> </w:t>
      </w:r>
      <w:r w:rsidR="00D14E63" w:rsidRPr="001516EB">
        <w:rPr>
          <w:rFonts w:hint="eastAsia"/>
          <w:u w:val="none"/>
          <w:rtl/>
        </w:rPr>
        <w:t>התקשרות</w:t>
      </w:r>
      <w:r w:rsidR="001A1871">
        <w:rPr>
          <w:rFonts w:hint="cs"/>
          <w:u w:val="none"/>
          <w:rtl/>
        </w:rPr>
        <w:t>,</w:t>
      </w:r>
      <w:r w:rsidR="006A0DB5" w:rsidRPr="001516EB">
        <w:rPr>
          <w:u w:val="none"/>
        </w:rPr>
        <w:t xml:space="preserve"> </w:t>
      </w:r>
      <w:r w:rsidR="006A0DB5" w:rsidRPr="001516EB">
        <w:rPr>
          <w:rFonts w:hint="eastAsia"/>
          <w:u w:val="none"/>
          <w:rtl/>
        </w:rPr>
        <w:t>וזאת</w:t>
      </w:r>
      <w:r w:rsidR="006A0DB5" w:rsidRPr="001516EB">
        <w:rPr>
          <w:u w:val="none"/>
        </w:rPr>
        <w:t xml:space="preserve"> </w:t>
      </w:r>
      <w:r w:rsidR="006A0DB5" w:rsidRPr="001516EB">
        <w:rPr>
          <w:rFonts w:hint="eastAsia"/>
          <w:u w:val="none"/>
          <w:rtl/>
        </w:rPr>
        <w:t>בהתבסס</w:t>
      </w:r>
      <w:r w:rsidR="006A0DB5" w:rsidRPr="001516EB">
        <w:rPr>
          <w:u w:val="none"/>
        </w:rPr>
        <w:t xml:space="preserve"> </w:t>
      </w:r>
      <w:r w:rsidR="006A0DB5" w:rsidRPr="001516EB">
        <w:rPr>
          <w:rFonts w:hint="eastAsia"/>
          <w:u w:val="none"/>
          <w:rtl/>
        </w:rPr>
        <w:t>על</w:t>
      </w:r>
      <w:r w:rsidR="006A0DB5" w:rsidRPr="001516EB">
        <w:rPr>
          <w:u w:val="none"/>
        </w:rPr>
        <w:t xml:space="preserve"> </w:t>
      </w:r>
      <w:r w:rsidR="006A0DB5" w:rsidRPr="001516EB">
        <w:rPr>
          <w:rFonts w:hint="eastAsia"/>
          <w:u w:val="none"/>
          <w:rtl/>
        </w:rPr>
        <w:t>הנתונים</w:t>
      </w:r>
      <w:r w:rsidR="006A0DB5" w:rsidRPr="001516EB">
        <w:rPr>
          <w:u w:val="none"/>
        </w:rPr>
        <w:t xml:space="preserve"> </w:t>
      </w:r>
      <w:r w:rsidR="006A0DB5" w:rsidRPr="001516EB">
        <w:rPr>
          <w:rFonts w:hint="eastAsia"/>
          <w:u w:val="none"/>
          <w:rtl/>
        </w:rPr>
        <w:t>כפי</w:t>
      </w:r>
      <w:r w:rsidR="006A0DB5" w:rsidRPr="001516EB">
        <w:rPr>
          <w:u w:val="none"/>
        </w:rPr>
        <w:t xml:space="preserve"> </w:t>
      </w:r>
      <w:r w:rsidR="006A0DB5" w:rsidRPr="001516EB">
        <w:rPr>
          <w:rFonts w:hint="eastAsia"/>
          <w:u w:val="none"/>
          <w:rtl/>
        </w:rPr>
        <w:t>שיפורטו</w:t>
      </w:r>
      <w:r w:rsidR="008975F8" w:rsidRPr="001516EB">
        <w:rPr>
          <w:u w:val="none"/>
          <w:rtl/>
        </w:rPr>
        <w:t xml:space="preserve"> </w:t>
      </w:r>
      <w:r w:rsidR="006A0DB5" w:rsidRPr="001516EB">
        <w:rPr>
          <w:rFonts w:hint="eastAsia"/>
          <w:u w:val="none"/>
          <w:rtl/>
        </w:rPr>
        <w:t>בסעיף</w:t>
      </w:r>
      <w:r w:rsidR="006A0DB5" w:rsidRPr="001516EB">
        <w:rPr>
          <w:u w:val="none"/>
        </w:rPr>
        <w:t xml:space="preserve"> 4.6 </w:t>
      </w:r>
      <w:r w:rsidR="006A0DB5" w:rsidRPr="001516EB">
        <w:rPr>
          <w:rFonts w:hint="eastAsia"/>
          <w:u w:val="none"/>
          <w:rtl/>
        </w:rPr>
        <w:t>במענה</w:t>
      </w:r>
      <w:r w:rsidR="006A0DB5" w:rsidRPr="001516EB">
        <w:rPr>
          <w:u w:val="none"/>
        </w:rPr>
        <w:t xml:space="preserve"> </w:t>
      </w:r>
      <w:r w:rsidR="006A0DB5" w:rsidRPr="001516EB">
        <w:rPr>
          <w:rFonts w:hint="eastAsia"/>
          <w:u w:val="none"/>
          <w:rtl/>
        </w:rPr>
        <w:t>למכרז</w:t>
      </w:r>
      <w:r w:rsidR="006A0DB5" w:rsidRPr="001516EB">
        <w:rPr>
          <w:u w:val="none"/>
        </w:rPr>
        <w:t xml:space="preserve"> </w:t>
      </w:r>
      <w:r w:rsidR="006A0DB5" w:rsidRPr="001516EB">
        <w:rPr>
          <w:rFonts w:hint="eastAsia"/>
          <w:u w:val="none"/>
          <w:rtl/>
        </w:rPr>
        <w:t>והנכונים</w:t>
      </w:r>
      <w:r w:rsidR="006A0DB5" w:rsidRPr="001516EB">
        <w:rPr>
          <w:u w:val="none"/>
        </w:rPr>
        <w:t xml:space="preserve"> </w:t>
      </w:r>
      <w:r w:rsidR="006A0DB5" w:rsidRPr="001516EB">
        <w:rPr>
          <w:rFonts w:hint="eastAsia"/>
          <w:u w:val="none"/>
          <w:rtl/>
        </w:rPr>
        <w:t>למועד</w:t>
      </w:r>
      <w:r w:rsidR="006A0DB5" w:rsidRPr="001516EB">
        <w:rPr>
          <w:u w:val="none"/>
        </w:rPr>
        <w:t xml:space="preserve"> </w:t>
      </w:r>
      <w:r w:rsidR="006A0DB5" w:rsidRPr="001516EB">
        <w:rPr>
          <w:rFonts w:hint="eastAsia"/>
          <w:u w:val="none"/>
          <w:rtl/>
        </w:rPr>
        <w:t>האחרון</w:t>
      </w:r>
      <w:r w:rsidR="006A0DB5" w:rsidRPr="001516EB">
        <w:rPr>
          <w:u w:val="none"/>
        </w:rPr>
        <w:t xml:space="preserve"> </w:t>
      </w:r>
      <w:r w:rsidR="006A0DB5" w:rsidRPr="001516EB">
        <w:rPr>
          <w:rFonts w:hint="eastAsia"/>
          <w:u w:val="none"/>
          <w:rtl/>
        </w:rPr>
        <w:t>להגשת</w:t>
      </w:r>
      <w:r w:rsidR="006A0DB5" w:rsidRPr="001516EB">
        <w:rPr>
          <w:u w:val="none"/>
        </w:rPr>
        <w:t xml:space="preserve"> </w:t>
      </w:r>
      <w:r w:rsidR="006A0DB5" w:rsidRPr="001516EB">
        <w:rPr>
          <w:rFonts w:hint="eastAsia"/>
          <w:u w:val="none"/>
          <w:rtl/>
        </w:rPr>
        <w:t>ההצעות</w:t>
      </w:r>
      <w:r w:rsidR="00DB34A3">
        <w:rPr>
          <w:rFonts w:hint="cs"/>
          <w:u w:val="none"/>
          <w:rtl/>
        </w:rPr>
        <w:t>.</w:t>
      </w:r>
      <w:r w:rsidR="006A0DB5" w:rsidRPr="001516EB">
        <w:rPr>
          <w:u w:val="none"/>
        </w:rPr>
        <w:t xml:space="preserve"> </w:t>
      </w:r>
      <w:r w:rsidR="006A0DB5" w:rsidRPr="001516EB">
        <w:rPr>
          <w:rFonts w:hint="eastAsia"/>
          <w:u w:val="none"/>
          <w:rtl/>
        </w:rPr>
        <w:t>סיווג</w:t>
      </w:r>
      <w:r w:rsidR="008975F8" w:rsidRPr="001516EB">
        <w:rPr>
          <w:u w:val="none"/>
          <w:rtl/>
        </w:rPr>
        <w:t xml:space="preserve"> </w:t>
      </w:r>
      <w:r w:rsidR="006A0DB5" w:rsidRPr="001516EB">
        <w:rPr>
          <w:rFonts w:hint="eastAsia"/>
          <w:u w:val="none"/>
          <w:rtl/>
        </w:rPr>
        <w:t>היועץ</w:t>
      </w:r>
      <w:r w:rsidR="006A0DB5" w:rsidRPr="001516EB">
        <w:rPr>
          <w:u w:val="none"/>
        </w:rPr>
        <w:t xml:space="preserve"> </w:t>
      </w:r>
      <w:r w:rsidR="006A0DB5" w:rsidRPr="001516EB">
        <w:rPr>
          <w:rFonts w:hint="eastAsia"/>
          <w:u w:val="none"/>
          <w:rtl/>
        </w:rPr>
        <w:t>יקבע</w:t>
      </w:r>
      <w:r w:rsidR="006A0DB5" w:rsidRPr="001516EB">
        <w:rPr>
          <w:u w:val="none"/>
        </w:rPr>
        <w:t xml:space="preserve"> </w:t>
      </w:r>
      <w:r w:rsidR="006A0DB5" w:rsidRPr="001516EB">
        <w:rPr>
          <w:rFonts w:hint="eastAsia"/>
          <w:u w:val="none"/>
          <w:rtl/>
        </w:rPr>
        <w:t>במסגרת</w:t>
      </w:r>
      <w:r w:rsidR="006A0DB5" w:rsidRPr="001516EB">
        <w:rPr>
          <w:u w:val="none"/>
        </w:rPr>
        <w:t xml:space="preserve"> </w:t>
      </w:r>
      <w:r w:rsidR="006A0DB5" w:rsidRPr="001516EB">
        <w:rPr>
          <w:rFonts w:hint="eastAsia"/>
          <w:u w:val="none"/>
          <w:rtl/>
        </w:rPr>
        <w:t>אישור</w:t>
      </w:r>
      <w:r w:rsidR="006A0DB5" w:rsidRPr="001516EB">
        <w:rPr>
          <w:u w:val="none"/>
        </w:rPr>
        <w:t xml:space="preserve"> </w:t>
      </w:r>
      <w:r w:rsidR="006A0DB5" w:rsidRPr="001516EB">
        <w:rPr>
          <w:rFonts w:hint="eastAsia"/>
          <w:u w:val="none"/>
          <w:rtl/>
        </w:rPr>
        <w:t>הספק</w:t>
      </w:r>
      <w:r w:rsidR="006A0DB5" w:rsidRPr="001516EB">
        <w:rPr>
          <w:u w:val="none"/>
        </w:rPr>
        <w:t xml:space="preserve"> </w:t>
      </w:r>
      <w:r w:rsidR="006A0DB5" w:rsidRPr="001516EB">
        <w:rPr>
          <w:rFonts w:hint="eastAsia"/>
          <w:u w:val="none"/>
          <w:rtl/>
        </w:rPr>
        <w:t>הזוכה</w:t>
      </w:r>
      <w:r w:rsidR="006A0DB5" w:rsidRPr="001516EB">
        <w:rPr>
          <w:u w:val="none"/>
        </w:rPr>
        <w:t xml:space="preserve"> </w:t>
      </w:r>
      <w:r w:rsidR="006A0DB5" w:rsidRPr="001516EB">
        <w:rPr>
          <w:rFonts w:hint="eastAsia"/>
          <w:u w:val="none"/>
          <w:rtl/>
        </w:rPr>
        <w:t>ולאחר</w:t>
      </w:r>
      <w:r w:rsidR="006A0DB5" w:rsidRPr="001516EB">
        <w:rPr>
          <w:u w:val="none"/>
        </w:rPr>
        <w:t xml:space="preserve"> </w:t>
      </w:r>
      <w:r w:rsidR="006A0DB5" w:rsidRPr="001516EB">
        <w:rPr>
          <w:rFonts w:hint="eastAsia"/>
          <w:u w:val="none"/>
          <w:rtl/>
        </w:rPr>
        <w:t>סיום</w:t>
      </w:r>
      <w:r w:rsidR="006A0DB5" w:rsidRPr="001516EB">
        <w:rPr>
          <w:u w:val="none"/>
        </w:rPr>
        <w:t xml:space="preserve"> </w:t>
      </w:r>
      <w:r w:rsidR="006A0DB5" w:rsidRPr="001516EB">
        <w:rPr>
          <w:rFonts w:hint="eastAsia"/>
          <w:u w:val="none"/>
          <w:rtl/>
        </w:rPr>
        <w:t>בחינת</w:t>
      </w:r>
      <w:r w:rsidR="006A0DB5" w:rsidRPr="001516EB">
        <w:rPr>
          <w:u w:val="none"/>
        </w:rPr>
        <w:t xml:space="preserve"> </w:t>
      </w:r>
      <w:r w:rsidR="006A0DB5" w:rsidRPr="001516EB">
        <w:rPr>
          <w:rFonts w:hint="eastAsia"/>
          <w:u w:val="none"/>
          <w:rtl/>
        </w:rPr>
        <w:t>ההצעות</w:t>
      </w:r>
      <w:r w:rsidR="008975F8" w:rsidRPr="001516EB">
        <w:rPr>
          <w:u w:val="none"/>
          <w:rtl/>
        </w:rPr>
        <w:t xml:space="preserve"> </w:t>
      </w:r>
      <w:r w:rsidR="006A0DB5" w:rsidRPr="001516EB">
        <w:rPr>
          <w:rFonts w:hint="eastAsia"/>
          <w:u w:val="none"/>
          <w:rtl/>
        </w:rPr>
        <w:t>על</w:t>
      </w:r>
      <w:r w:rsidR="006A0DB5" w:rsidRPr="001516EB">
        <w:rPr>
          <w:u w:val="none"/>
        </w:rPr>
        <w:t xml:space="preserve"> </w:t>
      </w:r>
      <w:r w:rsidR="006A0DB5" w:rsidRPr="001516EB">
        <w:rPr>
          <w:rFonts w:hint="eastAsia"/>
          <w:u w:val="none"/>
          <w:rtl/>
        </w:rPr>
        <w:t>פי</w:t>
      </w:r>
      <w:r w:rsidR="006A0DB5" w:rsidRPr="001516EB">
        <w:rPr>
          <w:u w:val="none"/>
        </w:rPr>
        <w:t xml:space="preserve"> </w:t>
      </w:r>
      <w:r w:rsidR="006A0DB5" w:rsidRPr="001516EB">
        <w:rPr>
          <w:rFonts w:hint="eastAsia"/>
          <w:u w:val="none"/>
          <w:rtl/>
        </w:rPr>
        <w:t>אמות</w:t>
      </w:r>
      <w:r w:rsidR="006A0DB5" w:rsidRPr="001516EB">
        <w:rPr>
          <w:u w:val="none"/>
        </w:rPr>
        <w:t xml:space="preserve"> </w:t>
      </w:r>
      <w:r w:rsidR="006A0DB5" w:rsidRPr="001516EB">
        <w:rPr>
          <w:rFonts w:hint="eastAsia"/>
          <w:u w:val="none"/>
          <w:rtl/>
        </w:rPr>
        <w:t>המידה</w:t>
      </w:r>
      <w:r w:rsidR="006A0DB5" w:rsidRPr="001516EB">
        <w:rPr>
          <w:u w:val="none"/>
        </w:rPr>
        <w:t xml:space="preserve"> </w:t>
      </w:r>
      <w:r w:rsidR="006A0DB5" w:rsidRPr="001516EB">
        <w:rPr>
          <w:rFonts w:hint="eastAsia"/>
          <w:u w:val="none"/>
          <w:rtl/>
        </w:rPr>
        <w:t>המפורטות</w:t>
      </w:r>
      <w:r w:rsidR="006A0DB5" w:rsidRPr="001516EB">
        <w:rPr>
          <w:u w:val="none"/>
        </w:rPr>
        <w:t xml:space="preserve"> </w:t>
      </w:r>
      <w:r w:rsidR="006C0F79" w:rsidRPr="001516EB">
        <w:rPr>
          <w:rFonts w:hint="eastAsia"/>
          <w:u w:val="none"/>
          <w:rtl/>
        </w:rPr>
        <w:t>בסעיף</w:t>
      </w:r>
      <w:r w:rsidR="006C0F79" w:rsidRPr="001516EB">
        <w:rPr>
          <w:u w:val="none"/>
          <w:rtl/>
        </w:rPr>
        <w:t xml:space="preserve"> </w:t>
      </w:r>
      <w:r w:rsidR="000A0685">
        <w:rPr>
          <w:rFonts w:hint="cs"/>
          <w:u w:val="none"/>
          <w:rtl/>
        </w:rPr>
        <w:t>20</w:t>
      </w:r>
      <w:r w:rsidR="001A1871">
        <w:rPr>
          <w:rFonts w:hint="cs"/>
          <w:u w:val="none"/>
          <w:rtl/>
        </w:rPr>
        <w:t xml:space="preserve">. </w:t>
      </w:r>
      <w:r w:rsidR="006A0DB5" w:rsidRPr="001516EB">
        <w:rPr>
          <w:rFonts w:hint="eastAsia"/>
          <w:u w:val="none"/>
          <w:rtl/>
        </w:rPr>
        <w:t>סיווג</w:t>
      </w:r>
      <w:r w:rsidR="006A0DB5" w:rsidRPr="001516EB">
        <w:rPr>
          <w:u w:val="none"/>
        </w:rPr>
        <w:t xml:space="preserve"> </w:t>
      </w:r>
      <w:r w:rsidR="006A0DB5" w:rsidRPr="001516EB">
        <w:rPr>
          <w:rFonts w:hint="eastAsia"/>
          <w:u w:val="none"/>
          <w:rtl/>
        </w:rPr>
        <w:t>היועץ</w:t>
      </w:r>
      <w:r w:rsidR="006A0DB5" w:rsidRPr="001516EB">
        <w:rPr>
          <w:u w:val="none"/>
        </w:rPr>
        <w:t xml:space="preserve"> </w:t>
      </w:r>
      <w:r w:rsidR="006A0DB5" w:rsidRPr="001516EB">
        <w:rPr>
          <w:rFonts w:hint="eastAsia"/>
          <w:u w:val="none"/>
          <w:rtl/>
        </w:rPr>
        <w:t>יהיה</w:t>
      </w:r>
      <w:r w:rsidR="006A0DB5" w:rsidRPr="001516EB">
        <w:rPr>
          <w:u w:val="none"/>
        </w:rPr>
        <w:t xml:space="preserve"> </w:t>
      </w:r>
      <w:r w:rsidR="006A0DB5" w:rsidRPr="001516EB">
        <w:rPr>
          <w:rFonts w:hint="eastAsia"/>
          <w:u w:val="none"/>
          <w:rtl/>
        </w:rPr>
        <w:t>קבוע</w:t>
      </w:r>
      <w:r w:rsidR="006A0DB5" w:rsidRPr="001516EB">
        <w:rPr>
          <w:u w:val="none"/>
        </w:rPr>
        <w:t xml:space="preserve"> </w:t>
      </w:r>
      <w:r w:rsidR="006A0DB5" w:rsidRPr="001516EB">
        <w:rPr>
          <w:rFonts w:hint="eastAsia"/>
          <w:u w:val="none"/>
          <w:rtl/>
        </w:rPr>
        <w:t>לאורך</w:t>
      </w:r>
    </w:p>
    <w:p w:rsidR="003B53E4" w:rsidRPr="001516EB" w:rsidRDefault="006A0DB5" w:rsidP="00DB34A3">
      <w:pPr>
        <w:spacing w:line="360" w:lineRule="auto"/>
        <w:ind w:left="1440"/>
        <w:jc w:val="both"/>
        <w:rPr>
          <w:u w:val="none"/>
          <w:rtl/>
        </w:rPr>
      </w:pPr>
      <w:r w:rsidRPr="001516EB">
        <w:rPr>
          <w:rFonts w:hint="eastAsia"/>
          <w:u w:val="none"/>
          <w:rtl/>
        </w:rPr>
        <w:t>כל</w:t>
      </w:r>
      <w:r w:rsidRPr="001516EB">
        <w:rPr>
          <w:u w:val="none"/>
        </w:rPr>
        <w:t xml:space="preserve"> </w:t>
      </w:r>
      <w:r w:rsidRPr="001516EB">
        <w:rPr>
          <w:rFonts w:hint="eastAsia"/>
          <w:u w:val="none"/>
          <w:rtl/>
        </w:rPr>
        <w:t>תקופת</w:t>
      </w:r>
      <w:r w:rsidRPr="001516EB">
        <w:rPr>
          <w:u w:val="none"/>
        </w:rPr>
        <w:t xml:space="preserve"> </w:t>
      </w:r>
      <w:r w:rsidRPr="001516EB">
        <w:rPr>
          <w:rFonts w:hint="eastAsia"/>
          <w:u w:val="none"/>
          <w:rtl/>
        </w:rPr>
        <w:t>ההסכם</w:t>
      </w:r>
      <w:r w:rsidR="00DB34A3">
        <w:rPr>
          <w:rFonts w:hint="cs"/>
          <w:u w:val="none"/>
          <w:rtl/>
        </w:rPr>
        <w:t>,</w:t>
      </w:r>
      <w:r w:rsidRPr="001516EB">
        <w:rPr>
          <w:u w:val="none"/>
        </w:rPr>
        <w:t xml:space="preserve"> </w:t>
      </w:r>
      <w:r w:rsidRPr="001516EB">
        <w:rPr>
          <w:rFonts w:hint="eastAsia"/>
          <w:u w:val="none"/>
          <w:rtl/>
        </w:rPr>
        <w:t>לרבות</w:t>
      </w:r>
      <w:r w:rsidRPr="001516EB">
        <w:rPr>
          <w:u w:val="none"/>
        </w:rPr>
        <w:t xml:space="preserve"> </w:t>
      </w:r>
      <w:r w:rsidRPr="001516EB">
        <w:rPr>
          <w:rFonts w:hint="eastAsia"/>
          <w:u w:val="none"/>
          <w:rtl/>
        </w:rPr>
        <w:t>הארכותיו</w:t>
      </w:r>
      <w:r w:rsidR="001A1871">
        <w:rPr>
          <w:rFonts w:hint="cs"/>
          <w:u w:val="none"/>
          <w:rtl/>
        </w:rPr>
        <w:t>,</w:t>
      </w:r>
      <w:r w:rsidRPr="001516EB">
        <w:rPr>
          <w:u w:val="none"/>
        </w:rPr>
        <w:t xml:space="preserve"> </w:t>
      </w:r>
      <w:r w:rsidRPr="001516EB">
        <w:rPr>
          <w:rFonts w:hint="eastAsia"/>
          <w:u w:val="none"/>
          <w:rtl/>
        </w:rPr>
        <w:t>ולא</w:t>
      </w:r>
      <w:r w:rsidRPr="001516EB">
        <w:rPr>
          <w:u w:val="none"/>
        </w:rPr>
        <w:t xml:space="preserve"> </w:t>
      </w:r>
      <w:r w:rsidRPr="001516EB">
        <w:rPr>
          <w:rFonts w:hint="eastAsia"/>
          <w:u w:val="none"/>
          <w:rtl/>
        </w:rPr>
        <w:t>ישתנה</w:t>
      </w:r>
      <w:r w:rsidRPr="001516EB">
        <w:rPr>
          <w:u w:val="none"/>
        </w:rPr>
        <w:t xml:space="preserve"> </w:t>
      </w:r>
      <w:r w:rsidRPr="001516EB">
        <w:rPr>
          <w:rFonts w:hint="eastAsia"/>
          <w:u w:val="none"/>
          <w:rtl/>
        </w:rPr>
        <w:t>גם</w:t>
      </w:r>
      <w:r w:rsidRPr="001516EB">
        <w:rPr>
          <w:u w:val="none"/>
        </w:rPr>
        <w:t xml:space="preserve"> </w:t>
      </w:r>
      <w:r w:rsidRPr="001516EB">
        <w:rPr>
          <w:rFonts w:hint="eastAsia"/>
          <w:u w:val="none"/>
          <w:rtl/>
        </w:rPr>
        <w:t>אם</w:t>
      </w:r>
      <w:r w:rsidRPr="001516EB">
        <w:rPr>
          <w:u w:val="none"/>
        </w:rPr>
        <w:t xml:space="preserve"> </w:t>
      </w:r>
      <w:r w:rsidRPr="001516EB">
        <w:rPr>
          <w:rFonts w:hint="eastAsia"/>
          <w:u w:val="none"/>
          <w:rtl/>
        </w:rPr>
        <w:t>ישתנו</w:t>
      </w:r>
      <w:r w:rsidRPr="001516EB">
        <w:rPr>
          <w:u w:val="none"/>
        </w:rPr>
        <w:t xml:space="preserve"> </w:t>
      </w:r>
      <w:r w:rsidRPr="001516EB">
        <w:rPr>
          <w:rFonts w:hint="eastAsia"/>
          <w:u w:val="none"/>
          <w:rtl/>
        </w:rPr>
        <w:t>נתוני</w:t>
      </w:r>
      <w:r w:rsidR="008975F8" w:rsidRPr="001516EB">
        <w:rPr>
          <w:u w:val="none"/>
          <w:rtl/>
        </w:rPr>
        <w:t xml:space="preserve"> </w:t>
      </w:r>
      <w:r w:rsidRPr="001516EB">
        <w:rPr>
          <w:rFonts w:hint="eastAsia"/>
          <w:u w:val="none"/>
          <w:rtl/>
        </w:rPr>
        <w:t>ההשכלה</w:t>
      </w:r>
      <w:r w:rsidR="001A1871">
        <w:rPr>
          <w:rFonts w:hint="cs"/>
          <w:u w:val="none"/>
          <w:rtl/>
        </w:rPr>
        <w:t>,</w:t>
      </w:r>
      <w:r w:rsidRPr="001516EB">
        <w:rPr>
          <w:u w:val="none"/>
        </w:rPr>
        <w:t xml:space="preserve"> </w:t>
      </w:r>
      <w:r w:rsidRPr="001516EB">
        <w:rPr>
          <w:rFonts w:hint="eastAsia"/>
          <w:u w:val="none"/>
          <w:rtl/>
        </w:rPr>
        <w:t>תקופת</w:t>
      </w:r>
      <w:r w:rsidRPr="001516EB">
        <w:rPr>
          <w:u w:val="none"/>
        </w:rPr>
        <w:t xml:space="preserve"> </w:t>
      </w:r>
      <w:r w:rsidRPr="001516EB">
        <w:rPr>
          <w:rFonts w:hint="eastAsia"/>
          <w:u w:val="none"/>
          <w:rtl/>
        </w:rPr>
        <w:t>הנסיון</w:t>
      </w:r>
      <w:r w:rsidRPr="001516EB">
        <w:rPr>
          <w:u w:val="none"/>
        </w:rPr>
        <w:t xml:space="preserve"> </w:t>
      </w:r>
      <w:r w:rsidRPr="001516EB">
        <w:rPr>
          <w:rFonts w:hint="eastAsia"/>
          <w:u w:val="none"/>
          <w:rtl/>
        </w:rPr>
        <w:t>ו</w:t>
      </w:r>
      <w:r w:rsidRPr="001516EB">
        <w:rPr>
          <w:u w:val="none"/>
        </w:rPr>
        <w:t>/</w:t>
      </w:r>
      <w:r w:rsidRPr="001516EB">
        <w:rPr>
          <w:rFonts w:hint="eastAsia"/>
          <w:u w:val="none"/>
          <w:rtl/>
        </w:rPr>
        <w:t>או</w:t>
      </w:r>
      <w:r w:rsidRPr="001516EB">
        <w:rPr>
          <w:u w:val="none"/>
        </w:rPr>
        <w:t xml:space="preserve"> </w:t>
      </w:r>
      <w:r w:rsidRPr="001516EB">
        <w:rPr>
          <w:rFonts w:hint="eastAsia"/>
          <w:u w:val="none"/>
          <w:rtl/>
        </w:rPr>
        <w:t>נתונים</w:t>
      </w:r>
      <w:r w:rsidRPr="001516EB">
        <w:rPr>
          <w:u w:val="none"/>
        </w:rPr>
        <w:t xml:space="preserve"> </w:t>
      </w:r>
      <w:r w:rsidRPr="001516EB">
        <w:rPr>
          <w:rFonts w:hint="eastAsia"/>
          <w:u w:val="none"/>
          <w:rtl/>
        </w:rPr>
        <w:t>אחרים</w:t>
      </w:r>
      <w:r w:rsidRPr="001516EB">
        <w:rPr>
          <w:u w:val="none"/>
        </w:rPr>
        <w:t xml:space="preserve"> </w:t>
      </w:r>
      <w:r w:rsidRPr="001516EB">
        <w:rPr>
          <w:rFonts w:hint="eastAsia"/>
          <w:u w:val="none"/>
          <w:rtl/>
        </w:rPr>
        <w:t>של</w:t>
      </w:r>
      <w:r w:rsidRPr="001516EB">
        <w:rPr>
          <w:u w:val="none"/>
        </w:rPr>
        <w:t xml:space="preserve"> </w:t>
      </w:r>
      <w:r w:rsidRPr="001516EB">
        <w:rPr>
          <w:rFonts w:hint="eastAsia"/>
          <w:u w:val="none"/>
          <w:rtl/>
        </w:rPr>
        <w:t>היועץ</w:t>
      </w:r>
      <w:r w:rsidR="00DB34A3">
        <w:rPr>
          <w:rFonts w:hint="cs"/>
          <w:u w:val="none"/>
          <w:rtl/>
        </w:rPr>
        <w:t>.</w:t>
      </w:r>
      <w:r w:rsidR="008975F8" w:rsidRPr="001516EB">
        <w:rPr>
          <w:u w:val="none"/>
          <w:rtl/>
        </w:rPr>
        <w:t xml:space="preserve"> </w:t>
      </w:r>
      <w:r w:rsidRPr="001516EB">
        <w:rPr>
          <w:rFonts w:hint="eastAsia"/>
          <w:u w:val="none"/>
          <w:rtl/>
        </w:rPr>
        <w:t>מובהר</w:t>
      </w:r>
      <w:r w:rsidRPr="001516EB">
        <w:rPr>
          <w:u w:val="none"/>
        </w:rPr>
        <w:t xml:space="preserve"> </w:t>
      </w:r>
      <w:r w:rsidRPr="001516EB">
        <w:rPr>
          <w:rFonts w:hint="eastAsia"/>
          <w:u w:val="none"/>
          <w:rtl/>
        </w:rPr>
        <w:t>כי</w:t>
      </w:r>
      <w:r w:rsidRPr="001516EB">
        <w:rPr>
          <w:u w:val="none"/>
        </w:rPr>
        <w:t xml:space="preserve"> </w:t>
      </w:r>
      <w:r w:rsidRPr="001516EB">
        <w:rPr>
          <w:rFonts w:hint="eastAsia"/>
          <w:u w:val="none"/>
          <w:rtl/>
        </w:rPr>
        <w:t>היה</w:t>
      </w:r>
      <w:r w:rsidR="001A1871">
        <w:rPr>
          <w:rFonts w:hint="cs"/>
          <w:u w:val="none"/>
          <w:rtl/>
        </w:rPr>
        <w:t>,</w:t>
      </w:r>
      <w:r w:rsidRPr="001516EB">
        <w:rPr>
          <w:u w:val="none"/>
        </w:rPr>
        <w:t xml:space="preserve"> </w:t>
      </w:r>
      <w:r w:rsidRPr="001516EB">
        <w:rPr>
          <w:rFonts w:hint="eastAsia"/>
          <w:u w:val="none"/>
          <w:rtl/>
        </w:rPr>
        <w:t>ועל</w:t>
      </w:r>
      <w:r w:rsidRPr="001516EB">
        <w:rPr>
          <w:u w:val="none"/>
        </w:rPr>
        <w:t xml:space="preserve"> </w:t>
      </w:r>
      <w:r w:rsidRPr="001516EB">
        <w:rPr>
          <w:rFonts w:hint="eastAsia"/>
          <w:u w:val="none"/>
          <w:rtl/>
        </w:rPr>
        <w:t>אף</w:t>
      </w:r>
      <w:r w:rsidRPr="001516EB">
        <w:rPr>
          <w:u w:val="none"/>
        </w:rPr>
        <w:t xml:space="preserve"> </w:t>
      </w:r>
      <w:r w:rsidRPr="001516EB">
        <w:rPr>
          <w:rFonts w:hint="eastAsia"/>
          <w:u w:val="none"/>
          <w:rtl/>
        </w:rPr>
        <w:t>האמור</w:t>
      </w:r>
      <w:r w:rsidRPr="001516EB">
        <w:rPr>
          <w:u w:val="none"/>
        </w:rPr>
        <w:t xml:space="preserve"> </w:t>
      </w:r>
      <w:r w:rsidRPr="001516EB">
        <w:rPr>
          <w:rFonts w:hint="eastAsia"/>
          <w:u w:val="none"/>
          <w:rtl/>
        </w:rPr>
        <w:t>לעיל</w:t>
      </w:r>
      <w:r w:rsidR="001A1871">
        <w:rPr>
          <w:rFonts w:hint="cs"/>
          <w:u w:val="none"/>
          <w:rtl/>
        </w:rPr>
        <w:t>,</w:t>
      </w:r>
      <w:r w:rsidRPr="001516EB">
        <w:rPr>
          <w:u w:val="none"/>
        </w:rPr>
        <w:t xml:space="preserve"> </w:t>
      </w:r>
      <w:r w:rsidRPr="001516EB">
        <w:rPr>
          <w:rFonts w:hint="eastAsia"/>
          <w:u w:val="none"/>
          <w:rtl/>
        </w:rPr>
        <w:t>יסווג</w:t>
      </w:r>
      <w:r w:rsidRPr="001516EB">
        <w:rPr>
          <w:u w:val="none"/>
        </w:rPr>
        <w:t xml:space="preserve"> </w:t>
      </w:r>
      <w:r w:rsidRPr="001516EB">
        <w:rPr>
          <w:rFonts w:hint="eastAsia"/>
          <w:u w:val="none"/>
          <w:rtl/>
        </w:rPr>
        <w:t>המציע</w:t>
      </w:r>
      <w:r w:rsidRPr="001516EB">
        <w:rPr>
          <w:u w:val="none"/>
        </w:rPr>
        <w:t xml:space="preserve"> </w:t>
      </w:r>
      <w:r w:rsidRPr="001516EB">
        <w:rPr>
          <w:rFonts w:hint="eastAsia"/>
          <w:u w:val="none"/>
          <w:rtl/>
        </w:rPr>
        <w:t>עצמו</w:t>
      </w:r>
      <w:r w:rsidRPr="001516EB">
        <w:rPr>
          <w:u w:val="none"/>
        </w:rPr>
        <w:t xml:space="preserve"> </w:t>
      </w:r>
      <w:r w:rsidRPr="001516EB">
        <w:rPr>
          <w:rFonts w:hint="eastAsia"/>
          <w:u w:val="none"/>
          <w:rtl/>
        </w:rPr>
        <w:t>בסיווג</w:t>
      </w:r>
      <w:r w:rsidRPr="001516EB">
        <w:rPr>
          <w:u w:val="none"/>
        </w:rPr>
        <w:t xml:space="preserve"> </w:t>
      </w:r>
      <w:r w:rsidRPr="001516EB">
        <w:rPr>
          <w:rFonts w:hint="eastAsia"/>
          <w:u w:val="none"/>
          <w:rtl/>
        </w:rPr>
        <w:t>מוטעה</w:t>
      </w:r>
      <w:r w:rsidRPr="001516EB">
        <w:rPr>
          <w:u w:val="none"/>
        </w:rPr>
        <w:t>,</w:t>
      </w:r>
      <w:r w:rsidR="008975F8" w:rsidRPr="001516EB">
        <w:rPr>
          <w:u w:val="none"/>
          <w:rtl/>
        </w:rPr>
        <w:t xml:space="preserve"> </w:t>
      </w:r>
      <w:r w:rsidRPr="001516EB">
        <w:rPr>
          <w:rFonts w:hint="eastAsia"/>
          <w:u w:val="none"/>
          <w:rtl/>
        </w:rPr>
        <w:t>רשאי</w:t>
      </w:r>
      <w:r w:rsidRPr="001516EB">
        <w:rPr>
          <w:u w:val="none"/>
        </w:rPr>
        <w:t xml:space="preserve"> </w:t>
      </w:r>
      <w:r w:rsidRPr="001516EB">
        <w:rPr>
          <w:rFonts w:hint="eastAsia"/>
          <w:u w:val="none"/>
          <w:rtl/>
        </w:rPr>
        <w:t>המשרד</w:t>
      </w:r>
      <w:r w:rsidRPr="001516EB">
        <w:rPr>
          <w:u w:val="none"/>
        </w:rPr>
        <w:t xml:space="preserve"> </w:t>
      </w:r>
      <w:r w:rsidRPr="001516EB">
        <w:rPr>
          <w:rFonts w:hint="eastAsia"/>
          <w:u w:val="none"/>
          <w:rtl/>
        </w:rPr>
        <w:t>לסווגו</w:t>
      </w:r>
      <w:r w:rsidRPr="001516EB">
        <w:rPr>
          <w:u w:val="none"/>
        </w:rPr>
        <w:t xml:space="preserve"> </w:t>
      </w:r>
      <w:r w:rsidRPr="001516EB">
        <w:rPr>
          <w:rFonts w:hint="eastAsia"/>
          <w:u w:val="none"/>
          <w:rtl/>
        </w:rPr>
        <w:t>בסיווג</w:t>
      </w:r>
      <w:r w:rsidRPr="001516EB">
        <w:rPr>
          <w:u w:val="none"/>
        </w:rPr>
        <w:t xml:space="preserve"> </w:t>
      </w:r>
      <w:r w:rsidRPr="001516EB">
        <w:rPr>
          <w:rFonts w:hint="eastAsia"/>
          <w:u w:val="none"/>
          <w:rtl/>
        </w:rPr>
        <w:t>הנכון</w:t>
      </w:r>
      <w:r w:rsidRPr="001516EB">
        <w:rPr>
          <w:u w:val="none"/>
        </w:rPr>
        <w:t xml:space="preserve"> </w:t>
      </w:r>
      <w:r w:rsidRPr="001516EB">
        <w:rPr>
          <w:rFonts w:hint="eastAsia"/>
          <w:u w:val="none"/>
          <w:rtl/>
        </w:rPr>
        <w:t>בפועל</w:t>
      </w:r>
      <w:r w:rsidR="001A1871">
        <w:rPr>
          <w:rFonts w:hint="cs"/>
          <w:u w:val="none"/>
          <w:rtl/>
        </w:rPr>
        <w:t>,</w:t>
      </w:r>
      <w:r w:rsidRPr="001516EB">
        <w:rPr>
          <w:u w:val="none"/>
        </w:rPr>
        <w:t xml:space="preserve"> </w:t>
      </w:r>
      <w:r w:rsidRPr="001516EB">
        <w:rPr>
          <w:rFonts w:hint="eastAsia"/>
          <w:u w:val="none"/>
          <w:rtl/>
        </w:rPr>
        <w:t>על</w:t>
      </w:r>
      <w:r w:rsidRPr="001516EB">
        <w:rPr>
          <w:u w:val="none"/>
        </w:rPr>
        <w:t xml:space="preserve"> </w:t>
      </w:r>
      <w:r w:rsidRPr="001516EB">
        <w:rPr>
          <w:rFonts w:hint="eastAsia"/>
          <w:u w:val="none"/>
          <w:rtl/>
        </w:rPr>
        <w:t>פי</w:t>
      </w:r>
      <w:r w:rsidRPr="001516EB">
        <w:rPr>
          <w:u w:val="none"/>
        </w:rPr>
        <w:t xml:space="preserve"> </w:t>
      </w:r>
      <w:r w:rsidRPr="001516EB">
        <w:rPr>
          <w:rFonts w:hint="eastAsia"/>
          <w:u w:val="none"/>
          <w:rtl/>
        </w:rPr>
        <w:t>הוראת</w:t>
      </w:r>
      <w:r w:rsidRPr="001516EB">
        <w:rPr>
          <w:u w:val="none"/>
        </w:rPr>
        <w:t xml:space="preserve"> </w:t>
      </w:r>
      <w:r w:rsidRPr="001516EB">
        <w:rPr>
          <w:rFonts w:hint="eastAsia"/>
          <w:u w:val="none"/>
          <w:rtl/>
        </w:rPr>
        <w:t>התכ</w:t>
      </w:r>
      <w:r w:rsidRPr="001516EB">
        <w:rPr>
          <w:u w:val="none"/>
        </w:rPr>
        <w:t>"</w:t>
      </w:r>
      <w:r w:rsidRPr="001516EB">
        <w:rPr>
          <w:rFonts w:hint="eastAsia"/>
          <w:u w:val="none"/>
          <w:rtl/>
        </w:rPr>
        <w:t>מ</w:t>
      </w:r>
      <w:r w:rsidRPr="001516EB">
        <w:rPr>
          <w:u w:val="none"/>
        </w:rPr>
        <w:t xml:space="preserve"> </w:t>
      </w:r>
      <w:r w:rsidRPr="001516EB">
        <w:rPr>
          <w:rFonts w:hint="eastAsia"/>
          <w:u w:val="none"/>
          <w:rtl/>
        </w:rPr>
        <w:t>לתעריפי</w:t>
      </w:r>
      <w:r w:rsidR="008975F8" w:rsidRPr="001516EB">
        <w:rPr>
          <w:u w:val="none"/>
          <w:rtl/>
        </w:rPr>
        <w:t xml:space="preserve"> </w:t>
      </w:r>
      <w:r w:rsidRPr="001516EB">
        <w:rPr>
          <w:rFonts w:hint="eastAsia"/>
          <w:u w:val="none"/>
          <w:rtl/>
        </w:rPr>
        <w:t>התקשרות</w:t>
      </w:r>
      <w:r w:rsidRPr="001516EB">
        <w:rPr>
          <w:u w:val="none"/>
        </w:rPr>
        <w:t xml:space="preserve"> </w:t>
      </w:r>
      <w:r w:rsidRPr="001516EB">
        <w:rPr>
          <w:rFonts w:hint="eastAsia"/>
          <w:u w:val="none"/>
          <w:rtl/>
        </w:rPr>
        <w:t>ובהתאם</w:t>
      </w:r>
      <w:r w:rsidRPr="001516EB">
        <w:rPr>
          <w:u w:val="none"/>
        </w:rPr>
        <w:t xml:space="preserve"> </w:t>
      </w:r>
      <w:r w:rsidRPr="001516EB">
        <w:rPr>
          <w:rFonts w:hint="eastAsia"/>
          <w:u w:val="none"/>
          <w:rtl/>
        </w:rPr>
        <w:t>לותק</w:t>
      </w:r>
      <w:r w:rsidRPr="001516EB">
        <w:rPr>
          <w:u w:val="none"/>
        </w:rPr>
        <w:t xml:space="preserve"> </w:t>
      </w:r>
      <w:r w:rsidRPr="001516EB">
        <w:rPr>
          <w:rFonts w:hint="eastAsia"/>
          <w:u w:val="none"/>
          <w:rtl/>
        </w:rPr>
        <w:t>המקצועי</w:t>
      </w:r>
      <w:r w:rsidRPr="001516EB">
        <w:rPr>
          <w:u w:val="none"/>
        </w:rPr>
        <w:t xml:space="preserve"> </w:t>
      </w:r>
      <w:r w:rsidRPr="001516EB">
        <w:rPr>
          <w:rFonts w:hint="eastAsia"/>
          <w:u w:val="none"/>
          <w:rtl/>
        </w:rPr>
        <w:t>והניסיון</w:t>
      </w:r>
      <w:r w:rsidRPr="001516EB">
        <w:rPr>
          <w:u w:val="none"/>
        </w:rPr>
        <w:t xml:space="preserve"> </w:t>
      </w:r>
      <w:r w:rsidRPr="001516EB">
        <w:rPr>
          <w:rFonts w:hint="eastAsia"/>
          <w:u w:val="none"/>
          <w:rtl/>
        </w:rPr>
        <w:t>שפרט</w:t>
      </w:r>
      <w:r w:rsidRPr="001516EB">
        <w:rPr>
          <w:u w:val="none"/>
        </w:rPr>
        <w:t xml:space="preserve"> </w:t>
      </w:r>
      <w:r w:rsidRPr="001516EB">
        <w:rPr>
          <w:rFonts w:hint="eastAsia"/>
          <w:u w:val="none"/>
          <w:rtl/>
        </w:rPr>
        <w:t>המציע</w:t>
      </w:r>
      <w:r w:rsidRPr="001516EB">
        <w:rPr>
          <w:u w:val="none"/>
        </w:rPr>
        <w:t xml:space="preserve"> </w:t>
      </w:r>
      <w:r w:rsidRPr="001516EB">
        <w:rPr>
          <w:rFonts w:hint="eastAsia"/>
          <w:u w:val="none"/>
          <w:rtl/>
        </w:rPr>
        <w:t>בהצעתו</w:t>
      </w:r>
      <w:r w:rsidRPr="001516EB">
        <w:rPr>
          <w:u w:val="none"/>
        </w:rPr>
        <w:t>.</w:t>
      </w:r>
      <w:r w:rsidR="001A1871">
        <w:rPr>
          <w:rFonts w:hint="cs"/>
          <w:u w:val="none"/>
          <w:rtl/>
        </w:rPr>
        <w:t xml:space="preserve"> </w:t>
      </w:r>
      <w:r w:rsidRPr="001516EB">
        <w:rPr>
          <w:rFonts w:hint="eastAsia"/>
          <w:u w:val="none"/>
          <w:rtl/>
        </w:rPr>
        <w:t>המשרד</w:t>
      </w:r>
      <w:r w:rsidRPr="001516EB">
        <w:rPr>
          <w:u w:val="none"/>
        </w:rPr>
        <w:t xml:space="preserve"> </w:t>
      </w:r>
      <w:r w:rsidRPr="001516EB">
        <w:rPr>
          <w:rFonts w:hint="eastAsia"/>
          <w:u w:val="none"/>
          <w:rtl/>
        </w:rPr>
        <w:t>יודיע</w:t>
      </w:r>
      <w:r w:rsidRPr="001516EB">
        <w:rPr>
          <w:u w:val="none"/>
        </w:rPr>
        <w:t xml:space="preserve"> </w:t>
      </w:r>
      <w:r w:rsidRPr="001516EB">
        <w:rPr>
          <w:rFonts w:hint="eastAsia"/>
          <w:u w:val="none"/>
          <w:rtl/>
        </w:rPr>
        <w:t>על</w:t>
      </w:r>
      <w:r w:rsidRPr="001516EB">
        <w:rPr>
          <w:u w:val="none"/>
        </w:rPr>
        <w:t xml:space="preserve"> </w:t>
      </w:r>
      <w:r w:rsidRPr="001516EB">
        <w:rPr>
          <w:rFonts w:hint="eastAsia"/>
          <w:u w:val="none"/>
          <w:rtl/>
        </w:rPr>
        <w:t>כך</w:t>
      </w:r>
      <w:r w:rsidRPr="001516EB">
        <w:rPr>
          <w:u w:val="none"/>
        </w:rPr>
        <w:t xml:space="preserve"> </w:t>
      </w:r>
      <w:r w:rsidRPr="001516EB">
        <w:rPr>
          <w:rFonts w:hint="eastAsia"/>
          <w:u w:val="none"/>
          <w:rtl/>
        </w:rPr>
        <w:t>למציע</w:t>
      </w:r>
      <w:r w:rsidRPr="001516EB">
        <w:rPr>
          <w:u w:val="none"/>
        </w:rPr>
        <w:t xml:space="preserve"> </w:t>
      </w:r>
      <w:r w:rsidRPr="001516EB">
        <w:rPr>
          <w:rFonts w:hint="eastAsia"/>
          <w:u w:val="none"/>
          <w:rtl/>
        </w:rPr>
        <w:t>בהודעה</w:t>
      </w:r>
      <w:r w:rsidRPr="001516EB">
        <w:rPr>
          <w:u w:val="none"/>
        </w:rPr>
        <w:t xml:space="preserve"> </w:t>
      </w:r>
      <w:r w:rsidRPr="001516EB">
        <w:rPr>
          <w:rFonts w:hint="eastAsia"/>
          <w:u w:val="none"/>
          <w:rtl/>
        </w:rPr>
        <w:t>בכתב</w:t>
      </w:r>
      <w:r w:rsidR="001A1871">
        <w:rPr>
          <w:rFonts w:hint="cs"/>
          <w:u w:val="none"/>
          <w:rtl/>
        </w:rPr>
        <w:t>.</w:t>
      </w:r>
      <w:r w:rsidR="001A1871" w:rsidRPr="001516EB" w:rsidDel="001A1871">
        <w:rPr>
          <w:u w:val="none"/>
        </w:rPr>
        <w:t xml:space="preserve"> </w:t>
      </w:r>
      <w:r w:rsidRPr="001516EB">
        <w:rPr>
          <w:rFonts w:hint="eastAsia"/>
          <w:u w:val="none"/>
          <w:rtl/>
        </w:rPr>
        <w:t>המציע</w:t>
      </w:r>
      <w:r w:rsidRPr="001516EB">
        <w:rPr>
          <w:u w:val="none"/>
        </w:rPr>
        <w:t xml:space="preserve"> </w:t>
      </w:r>
      <w:r w:rsidRPr="001516EB">
        <w:rPr>
          <w:rFonts w:hint="eastAsia"/>
          <w:u w:val="none"/>
          <w:rtl/>
        </w:rPr>
        <w:t>מסכים</w:t>
      </w:r>
      <w:r w:rsidRPr="001516EB">
        <w:rPr>
          <w:u w:val="none"/>
        </w:rPr>
        <w:t xml:space="preserve"> </w:t>
      </w:r>
      <w:r w:rsidRPr="001516EB">
        <w:rPr>
          <w:rFonts w:hint="eastAsia"/>
          <w:u w:val="none"/>
          <w:rtl/>
        </w:rPr>
        <w:t>כי</w:t>
      </w:r>
      <w:r w:rsidRPr="001516EB">
        <w:rPr>
          <w:u w:val="none"/>
        </w:rPr>
        <w:t xml:space="preserve"> </w:t>
      </w:r>
      <w:r w:rsidRPr="001516EB">
        <w:rPr>
          <w:rFonts w:hint="eastAsia"/>
          <w:u w:val="none"/>
          <w:rtl/>
        </w:rPr>
        <w:t>החלטת</w:t>
      </w:r>
      <w:r w:rsidR="008975F8" w:rsidRPr="001516EB">
        <w:rPr>
          <w:u w:val="none"/>
          <w:rtl/>
        </w:rPr>
        <w:t xml:space="preserve"> </w:t>
      </w:r>
      <w:r w:rsidRPr="001516EB">
        <w:rPr>
          <w:rFonts w:hint="eastAsia"/>
          <w:u w:val="none"/>
          <w:rtl/>
        </w:rPr>
        <w:t>המשרד</w:t>
      </w:r>
      <w:r w:rsidRPr="001516EB">
        <w:rPr>
          <w:u w:val="none"/>
        </w:rPr>
        <w:t xml:space="preserve"> </w:t>
      </w:r>
      <w:r w:rsidRPr="001516EB">
        <w:rPr>
          <w:rFonts w:hint="eastAsia"/>
          <w:u w:val="none"/>
          <w:rtl/>
        </w:rPr>
        <w:t>כאמור</w:t>
      </w:r>
      <w:r w:rsidRPr="001516EB">
        <w:rPr>
          <w:u w:val="none"/>
        </w:rPr>
        <w:t xml:space="preserve"> </w:t>
      </w:r>
      <w:r w:rsidRPr="001516EB">
        <w:rPr>
          <w:rFonts w:hint="eastAsia"/>
          <w:u w:val="none"/>
          <w:rtl/>
        </w:rPr>
        <w:t>היא</w:t>
      </w:r>
      <w:r w:rsidRPr="001516EB">
        <w:rPr>
          <w:u w:val="none"/>
        </w:rPr>
        <w:t xml:space="preserve"> </w:t>
      </w:r>
      <w:r w:rsidRPr="001516EB">
        <w:rPr>
          <w:rFonts w:hint="eastAsia"/>
          <w:u w:val="none"/>
          <w:rtl/>
        </w:rPr>
        <w:t>המחייבת</w:t>
      </w:r>
      <w:r w:rsidRPr="001516EB">
        <w:rPr>
          <w:u w:val="none"/>
        </w:rPr>
        <w:t xml:space="preserve"> </w:t>
      </w:r>
      <w:r w:rsidRPr="001516EB">
        <w:rPr>
          <w:rFonts w:hint="eastAsia"/>
          <w:u w:val="none"/>
          <w:rtl/>
        </w:rPr>
        <w:t>אותו</w:t>
      </w:r>
      <w:r w:rsidRPr="001516EB">
        <w:rPr>
          <w:u w:val="none"/>
        </w:rPr>
        <w:t>.</w:t>
      </w:r>
    </w:p>
    <w:p w:rsidR="008F38F7" w:rsidRPr="001516EB" w:rsidRDefault="00532642" w:rsidP="00DB34A3">
      <w:pPr>
        <w:spacing w:line="360" w:lineRule="auto"/>
        <w:ind w:left="1440" w:hanging="720"/>
        <w:jc w:val="both"/>
        <w:rPr>
          <w:u w:val="none"/>
          <w:rtl/>
        </w:rPr>
      </w:pPr>
      <w:r w:rsidRPr="001516EB">
        <w:rPr>
          <w:u w:val="none"/>
          <w:rtl/>
        </w:rPr>
        <w:t>1</w:t>
      </w:r>
      <w:r w:rsidR="0000274A">
        <w:rPr>
          <w:rFonts w:hint="cs"/>
          <w:u w:val="none"/>
          <w:rtl/>
        </w:rPr>
        <w:t>7</w:t>
      </w:r>
      <w:r w:rsidRPr="001516EB">
        <w:rPr>
          <w:u w:val="none"/>
          <w:rtl/>
        </w:rPr>
        <w:t>.3</w:t>
      </w:r>
      <w:r w:rsidR="003325F8" w:rsidRPr="001516EB">
        <w:rPr>
          <w:u w:val="none"/>
          <w:rtl/>
        </w:rPr>
        <w:tab/>
      </w:r>
      <w:r w:rsidR="0023517D" w:rsidRPr="001516EB">
        <w:rPr>
          <w:rFonts w:hint="eastAsia"/>
          <w:u w:val="none"/>
          <w:rtl/>
        </w:rPr>
        <w:t>אחוז</w:t>
      </w:r>
      <w:r w:rsidR="0023517D" w:rsidRPr="001516EB">
        <w:rPr>
          <w:u w:val="none"/>
        </w:rPr>
        <w:t xml:space="preserve"> </w:t>
      </w:r>
      <w:r w:rsidR="0023517D" w:rsidRPr="001516EB">
        <w:rPr>
          <w:rFonts w:hint="eastAsia"/>
          <w:u w:val="none"/>
          <w:rtl/>
        </w:rPr>
        <w:t>ההנחה</w:t>
      </w:r>
      <w:r w:rsidR="0023517D" w:rsidRPr="001516EB">
        <w:rPr>
          <w:u w:val="none"/>
        </w:rPr>
        <w:t xml:space="preserve"> </w:t>
      </w:r>
      <w:r w:rsidR="0023517D" w:rsidRPr="001516EB">
        <w:rPr>
          <w:rFonts w:hint="eastAsia"/>
          <w:u w:val="none"/>
          <w:rtl/>
        </w:rPr>
        <w:t>מהתעריף</w:t>
      </w:r>
      <w:r w:rsidR="0023517D" w:rsidRPr="001516EB">
        <w:rPr>
          <w:u w:val="none"/>
        </w:rPr>
        <w:t xml:space="preserve"> </w:t>
      </w:r>
      <w:r w:rsidR="0023517D" w:rsidRPr="001516EB">
        <w:rPr>
          <w:rFonts w:hint="eastAsia"/>
          <w:u w:val="none"/>
          <w:rtl/>
        </w:rPr>
        <w:t>לשעת</w:t>
      </w:r>
      <w:r w:rsidR="0023517D" w:rsidRPr="001516EB">
        <w:rPr>
          <w:u w:val="none"/>
        </w:rPr>
        <w:t xml:space="preserve"> </w:t>
      </w:r>
      <w:r w:rsidR="0023517D" w:rsidRPr="001516EB">
        <w:rPr>
          <w:rFonts w:hint="eastAsia"/>
          <w:u w:val="none"/>
          <w:rtl/>
        </w:rPr>
        <w:t>עבודה</w:t>
      </w:r>
      <w:r w:rsidR="00DB34A3">
        <w:rPr>
          <w:rFonts w:hint="cs"/>
          <w:u w:val="none"/>
          <w:rtl/>
        </w:rPr>
        <w:t>,</w:t>
      </w:r>
      <w:r w:rsidR="0023517D" w:rsidRPr="001516EB">
        <w:rPr>
          <w:u w:val="none"/>
        </w:rPr>
        <w:t xml:space="preserve"> </w:t>
      </w:r>
      <w:r w:rsidR="0023517D" w:rsidRPr="001516EB">
        <w:rPr>
          <w:rFonts w:hint="eastAsia"/>
          <w:u w:val="none"/>
          <w:rtl/>
        </w:rPr>
        <w:t>כפי</w:t>
      </w:r>
      <w:r w:rsidR="0023517D" w:rsidRPr="001516EB">
        <w:rPr>
          <w:u w:val="none"/>
        </w:rPr>
        <w:t xml:space="preserve"> </w:t>
      </w:r>
      <w:r w:rsidR="0023517D" w:rsidRPr="001516EB">
        <w:rPr>
          <w:rFonts w:hint="eastAsia"/>
          <w:u w:val="none"/>
          <w:rtl/>
        </w:rPr>
        <w:t>שיוצע</w:t>
      </w:r>
      <w:r w:rsidR="0023517D" w:rsidRPr="001516EB">
        <w:rPr>
          <w:u w:val="none"/>
        </w:rPr>
        <w:t xml:space="preserve"> </w:t>
      </w:r>
      <w:r w:rsidR="0023517D" w:rsidRPr="001516EB">
        <w:rPr>
          <w:rFonts w:hint="eastAsia"/>
          <w:u w:val="none"/>
          <w:rtl/>
        </w:rPr>
        <w:t>על</w:t>
      </w:r>
      <w:r w:rsidR="0023517D" w:rsidRPr="001516EB">
        <w:rPr>
          <w:u w:val="none"/>
        </w:rPr>
        <w:t xml:space="preserve"> </w:t>
      </w:r>
      <w:r w:rsidR="0023517D" w:rsidRPr="001516EB">
        <w:rPr>
          <w:rFonts w:hint="eastAsia"/>
          <w:u w:val="none"/>
          <w:rtl/>
        </w:rPr>
        <w:t>ידי</w:t>
      </w:r>
      <w:r w:rsidR="0023517D" w:rsidRPr="001516EB">
        <w:rPr>
          <w:u w:val="none"/>
        </w:rPr>
        <w:t xml:space="preserve"> </w:t>
      </w:r>
      <w:r w:rsidR="0023517D" w:rsidRPr="001516EB">
        <w:rPr>
          <w:rFonts w:hint="eastAsia"/>
          <w:u w:val="none"/>
          <w:rtl/>
        </w:rPr>
        <w:t>המציע</w:t>
      </w:r>
      <w:r w:rsidR="00DB34A3">
        <w:rPr>
          <w:rFonts w:hint="cs"/>
          <w:u w:val="none"/>
          <w:rtl/>
        </w:rPr>
        <w:t>,</w:t>
      </w:r>
      <w:r w:rsidR="0023517D" w:rsidRPr="001516EB">
        <w:rPr>
          <w:u w:val="none"/>
        </w:rPr>
        <w:t xml:space="preserve"> </w:t>
      </w:r>
      <w:r w:rsidR="0023517D" w:rsidRPr="001516EB">
        <w:rPr>
          <w:rFonts w:hint="eastAsia"/>
          <w:u w:val="none"/>
          <w:rtl/>
        </w:rPr>
        <w:t>יהא</w:t>
      </w:r>
      <w:r w:rsidR="0023517D" w:rsidRPr="001516EB">
        <w:rPr>
          <w:u w:val="none"/>
          <w:rtl/>
        </w:rPr>
        <w:t xml:space="preserve"> </w:t>
      </w:r>
      <w:r w:rsidR="0023517D" w:rsidRPr="001516EB">
        <w:rPr>
          <w:rFonts w:hint="eastAsia"/>
          <w:u w:val="none"/>
          <w:rtl/>
        </w:rPr>
        <w:t>אחוז</w:t>
      </w:r>
      <w:r w:rsidR="0023517D" w:rsidRPr="001516EB">
        <w:rPr>
          <w:u w:val="none"/>
        </w:rPr>
        <w:t xml:space="preserve"> </w:t>
      </w:r>
      <w:r w:rsidR="0023517D" w:rsidRPr="001516EB">
        <w:rPr>
          <w:rFonts w:hint="eastAsia"/>
          <w:u w:val="none"/>
          <w:rtl/>
        </w:rPr>
        <w:t>הנחה</w:t>
      </w:r>
      <w:r w:rsidR="0023517D" w:rsidRPr="001516EB">
        <w:rPr>
          <w:u w:val="none"/>
        </w:rPr>
        <w:t xml:space="preserve"> </w:t>
      </w:r>
      <w:r w:rsidR="0023517D" w:rsidRPr="001516EB">
        <w:rPr>
          <w:rFonts w:hint="eastAsia"/>
          <w:u w:val="none"/>
          <w:rtl/>
        </w:rPr>
        <w:t>שיקבע</w:t>
      </w:r>
      <w:r w:rsidR="0023517D" w:rsidRPr="001516EB">
        <w:rPr>
          <w:u w:val="none"/>
        </w:rPr>
        <w:t xml:space="preserve"> </w:t>
      </w:r>
      <w:r w:rsidR="0023517D" w:rsidRPr="001516EB">
        <w:rPr>
          <w:rFonts w:hint="eastAsia"/>
          <w:u w:val="none"/>
          <w:rtl/>
        </w:rPr>
        <w:t>את</w:t>
      </w:r>
      <w:r w:rsidR="0023517D" w:rsidRPr="001516EB">
        <w:rPr>
          <w:u w:val="none"/>
        </w:rPr>
        <w:t xml:space="preserve"> </w:t>
      </w:r>
      <w:r w:rsidR="0023517D" w:rsidRPr="001516EB">
        <w:rPr>
          <w:rFonts w:hint="eastAsia"/>
          <w:u w:val="none"/>
          <w:rtl/>
        </w:rPr>
        <w:t>המחיר</w:t>
      </w:r>
      <w:r w:rsidR="0023517D" w:rsidRPr="001516EB">
        <w:rPr>
          <w:u w:val="none"/>
        </w:rPr>
        <w:t xml:space="preserve"> </w:t>
      </w:r>
      <w:r w:rsidR="0023517D" w:rsidRPr="001516EB">
        <w:rPr>
          <w:rFonts w:hint="eastAsia"/>
          <w:u w:val="none"/>
          <w:rtl/>
        </w:rPr>
        <w:t>לשעת</w:t>
      </w:r>
      <w:r w:rsidR="0023517D" w:rsidRPr="001516EB">
        <w:rPr>
          <w:u w:val="none"/>
        </w:rPr>
        <w:t xml:space="preserve"> </w:t>
      </w:r>
      <w:r w:rsidR="0023517D" w:rsidRPr="001516EB">
        <w:rPr>
          <w:rFonts w:hint="eastAsia"/>
          <w:u w:val="none"/>
          <w:rtl/>
        </w:rPr>
        <w:t>עבודה</w:t>
      </w:r>
      <w:r w:rsidR="0023517D" w:rsidRPr="001516EB">
        <w:rPr>
          <w:u w:val="none"/>
        </w:rPr>
        <w:t xml:space="preserve"> </w:t>
      </w:r>
      <w:r w:rsidR="0023517D" w:rsidRPr="001516EB">
        <w:rPr>
          <w:rFonts w:hint="eastAsia"/>
          <w:u w:val="none"/>
          <w:rtl/>
        </w:rPr>
        <w:t>לביצוע</w:t>
      </w:r>
      <w:r w:rsidR="0023517D" w:rsidRPr="001516EB">
        <w:rPr>
          <w:u w:val="none"/>
        </w:rPr>
        <w:t xml:space="preserve"> </w:t>
      </w:r>
      <w:r w:rsidR="0023517D" w:rsidRPr="001516EB">
        <w:rPr>
          <w:rFonts w:hint="eastAsia"/>
          <w:u w:val="none"/>
          <w:rtl/>
        </w:rPr>
        <w:t>העבוד</w:t>
      </w:r>
      <w:r w:rsidR="00DC7DF0" w:rsidRPr="001516EB">
        <w:rPr>
          <w:rFonts w:hint="eastAsia"/>
          <w:u w:val="none"/>
          <w:rtl/>
        </w:rPr>
        <w:t>ה</w:t>
      </w:r>
      <w:r w:rsidR="0023517D" w:rsidRPr="001516EB">
        <w:rPr>
          <w:u w:val="none"/>
          <w:rtl/>
        </w:rPr>
        <w:t>.</w:t>
      </w:r>
      <w:r w:rsidR="00DC7DF0" w:rsidRPr="001516EB">
        <w:rPr>
          <w:u w:val="none"/>
          <w:rtl/>
        </w:rPr>
        <w:t xml:space="preserve"> בנוסף להנחה שיעניק המציע חלה עליו החובה להעניק </w:t>
      </w:r>
      <w:r w:rsidR="000C44B5" w:rsidRPr="001516EB">
        <w:rPr>
          <w:rFonts w:hint="eastAsia"/>
          <w:b/>
          <w:bCs/>
          <w:u w:val="none"/>
          <w:rtl/>
        </w:rPr>
        <w:t>הנחה</w:t>
      </w:r>
      <w:r w:rsidR="000C44B5" w:rsidRPr="001516EB">
        <w:rPr>
          <w:b/>
          <w:bCs/>
          <w:u w:val="none"/>
          <w:rtl/>
        </w:rPr>
        <w:t xml:space="preserve"> </w:t>
      </w:r>
      <w:r w:rsidR="000C44B5" w:rsidRPr="001516EB">
        <w:rPr>
          <w:rFonts w:hint="eastAsia"/>
          <w:b/>
          <w:bCs/>
          <w:u w:val="none"/>
          <w:rtl/>
        </w:rPr>
        <w:t>על</w:t>
      </w:r>
      <w:r w:rsidR="000C44B5" w:rsidRPr="001516EB">
        <w:rPr>
          <w:b/>
          <w:bCs/>
          <w:u w:val="none"/>
          <w:rtl/>
        </w:rPr>
        <w:t xml:space="preserve"> </w:t>
      </w:r>
      <w:r w:rsidR="000C44B5" w:rsidRPr="001516EB">
        <w:rPr>
          <w:rFonts w:hint="eastAsia"/>
          <w:b/>
          <w:bCs/>
          <w:u w:val="none"/>
          <w:rtl/>
        </w:rPr>
        <w:t>עבודה</w:t>
      </w:r>
      <w:r w:rsidR="000C44B5" w:rsidRPr="001516EB">
        <w:rPr>
          <w:b/>
          <w:bCs/>
          <w:u w:val="none"/>
          <w:rtl/>
        </w:rPr>
        <w:t xml:space="preserve"> </w:t>
      </w:r>
      <w:r w:rsidR="000C44B5" w:rsidRPr="001516EB">
        <w:rPr>
          <w:rFonts w:hint="eastAsia"/>
          <w:b/>
          <w:bCs/>
          <w:u w:val="none"/>
          <w:rtl/>
        </w:rPr>
        <w:t>מתמשכת</w:t>
      </w:r>
      <w:r w:rsidR="00DC7DF0" w:rsidRPr="001516EB">
        <w:rPr>
          <w:u w:val="none"/>
          <w:rtl/>
        </w:rPr>
        <w:t xml:space="preserve"> של 10% במידה</w:t>
      </w:r>
      <w:r w:rsidR="005350B0" w:rsidRPr="001516EB">
        <w:rPr>
          <w:u w:val="none"/>
          <w:rtl/>
        </w:rPr>
        <w:t xml:space="preserve"> והשירות מבוצע בידי משרד/חברה של נותן שירותים חיצוניים</w:t>
      </w:r>
      <w:r w:rsidR="00DC7DF0" w:rsidRPr="001516EB">
        <w:rPr>
          <w:u w:val="none"/>
          <w:rtl/>
        </w:rPr>
        <w:t xml:space="preserve"> ו-20% במידה </w:t>
      </w:r>
      <w:r w:rsidR="005350B0" w:rsidRPr="001516EB">
        <w:rPr>
          <w:rFonts w:hint="eastAsia"/>
          <w:u w:val="none"/>
          <w:rtl/>
        </w:rPr>
        <w:t>והשירות</w:t>
      </w:r>
      <w:r w:rsidR="005350B0" w:rsidRPr="001516EB">
        <w:rPr>
          <w:u w:val="none"/>
          <w:rtl/>
        </w:rPr>
        <w:t xml:space="preserve"> מבוצע ב</w:t>
      </w:r>
      <w:r w:rsidR="00DB34A3">
        <w:rPr>
          <w:u w:val="none"/>
          <w:rtl/>
        </w:rPr>
        <w:t>ידי</w:t>
      </w:r>
      <w:r w:rsidR="005350B0" w:rsidRPr="001516EB">
        <w:rPr>
          <w:u w:val="none"/>
          <w:rtl/>
        </w:rPr>
        <w:t xml:space="preserve"> נותן שירותים שאינו מועסק על ידי משרד/חברה. </w:t>
      </w:r>
      <w:r w:rsidR="0023517D" w:rsidRPr="001516EB">
        <w:rPr>
          <w:rFonts w:hint="eastAsia"/>
          <w:u w:val="none"/>
          <w:rtl/>
        </w:rPr>
        <w:t>אחוז</w:t>
      </w:r>
      <w:r w:rsidR="0023517D" w:rsidRPr="001516EB">
        <w:rPr>
          <w:u w:val="none"/>
        </w:rPr>
        <w:t xml:space="preserve"> </w:t>
      </w:r>
      <w:r w:rsidR="0023517D" w:rsidRPr="001516EB">
        <w:rPr>
          <w:rFonts w:hint="eastAsia"/>
          <w:u w:val="none"/>
          <w:rtl/>
        </w:rPr>
        <w:t>הנחה</w:t>
      </w:r>
      <w:r w:rsidR="0023517D" w:rsidRPr="001516EB">
        <w:rPr>
          <w:u w:val="none"/>
          <w:rtl/>
        </w:rPr>
        <w:t xml:space="preserve"> </w:t>
      </w:r>
      <w:r w:rsidR="0023517D" w:rsidRPr="001516EB">
        <w:rPr>
          <w:rFonts w:hint="eastAsia"/>
          <w:u w:val="none"/>
          <w:rtl/>
        </w:rPr>
        <w:t>יושפע</w:t>
      </w:r>
      <w:r w:rsidR="0023517D" w:rsidRPr="001516EB">
        <w:rPr>
          <w:u w:val="none"/>
        </w:rPr>
        <w:t xml:space="preserve"> </w:t>
      </w:r>
      <w:r w:rsidR="0023517D" w:rsidRPr="001516EB">
        <w:rPr>
          <w:rFonts w:hint="eastAsia"/>
          <w:u w:val="none"/>
          <w:rtl/>
        </w:rPr>
        <w:t>מהמפורט</w:t>
      </w:r>
      <w:r w:rsidR="0023517D" w:rsidRPr="001516EB">
        <w:rPr>
          <w:u w:val="none"/>
        </w:rPr>
        <w:t xml:space="preserve"> </w:t>
      </w:r>
      <w:r w:rsidR="0023517D" w:rsidRPr="001516EB">
        <w:rPr>
          <w:rFonts w:hint="eastAsia"/>
          <w:u w:val="none"/>
          <w:rtl/>
        </w:rPr>
        <w:t>בהוראת</w:t>
      </w:r>
      <w:r w:rsidR="0023517D" w:rsidRPr="001516EB">
        <w:rPr>
          <w:u w:val="none"/>
        </w:rPr>
        <w:t xml:space="preserve"> </w:t>
      </w:r>
      <w:r w:rsidR="0023517D" w:rsidRPr="001516EB">
        <w:rPr>
          <w:rFonts w:hint="eastAsia"/>
          <w:u w:val="none"/>
          <w:rtl/>
        </w:rPr>
        <w:t>תכ</w:t>
      </w:r>
      <w:r w:rsidR="0023517D" w:rsidRPr="001516EB">
        <w:rPr>
          <w:u w:val="none"/>
        </w:rPr>
        <w:t>"</w:t>
      </w:r>
      <w:r w:rsidR="0023517D" w:rsidRPr="001516EB">
        <w:rPr>
          <w:rFonts w:hint="eastAsia"/>
          <w:u w:val="none"/>
          <w:rtl/>
        </w:rPr>
        <w:t>מ</w:t>
      </w:r>
      <w:r w:rsidR="0023517D" w:rsidRPr="001516EB">
        <w:rPr>
          <w:u w:val="none"/>
        </w:rPr>
        <w:t xml:space="preserve"> </w:t>
      </w:r>
      <w:r w:rsidR="0023517D" w:rsidRPr="001516EB">
        <w:rPr>
          <w:rFonts w:hint="eastAsia"/>
          <w:u w:val="none"/>
          <w:rtl/>
        </w:rPr>
        <w:t>ליועצים</w:t>
      </w:r>
      <w:r w:rsidR="0023517D" w:rsidRPr="001516EB">
        <w:rPr>
          <w:u w:val="none"/>
          <w:rtl/>
        </w:rPr>
        <w:t xml:space="preserve"> </w:t>
      </w:r>
      <w:r w:rsidR="0023517D" w:rsidRPr="001516EB">
        <w:rPr>
          <w:rFonts w:hint="eastAsia"/>
          <w:u w:val="none"/>
          <w:rtl/>
        </w:rPr>
        <w:t>לניהול</w:t>
      </w:r>
      <w:r w:rsidR="0023517D" w:rsidRPr="001516EB">
        <w:rPr>
          <w:u w:val="none"/>
          <w:rtl/>
        </w:rPr>
        <w:t>.</w:t>
      </w:r>
      <w:r w:rsidR="00DC7DF0" w:rsidRPr="001516EB">
        <w:rPr>
          <w:u w:val="none"/>
          <w:rtl/>
        </w:rPr>
        <w:t xml:space="preserve"> </w:t>
      </w:r>
      <w:r w:rsidR="0023517D" w:rsidRPr="001516EB">
        <w:rPr>
          <w:rFonts w:hint="eastAsia"/>
          <w:u w:val="none"/>
          <w:rtl/>
        </w:rPr>
        <w:t>יובהר</w:t>
      </w:r>
      <w:r w:rsidR="0023517D" w:rsidRPr="001516EB">
        <w:rPr>
          <w:u w:val="none"/>
        </w:rPr>
        <w:t xml:space="preserve"> </w:t>
      </w:r>
      <w:r w:rsidR="0023517D" w:rsidRPr="001516EB">
        <w:rPr>
          <w:rFonts w:hint="eastAsia"/>
          <w:u w:val="none"/>
          <w:rtl/>
        </w:rPr>
        <w:t>כי</w:t>
      </w:r>
      <w:r w:rsidR="0023517D" w:rsidRPr="001516EB">
        <w:rPr>
          <w:u w:val="none"/>
          <w:rtl/>
        </w:rPr>
        <w:t xml:space="preserve"> במקרה ותקופת השירות </w:t>
      </w:r>
      <w:r w:rsidR="000C44B5" w:rsidRPr="001516EB">
        <w:rPr>
          <w:rFonts w:hint="eastAsia"/>
          <w:b/>
          <w:bCs/>
          <w:u w:val="none"/>
          <w:rtl/>
        </w:rPr>
        <w:t>עולה</w:t>
      </w:r>
      <w:r w:rsidR="000C44B5" w:rsidRPr="001516EB">
        <w:rPr>
          <w:b/>
          <w:bCs/>
          <w:u w:val="none"/>
          <w:rtl/>
        </w:rPr>
        <w:t xml:space="preserve"> </w:t>
      </w:r>
      <w:r w:rsidR="000C44B5" w:rsidRPr="001516EB">
        <w:rPr>
          <w:rFonts w:hint="eastAsia"/>
          <w:b/>
          <w:bCs/>
          <w:u w:val="none"/>
          <w:rtl/>
        </w:rPr>
        <w:t>על</w:t>
      </w:r>
      <w:r w:rsidR="000C44B5" w:rsidRPr="001516EB">
        <w:rPr>
          <w:b/>
          <w:bCs/>
          <w:u w:val="none"/>
          <w:rtl/>
        </w:rPr>
        <w:t xml:space="preserve"> </w:t>
      </w:r>
      <w:r w:rsidR="000C44B5" w:rsidRPr="001516EB">
        <w:rPr>
          <w:rFonts w:hint="eastAsia"/>
          <w:b/>
          <w:bCs/>
          <w:u w:val="none"/>
          <w:rtl/>
        </w:rPr>
        <w:t>שנתיים</w:t>
      </w:r>
      <w:r w:rsidR="0023517D" w:rsidRPr="001516EB">
        <w:rPr>
          <w:u w:val="none"/>
          <w:rtl/>
        </w:rPr>
        <w:t xml:space="preserve"> </w:t>
      </w:r>
      <w:r w:rsidR="000C44B5" w:rsidRPr="001516EB">
        <w:rPr>
          <w:rFonts w:hint="eastAsia"/>
          <w:b/>
          <w:bCs/>
          <w:u w:val="none"/>
          <w:rtl/>
        </w:rPr>
        <w:t>תחול</w:t>
      </w:r>
      <w:r w:rsidR="000C44B5" w:rsidRPr="001516EB">
        <w:rPr>
          <w:b/>
          <w:bCs/>
          <w:u w:val="none"/>
          <w:rtl/>
        </w:rPr>
        <w:t xml:space="preserve"> </w:t>
      </w:r>
      <w:r w:rsidR="000C44B5" w:rsidRPr="001516EB">
        <w:rPr>
          <w:rFonts w:hint="eastAsia"/>
          <w:b/>
          <w:bCs/>
          <w:u w:val="none"/>
          <w:rtl/>
        </w:rPr>
        <w:t>הפחתה</w:t>
      </w:r>
      <w:r w:rsidR="000C44B5" w:rsidRPr="001516EB">
        <w:rPr>
          <w:b/>
          <w:bCs/>
          <w:u w:val="none"/>
          <w:rtl/>
        </w:rPr>
        <w:t xml:space="preserve"> </w:t>
      </w:r>
      <w:r w:rsidR="000C44B5" w:rsidRPr="001516EB">
        <w:rPr>
          <w:rFonts w:hint="eastAsia"/>
          <w:b/>
          <w:bCs/>
          <w:u w:val="none"/>
          <w:rtl/>
        </w:rPr>
        <w:t>נוספת</w:t>
      </w:r>
      <w:r w:rsidR="0023517D" w:rsidRPr="001516EB">
        <w:rPr>
          <w:u w:val="none"/>
          <w:rtl/>
        </w:rPr>
        <w:t xml:space="preserve"> </w:t>
      </w:r>
      <w:r w:rsidR="005350B0" w:rsidRPr="001516EB">
        <w:rPr>
          <w:rFonts w:hint="eastAsia"/>
          <w:u w:val="none"/>
          <w:rtl/>
        </w:rPr>
        <w:t>של</w:t>
      </w:r>
      <w:r w:rsidR="005350B0" w:rsidRPr="001516EB">
        <w:rPr>
          <w:u w:val="none"/>
          <w:rtl/>
        </w:rPr>
        <w:t xml:space="preserve"> 10% </w:t>
      </w:r>
      <w:r w:rsidR="0023517D" w:rsidRPr="001516EB">
        <w:rPr>
          <w:rFonts w:hint="eastAsia"/>
          <w:u w:val="none"/>
          <w:rtl/>
        </w:rPr>
        <w:t>בשכר</w:t>
      </w:r>
      <w:r w:rsidR="0023517D" w:rsidRPr="001516EB">
        <w:rPr>
          <w:u w:val="none"/>
          <w:rtl/>
        </w:rPr>
        <w:t xml:space="preserve"> בעקבות הענקת הנחה על </w:t>
      </w:r>
      <w:r w:rsidR="000C44B5" w:rsidRPr="001516EB">
        <w:rPr>
          <w:rFonts w:hint="eastAsia"/>
          <w:b/>
          <w:bCs/>
          <w:u w:val="none"/>
          <w:rtl/>
        </w:rPr>
        <w:t>עבודה</w:t>
      </w:r>
      <w:r w:rsidR="000C44B5" w:rsidRPr="001516EB">
        <w:rPr>
          <w:b/>
          <w:bCs/>
          <w:u w:val="none"/>
          <w:rtl/>
        </w:rPr>
        <w:t xml:space="preserve"> </w:t>
      </w:r>
      <w:r w:rsidR="000C44B5" w:rsidRPr="001516EB">
        <w:rPr>
          <w:rFonts w:hint="eastAsia"/>
          <w:b/>
          <w:bCs/>
          <w:u w:val="none"/>
          <w:rtl/>
        </w:rPr>
        <w:t>ממושכת</w:t>
      </w:r>
      <w:r w:rsidR="005350B0" w:rsidRPr="001516EB">
        <w:rPr>
          <w:u w:val="none"/>
          <w:rtl/>
        </w:rPr>
        <w:t xml:space="preserve">, לפי </w:t>
      </w:r>
      <w:r w:rsidR="0023517D" w:rsidRPr="001516EB">
        <w:rPr>
          <w:rFonts w:hint="eastAsia"/>
          <w:u w:val="none"/>
          <w:rtl/>
        </w:rPr>
        <w:t>הוראת</w:t>
      </w:r>
      <w:r w:rsidR="0023517D" w:rsidRPr="001516EB">
        <w:rPr>
          <w:u w:val="none"/>
          <w:rtl/>
        </w:rPr>
        <w:t xml:space="preserve"> </w:t>
      </w:r>
      <w:r w:rsidR="0023517D" w:rsidRPr="001516EB">
        <w:rPr>
          <w:rFonts w:hint="eastAsia"/>
          <w:u w:val="none"/>
          <w:rtl/>
        </w:rPr>
        <w:t>התכ</w:t>
      </w:r>
      <w:r w:rsidR="0023517D" w:rsidRPr="001516EB">
        <w:rPr>
          <w:u w:val="none"/>
          <w:rtl/>
        </w:rPr>
        <w:t>"מ 13.9.2.</w:t>
      </w:r>
    </w:p>
    <w:p w:rsidR="00E82322" w:rsidRPr="001516EB" w:rsidRDefault="007F069F" w:rsidP="00DB34A3">
      <w:pPr>
        <w:spacing w:line="360" w:lineRule="auto"/>
        <w:ind w:left="1440" w:hanging="720"/>
        <w:jc w:val="both"/>
        <w:rPr>
          <w:u w:val="none"/>
        </w:rPr>
      </w:pPr>
      <w:r w:rsidRPr="00E44E47">
        <w:rPr>
          <w:u w:val="none"/>
          <w:rtl/>
        </w:rPr>
        <w:t>1</w:t>
      </w:r>
      <w:r w:rsidR="0000274A" w:rsidRPr="00E44E47">
        <w:rPr>
          <w:rFonts w:hint="cs"/>
          <w:u w:val="none"/>
          <w:rtl/>
        </w:rPr>
        <w:t>7</w:t>
      </w:r>
      <w:r w:rsidR="00E82322" w:rsidRPr="00E44E47">
        <w:rPr>
          <w:u w:val="none"/>
          <w:rtl/>
        </w:rPr>
        <w:t>.</w:t>
      </w:r>
      <w:r w:rsidR="0000274A" w:rsidRPr="00E44E47">
        <w:rPr>
          <w:rFonts w:hint="cs"/>
          <w:u w:val="none"/>
          <w:rtl/>
        </w:rPr>
        <w:t>4</w:t>
      </w:r>
      <w:r w:rsidR="00E82322" w:rsidRPr="001516EB">
        <w:rPr>
          <w:u w:val="none"/>
          <w:rtl/>
        </w:rPr>
        <w:tab/>
      </w:r>
      <w:r w:rsidR="00E82322" w:rsidRPr="001516EB">
        <w:rPr>
          <w:rFonts w:hint="eastAsia"/>
          <w:u w:val="none"/>
          <w:rtl/>
        </w:rPr>
        <w:t>הצעת</w:t>
      </w:r>
      <w:r w:rsidR="00E82322" w:rsidRPr="001516EB">
        <w:rPr>
          <w:u w:val="none"/>
        </w:rPr>
        <w:t xml:space="preserve"> </w:t>
      </w:r>
      <w:r w:rsidR="00E82322" w:rsidRPr="001516EB">
        <w:rPr>
          <w:rFonts w:hint="eastAsia"/>
          <w:u w:val="none"/>
          <w:rtl/>
        </w:rPr>
        <w:t>המחיר</w:t>
      </w:r>
      <w:r w:rsidR="00E82322" w:rsidRPr="001516EB">
        <w:rPr>
          <w:u w:val="none"/>
        </w:rPr>
        <w:t xml:space="preserve"> </w:t>
      </w:r>
      <w:r w:rsidR="00E82322" w:rsidRPr="001516EB">
        <w:rPr>
          <w:rFonts w:hint="eastAsia"/>
          <w:u w:val="none"/>
          <w:rtl/>
        </w:rPr>
        <w:t>תהיה</w:t>
      </w:r>
      <w:r w:rsidR="00E82322" w:rsidRPr="001516EB">
        <w:rPr>
          <w:u w:val="none"/>
        </w:rPr>
        <w:t xml:space="preserve"> </w:t>
      </w:r>
      <w:r w:rsidR="00E82322" w:rsidRPr="001516EB">
        <w:rPr>
          <w:rFonts w:hint="eastAsia"/>
          <w:u w:val="none"/>
          <w:rtl/>
        </w:rPr>
        <w:t>באופן</w:t>
      </w:r>
      <w:r w:rsidR="00E82322" w:rsidRPr="001516EB">
        <w:rPr>
          <w:u w:val="none"/>
        </w:rPr>
        <w:t xml:space="preserve"> </w:t>
      </w:r>
      <w:r w:rsidR="00E82322" w:rsidRPr="001516EB">
        <w:rPr>
          <w:rFonts w:hint="eastAsia"/>
          <w:u w:val="none"/>
          <w:rtl/>
        </w:rPr>
        <w:t>שבו</w:t>
      </w:r>
      <w:r w:rsidR="00E82322" w:rsidRPr="001516EB">
        <w:rPr>
          <w:u w:val="none"/>
        </w:rPr>
        <w:t xml:space="preserve"> </w:t>
      </w:r>
      <w:r w:rsidR="00E82322" w:rsidRPr="001516EB">
        <w:rPr>
          <w:rFonts w:hint="eastAsia"/>
          <w:u w:val="none"/>
          <w:rtl/>
        </w:rPr>
        <w:t>יוצע</w:t>
      </w:r>
      <w:r w:rsidR="00E82322" w:rsidRPr="001516EB">
        <w:rPr>
          <w:u w:val="none"/>
        </w:rPr>
        <w:t xml:space="preserve"> </w:t>
      </w:r>
      <w:r w:rsidR="00E82322" w:rsidRPr="001516EB">
        <w:rPr>
          <w:rFonts w:hint="eastAsia"/>
          <w:u w:val="none"/>
          <w:rtl/>
        </w:rPr>
        <w:t>שיעור</w:t>
      </w:r>
      <w:r w:rsidR="00E82322" w:rsidRPr="001516EB">
        <w:rPr>
          <w:u w:val="none"/>
        </w:rPr>
        <w:t xml:space="preserve"> </w:t>
      </w:r>
      <w:r w:rsidR="00E82322" w:rsidRPr="001516EB">
        <w:rPr>
          <w:rFonts w:hint="eastAsia"/>
          <w:u w:val="none"/>
          <w:rtl/>
        </w:rPr>
        <w:t>הנחה</w:t>
      </w:r>
      <w:r w:rsidR="00E82322" w:rsidRPr="001516EB">
        <w:rPr>
          <w:u w:val="none"/>
        </w:rPr>
        <w:t xml:space="preserve"> </w:t>
      </w:r>
      <w:r w:rsidR="00E82322" w:rsidRPr="001516EB">
        <w:rPr>
          <w:rFonts w:hint="eastAsia"/>
          <w:u w:val="none"/>
          <w:rtl/>
        </w:rPr>
        <w:t>לשעת</w:t>
      </w:r>
      <w:r w:rsidR="00E82322" w:rsidRPr="001516EB">
        <w:rPr>
          <w:u w:val="none"/>
        </w:rPr>
        <w:t xml:space="preserve"> </w:t>
      </w:r>
      <w:r w:rsidR="00E82322" w:rsidRPr="001516EB">
        <w:rPr>
          <w:rFonts w:hint="eastAsia"/>
          <w:u w:val="none"/>
          <w:rtl/>
        </w:rPr>
        <w:t>ייעוץ</w:t>
      </w:r>
      <w:r w:rsidR="00E82322" w:rsidRPr="001516EB">
        <w:rPr>
          <w:u w:val="none"/>
        </w:rPr>
        <w:t xml:space="preserve"> </w:t>
      </w:r>
      <w:r w:rsidR="00DB34A3">
        <w:rPr>
          <w:rFonts w:hint="eastAsia"/>
          <w:u w:val="none"/>
          <w:rtl/>
        </w:rPr>
        <w:t>אח</w:t>
      </w:r>
      <w:r w:rsidR="00DB34A3">
        <w:rPr>
          <w:rFonts w:hint="cs"/>
          <w:u w:val="none"/>
          <w:rtl/>
        </w:rPr>
        <w:t>ת.</w:t>
      </w:r>
      <w:r w:rsidR="00E82322" w:rsidRPr="001516EB">
        <w:rPr>
          <w:u w:val="none"/>
        </w:rPr>
        <w:t xml:space="preserve"> </w:t>
      </w:r>
    </w:p>
    <w:p w:rsidR="00D60616" w:rsidRPr="001516EB" w:rsidRDefault="00E97651" w:rsidP="0000274A">
      <w:pPr>
        <w:spacing w:line="360" w:lineRule="auto"/>
        <w:ind w:left="1440" w:hanging="720"/>
        <w:jc w:val="both"/>
        <w:rPr>
          <w:u w:val="none"/>
        </w:rPr>
      </w:pPr>
      <w:r>
        <w:rPr>
          <w:rFonts w:hint="cs"/>
          <w:u w:val="none"/>
          <w:rtl/>
        </w:rPr>
        <w:t>1</w:t>
      </w:r>
      <w:r w:rsidR="0000274A">
        <w:rPr>
          <w:rFonts w:hint="cs"/>
          <w:u w:val="none"/>
          <w:rtl/>
        </w:rPr>
        <w:t>7</w:t>
      </w:r>
      <w:r>
        <w:rPr>
          <w:rFonts w:hint="cs"/>
          <w:u w:val="none"/>
          <w:rtl/>
        </w:rPr>
        <w:t>.</w:t>
      </w:r>
      <w:r w:rsidR="0000274A">
        <w:rPr>
          <w:rFonts w:hint="cs"/>
          <w:u w:val="none"/>
          <w:rtl/>
        </w:rPr>
        <w:t>5</w:t>
      </w:r>
      <w:r w:rsidR="00E82322" w:rsidRPr="001516EB">
        <w:rPr>
          <w:u w:val="none"/>
        </w:rPr>
        <w:tab/>
      </w:r>
      <w:r w:rsidR="00E82322" w:rsidRPr="001516EB">
        <w:rPr>
          <w:rFonts w:hint="eastAsia"/>
          <w:u w:val="none"/>
          <w:rtl/>
        </w:rPr>
        <w:t>תוקף</w:t>
      </w:r>
      <w:r w:rsidR="00E82322" w:rsidRPr="001516EB">
        <w:rPr>
          <w:u w:val="none"/>
        </w:rPr>
        <w:t xml:space="preserve"> </w:t>
      </w:r>
      <w:r w:rsidR="00E82322" w:rsidRPr="001516EB">
        <w:rPr>
          <w:rFonts w:hint="eastAsia"/>
          <w:u w:val="none"/>
          <w:rtl/>
        </w:rPr>
        <w:t>הצעת</w:t>
      </w:r>
      <w:r w:rsidR="00E82322" w:rsidRPr="001516EB">
        <w:rPr>
          <w:u w:val="none"/>
        </w:rPr>
        <w:t xml:space="preserve"> </w:t>
      </w:r>
      <w:r w:rsidR="00E82322" w:rsidRPr="001516EB">
        <w:rPr>
          <w:rFonts w:hint="eastAsia"/>
          <w:u w:val="none"/>
          <w:rtl/>
        </w:rPr>
        <w:t>המחיר</w:t>
      </w:r>
      <w:r w:rsidR="00E82322" w:rsidRPr="001516EB">
        <w:rPr>
          <w:u w:val="none"/>
        </w:rPr>
        <w:t xml:space="preserve"> </w:t>
      </w:r>
      <w:r w:rsidR="00E82322" w:rsidRPr="001516EB">
        <w:rPr>
          <w:rFonts w:hint="eastAsia"/>
          <w:u w:val="none"/>
          <w:rtl/>
        </w:rPr>
        <w:t>יהיה</w:t>
      </w:r>
      <w:r w:rsidR="00E82322" w:rsidRPr="001516EB">
        <w:rPr>
          <w:u w:val="none"/>
        </w:rPr>
        <w:t xml:space="preserve"> </w:t>
      </w:r>
      <w:r w:rsidR="00E82322" w:rsidRPr="001516EB">
        <w:rPr>
          <w:rFonts w:hint="eastAsia"/>
          <w:u w:val="none"/>
          <w:rtl/>
        </w:rPr>
        <w:t>למשך</w:t>
      </w:r>
      <w:r w:rsidR="00E82322" w:rsidRPr="001516EB">
        <w:rPr>
          <w:u w:val="none"/>
        </w:rPr>
        <w:t xml:space="preserve"> </w:t>
      </w:r>
      <w:r w:rsidR="005B1979" w:rsidRPr="001516EB">
        <w:rPr>
          <w:u w:val="none"/>
          <w:rtl/>
        </w:rPr>
        <w:t>90</w:t>
      </w:r>
      <w:r w:rsidR="005B1979" w:rsidRPr="001516EB">
        <w:rPr>
          <w:u w:val="none"/>
        </w:rPr>
        <w:t xml:space="preserve"> </w:t>
      </w:r>
      <w:r w:rsidR="00E82322" w:rsidRPr="001516EB">
        <w:rPr>
          <w:rFonts w:hint="eastAsia"/>
          <w:u w:val="none"/>
          <w:rtl/>
        </w:rPr>
        <w:t>יום</w:t>
      </w:r>
      <w:r w:rsidR="00E82322" w:rsidRPr="001516EB">
        <w:rPr>
          <w:u w:val="none"/>
        </w:rPr>
        <w:t xml:space="preserve"> </w:t>
      </w:r>
      <w:r w:rsidR="00E82322" w:rsidRPr="001516EB">
        <w:rPr>
          <w:rFonts w:hint="eastAsia"/>
          <w:u w:val="none"/>
          <w:rtl/>
        </w:rPr>
        <w:t>מהיום</w:t>
      </w:r>
      <w:r w:rsidR="00E82322" w:rsidRPr="001516EB">
        <w:rPr>
          <w:u w:val="none"/>
        </w:rPr>
        <w:t xml:space="preserve"> </w:t>
      </w:r>
      <w:r w:rsidR="00E82322" w:rsidRPr="001516EB">
        <w:rPr>
          <w:rFonts w:hint="eastAsia"/>
          <w:u w:val="none"/>
          <w:rtl/>
        </w:rPr>
        <w:t>האחרון</w:t>
      </w:r>
      <w:r w:rsidR="00E82322" w:rsidRPr="001516EB">
        <w:rPr>
          <w:u w:val="none"/>
        </w:rPr>
        <w:t xml:space="preserve"> </w:t>
      </w:r>
      <w:r w:rsidR="00E82322" w:rsidRPr="001516EB">
        <w:rPr>
          <w:rFonts w:hint="eastAsia"/>
          <w:u w:val="none"/>
          <w:rtl/>
        </w:rPr>
        <w:t>להגשת</w:t>
      </w:r>
      <w:r w:rsidR="00E82322" w:rsidRPr="001516EB">
        <w:rPr>
          <w:u w:val="none"/>
        </w:rPr>
        <w:t xml:space="preserve"> </w:t>
      </w:r>
      <w:r w:rsidR="00E82322" w:rsidRPr="001516EB">
        <w:rPr>
          <w:rFonts w:hint="eastAsia"/>
          <w:u w:val="none"/>
          <w:rtl/>
        </w:rPr>
        <w:t>ההצעות</w:t>
      </w:r>
      <w:r w:rsidR="00E82322" w:rsidRPr="001516EB">
        <w:rPr>
          <w:u w:val="none"/>
        </w:rPr>
        <w:t xml:space="preserve"> </w:t>
      </w:r>
      <w:r w:rsidR="00E82322" w:rsidRPr="001516EB">
        <w:rPr>
          <w:rFonts w:hint="eastAsia"/>
          <w:u w:val="none"/>
          <w:rtl/>
        </w:rPr>
        <w:t>למכרז</w:t>
      </w:r>
      <w:r w:rsidR="00E82322" w:rsidRPr="001516EB">
        <w:rPr>
          <w:u w:val="none"/>
        </w:rPr>
        <w:t>.</w:t>
      </w:r>
    </w:p>
    <w:p w:rsidR="00D60616" w:rsidRPr="001516EB" w:rsidRDefault="00E97651" w:rsidP="0000274A">
      <w:pPr>
        <w:spacing w:line="360" w:lineRule="auto"/>
        <w:ind w:left="1440" w:hanging="720"/>
        <w:jc w:val="both"/>
        <w:rPr>
          <w:u w:val="none"/>
        </w:rPr>
      </w:pPr>
      <w:r>
        <w:rPr>
          <w:rFonts w:hint="cs"/>
          <w:u w:val="none"/>
          <w:rtl/>
        </w:rPr>
        <w:t>1</w:t>
      </w:r>
      <w:r w:rsidR="0000274A">
        <w:rPr>
          <w:rFonts w:hint="cs"/>
          <w:u w:val="none"/>
          <w:rtl/>
        </w:rPr>
        <w:t>7</w:t>
      </w:r>
      <w:r>
        <w:rPr>
          <w:rFonts w:hint="cs"/>
          <w:u w:val="none"/>
          <w:rtl/>
        </w:rPr>
        <w:t>.</w:t>
      </w:r>
      <w:r w:rsidR="0000274A">
        <w:rPr>
          <w:rFonts w:hint="cs"/>
          <w:u w:val="none"/>
          <w:rtl/>
        </w:rPr>
        <w:t>6</w:t>
      </w:r>
      <w:r w:rsidR="00E82322" w:rsidRPr="001516EB">
        <w:rPr>
          <w:u w:val="none"/>
        </w:rPr>
        <w:tab/>
      </w:r>
      <w:r w:rsidR="00E82322" w:rsidRPr="001516EB">
        <w:rPr>
          <w:rFonts w:hint="eastAsia"/>
          <w:u w:val="none"/>
          <w:rtl/>
        </w:rPr>
        <w:t>הצעת</w:t>
      </w:r>
      <w:r w:rsidR="00E82322" w:rsidRPr="001516EB">
        <w:rPr>
          <w:u w:val="none"/>
        </w:rPr>
        <w:t xml:space="preserve"> </w:t>
      </w:r>
      <w:r w:rsidR="00E82322" w:rsidRPr="001516EB">
        <w:rPr>
          <w:rFonts w:hint="eastAsia"/>
          <w:u w:val="none"/>
          <w:rtl/>
        </w:rPr>
        <w:t>המחיר</w:t>
      </w:r>
      <w:r w:rsidR="00E82322" w:rsidRPr="001516EB">
        <w:rPr>
          <w:u w:val="none"/>
        </w:rPr>
        <w:t xml:space="preserve"> </w:t>
      </w:r>
      <w:r w:rsidR="00E82322" w:rsidRPr="001516EB">
        <w:rPr>
          <w:rFonts w:hint="eastAsia"/>
          <w:u w:val="none"/>
          <w:rtl/>
        </w:rPr>
        <w:t>תכלול</w:t>
      </w:r>
      <w:r w:rsidR="00E82322" w:rsidRPr="001516EB">
        <w:rPr>
          <w:u w:val="none"/>
        </w:rPr>
        <w:t xml:space="preserve"> </w:t>
      </w:r>
      <w:r w:rsidR="00E82322" w:rsidRPr="001516EB">
        <w:rPr>
          <w:rFonts w:hint="eastAsia"/>
          <w:u w:val="none"/>
          <w:rtl/>
        </w:rPr>
        <w:t>את</w:t>
      </w:r>
      <w:r w:rsidR="00E82322" w:rsidRPr="001516EB">
        <w:rPr>
          <w:u w:val="none"/>
        </w:rPr>
        <w:t xml:space="preserve"> </w:t>
      </w:r>
      <w:r w:rsidR="00E82322" w:rsidRPr="001516EB">
        <w:rPr>
          <w:rFonts w:hint="eastAsia"/>
          <w:u w:val="none"/>
          <w:rtl/>
        </w:rPr>
        <w:t>כל</w:t>
      </w:r>
      <w:r w:rsidR="00E82322" w:rsidRPr="001516EB">
        <w:rPr>
          <w:u w:val="none"/>
        </w:rPr>
        <w:t xml:space="preserve"> </w:t>
      </w:r>
      <w:r w:rsidR="00E82322" w:rsidRPr="001516EB">
        <w:rPr>
          <w:rFonts w:hint="eastAsia"/>
          <w:u w:val="none"/>
          <w:rtl/>
        </w:rPr>
        <w:t>הוצאות</w:t>
      </w:r>
      <w:r w:rsidR="00E82322" w:rsidRPr="001516EB">
        <w:rPr>
          <w:u w:val="none"/>
        </w:rPr>
        <w:t xml:space="preserve"> </w:t>
      </w:r>
      <w:r w:rsidR="00E82322" w:rsidRPr="001516EB">
        <w:rPr>
          <w:rFonts w:hint="eastAsia"/>
          <w:u w:val="none"/>
          <w:rtl/>
        </w:rPr>
        <w:t>המציע</w:t>
      </w:r>
      <w:r w:rsidR="00E82322" w:rsidRPr="001516EB">
        <w:rPr>
          <w:u w:val="none"/>
        </w:rPr>
        <w:t xml:space="preserve"> </w:t>
      </w:r>
      <w:r w:rsidR="00E82322" w:rsidRPr="001516EB">
        <w:rPr>
          <w:rFonts w:hint="eastAsia"/>
          <w:u w:val="none"/>
          <w:rtl/>
        </w:rPr>
        <w:t>לקיום</w:t>
      </w:r>
      <w:r w:rsidR="00E82322" w:rsidRPr="001516EB">
        <w:rPr>
          <w:u w:val="none"/>
        </w:rPr>
        <w:t xml:space="preserve"> </w:t>
      </w:r>
      <w:r w:rsidR="00E82322" w:rsidRPr="001516EB">
        <w:rPr>
          <w:rFonts w:hint="eastAsia"/>
          <w:u w:val="none"/>
          <w:rtl/>
        </w:rPr>
        <w:t>התחייבויותיו</w:t>
      </w:r>
      <w:r w:rsidR="00E82322" w:rsidRPr="001516EB">
        <w:rPr>
          <w:u w:val="none"/>
        </w:rPr>
        <w:t xml:space="preserve"> </w:t>
      </w:r>
      <w:r w:rsidR="00E82322" w:rsidRPr="001516EB">
        <w:rPr>
          <w:rFonts w:hint="eastAsia"/>
          <w:u w:val="none"/>
          <w:rtl/>
        </w:rPr>
        <w:t>בהתאם</w:t>
      </w:r>
      <w:r w:rsidR="00E82322" w:rsidRPr="001516EB">
        <w:rPr>
          <w:u w:val="none"/>
        </w:rPr>
        <w:t xml:space="preserve"> </w:t>
      </w:r>
      <w:r w:rsidR="00E82322" w:rsidRPr="001516EB">
        <w:rPr>
          <w:rFonts w:hint="eastAsia"/>
          <w:u w:val="none"/>
          <w:rtl/>
        </w:rPr>
        <w:t>למכרז</w:t>
      </w:r>
      <w:r w:rsidR="00E82322" w:rsidRPr="001516EB">
        <w:rPr>
          <w:u w:val="none"/>
        </w:rPr>
        <w:t xml:space="preserve"> </w:t>
      </w:r>
      <w:r w:rsidR="00E82322" w:rsidRPr="001516EB">
        <w:rPr>
          <w:rFonts w:hint="eastAsia"/>
          <w:u w:val="none"/>
          <w:rtl/>
        </w:rPr>
        <w:t>זה</w:t>
      </w:r>
      <w:r w:rsidR="00E82322" w:rsidRPr="001516EB">
        <w:rPr>
          <w:u w:val="none"/>
        </w:rPr>
        <w:t>,</w:t>
      </w:r>
    </w:p>
    <w:p w:rsidR="00357E35" w:rsidRPr="001516EB" w:rsidRDefault="00E82322" w:rsidP="00F33D4C">
      <w:pPr>
        <w:spacing w:line="360" w:lineRule="auto"/>
        <w:ind w:left="1440"/>
        <w:jc w:val="both"/>
        <w:rPr>
          <w:u w:val="none"/>
        </w:rPr>
      </w:pPr>
      <w:r w:rsidRPr="001516EB">
        <w:rPr>
          <w:rFonts w:hint="eastAsia"/>
          <w:u w:val="none"/>
          <w:rtl/>
        </w:rPr>
        <w:t>לרבות</w:t>
      </w:r>
      <w:r w:rsidR="00357E35" w:rsidRPr="001516EB">
        <w:rPr>
          <w:u w:val="none"/>
          <w:rtl/>
        </w:rPr>
        <w:t xml:space="preserve"> תשלומים בעד הוצאות שכר עבודה, טלפון, דואר, צילומים, הדפסות, פקס, אש"ל</w:t>
      </w:r>
      <w:r w:rsidR="00AC7F38" w:rsidRPr="001516EB">
        <w:rPr>
          <w:u w:val="none"/>
          <w:rtl/>
        </w:rPr>
        <w:t xml:space="preserve"> </w:t>
      </w:r>
      <w:r w:rsidR="00357E35" w:rsidRPr="001516EB">
        <w:rPr>
          <w:rFonts w:hint="eastAsia"/>
          <w:u w:val="none"/>
          <w:rtl/>
        </w:rPr>
        <w:t>וכיוצא</w:t>
      </w:r>
      <w:r w:rsidR="00357E35" w:rsidRPr="001516EB">
        <w:rPr>
          <w:u w:val="none"/>
          <w:rtl/>
        </w:rPr>
        <w:t xml:space="preserve"> </w:t>
      </w:r>
      <w:r w:rsidR="00357E35" w:rsidRPr="001516EB">
        <w:rPr>
          <w:rFonts w:hint="eastAsia"/>
          <w:u w:val="none"/>
          <w:rtl/>
        </w:rPr>
        <w:t>באלה</w:t>
      </w:r>
      <w:r w:rsidR="00357E35" w:rsidRPr="001516EB">
        <w:rPr>
          <w:u w:val="none"/>
          <w:rtl/>
        </w:rPr>
        <w:t xml:space="preserve">. </w:t>
      </w:r>
      <w:r w:rsidR="00357E35" w:rsidRPr="001516EB">
        <w:rPr>
          <w:rFonts w:hint="eastAsia"/>
          <w:u w:val="none"/>
          <w:rtl/>
        </w:rPr>
        <w:t>הספק</w:t>
      </w:r>
      <w:r w:rsidR="00357E35" w:rsidRPr="001516EB">
        <w:rPr>
          <w:u w:val="none"/>
        </w:rPr>
        <w:t xml:space="preserve"> </w:t>
      </w:r>
      <w:r w:rsidR="00357E35" w:rsidRPr="001516EB">
        <w:rPr>
          <w:rFonts w:hint="eastAsia"/>
          <w:u w:val="none"/>
          <w:rtl/>
        </w:rPr>
        <w:t>לא</w:t>
      </w:r>
      <w:r w:rsidR="00357E35" w:rsidRPr="001516EB">
        <w:rPr>
          <w:u w:val="none"/>
        </w:rPr>
        <w:t xml:space="preserve"> </w:t>
      </w:r>
      <w:r w:rsidR="00357E35" w:rsidRPr="001516EB">
        <w:rPr>
          <w:rFonts w:hint="eastAsia"/>
          <w:u w:val="none"/>
          <w:rtl/>
        </w:rPr>
        <w:t>יהיה</w:t>
      </w:r>
      <w:r w:rsidR="00357E35" w:rsidRPr="001516EB">
        <w:rPr>
          <w:u w:val="none"/>
        </w:rPr>
        <w:t xml:space="preserve"> </w:t>
      </w:r>
      <w:r w:rsidR="00357E35" w:rsidRPr="001516EB">
        <w:rPr>
          <w:rFonts w:hint="eastAsia"/>
          <w:u w:val="none"/>
          <w:rtl/>
        </w:rPr>
        <w:t>זכאי</w:t>
      </w:r>
      <w:r w:rsidR="00357E35" w:rsidRPr="001516EB">
        <w:rPr>
          <w:u w:val="none"/>
        </w:rPr>
        <w:t xml:space="preserve"> </w:t>
      </w:r>
      <w:r w:rsidR="00357E35" w:rsidRPr="001516EB">
        <w:rPr>
          <w:rFonts w:hint="eastAsia"/>
          <w:u w:val="none"/>
          <w:rtl/>
        </w:rPr>
        <w:t>לתשלום</w:t>
      </w:r>
      <w:r w:rsidR="00357E35" w:rsidRPr="001516EB">
        <w:rPr>
          <w:u w:val="none"/>
        </w:rPr>
        <w:t xml:space="preserve"> </w:t>
      </w:r>
      <w:r w:rsidR="00357E35" w:rsidRPr="001516EB">
        <w:rPr>
          <w:rFonts w:hint="eastAsia"/>
          <w:u w:val="none"/>
          <w:rtl/>
        </w:rPr>
        <w:t>החזר</w:t>
      </w:r>
      <w:r w:rsidR="00357E35" w:rsidRPr="001516EB">
        <w:rPr>
          <w:u w:val="none"/>
        </w:rPr>
        <w:t xml:space="preserve"> </w:t>
      </w:r>
      <w:r w:rsidR="00357E35" w:rsidRPr="001516EB">
        <w:rPr>
          <w:rFonts w:hint="eastAsia"/>
          <w:u w:val="none"/>
          <w:rtl/>
        </w:rPr>
        <w:t>הוצאות</w:t>
      </w:r>
      <w:r w:rsidR="00357E35" w:rsidRPr="001516EB">
        <w:rPr>
          <w:u w:val="none"/>
        </w:rPr>
        <w:t xml:space="preserve"> </w:t>
      </w:r>
      <w:r w:rsidR="00357E35" w:rsidRPr="001516EB">
        <w:rPr>
          <w:rFonts w:hint="eastAsia"/>
          <w:u w:val="none"/>
          <w:rtl/>
        </w:rPr>
        <w:t>מכל</w:t>
      </w:r>
      <w:r w:rsidR="00357E35" w:rsidRPr="001516EB">
        <w:rPr>
          <w:u w:val="none"/>
        </w:rPr>
        <w:t xml:space="preserve"> </w:t>
      </w:r>
      <w:r w:rsidR="00357E35" w:rsidRPr="001516EB">
        <w:rPr>
          <w:rFonts w:hint="eastAsia"/>
          <w:u w:val="none"/>
          <w:rtl/>
        </w:rPr>
        <w:t>סוג</w:t>
      </w:r>
      <w:r w:rsidR="00357E35" w:rsidRPr="001516EB">
        <w:rPr>
          <w:u w:val="none"/>
        </w:rPr>
        <w:t xml:space="preserve"> </w:t>
      </w:r>
      <w:r w:rsidR="00357E35" w:rsidRPr="001516EB">
        <w:rPr>
          <w:rFonts w:hint="eastAsia"/>
          <w:u w:val="none"/>
          <w:rtl/>
        </w:rPr>
        <w:t>שהוא</w:t>
      </w:r>
      <w:r w:rsidR="00357E35" w:rsidRPr="001516EB">
        <w:rPr>
          <w:u w:val="none"/>
          <w:rtl/>
        </w:rPr>
        <w:t xml:space="preserve"> </w:t>
      </w:r>
      <w:r w:rsidR="00357E35" w:rsidRPr="001516EB">
        <w:rPr>
          <w:rFonts w:hint="eastAsia"/>
          <w:u w:val="none"/>
          <w:rtl/>
        </w:rPr>
        <w:t>מעבר</w:t>
      </w:r>
      <w:r w:rsidR="00357E35" w:rsidRPr="001516EB">
        <w:rPr>
          <w:u w:val="none"/>
        </w:rPr>
        <w:t xml:space="preserve"> </w:t>
      </w:r>
      <w:r w:rsidR="00357E35" w:rsidRPr="001516EB">
        <w:rPr>
          <w:rFonts w:hint="eastAsia"/>
          <w:u w:val="none"/>
          <w:rtl/>
        </w:rPr>
        <w:t>לתשלום</w:t>
      </w:r>
      <w:r w:rsidR="00357E35" w:rsidRPr="001516EB">
        <w:rPr>
          <w:u w:val="none"/>
          <w:rtl/>
        </w:rPr>
        <w:t xml:space="preserve"> </w:t>
      </w:r>
      <w:r w:rsidR="00357E35" w:rsidRPr="001516EB">
        <w:rPr>
          <w:rFonts w:hint="eastAsia"/>
          <w:u w:val="none"/>
          <w:rtl/>
        </w:rPr>
        <w:t>עבור</w:t>
      </w:r>
      <w:r w:rsidR="00357E35" w:rsidRPr="001516EB">
        <w:rPr>
          <w:u w:val="none"/>
        </w:rPr>
        <w:t xml:space="preserve"> </w:t>
      </w:r>
      <w:r w:rsidR="00357E35" w:rsidRPr="001516EB">
        <w:rPr>
          <w:rFonts w:hint="eastAsia"/>
          <w:u w:val="none"/>
          <w:rtl/>
        </w:rPr>
        <w:t>כל</w:t>
      </w:r>
      <w:r w:rsidR="00357E35" w:rsidRPr="001516EB">
        <w:rPr>
          <w:u w:val="none"/>
        </w:rPr>
        <w:t xml:space="preserve"> </w:t>
      </w:r>
      <w:r w:rsidR="00357E35" w:rsidRPr="001516EB">
        <w:rPr>
          <w:rFonts w:hint="eastAsia"/>
          <w:u w:val="none"/>
          <w:rtl/>
        </w:rPr>
        <w:t>שעת</w:t>
      </w:r>
      <w:r w:rsidR="00357E35" w:rsidRPr="001516EB">
        <w:rPr>
          <w:u w:val="none"/>
        </w:rPr>
        <w:t xml:space="preserve"> </w:t>
      </w:r>
      <w:r w:rsidR="00357E35" w:rsidRPr="001516EB">
        <w:rPr>
          <w:rFonts w:hint="eastAsia"/>
          <w:u w:val="none"/>
          <w:rtl/>
        </w:rPr>
        <w:t>עבודה</w:t>
      </w:r>
      <w:r w:rsidR="00357E35" w:rsidRPr="001516EB">
        <w:rPr>
          <w:u w:val="none"/>
        </w:rPr>
        <w:t xml:space="preserve"> </w:t>
      </w:r>
      <w:r w:rsidR="00357E35" w:rsidRPr="001516EB">
        <w:rPr>
          <w:rFonts w:hint="eastAsia"/>
          <w:u w:val="none"/>
          <w:rtl/>
        </w:rPr>
        <w:t>כמפורט</w:t>
      </w:r>
      <w:r w:rsidR="00357E35" w:rsidRPr="001516EB">
        <w:rPr>
          <w:u w:val="none"/>
        </w:rPr>
        <w:t xml:space="preserve"> </w:t>
      </w:r>
      <w:r w:rsidR="00357E35" w:rsidRPr="001516EB">
        <w:rPr>
          <w:rFonts w:hint="eastAsia"/>
          <w:u w:val="none"/>
          <w:rtl/>
        </w:rPr>
        <w:t>לעיל</w:t>
      </w:r>
      <w:r w:rsidR="00357E35" w:rsidRPr="001516EB">
        <w:rPr>
          <w:u w:val="none"/>
          <w:rtl/>
        </w:rPr>
        <w:t xml:space="preserve"> </w:t>
      </w:r>
      <w:r w:rsidR="00357E35" w:rsidRPr="001516EB">
        <w:rPr>
          <w:rFonts w:hint="eastAsia"/>
          <w:u w:val="none"/>
          <w:rtl/>
        </w:rPr>
        <w:t>למעט</w:t>
      </w:r>
      <w:r w:rsidR="00357E35" w:rsidRPr="001516EB">
        <w:rPr>
          <w:u w:val="none"/>
          <w:rtl/>
        </w:rPr>
        <w:t xml:space="preserve"> </w:t>
      </w:r>
      <w:r w:rsidR="00357E35" w:rsidRPr="001516EB">
        <w:rPr>
          <w:rFonts w:hint="eastAsia"/>
          <w:u w:val="none"/>
          <w:rtl/>
        </w:rPr>
        <w:t>החזר</w:t>
      </w:r>
      <w:r w:rsidR="00357E35" w:rsidRPr="001516EB">
        <w:rPr>
          <w:u w:val="none"/>
          <w:rtl/>
        </w:rPr>
        <w:t xml:space="preserve"> </w:t>
      </w:r>
      <w:r w:rsidR="00357E35" w:rsidRPr="001516EB">
        <w:rPr>
          <w:rFonts w:hint="eastAsia"/>
          <w:u w:val="none"/>
          <w:rtl/>
        </w:rPr>
        <w:t>הוצאות</w:t>
      </w:r>
      <w:r w:rsidR="00357E35" w:rsidRPr="001516EB">
        <w:rPr>
          <w:u w:val="none"/>
          <w:rtl/>
        </w:rPr>
        <w:t xml:space="preserve"> </w:t>
      </w:r>
      <w:r w:rsidR="00357E35" w:rsidRPr="001516EB">
        <w:rPr>
          <w:rFonts w:hint="eastAsia"/>
          <w:u w:val="none"/>
          <w:rtl/>
        </w:rPr>
        <w:t>נסיעה</w:t>
      </w:r>
      <w:r w:rsidR="00357E35" w:rsidRPr="001516EB">
        <w:rPr>
          <w:u w:val="none"/>
          <w:rtl/>
        </w:rPr>
        <w:t xml:space="preserve"> </w:t>
      </w:r>
      <w:r w:rsidR="00357E35" w:rsidRPr="001516EB">
        <w:rPr>
          <w:rFonts w:hint="eastAsia"/>
          <w:u w:val="none"/>
          <w:rtl/>
        </w:rPr>
        <w:t>בתפקיד</w:t>
      </w:r>
      <w:r w:rsidR="00DB34A3">
        <w:rPr>
          <w:rFonts w:hint="cs"/>
          <w:u w:val="none"/>
          <w:rtl/>
        </w:rPr>
        <w:t xml:space="preserve"> </w:t>
      </w:r>
      <w:r w:rsidR="001839B9" w:rsidRPr="001516EB">
        <w:rPr>
          <w:rFonts w:hint="eastAsia"/>
          <w:u w:val="none"/>
          <w:rtl/>
        </w:rPr>
        <w:t>אשר</w:t>
      </w:r>
      <w:r w:rsidR="00357E35" w:rsidRPr="001516EB">
        <w:rPr>
          <w:u w:val="none"/>
          <w:rtl/>
        </w:rPr>
        <w:t xml:space="preserve"> יינתן </w:t>
      </w:r>
      <w:r w:rsidR="005E7E55" w:rsidRPr="001516EB">
        <w:rPr>
          <w:rFonts w:hint="eastAsia"/>
          <w:u w:val="none"/>
          <w:rtl/>
        </w:rPr>
        <w:t>על</w:t>
      </w:r>
      <w:r w:rsidR="005E7E55" w:rsidRPr="001516EB">
        <w:rPr>
          <w:u w:val="none"/>
          <w:rtl/>
        </w:rPr>
        <w:t xml:space="preserve"> פי הוראות </w:t>
      </w:r>
      <w:r w:rsidR="00F33D4C" w:rsidRPr="001516EB">
        <w:rPr>
          <w:rFonts w:hint="eastAsia"/>
          <w:u w:val="none"/>
          <w:rtl/>
        </w:rPr>
        <w:t>תכ</w:t>
      </w:r>
      <w:r w:rsidR="00F33D4C" w:rsidRPr="001516EB">
        <w:rPr>
          <w:u w:val="none"/>
          <w:rtl/>
        </w:rPr>
        <w:t>"מ</w:t>
      </w:r>
      <w:r w:rsidR="005E7E55" w:rsidRPr="001516EB">
        <w:rPr>
          <w:u w:val="none"/>
          <w:rtl/>
        </w:rPr>
        <w:t>.</w:t>
      </w:r>
    </w:p>
    <w:p w:rsidR="00D60616" w:rsidRPr="001516EB" w:rsidRDefault="00E82322" w:rsidP="0000274A">
      <w:pPr>
        <w:spacing w:line="360" w:lineRule="auto"/>
        <w:ind w:left="1440" w:hanging="720"/>
        <w:jc w:val="both"/>
        <w:rPr>
          <w:u w:val="none"/>
        </w:rPr>
      </w:pPr>
      <w:r w:rsidRPr="001516EB">
        <w:rPr>
          <w:u w:val="none"/>
        </w:rPr>
        <w:t xml:space="preserve"> </w:t>
      </w:r>
      <w:r w:rsidR="007F069F" w:rsidRPr="001516EB">
        <w:rPr>
          <w:u w:val="none"/>
          <w:rtl/>
        </w:rPr>
        <w:t>1</w:t>
      </w:r>
      <w:r w:rsidR="0000274A">
        <w:rPr>
          <w:rFonts w:hint="cs"/>
          <w:u w:val="none"/>
          <w:rtl/>
        </w:rPr>
        <w:t>7</w:t>
      </w:r>
      <w:r w:rsidR="005E7E55" w:rsidRPr="001516EB">
        <w:rPr>
          <w:u w:val="none"/>
          <w:rtl/>
        </w:rPr>
        <w:t>.</w:t>
      </w:r>
      <w:r w:rsidR="0000274A">
        <w:rPr>
          <w:rFonts w:hint="cs"/>
          <w:u w:val="none"/>
          <w:rtl/>
        </w:rPr>
        <w:t>7</w:t>
      </w:r>
      <w:r w:rsidR="005E7E55" w:rsidRPr="001516EB">
        <w:rPr>
          <w:u w:val="none"/>
          <w:rtl/>
        </w:rPr>
        <w:tab/>
      </w:r>
      <w:r w:rsidRPr="001516EB">
        <w:rPr>
          <w:rFonts w:hint="eastAsia"/>
          <w:u w:val="none"/>
          <w:rtl/>
        </w:rPr>
        <w:t>למען</w:t>
      </w:r>
      <w:r w:rsidRPr="001516EB">
        <w:rPr>
          <w:u w:val="none"/>
        </w:rPr>
        <w:t xml:space="preserve"> </w:t>
      </w:r>
      <w:r w:rsidRPr="001516EB">
        <w:rPr>
          <w:rFonts w:hint="eastAsia"/>
          <w:u w:val="none"/>
          <w:rtl/>
        </w:rPr>
        <w:t>הסר</w:t>
      </w:r>
      <w:r w:rsidRPr="001516EB">
        <w:rPr>
          <w:u w:val="none"/>
        </w:rPr>
        <w:t xml:space="preserve"> </w:t>
      </w:r>
      <w:r w:rsidRPr="001516EB">
        <w:rPr>
          <w:rFonts w:hint="eastAsia"/>
          <w:u w:val="none"/>
          <w:rtl/>
        </w:rPr>
        <w:t>ספק</w:t>
      </w:r>
      <w:r w:rsidR="00DB34A3">
        <w:rPr>
          <w:rFonts w:hint="cs"/>
          <w:u w:val="none"/>
          <w:rtl/>
        </w:rPr>
        <w:t xml:space="preserve">, </w:t>
      </w:r>
      <w:r w:rsidRPr="001516EB">
        <w:rPr>
          <w:rFonts w:hint="eastAsia"/>
          <w:u w:val="none"/>
          <w:rtl/>
        </w:rPr>
        <w:t>מובהר</w:t>
      </w:r>
      <w:r w:rsidRPr="001516EB">
        <w:rPr>
          <w:u w:val="none"/>
        </w:rPr>
        <w:t xml:space="preserve"> </w:t>
      </w:r>
      <w:r w:rsidRPr="001516EB">
        <w:rPr>
          <w:rFonts w:hint="eastAsia"/>
          <w:u w:val="none"/>
          <w:rtl/>
        </w:rPr>
        <w:t>בזאת</w:t>
      </w:r>
      <w:r w:rsidRPr="001516EB">
        <w:rPr>
          <w:u w:val="none"/>
        </w:rPr>
        <w:t xml:space="preserve"> </w:t>
      </w:r>
      <w:r w:rsidRPr="001516EB">
        <w:rPr>
          <w:rFonts w:hint="eastAsia"/>
          <w:u w:val="none"/>
          <w:rtl/>
        </w:rPr>
        <w:t>כי</w:t>
      </w:r>
      <w:r w:rsidRPr="001516EB">
        <w:rPr>
          <w:u w:val="none"/>
        </w:rPr>
        <w:t xml:space="preserve"> </w:t>
      </w:r>
      <w:r w:rsidRPr="001516EB">
        <w:rPr>
          <w:rFonts w:hint="eastAsia"/>
          <w:u w:val="none"/>
          <w:rtl/>
        </w:rPr>
        <w:t>התמורה</w:t>
      </w:r>
      <w:r w:rsidRPr="001516EB">
        <w:rPr>
          <w:u w:val="none"/>
        </w:rPr>
        <w:t xml:space="preserve"> </w:t>
      </w:r>
      <w:r w:rsidRPr="001516EB">
        <w:rPr>
          <w:rFonts w:hint="eastAsia"/>
          <w:u w:val="none"/>
          <w:rtl/>
        </w:rPr>
        <w:t>הנקובה</w:t>
      </w:r>
      <w:r w:rsidRPr="001516EB">
        <w:rPr>
          <w:u w:val="none"/>
        </w:rPr>
        <w:t xml:space="preserve"> </w:t>
      </w:r>
      <w:r w:rsidRPr="001516EB">
        <w:rPr>
          <w:rFonts w:hint="eastAsia"/>
          <w:u w:val="none"/>
          <w:rtl/>
        </w:rPr>
        <w:t>בהצעת</w:t>
      </w:r>
      <w:r w:rsidRPr="001516EB">
        <w:rPr>
          <w:u w:val="none"/>
        </w:rPr>
        <w:t xml:space="preserve"> </w:t>
      </w:r>
      <w:r w:rsidRPr="001516EB">
        <w:rPr>
          <w:rFonts w:hint="eastAsia"/>
          <w:u w:val="none"/>
          <w:rtl/>
        </w:rPr>
        <w:t>המחיר</w:t>
      </w:r>
      <w:r w:rsidRPr="001516EB">
        <w:rPr>
          <w:u w:val="none"/>
        </w:rPr>
        <w:t xml:space="preserve"> </w:t>
      </w:r>
      <w:r w:rsidRPr="001516EB">
        <w:rPr>
          <w:rFonts w:hint="eastAsia"/>
          <w:u w:val="none"/>
          <w:rtl/>
        </w:rPr>
        <w:t>תהיה</w:t>
      </w:r>
      <w:r w:rsidRPr="001516EB">
        <w:rPr>
          <w:u w:val="none"/>
        </w:rPr>
        <w:t xml:space="preserve"> </w:t>
      </w:r>
      <w:r w:rsidRPr="001516EB">
        <w:rPr>
          <w:rFonts w:hint="eastAsia"/>
          <w:u w:val="none"/>
          <w:rtl/>
        </w:rPr>
        <w:t>סופית</w:t>
      </w:r>
      <w:r w:rsidRPr="001516EB">
        <w:rPr>
          <w:u w:val="none"/>
        </w:rPr>
        <w:t xml:space="preserve"> </w:t>
      </w:r>
      <w:r w:rsidRPr="001516EB">
        <w:rPr>
          <w:rFonts w:hint="eastAsia"/>
          <w:u w:val="none"/>
          <w:rtl/>
        </w:rPr>
        <w:t>ולא</w:t>
      </w:r>
    </w:p>
    <w:p w:rsidR="00E82322" w:rsidRPr="001516EB" w:rsidRDefault="00E82322" w:rsidP="00DB34A3">
      <w:pPr>
        <w:spacing w:line="360" w:lineRule="auto"/>
        <w:ind w:left="1440"/>
        <w:jc w:val="both"/>
        <w:rPr>
          <w:u w:val="none"/>
        </w:rPr>
      </w:pPr>
      <w:r w:rsidRPr="001516EB">
        <w:rPr>
          <w:rFonts w:hint="eastAsia"/>
          <w:u w:val="none"/>
          <w:rtl/>
        </w:rPr>
        <w:t>ישולם</w:t>
      </w:r>
      <w:r w:rsidRPr="001516EB">
        <w:rPr>
          <w:u w:val="none"/>
        </w:rPr>
        <w:t xml:space="preserve"> </w:t>
      </w:r>
      <w:r w:rsidRPr="001516EB">
        <w:rPr>
          <w:rFonts w:hint="eastAsia"/>
          <w:u w:val="none"/>
          <w:rtl/>
        </w:rPr>
        <w:t>לזוכה</w:t>
      </w:r>
      <w:r w:rsidRPr="001516EB">
        <w:rPr>
          <w:u w:val="none"/>
        </w:rPr>
        <w:t xml:space="preserve"> </w:t>
      </w:r>
      <w:r w:rsidRPr="001516EB">
        <w:rPr>
          <w:rFonts w:hint="eastAsia"/>
          <w:u w:val="none"/>
          <w:rtl/>
        </w:rPr>
        <w:t>כל</w:t>
      </w:r>
      <w:r w:rsidRPr="001516EB">
        <w:rPr>
          <w:u w:val="none"/>
        </w:rPr>
        <w:t xml:space="preserve"> </w:t>
      </w:r>
      <w:r w:rsidRPr="001516EB">
        <w:rPr>
          <w:rFonts w:hint="eastAsia"/>
          <w:u w:val="none"/>
          <w:rtl/>
        </w:rPr>
        <w:t>תשלום</w:t>
      </w:r>
      <w:r w:rsidRPr="001516EB">
        <w:rPr>
          <w:u w:val="none"/>
        </w:rPr>
        <w:t xml:space="preserve"> </w:t>
      </w:r>
      <w:r w:rsidRPr="001516EB">
        <w:rPr>
          <w:rFonts w:hint="eastAsia"/>
          <w:u w:val="none"/>
          <w:rtl/>
        </w:rPr>
        <w:t>נוסף</w:t>
      </w:r>
      <w:r w:rsidRPr="001516EB">
        <w:rPr>
          <w:u w:val="none"/>
        </w:rPr>
        <w:t xml:space="preserve"> </w:t>
      </w:r>
      <w:r w:rsidRPr="001516EB">
        <w:rPr>
          <w:rFonts w:hint="eastAsia"/>
          <w:u w:val="none"/>
          <w:rtl/>
        </w:rPr>
        <w:t>מעבר</w:t>
      </w:r>
      <w:r w:rsidRPr="001516EB">
        <w:rPr>
          <w:u w:val="none"/>
        </w:rPr>
        <w:t xml:space="preserve"> </w:t>
      </w:r>
      <w:r w:rsidRPr="001516EB">
        <w:rPr>
          <w:rFonts w:hint="eastAsia"/>
          <w:u w:val="none"/>
          <w:rtl/>
        </w:rPr>
        <w:t>למחירים</w:t>
      </w:r>
      <w:r w:rsidRPr="001516EB">
        <w:rPr>
          <w:u w:val="none"/>
        </w:rPr>
        <w:t xml:space="preserve"> </w:t>
      </w:r>
      <w:r w:rsidRPr="001516EB">
        <w:rPr>
          <w:rFonts w:hint="eastAsia"/>
          <w:u w:val="none"/>
          <w:rtl/>
        </w:rPr>
        <w:t>הנקובים</w:t>
      </w:r>
      <w:r w:rsidRPr="001516EB">
        <w:rPr>
          <w:u w:val="none"/>
        </w:rPr>
        <w:t xml:space="preserve"> </w:t>
      </w:r>
      <w:r w:rsidRPr="001516EB">
        <w:rPr>
          <w:rFonts w:hint="eastAsia"/>
          <w:u w:val="none"/>
          <w:rtl/>
        </w:rPr>
        <w:t>בהצעתו</w:t>
      </w:r>
      <w:r w:rsidR="00DB34A3">
        <w:rPr>
          <w:rFonts w:hint="cs"/>
          <w:u w:val="none"/>
          <w:rtl/>
        </w:rPr>
        <w:t>,</w:t>
      </w:r>
      <w:r w:rsidRPr="001516EB">
        <w:rPr>
          <w:u w:val="none"/>
        </w:rPr>
        <w:t xml:space="preserve"> </w:t>
      </w:r>
      <w:r w:rsidRPr="001516EB">
        <w:rPr>
          <w:rFonts w:hint="eastAsia"/>
          <w:u w:val="none"/>
          <w:rtl/>
        </w:rPr>
        <w:t>מלבד</w:t>
      </w:r>
      <w:r w:rsidRPr="001516EB">
        <w:rPr>
          <w:u w:val="none"/>
        </w:rPr>
        <w:t xml:space="preserve"> </w:t>
      </w:r>
      <w:r w:rsidRPr="001516EB">
        <w:rPr>
          <w:rFonts w:hint="eastAsia"/>
          <w:u w:val="none"/>
          <w:rtl/>
        </w:rPr>
        <w:t>תשלום</w:t>
      </w:r>
      <w:r w:rsidRPr="001516EB">
        <w:rPr>
          <w:u w:val="none"/>
        </w:rPr>
        <w:t xml:space="preserve"> </w:t>
      </w:r>
      <w:r w:rsidRPr="001516EB">
        <w:rPr>
          <w:rFonts w:hint="eastAsia"/>
          <w:u w:val="none"/>
          <w:rtl/>
        </w:rPr>
        <w:t>מע</w:t>
      </w:r>
      <w:r w:rsidRPr="001516EB">
        <w:rPr>
          <w:u w:val="none"/>
        </w:rPr>
        <w:t>"</w:t>
      </w:r>
      <w:r w:rsidRPr="001516EB">
        <w:rPr>
          <w:rFonts w:hint="eastAsia"/>
          <w:u w:val="none"/>
          <w:rtl/>
        </w:rPr>
        <w:t>מ</w:t>
      </w:r>
    </w:p>
    <w:p w:rsidR="00E82322" w:rsidRPr="001516EB" w:rsidRDefault="00830FAF" w:rsidP="00CB235D">
      <w:pPr>
        <w:spacing w:line="360" w:lineRule="auto"/>
        <w:ind w:left="1440"/>
        <w:jc w:val="both"/>
        <w:rPr>
          <w:u w:val="none"/>
        </w:rPr>
      </w:pPr>
      <w:r>
        <w:rPr>
          <w:rFonts w:hint="eastAsia"/>
          <w:u w:val="none"/>
          <w:rtl/>
        </w:rPr>
        <w:t>כחו</w:t>
      </w:r>
      <w:r>
        <w:rPr>
          <w:rFonts w:hint="cs"/>
          <w:u w:val="none"/>
          <w:rtl/>
        </w:rPr>
        <w:t>ק.</w:t>
      </w:r>
      <w:r w:rsidR="00E82322" w:rsidRPr="001516EB">
        <w:rPr>
          <w:u w:val="none"/>
        </w:rPr>
        <w:t xml:space="preserve"> </w:t>
      </w:r>
    </w:p>
    <w:p w:rsidR="00D60616" w:rsidRPr="001516EB" w:rsidRDefault="007F069F" w:rsidP="00DB34A3">
      <w:pPr>
        <w:spacing w:line="360" w:lineRule="auto"/>
        <w:ind w:left="1440" w:hanging="720"/>
        <w:jc w:val="both"/>
        <w:rPr>
          <w:u w:val="none"/>
          <w:rtl/>
        </w:rPr>
      </w:pPr>
      <w:r w:rsidRPr="001516EB">
        <w:rPr>
          <w:u w:val="none"/>
          <w:rtl/>
        </w:rPr>
        <w:t>1</w:t>
      </w:r>
      <w:r w:rsidR="0000274A">
        <w:rPr>
          <w:rFonts w:hint="cs"/>
          <w:u w:val="none"/>
          <w:rtl/>
        </w:rPr>
        <w:t>7</w:t>
      </w:r>
      <w:r w:rsidR="005E7E55" w:rsidRPr="001516EB">
        <w:rPr>
          <w:u w:val="none"/>
          <w:rtl/>
        </w:rPr>
        <w:t>.</w:t>
      </w:r>
      <w:r w:rsidR="0000274A">
        <w:rPr>
          <w:rFonts w:hint="cs"/>
          <w:u w:val="none"/>
          <w:rtl/>
        </w:rPr>
        <w:t>8</w:t>
      </w:r>
      <w:r w:rsidR="005E7E55" w:rsidRPr="001516EB">
        <w:rPr>
          <w:u w:val="none"/>
          <w:rtl/>
        </w:rPr>
        <w:tab/>
      </w:r>
      <w:r w:rsidR="00E82322" w:rsidRPr="001516EB">
        <w:rPr>
          <w:rFonts w:hint="eastAsia"/>
          <w:u w:val="none"/>
          <w:rtl/>
        </w:rPr>
        <w:t>מציע</w:t>
      </w:r>
      <w:r w:rsidR="00E82322" w:rsidRPr="001516EB">
        <w:rPr>
          <w:u w:val="none"/>
        </w:rPr>
        <w:t xml:space="preserve"> </w:t>
      </w:r>
      <w:r w:rsidR="00E82322" w:rsidRPr="001516EB">
        <w:rPr>
          <w:rFonts w:hint="eastAsia"/>
          <w:u w:val="none"/>
          <w:rtl/>
        </w:rPr>
        <w:t>שלא</w:t>
      </w:r>
      <w:r w:rsidR="00E82322" w:rsidRPr="001516EB">
        <w:rPr>
          <w:u w:val="none"/>
        </w:rPr>
        <w:t xml:space="preserve"> </w:t>
      </w:r>
      <w:r w:rsidR="00E82322" w:rsidRPr="001516EB">
        <w:rPr>
          <w:rFonts w:hint="eastAsia"/>
          <w:u w:val="none"/>
          <w:rtl/>
        </w:rPr>
        <w:t>ימלא</w:t>
      </w:r>
      <w:r w:rsidR="00E82322" w:rsidRPr="001516EB">
        <w:rPr>
          <w:u w:val="none"/>
        </w:rPr>
        <w:t xml:space="preserve"> </w:t>
      </w:r>
      <w:r w:rsidR="00E82322" w:rsidRPr="001516EB">
        <w:rPr>
          <w:rFonts w:hint="eastAsia"/>
          <w:u w:val="none"/>
          <w:rtl/>
        </w:rPr>
        <w:t>את</w:t>
      </w:r>
      <w:r w:rsidR="00E82322" w:rsidRPr="001516EB">
        <w:rPr>
          <w:u w:val="none"/>
        </w:rPr>
        <w:t xml:space="preserve"> </w:t>
      </w:r>
      <w:r w:rsidR="00E82322" w:rsidRPr="001516EB">
        <w:rPr>
          <w:rFonts w:hint="eastAsia"/>
          <w:u w:val="none"/>
          <w:rtl/>
        </w:rPr>
        <w:t>הצעת</w:t>
      </w:r>
      <w:r w:rsidR="00E82322" w:rsidRPr="001516EB">
        <w:rPr>
          <w:u w:val="none"/>
        </w:rPr>
        <w:t xml:space="preserve"> </w:t>
      </w:r>
      <w:r w:rsidR="00E82322" w:rsidRPr="001516EB">
        <w:rPr>
          <w:rFonts w:hint="eastAsia"/>
          <w:u w:val="none"/>
          <w:rtl/>
        </w:rPr>
        <w:t>המחיר</w:t>
      </w:r>
      <w:r w:rsidR="00E82322" w:rsidRPr="001516EB">
        <w:rPr>
          <w:u w:val="none"/>
        </w:rPr>
        <w:t xml:space="preserve"> </w:t>
      </w:r>
      <w:r w:rsidR="00E82322" w:rsidRPr="001516EB">
        <w:rPr>
          <w:rFonts w:hint="eastAsia"/>
          <w:u w:val="none"/>
          <w:rtl/>
        </w:rPr>
        <w:t>במלואה</w:t>
      </w:r>
      <w:r w:rsidR="00DB34A3">
        <w:rPr>
          <w:rFonts w:hint="cs"/>
          <w:u w:val="none"/>
          <w:rtl/>
        </w:rPr>
        <w:t>,</w:t>
      </w:r>
      <w:r w:rsidR="00E82322" w:rsidRPr="001516EB">
        <w:rPr>
          <w:u w:val="none"/>
        </w:rPr>
        <w:t xml:space="preserve"> </w:t>
      </w:r>
      <w:r w:rsidR="00E82322" w:rsidRPr="001516EB">
        <w:rPr>
          <w:rFonts w:hint="eastAsia"/>
          <w:u w:val="none"/>
          <w:rtl/>
        </w:rPr>
        <w:t>הצעתו</w:t>
      </w:r>
      <w:r w:rsidR="00E82322" w:rsidRPr="001516EB">
        <w:rPr>
          <w:u w:val="none"/>
        </w:rPr>
        <w:t xml:space="preserve"> </w:t>
      </w:r>
      <w:r w:rsidR="00E82322" w:rsidRPr="001516EB">
        <w:rPr>
          <w:rFonts w:hint="eastAsia"/>
          <w:u w:val="none"/>
          <w:rtl/>
        </w:rPr>
        <w:t>תפסל</w:t>
      </w:r>
      <w:r w:rsidR="00E82322" w:rsidRPr="001516EB">
        <w:rPr>
          <w:u w:val="none"/>
        </w:rPr>
        <w:t>.</w:t>
      </w:r>
    </w:p>
    <w:p w:rsidR="00D60616" w:rsidRPr="001516EB" w:rsidRDefault="007F069F" w:rsidP="00DB34A3">
      <w:pPr>
        <w:spacing w:line="360" w:lineRule="auto"/>
        <w:ind w:left="1440" w:hanging="720"/>
        <w:jc w:val="both"/>
        <w:rPr>
          <w:u w:val="none"/>
        </w:rPr>
      </w:pPr>
      <w:r w:rsidRPr="001516EB">
        <w:rPr>
          <w:u w:val="none"/>
          <w:rtl/>
        </w:rPr>
        <w:t>1</w:t>
      </w:r>
      <w:r w:rsidR="0000274A">
        <w:rPr>
          <w:rFonts w:hint="cs"/>
          <w:u w:val="none"/>
          <w:rtl/>
        </w:rPr>
        <w:t>7</w:t>
      </w:r>
      <w:r w:rsidR="00592A22" w:rsidRPr="001516EB">
        <w:rPr>
          <w:u w:val="none"/>
          <w:rtl/>
        </w:rPr>
        <w:t>.</w:t>
      </w:r>
      <w:r w:rsidR="0000274A">
        <w:rPr>
          <w:rFonts w:hint="cs"/>
          <w:u w:val="none"/>
          <w:rtl/>
        </w:rPr>
        <w:t>9</w:t>
      </w:r>
      <w:r w:rsidR="00592A22" w:rsidRPr="001516EB">
        <w:rPr>
          <w:u w:val="none"/>
          <w:rtl/>
        </w:rPr>
        <w:tab/>
      </w:r>
      <w:r w:rsidR="006A0DB5" w:rsidRPr="001516EB">
        <w:rPr>
          <w:rFonts w:hint="eastAsia"/>
          <w:u w:val="none"/>
          <w:rtl/>
        </w:rPr>
        <w:t>התמורה</w:t>
      </w:r>
      <w:r w:rsidR="006A0DB5" w:rsidRPr="001516EB">
        <w:rPr>
          <w:u w:val="none"/>
        </w:rPr>
        <w:t xml:space="preserve"> </w:t>
      </w:r>
      <w:r w:rsidR="006A0DB5" w:rsidRPr="001516EB">
        <w:rPr>
          <w:rFonts w:hint="eastAsia"/>
          <w:u w:val="none"/>
          <w:rtl/>
        </w:rPr>
        <w:t>שתשולם</w:t>
      </w:r>
      <w:r w:rsidR="006A0DB5" w:rsidRPr="001516EB">
        <w:rPr>
          <w:u w:val="none"/>
        </w:rPr>
        <w:t xml:space="preserve"> </w:t>
      </w:r>
      <w:r w:rsidR="006A0DB5" w:rsidRPr="001516EB">
        <w:rPr>
          <w:rFonts w:hint="eastAsia"/>
          <w:u w:val="none"/>
          <w:rtl/>
        </w:rPr>
        <w:t>לספק</w:t>
      </w:r>
      <w:r w:rsidR="006A0DB5" w:rsidRPr="001516EB">
        <w:rPr>
          <w:u w:val="none"/>
        </w:rPr>
        <w:t xml:space="preserve"> </w:t>
      </w:r>
      <w:r w:rsidR="006A0DB5" w:rsidRPr="001516EB">
        <w:rPr>
          <w:rFonts w:hint="eastAsia"/>
          <w:u w:val="none"/>
          <w:rtl/>
        </w:rPr>
        <w:t>תהיה</w:t>
      </w:r>
      <w:r w:rsidR="006A0DB5" w:rsidRPr="001516EB">
        <w:rPr>
          <w:u w:val="none"/>
        </w:rPr>
        <w:t xml:space="preserve"> </w:t>
      </w:r>
      <w:r w:rsidR="006A0DB5" w:rsidRPr="001516EB">
        <w:rPr>
          <w:rFonts w:hint="eastAsia"/>
          <w:u w:val="none"/>
          <w:rtl/>
        </w:rPr>
        <w:t>על</w:t>
      </w:r>
      <w:r w:rsidR="006A0DB5" w:rsidRPr="001516EB">
        <w:rPr>
          <w:u w:val="none"/>
        </w:rPr>
        <w:t xml:space="preserve"> </w:t>
      </w:r>
      <w:r w:rsidR="006A0DB5" w:rsidRPr="001516EB">
        <w:rPr>
          <w:rFonts w:hint="eastAsia"/>
          <w:u w:val="none"/>
          <w:rtl/>
        </w:rPr>
        <w:t>פי</w:t>
      </w:r>
      <w:r w:rsidR="006A0DB5" w:rsidRPr="001516EB">
        <w:rPr>
          <w:u w:val="none"/>
        </w:rPr>
        <w:t xml:space="preserve"> </w:t>
      </w:r>
      <w:r w:rsidR="006A0DB5" w:rsidRPr="001516EB">
        <w:rPr>
          <w:rFonts w:hint="eastAsia"/>
          <w:u w:val="none"/>
          <w:rtl/>
        </w:rPr>
        <w:t>שעות</w:t>
      </w:r>
      <w:r w:rsidR="006A0DB5" w:rsidRPr="001516EB">
        <w:rPr>
          <w:u w:val="none"/>
        </w:rPr>
        <w:t xml:space="preserve"> </w:t>
      </w:r>
      <w:r w:rsidR="006A0DB5" w:rsidRPr="001516EB">
        <w:rPr>
          <w:rFonts w:hint="eastAsia"/>
          <w:u w:val="none"/>
          <w:rtl/>
        </w:rPr>
        <w:t>עבודה</w:t>
      </w:r>
      <w:r w:rsidR="006A0DB5" w:rsidRPr="001516EB">
        <w:rPr>
          <w:u w:val="none"/>
        </w:rPr>
        <w:t xml:space="preserve"> </w:t>
      </w:r>
      <w:r w:rsidR="006A0DB5" w:rsidRPr="001516EB">
        <w:rPr>
          <w:rFonts w:hint="eastAsia"/>
          <w:u w:val="none"/>
          <w:rtl/>
        </w:rPr>
        <w:t>בפועל</w:t>
      </w:r>
      <w:r w:rsidR="00DB34A3">
        <w:rPr>
          <w:rFonts w:hint="cs"/>
          <w:u w:val="none"/>
          <w:rtl/>
        </w:rPr>
        <w:t>.</w:t>
      </w:r>
      <w:r w:rsidR="006A0DB5" w:rsidRPr="001516EB">
        <w:rPr>
          <w:u w:val="none"/>
        </w:rPr>
        <w:t xml:space="preserve"> </w:t>
      </w:r>
      <w:r w:rsidR="006A0DB5" w:rsidRPr="001516EB">
        <w:rPr>
          <w:rFonts w:hint="eastAsia"/>
          <w:u w:val="none"/>
          <w:rtl/>
        </w:rPr>
        <w:t>חישוב</w:t>
      </w:r>
      <w:r w:rsidR="006A0DB5" w:rsidRPr="001516EB">
        <w:rPr>
          <w:u w:val="none"/>
        </w:rPr>
        <w:t xml:space="preserve"> </w:t>
      </w:r>
      <w:r w:rsidR="006A0DB5" w:rsidRPr="001516EB">
        <w:rPr>
          <w:rFonts w:hint="eastAsia"/>
          <w:u w:val="none"/>
          <w:rtl/>
        </w:rPr>
        <w:t>שעת</w:t>
      </w:r>
      <w:r w:rsidR="00592A22" w:rsidRPr="001516EB">
        <w:rPr>
          <w:u w:val="none"/>
          <w:rtl/>
        </w:rPr>
        <w:t xml:space="preserve"> </w:t>
      </w:r>
      <w:r w:rsidR="006A0DB5" w:rsidRPr="001516EB">
        <w:rPr>
          <w:rFonts w:hint="eastAsia"/>
          <w:u w:val="none"/>
          <w:rtl/>
        </w:rPr>
        <w:t>עבודה</w:t>
      </w:r>
      <w:r w:rsidR="006A0DB5" w:rsidRPr="001516EB">
        <w:rPr>
          <w:u w:val="none"/>
        </w:rPr>
        <w:t xml:space="preserve"> </w:t>
      </w:r>
      <w:r w:rsidR="006A0DB5" w:rsidRPr="001516EB">
        <w:rPr>
          <w:rFonts w:hint="eastAsia"/>
          <w:u w:val="none"/>
          <w:rtl/>
        </w:rPr>
        <w:t>הינו</w:t>
      </w:r>
      <w:r w:rsidR="006A0DB5" w:rsidRPr="001516EB">
        <w:rPr>
          <w:u w:val="none"/>
        </w:rPr>
        <w:t xml:space="preserve"> </w:t>
      </w:r>
      <w:r w:rsidR="006A0DB5" w:rsidRPr="001516EB">
        <w:rPr>
          <w:rFonts w:hint="eastAsia"/>
          <w:u w:val="none"/>
          <w:rtl/>
        </w:rPr>
        <w:t>לפי</w:t>
      </w:r>
      <w:r w:rsidR="006A0DB5" w:rsidRPr="001516EB">
        <w:rPr>
          <w:u w:val="none"/>
        </w:rPr>
        <w:t xml:space="preserve"> 60 </w:t>
      </w:r>
      <w:r w:rsidR="001A1871">
        <w:rPr>
          <w:rFonts w:hint="cs"/>
          <w:u w:val="none"/>
          <w:rtl/>
        </w:rPr>
        <w:t xml:space="preserve"> </w:t>
      </w:r>
      <w:r w:rsidR="006A0DB5" w:rsidRPr="001516EB">
        <w:rPr>
          <w:rFonts w:hint="eastAsia"/>
          <w:u w:val="none"/>
          <w:rtl/>
        </w:rPr>
        <w:t>דקות</w:t>
      </w:r>
      <w:r w:rsidR="006A0DB5" w:rsidRPr="001516EB">
        <w:rPr>
          <w:u w:val="none"/>
        </w:rPr>
        <w:t>.</w:t>
      </w:r>
    </w:p>
    <w:p w:rsidR="00D60616" w:rsidRPr="001516EB" w:rsidRDefault="00E97651" w:rsidP="0000274A">
      <w:pPr>
        <w:spacing w:line="360" w:lineRule="auto"/>
        <w:ind w:left="1440" w:hanging="720"/>
        <w:jc w:val="both"/>
        <w:rPr>
          <w:u w:val="none"/>
          <w:rtl/>
        </w:rPr>
      </w:pPr>
      <w:r w:rsidRPr="00E97651">
        <w:rPr>
          <w:rFonts w:hint="cs"/>
          <w:u w:val="none"/>
          <w:rtl/>
        </w:rPr>
        <w:lastRenderedPageBreak/>
        <w:t>1</w:t>
      </w:r>
      <w:r w:rsidR="0000274A">
        <w:rPr>
          <w:rFonts w:hint="cs"/>
          <w:u w:val="none"/>
          <w:rtl/>
        </w:rPr>
        <w:t>7</w:t>
      </w:r>
      <w:r w:rsidRPr="00E97651">
        <w:rPr>
          <w:rFonts w:hint="cs"/>
          <w:u w:val="none"/>
          <w:rtl/>
        </w:rPr>
        <w:t>.1</w:t>
      </w:r>
      <w:r w:rsidR="0000274A">
        <w:rPr>
          <w:rFonts w:hint="cs"/>
          <w:u w:val="none"/>
          <w:rtl/>
        </w:rPr>
        <w:t>0</w:t>
      </w:r>
      <w:r w:rsidR="00592A22" w:rsidRPr="001516EB">
        <w:rPr>
          <w:u w:val="none"/>
        </w:rPr>
        <w:tab/>
      </w:r>
      <w:r w:rsidR="006A0DB5" w:rsidRPr="001516EB">
        <w:rPr>
          <w:u w:val="none"/>
        </w:rPr>
        <w:t xml:space="preserve"> </w:t>
      </w:r>
      <w:r w:rsidR="006A0DB5" w:rsidRPr="001516EB">
        <w:rPr>
          <w:rFonts w:hint="eastAsia"/>
          <w:u w:val="none"/>
          <w:rtl/>
        </w:rPr>
        <w:t>יודגש</w:t>
      </w:r>
      <w:r w:rsidR="006A0DB5" w:rsidRPr="001516EB">
        <w:rPr>
          <w:u w:val="none"/>
        </w:rPr>
        <w:t xml:space="preserve"> </w:t>
      </w:r>
      <w:r w:rsidR="006A0DB5" w:rsidRPr="001516EB">
        <w:rPr>
          <w:rFonts w:hint="eastAsia"/>
          <w:u w:val="none"/>
          <w:rtl/>
        </w:rPr>
        <w:t>כי</w:t>
      </w:r>
      <w:r w:rsidR="006A0DB5" w:rsidRPr="001516EB">
        <w:rPr>
          <w:u w:val="none"/>
        </w:rPr>
        <w:t xml:space="preserve"> </w:t>
      </w:r>
      <w:r w:rsidR="006A0DB5" w:rsidRPr="001516EB">
        <w:rPr>
          <w:rFonts w:hint="eastAsia"/>
          <w:u w:val="none"/>
          <w:rtl/>
        </w:rPr>
        <w:t>המחיר</w:t>
      </w:r>
      <w:r w:rsidR="006A0DB5" w:rsidRPr="001516EB">
        <w:rPr>
          <w:u w:val="none"/>
        </w:rPr>
        <w:t xml:space="preserve"> </w:t>
      </w:r>
      <w:r w:rsidR="006A0DB5" w:rsidRPr="001516EB">
        <w:rPr>
          <w:rFonts w:hint="eastAsia"/>
          <w:u w:val="none"/>
          <w:rtl/>
        </w:rPr>
        <w:t>לשעה</w:t>
      </w:r>
      <w:r w:rsidR="006A0DB5" w:rsidRPr="001516EB">
        <w:rPr>
          <w:u w:val="none"/>
        </w:rPr>
        <w:t xml:space="preserve"> </w:t>
      </w:r>
      <w:r w:rsidR="006A0DB5" w:rsidRPr="001516EB">
        <w:rPr>
          <w:rFonts w:hint="eastAsia"/>
          <w:u w:val="none"/>
          <w:rtl/>
        </w:rPr>
        <w:t>יהיה</w:t>
      </w:r>
      <w:r w:rsidR="006A0DB5" w:rsidRPr="001516EB">
        <w:rPr>
          <w:u w:val="none"/>
        </w:rPr>
        <w:t xml:space="preserve"> </w:t>
      </w:r>
      <w:r w:rsidR="006A0DB5" w:rsidRPr="001516EB">
        <w:rPr>
          <w:rFonts w:hint="eastAsia"/>
          <w:u w:val="none"/>
          <w:rtl/>
        </w:rPr>
        <w:t>אחיד</w:t>
      </w:r>
      <w:r w:rsidR="006A0DB5" w:rsidRPr="001516EB">
        <w:rPr>
          <w:u w:val="none"/>
        </w:rPr>
        <w:t xml:space="preserve"> </w:t>
      </w:r>
      <w:r w:rsidR="006A0DB5" w:rsidRPr="001516EB">
        <w:rPr>
          <w:rFonts w:hint="eastAsia"/>
          <w:u w:val="none"/>
          <w:rtl/>
        </w:rPr>
        <w:t>לכל</w:t>
      </w:r>
      <w:r w:rsidR="006A0DB5" w:rsidRPr="001516EB">
        <w:rPr>
          <w:u w:val="none"/>
        </w:rPr>
        <w:t xml:space="preserve"> </w:t>
      </w:r>
      <w:r w:rsidR="006A0DB5" w:rsidRPr="001516EB">
        <w:rPr>
          <w:rFonts w:hint="eastAsia"/>
          <w:u w:val="none"/>
          <w:rtl/>
        </w:rPr>
        <w:t>סוגי</w:t>
      </w:r>
      <w:r w:rsidR="006A0DB5" w:rsidRPr="001516EB">
        <w:rPr>
          <w:u w:val="none"/>
        </w:rPr>
        <w:t xml:space="preserve"> </w:t>
      </w:r>
      <w:r w:rsidR="006A0DB5" w:rsidRPr="001516EB">
        <w:rPr>
          <w:rFonts w:hint="eastAsia"/>
          <w:u w:val="none"/>
          <w:rtl/>
        </w:rPr>
        <w:t>היעוץ</w:t>
      </w:r>
      <w:r w:rsidR="006A0DB5" w:rsidRPr="001516EB">
        <w:rPr>
          <w:u w:val="none"/>
        </w:rPr>
        <w:t xml:space="preserve"> </w:t>
      </w:r>
      <w:r w:rsidR="006A0DB5" w:rsidRPr="001516EB">
        <w:rPr>
          <w:rFonts w:hint="eastAsia"/>
          <w:u w:val="none"/>
          <w:rtl/>
        </w:rPr>
        <w:t>שינתנו</w:t>
      </w:r>
      <w:r w:rsidR="006A0DB5" w:rsidRPr="001516EB">
        <w:rPr>
          <w:u w:val="none"/>
        </w:rPr>
        <w:t xml:space="preserve"> </w:t>
      </w:r>
      <w:r w:rsidR="006A0DB5" w:rsidRPr="001516EB">
        <w:rPr>
          <w:rFonts w:hint="eastAsia"/>
          <w:u w:val="none"/>
          <w:rtl/>
        </w:rPr>
        <w:t>ע</w:t>
      </w:r>
      <w:r w:rsidR="006A0DB5" w:rsidRPr="001516EB">
        <w:rPr>
          <w:u w:val="none"/>
        </w:rPr>
        <w:t>"</w:t>
      </w:r>
      <w:r w:rsidR="006A0DB5" w:rsidRPr="001516EB">
        <w:rPr>
          <w:rFonts w:hint="eastAsia"/>
          <w:u w:val="none"/>
          <w:rtl/>
        </w:rPr>
        <w:t>י</w:t>
      </w:r>
      <w:r w:rsidR="006A0DB5" w:rsidRPr="001516EB">
        <w:rPr>
          <w:u w:val="none"/>
        </w:rPr>
        <w:t xml:space="preserve"> </w:t>
      </w:r>
      <w:r w:rsidR="006A0DB5" w:rsidRPr="001516EB">
        <w:rPr>
          <w:rFonts w:hint="eastAsia"/>
          <w:u w:val="none"/>
          <w:rtl/>
        </w:rPr>
        <w:t>הספק</w:t>
      </w:r>
      <w:r w:rsidR="00592A22" w:rsidRPr="001516EB">
        <w:rPr>
          <w:u w:val="none"/>
          <w:rtl/>
        </w:rPr>
        <w:t xml:space="preserve"> </w:t>
      </w:r>
      <w:r w:rsidR="006A0DB5" w:rsidRPr="001516EB">
        <w:rPr>
          <w:rFonts w:hint="eastAsia"/>
          <w:u w:val="none"/>
          <w:rtl/>
        </w:rPr>
        <w:t>הזוכה</w:t>
      </w:r>
      <w:r w:rsidR="006A0DB5" w:rsidRPr="001516EB">
        <w:rPr>
          <w:u w:val="none"/>
        </w:rPr>
        <w:t xml:space="preserve"> </w:t>
      </w:r>
      <w:r w:rsidR="006A0DB5" w:rsidRPr="001516EB">
        <w:rPr>
          <w:rFonts w:hint="eastAsia"/>
          <w:u w:val="none"/>
          <w:rtl/>
        </w:rPr>
        <w:t>במסגרת</w:t>
      </w:r>
      <w:r w:rsidR="006A0DB5" w:rsidRPr="001516EB">
        <w:rPr>
          <w:u w:val="none"/>
        </w:rPr>
        <w:t xml:space="preserve"> </w:t>
      </w:r>
      <w:r w:rsidR="006A0DB5" w:rsidRPr="001516EB">
        <w:rPr>
          <w:rFonts w:hint="eastAsia"/>
          <w:u w:val="none"/>
          <w:rtl/>
        </w:rPr>
        <w:t>מכרז</w:t>
      </w:r>
      <w:r w:rsidR="006A0DB5" w:rsidRPr="001516EB">
        <w:rPr>
          <w:u w:val="none"/>
        </w:rPr>
        <w:t xml:space="preserve"> </w:t>
      </w:r>
      <w:r w:rsidR="006A0DB5" w:rsidRPr="001516EB">
        <w:rPr>
          <w:rFonts w:hint="eastAsia"/>
          <w:u w:val="none"/>
          <w:rtl/>
        </w:rPr>
        <w:t>זה</w:t>
      </w:r>
      <w:r w:rsidR="006A0DB5" w:rsidRPr="001516EB">
        <w:rPr>
          <w:u w:val="none"/>
        </w:rPr>
        <w:t>.</w:t>
      </w:r>
    </w:p>
    <w:p w:rsidR="00087380" w:rsidRPr="001516EB" w:rsidRDefault="00E97651" w:rsidP="000A0685">
      <w:pPr>
        <w:spacing w:line="360" w:lineRule="auto"/>
        <w:ind w:left="1440" w:hanging="720"/>
        <w:jc w:val="both"/>
        <w:rPr>
          <w:u w:val="none"/>
          <w:rtl/>
        </w:rPr>
      </w:pPr>
      <w:r w:rsidRPr="00E97651">
        <w:rPr>
          <w:rFonts w:hint="cs"/>
          <w:u w:val="none"/>
          <w:rtl/>
        </w:rPr>
        <w:t>1</w:t>
      </w:r>
      <w:r w:rsidR="0000274A">
        <w:rPr>
          <w:rFonts w:hint="cs"/>
          <w:u w:val="none"/>
          <w:rtl/>
        </w:rPr>
        <w:t>7</w:t>
      </w:r>
      <w:r w:rsidRPr="00E97651">
        <w:rPr>
          <w:rFonts w:hint="cs"/>
          <w:u w:val="none"/>
          <w:rtl/>
        </w:rPr>
        <w:t>.1</w:t>
      </w:r>
      <w:r w:rsidR="0000274A">
        <w:rPr>
          <w:rFonts w:hint="cs"/>
          <w:u w:val="none"/>
          <w:rtl/>
        </w:rPr>
        <w:t>1</w:t>
      </w:r>
      <w:r w:rsidR="00592A22" w:rsidRPr="001516EB">
        <w:rPr>
          <w:u w:val="none"/>
          <w:rtl/>
        </w:rPr>
        <w:tab/>
      </w:r>
      <w:r w:rsidR="006A0DB5" w:rsidRPr="001516EB">
        <w:rPr>
          <w:rFonts w:hint="eastAsia"/>
          <w:u w:val="none"/>
          <w:rtl/>
        </w:rPr>
        <w:t>למען</w:t>
      </w:r>
      <w:r w:rsidR="006A0DB5" w:rsidRPr="001516EB">
        <w:rPr>
          <w:u w:val="none"/>
        </w:rPr>
        <w:t xml:space="preserve"> </w:t>
      </w:r>
      <w:r w:rsidR="006A0DB5" w:rsidRPr="001516EB">
        <w:rPr>
          <w:rFonts w:hint="eastAsia"/>
          <w:u w:val="none"/>
          <w:rtl/>
        </w:rPr>
        <w:t>הסר</w:t>
      </w:r>
      <w:r w:rsidR="006A0DB5" w:rsidRPr="001516EB">
        <w:rPr>
          <w:u w:val="none"/>
        </w:rPr>
        <w:t xml:space="preserve"> </w:t>
      </w:r>
      <w:r w:rsidR="006A0DB5" w:rsidRPr="001516EB">
        <w:rPr>
          <w:rFonts w:hint="eastAsia"/>
          <w:u w:val="none"/>
          <w:rtl/>
        </w:rPr>
        <w:t>ספק</w:t>
      </w:r>
      <w:r w:rsidR="006A0DB5" w:rsidRPr="001516EB">
        <w:rPr>
          <w:u w:val="none"/>
        </w:rPr>
        <w:t xml:space="preserve"> </w:t>
      </w:r>
      <w:r w:rsidR="006A0DB5" w:rsidRPr="001516EB">
        <w:rPr>
          <w:rFonts w:hint="eastAsia"/>
          <w:u w:val="none"/>
          <w:rtl/>
        </w:rPr>
        <w:t>תובא</w:t>
      </w:r>
      <w:r w:rsidR="006A0DB5" w:rsidRPr="001516EB">
        <w:rPr>
          <w:u w:val="none"/>
        </w:rPr>
        <w:t xml:space="preserve"> </w:t>
      </w:r>
      <w:r w:rsidR="006A0DB5" w:rsidRPr="001516EB">
        <w:rPr>
          <w:rFonts w:hint="eastAsia"/>
          <w:u w:val="none"/>
          <w:rtl/>
        </w:rPr>
        <w:t>להלן</w:t>
      </w:r>
      <w:r w:rsidR="006A0DB5" w:rsidRPr="001516EB">
        <w:rPr>
          <w:u w:val="none"/>
        </w:rPr>
        <w:t xml:space="preserve"> </w:t>
      </w:r>
      <w:r w:rsidR="006A0DB5" w:rsidRPr="001516EB">
        <w:rPr>
          <w:rFonts w:hint="eastAsia"/>
          <w:u w:val="none"/>
          <w:rtl/>
        </w:rPr>
        <w:t>דוגמא</w:t>
      </w:r>
      <w:r w:rsidR="006A0DB5" w:rsidRPr="001516EB">
        <w:rPr>
          <w:u w:val="none"/>
        </w:rPr>
        <w:t xml:space="preserve"> </w:t>
      </w:r>
      <w:r w:rsidR="006A0DB5" w:rsidRPr="001516EB">
        <w:rPr>
          <w:rFonts w:hint="eastAsia"/>
          <w:u w:val="none"/>
          <w:rtl/>
        </w:rPr>
        <w:t>מספרית</w:t>
      </w:r>
      <w:r w:rsidR="006A0DB5" w:rsidRPr="001516EB">
        <w:rPr>
          <w:u w:val="none"/>
        </w:rPr>
        <w:t>:</w:t>
      </w:r>
      <w:r w:rsidR="000A0685">
        <w:rPr>
          <w:rFonts w:hint="cs"/>
          <w:u w:val="none"/>
          <w:rtl/>
        </w:rPr>
        <w:t xml:space="preserve"> </w:t>
      </w:r>
      <w:r w:rsidR="006A0DB5" w:rsidRPr="001516EB">
        <w:rPr>
          <w:rFonts w:hint="eastAsia"/>
          <w:u w:val="none"/>
          <w:rtl/>
        </w:rPr>
        <w:t>יועץ</w:t>
      </w:r>
      <w:r w:rsidR="006A0DB5" w:rsidRPr="001516EB">
        <w:rPr>
          <w:u w:val="none"/>
        </w:rPr>
        <w:t xml:space="preserve"> </w:t>
      </w:r>
      <w:r w:rsidR="006A0DB5" w:rsidRPr="001516EB">
        <w:rPr>
          <w:rFonts w:hint="eastAsia"/>
          <w:u w:val="none"/>
          <w:rtl/>
        </w:rPr>
        <w:t>בעל</w:t>
      </w:r>
      <w:r w:rsidR="006A0DB5" w:rsidRPr="001516EB">
        <w:rPr>
          <w:u w:val="none"/>
        </w:rPr>
        <w:t xml:space="preserve"> </w:t>
      </w:r>
      <w:r w:rsidR="006A0DB5" w:rsidRPr="001516EB">
        <w:rPr>
          <w:rFonts w:hint="eastAsia"/>
          <w:u w:val="none"/>
          <w:rtl/>
        </w:rPr>
        <w:t>תואר</w:t>
      </w:r>
      <w:r w:rsidR="006A0DB5" w:rsidRPr="001516EB">
        <w:rPr>
          <w:u w:val="none"/>
        </w:rPr>
        <w:t xml:space="preserve"> </w:t>
      </w:r>
      <w:r w:rsidR="006A0DB5" w:rsidRPr="001516EB">
        <w:rPr>
          <w:rFonts w:hint="eastAsia"/>
          <w:u w:val="none"/>
          <w:rtl/>
        </w:rPr>
        <w:t>אקדמי</w:t>
      </w:r>
      <w:r w:rsidR="006A0DB5" w:rsidRPr="001516EB">
        <w:rPr>
          <w:u w:val="none"/>
        </w:rPr>
        <w:t xml:space="preserve"> </w:t>
      </w:r>
      <w:r w:rsidR="006A0DB5" w:rsidRPr="001516EB">
        <w:rPr>
          <w:rFonts w:hint="eastAsia"/>
          <w:u w:val="none"/>
          <w:rtl/>
        </w:rPr>
        <w:t>ונסיון</w:t>
      </w:r>
      <w:r w:rsidR="006A0DB5" w:rsidRPr="001516EB">
        <w:rPr>
          <w:u w:val="none"/>
        </w:rPr>
        <w:t xml:space="preserve"> </w:t>
      </w:r>
      <w:r w:rsidR="006A0DB5" w:rsidRPr="001516EB">
        <w:rPr>
          <w:rFonts w:hint="eastAsia"/>
          <w:u w:val="none"/>
          <w:rtl/>
        </w:rPr>
        <w:t>של</w:t>
      </w:r>
      <w:r w:rsidR="006A0DB5" w:rsidRPr="001516EB">
        <w:rPr>
          <w:u w:val="none"/>
        </w:rPr>
        <w:t xml:space="preserve"> 8 </w:t>
      </w:r>
      <w:r w:rsidR="006A0DB5" w:rsidRPr="001516EB">
        <w:rPr>
          <w:rFonts w:hint="eastAsia"/>
          <w:u w:val="none"/>
          <w:rtl/>
        </w:rPr>
        <w:t>שנים</w:t>
      </w:r>
      <w:r w:rsidR="006A0DB5" w:rsidRPr="001516EB">
        <w:rPr>
          <w:u w:val="none"/>
        </w:rPr>
        <w:t xml:space="preserve"> </w:t>
      </w:r>
      <w:r w:rsidR="006A0DB5" w:rsidRPr="001516EB">
        <w:rPr>
          <w:rFonts w:hint="eastAsia"/>
          <w:u w:val="none"/>
          <w:rtl/>
        </w:rPr>
        <w:t>יסווג</w:t>
      </w:r>
      <w:r w:rsidR="006A0DB5" w:rsidRPr="001516EB">
        <w:rPr>
          <w:u w:val="none"/>
        </w:rPr>
        <w:t xml:space="preserve"> </w:t>
      </w:r>
      <w:r w:rsidR="006A0DB5" w:rsidRPr="001516EB">
        <w:rPr>
          <w:rFonts w:hint="eastAsia"/>
          <w:u w:val="none"/>
          <w:rtl/>
        </w:rPr>
        <w:t>על</w:t>
      </w:r>
      <w:r w:rsidR="006A0DB5" w:rsidRPr="001516EB">
        <w:rPr>
          <w:u w:val="none"/>
        </w:rPr>
        <w:t xml:space="preserve"> </w:t>
      </w:r>
      <w:r w:rsidR="006A0DB5" w:rsidRPr="001516EB">
        <w:rPr>
          <w:rFonts w:hint="eastAsia"/>
          <w:u w:val="none"/>
          <w:rtl/>
        </w:rPr>
        <w:t>פי</w:t>
      </w:r>
      <w:r w:rsidR="006A0DB5" w:rsidRPr="001516EB">
        <w:rPr>
          <w:u w:val="none"/>
        </w:rPr>
        <w:t xml:space="preserve"> </w:t>
      </w:r>
      <w:r w:rsidR="006A0DB5" w:rsidRPr="001516EB">
        <w:rPr>
          <w:rFonts w:hint="eastAsia"/>
          <w:u w:val="none"/>
          <w:rtl/>
        </w:rPr>
        <w:t>הוראת</w:t>
      </w:r>
      <w:r w:rsidR="006A0DB5" w:rsidRPr="001516EB">
        <w:rPr>
          <w:u w:val="none"/>
        </w:rPr>
        <w:t xml:space="preserve"> </w:t>
      </w:r>
      <w:r w:rsidR="006A0DB5" w:rsidRPr="001516EB">
        <w:rPr>
          <w:rFonts w:hint="eastAsia"/>
          <w:u w:val="none"/>
          <w:rtl/>
        </w:rPr>
        <w:t>תכ</w:t>
      </w:r>
      <w:r w:rsidR="006A0DB5" w:rsidRPr="001516EB">
        <w:rPr>
          <w:u w:val="none"/>
        </w:rPr>
        <w:t>"</w:t>
      </w:r>
      <w:r w:rsidR="006A0DB5" w:rsidRPr="001516EB">
        <w:rPr>
          <w:rFonts w:hint="eastAsia"/>
          <w:u w:val="none"/>
          <w:rtl/>
        </w:rPr>
        <w:t>מ</w:t>
      </w:r>
      <w:r w:rsidR="00592A22" w:rsidRPr="001516EB">
        <w:rPr>
          <w:u w:val="none"/>
          <w:rtl/>
        </w:rPr>
        <w:t xml:space="preserve"> </w:t>
      </w:r>
      <w:r w:rsidR="006A0DB5" w:rsidRPr="001516EB">
        <w:rPr>
          <w:rFonts w:hint="eastAsia"/>
          <w:u w:val="none"/>
          <w:rtl/>
        </w:rPr>
        <w:t>ליועצים</w:t>
      </w:r>
      <w:r w:rsidR="006A0DB5" w:rsidRPr="001516EB">
        <w:rPr>
          <w:u w:val="none"/>
        </w:rPr>
        <w:t xml:space="preserve"> </w:t>
      </w:r>
      <w:r w:rsidR="006A0DB5" w:rsidRPr="001516EB">
        <w:rPr>
          <w:rFonts w:hint="eastAsia"/>
          <w:u w:val="none"/>
          <w:rtl/>
        </w:rPr>
        <w:t>כיועץ</w:t>
      </w:r>
      <w:r w:rsidR="00087380" w:rsidRPr="001516EB">
        <w:rPr>
          <w:u w:val="none"/>
          <w:rtl/>
        </w:rPr>
        <w:t xml:space="preserve"> 3,</w:t>
      </w:r>
      <w:r w:rsidR="00685087" w:rsidRPr="001516EB">
        <w:rPr>
          <w:u w:val="none"/>
          <w:rtl/>
        </w:rPr>
        <w:t xml:space="preserve"> </w:t>
      </w:r>
      <w:r w:rsidR="00087380" w:rsidRPr="001516EB">
        <w:rPr>
          <w:rFonts w:hint="eastAsia"/>
          <w:u w:val="none"/>
          <w:rtl/>
        </w:rPr>
        <w:t>לכן</w:t>
      </w:r>
      <w:r w:rsidR="00087380" w:rsidRPr="001516EB">
        <w:rPr>
          <w:u w:val="none"/>
          <w:rtl/>
        </w:rPr>
        <w:t xml:space="preserve"> התעריף </w:t>
      </w:r>
      <w:r w:rsidR="006A0DB5" w:rsidRPr="001516EB">
        <w:rPr>
          <w:rFonts w:hint="eastAsia"/>
          <w:u w:val="none"/>
          <w:rtl/>
        </w:rPr>
        <w:t>המירבי</w:t>
      </w:r>
      <w:r w:rsidR="006A0DB5" w:rsidRPr="001516EB">
        <w:rPr>
          <w:u w:val="none"/>
        </w:rPr>
        <w:t xml:space="preserve"> </w:t>
      </w:r>
      <w:r w:rsidR="006A0DB5" w:rsidRPr="001516EB">
        <w:rPr>
          <w:rFonts w:hint="eastAsia"/>
          <w:u w:val="none"/>
          <w:rtl/>
        </w:rPr>
        <w:t>עבורו</w:t>
      </w:r>
      <w:r w:rsidR="006A0DB5" w:rsidRPr="001516EB">
        <w:rPr>
          <w:u w:val="none"/>
        </w:rPr>
        <w:t xml:space="preserve"> </w:t>
      </w:r>
      <w:r w:rsidR="006A0DB5" w:rsidRPr="001516EB">
        <w:rPr>
          <w:rFonts w:hint="eastAsia"/>
          <w:u w:val="none"/>
          <w:rtl/>
        </w:rPr>
        <w:t>הוא</w:t>
      </w:r>
      <w:r w:rsidR="006A0DB5" w:rsidRPr="001516EB">
        <w:rPr>
          <w:u w:val="none"/>
        </w:rPr>
        <w:t xml:space="preserve"> </w:t>
      </w:r>
      <w:r w:rsidR="00592A22" w:rsidRPr="001516EB">
        <w:rPr>
          <w:u w:val="none"/>
        </w:rPr>
        <w:t>181</w:t>
      </w:r>
      <w:r w:rsidR="006A0DB5" w:rsidRPr="001516EB">
        <w:rPr>
          <w:u w:val="none"/>
        </w:rPr>
        <w:t xml:space="preserve"> </w:t>
      </w:r>
      <w:r w:rsidR="006A0DB5" w:rsidRPr="001516EB">
        <w:rPr>
          <w:rFonts w:hint="eastAsia"/>
          <w:u w:val="none"/>
          <w:rtl/>
        </w:rPr>
        <w:t>₪</w:t>
      </w:r>
      <w:r w:rsidR="006A0DB5" w:rsidRPr="001516EB">
        <w:rPr>
          <w:u w:val="none"/>
        </w:rPr>
        <w:t xml:space="preserve"> </w:t>
      </w:r>
      <w:r w:rsidR="006A0DB5" w:rsidRPr="001516EB">
        <w:rPr>
          <w:rFonts w:hint="eastAsia"/>
          <w:u w:val="none"/>
          <w:rtl/>
        </w:rPr>
        <w:t>לשעה</w:t>
      </w:r>
      <w:r w:rsidR="006A0DB5" w:rsidRPr="001516EB">
        <w:rPr>
          <w:u w:val="none"/>
        </w:rPr>
        <w:t>.</w:t>
      </w:r>
      <w:r w:rsidR="00592A22" w:rsidRPr="001516EB">
        <w:rPr>
          <w:u w:val="none"/>
          <w:rtl/>
        </w:rPr>
        <w:t xml:space="preserve"> </w:t>
      </w:r>
      <w:r w:rsidR="006A0DB5" w:rsidRPr="001516EB">
        <w:rPr>
          <w:rFonts w:hint="eastAsia"/>
          <w:u w:val="none"/>
          <w:rtl/>
        </w:rPr>
        <w:t>היות</w:t>
      </w:r>
      <w:r w:rsidR="006A0DB5" w:rsidRPr="001516EB">
        <w:rPr>
          <w:u w:val="none"/>
        </w:rPr>
        <w:t xml:space="preserve"> </w:t>
      </w:r>
      <w:r w:rsidR="006A0DB5" w:rsidRPr="001516EB">
        <w:rPr>
          <w:rFonts w:hint="eastAsia"/>
          <w:u w:val="none"/>
          <w:rtl/>
        </w:rPr>
        <w:t>ומכרז</w:t>
      </w:r>
      <w:r w:rsidR="006A0DB5" w:rsidRPr="001516EB">
        <w:rPr>
          <w:u w:val="none"/>
        </w:rPr>
        <w:t xml:space="preserve"> </w:t>
      </w:r>
      <w:r w:rsidR="006A0DB5" w:rsidRPr="001516EB">
        <w:rPr>
          <w:rFonts w:hint="eastAsia"/>
          <w:u w:val="none"/>
          <w:rtl/>
        </w:rPr>
        <w:t>זה</w:t>
      </w:r>
      <w:r w:rsidR="006A0DB5" w:rsidRPr="001516EB">
        <w:rPr>
          <w:u w:val="none"/>
        </w:rPr>
        <w:t xml:space="preserve"> </w:t>
      </w:r>
      <w:r w:rsidR="006A0DB5" w:rsidRPr="001516EB">
        <w:rPr>
          <w:rFonts w:hint="eastAsia"/>
          <w:u w:val="none"/>
          <w:rtl/>
        </w:rPr>
        <w:t>מיועד</w:t>
      </w:r>
      <w:r w:rsidR="006A0DB5" w:rsidRPr="001516EB">
        <w:rPr>
          <w:u w:val="none"/>
        </w:rPr>
        <w:t xml:space="preserve"> </w:t>
      </w:r>
      <w:r w:rsidR="006A0DB5" w:rsidRPr="001516EB">
        <w:rPr>
          <w:rFonts w:hint="eastAsia"/>
          <w:u w:val="none"/>
          <w:rtl/>
        </w:rPr>
        <w:t>להפעיל</w:t>
      </w:r>
      <w:r w:rsidR="006A0DB5" w:rsidRPr="001516EB">
        <w:rPr>
          <w:u w:val="none"/>
        </w:rPr>
        <w:t xml:space="preserve"> </w:t>
      </w:r>
      <w:r w:rsidR="006A0DB5" w:rsidRPr="001516EB">
        <w:rPr>
          <w:rFonts w:hint="eastAsia"/>
          <w:u w:val="none"/>
          <w:rtl/>
        </w:rPr>
        <w:t>יועץ</w:t>
      </w:r>
      <w:r w:rsidR="006A0DB5" w:rsidRPr="001516EB">
        <w:rPr>
          <w:u w:val="none"/>
        </w:rPr>
        <w:t xml:space="preserve"> </w:t>
      </w:r>
      <w:r w:rsidR="00DD320A" w:rsidRPr="001516EB">
        <w:rPr>
          <w:rFonts w:hint="eastAsia"/>
          <w:u w:val="none"/>
          <w:rtl/>
        </w:rPr>
        <w:t>לתקופה</w:t>
      </w:r>
      <w:r w:rsidR="00DD320A" w:rsidRPr="001516EB">
        <w:rPr>
          <w:u w:val="none"/>
          <w:rtl/>
        </w:rPr>
        <w:t xml:space="preserve"> </w:t>
      </w:r>
      <w:r w:rsidR="00DD320A" w:rsidRPr="001516EB">
        <w:rPr>
          <w:rFonts w:hint="eastAsia"/>
          <w:u w:val="none"/>
          <w:rtl/>
        </w:rPr>
        <w:t>של</w:t>
      </w:r>
      <w:r w:rsidR="00DD320A" w:rsidRPr="001516EB">
        <w:rPr>
          <w:u w:val="none"/>
          <w:rtl/>
        </w:rPr>
        <w:t xml:space="preserve"> </w:t>
      </w:r>
      <w:r w:rsidR="00DD320A" w:rsidRPr="001516EB">
        <w:rPr>
          <w:rFonts w:hint="eastAsia"/>
          <w:u w:val="none"/>
          <w:rtl/>
        </w:rPr>
        <w:t>שנ</w:t>
      </w:r>
      <w:r w:rsidR="005350B0" w:rsidRPr="001516EB">
        <w:rPr>
          <w:rFonts w:hint="eastAsia"/>
          <w:u w:val="none"/>
          <w:rtl/>
        </w:rPr>
        <w:t>ה</w:t>
      </w:r>
      <w:r w:rsidR="005350B0" w:rsidRPr="001516EB">
        <w:rPr>
          <w:u w:val="none"/>
          <w:rtl/>
        </w:rPr>
        <w:t xml:space="preserve"> </w:t>
      </w:r>
      <w:r w:rsidR="005350B0" w:rsidRPr="001516EB">
        <w:rPr>
          <w:rFonts w:hint="eastAsia"/>
          <w:u w:val="none"/>
          <w:rtl/>
        </w:rPr>
        <w:t>היקף</w:t>
      </w:r>
      <w:r w:rsidR="005350B0" w:rsidRPr="001516EB">
        <w:rPr>
          <w:u w:val="none"/>
          <w:rtl/>
        </w:rPr>
        <w:t xml:space="preserve"> </w:t>
      </w:r>
      <w:r w:rsidR="005350B0" w:rsidRPr="001516EB">
        <w:rPr>
          <w:rFonts w:hint="eastAsia"/>
          <w:u w:val="none"/>
          <w:rtl/>
        </w:rPr>
        <w:t>ההתקשרות</w:t>
      </w:r>
      <w:r w:rsidR="005350B0" w:rsidRPr="001516EB">
        <w:rPr>
          <w:u w:val="none"/>
          <w:rtl/>
        </w:rPr>
        <w:t xml:space="preserve"> </w:t>
      </w:r>
      <w:r w:rsidR="005350B0" w:rsidRPr="001516EB">
        <w:rPr>
          <w:rFonts w:hint="eastAsia"/>
          <w:u w:val="none"/>
          <w:rtl/>
        </w:rPr>
        <w:t>עולה</w:t>
      </w:r>
      <w:r w:rsidR="005350B0" w:rsidRPr="001516EB">
        <w:rPr>
          <w:u w:val="none"/>
          <w:rtl/>
        </w:rPr>
        <w:t xml:space="preserve"> </w:t>
      </w:r>
      <w:r w:rsidR="005350B0" w:rsidRPr="001516EB">
        <w:rPr>
          <w:rFonts w:hint="eastAsia"/>
          <w:u w:val="none"/>
          <w:rtl/>
        </w:rPr>
        <w:t>על</w:t>
      </w:r>
      <w:r w:rsidR="005350B0" w:rsidRPr="001516EB">
        <w:rPr>
          <w:u w:val="none"/>
          <w:rtl/>
        </w:rPr>
        <w:t xml:space="preserve"> 200 </w:t>
      </w:r>
      <w:r w:rsidR="005350B0" w:rsidRPr="001516EB">
        <w:rPr>
          <w:rFonts w:hint="eastAsia"/>
          <w:u w:val="none"/>
          <w:rtl/>
        </w:rPr>
        <w:t>שעות</w:t>
      </w:r>
      <w:r w:rsidR="00087380" w:rsidRPr="001516EB">
        <w:rPr>
          <w:u w:val="none"/>
          <w:rtl/>
        </w:rPr>
        <w:t xml:space="preserve"> ו</w:t>
      </w:r>
      <w:r w:rsidR="00D45154" w:rsidRPr="001516EB">
        <w:rPr>
          <w:rFonts w:hint="eastAsia"/>
          <w:u w:val="none"/>
          <w:rtl/>
        </w:rPr>
        <w:t>ה</w:t>
      </w:r>
      <w:r w:rsidR="00087380" w:rsidRPr="001516EB">
        <w:rPr>
          <w:rFonts w:hint="eastAsia"/>
          <w:u w:val="none"/>
          <w:rtl/>
        </w:rPr>
        <w:t>יועץ</w:t>
      </w:r>
      <w:r w:rsidR="00087380" w:rsidRPr="001516EB">
        <w:rPr>
          <w:u w:val="none"/>
          <w:rtl/>
        </w:rPr>
        <w:t xml:space="preserve"> </w:t>
      </w:r>
      <w:r w:rsidR="00087380" w:rsidRPr="001516EB">
        <w:rPr>
          <w:rFonts w:hint="eastAsia"/>
          <w:u w:val="none"/>
          <w:rtl/>
        </w:rPr>
        <w:t>אינו</w:t>
      </w:r>
      <w:r w:rsidR="00087380" w:rsidRPr="001516EB">
        <w:rPr>
          <w:u w:val="none"/>
          <w:rtl/>
        </w:rPr>
        <w:t xml:space="preserve"> </w:t>
      </w:r>
      <w:r w:rsidR="00087380" w:rsidRPr="001516EB">
        <w:rPr>
          <w:rFonts w:hint="eastAsia"/>
          <w:u w:val="none"/>
          <w:rtl/>
        </w:rPr>
        <w:t>מועסק</w:t>
      </w:r>
      <w:r w:rsidR="00087380" w:rsidRPr="001516EB">
        <w:rPr>
          <w:u w:val="none"/>
          <w:rtl/>
        </w:rPr>
        <w:t xml:space="preserve"> </w:t>
      </w:r>
      <w:r w:rsidR="00087380" w:rsidRPr="001516EB">
        <w:rPr>
          <w:rFonts w:hint="eastAsia"/>
          <w:u w:val="none"/>
          <w:rtl/>
        </w:rPr>
        <w:t>על</w:t>
      </w:r>
      <w:r w:rsidR="00087380" w:rsidRPr="001516EB">
        <w:rPr>
          <w:u w:val="none"/>
          <w:rtl/>
        </w:rPr>
        <w:t xml:space="preserve"> </w:t>
      </w:r>
      <w:r w:rsidR="00087380" w:rsidRPr="001516EB">
        <w:rPr>
          <w:rFonts w:hint="eastAsia"/>
          <w:u w:val="none"/>
          <w:rtl/>
        </w:rPr>
        <w:t>ידי</w:t>
      </w:r>
      <w:r w:rsidR="00087380" w:rsidRPr="001516EB">
        <w:rPr>
          <w:u w:val="none"/>
          <w:rtl/>
        </w:rPr>
        <w:t xml:space="preserve"> </w:t>
      </w:r>
      <w:r w:rsidR="00087380" w:rsidRPr="001516EB">
        <w:rPr>
          <w:rFonts w:hint="eastAsia"/>
          <w:u w:val="none"/>
          <w:rtl/>
        </w:rPr>
        <w:t>משרד</w:t>
      </w:r>
      <w:r w:rsidR="00087380" w:rsidRPr="001516EB">
        <w:rPr>
          <w:u w:val="none"/>
          <w:rtl/>
        </w:rPr>
        <w:t>/חברה</w:t>
      </w:r>
      <w:r w:rsidR="005350B0" w:rsidRPr="001516EB">
        <w:rPr>
          <w:u w:val="none"/>
          <w:rtl/>
        </w:rPr>
        <w:t xml:space="preserve">, </w:t>
      </w:r>
      <w:r w:rsidR="00D20A1F" w:rsidRPr="001516EB">
        <w:rPr>
          <w:rFonts w:hint="eastAsia"/>
          <w:u w:val="none"/>
          <w:rtl/>
        </w:rPr>
        <w:t>ה</w:t>
      </w:r>
      <w:r w:rsidR="00DD320A" w:rsidRPr="001516EB">
        <w:rPr>
          <w:rFonts w:hint="eastAsia"/>
          <w:u w:val="none"/>
          <w:rtl/>
        </w:rPr>
        <w:t>תעריף</w:t>
      </w:r>
      <w:r w:rsidR="00DD320A" w:rsidRPr="001516EB">
        <w:rPr>
          <w:u w:val="none"/>
          <w:rtl/>
        </w:rPr>
        <w:t xml:space="preserve"> המירבי </w:t>
      </w:r>
      <w:r w:rsidR="00685087" w:rsidRPr="001516EB">
        <w:rPr>
          <w:rFonts w:hint="eastAsia"/>
          <w:u w:val="none"/>
          <w:rtl/>
        </w:rPr>
        <w:t>יהיה</w:t>
      </w:r>
      <w:r w:rsidR="00DB34A3">
        <w:rPr>
          <w:rFonts w:hint="cs"/>
          <w:u w:val="none"/>
          <w:rtl/>
        </w:rPr>
        <w:t>:</w:t>
      </w:r>
    </w:p>
    <w:p w:rsidR="008F38F7" w:rsidRPr="001516EB" w:rsidRDefault="00685087">
      <w:pPr>
        <w:spacing w:line="360" w:lineRule="auto"/>
        <w:ind w:left="1440"/>
        <w:jc w:val="both"/>
        <w:rPr>
          <w:u w:val="none"/>
          <w:rtl/>
        </w:rPr>
      </w:pPr>
      <w:r w:rsidRPr="001516EB">
        <w:rPr>
          <w:u w:val="none"/>
          <w:rtl/>
        </w:rPr>
        <w:t xml:space="preserve"> </w:t>
      </w:r>
      <w:r w:rsidR="00087380" w:rsidRPr="001516EB">
        <w:rPr>
          <w:u w:val="none"/>
          <w:rtl/>
        </w:rPr>
        <w:t xml:space="preserve">181*(100%-20%)=144.8 ₪. </w:t>
      </w:r>
      <w:r w:rsidR="00D45154" w:rsidRPr="001516EB">
        <w:rPr>
          <w:rFonts w:hint="eastAsia"/>
          <w:u w:val="none"/>
          <w:rtl/>
        </w:rPr>
        <w:t>נ</w:t>
      </w:r>
      <w:r w:rsidR="006A0DB5" w:rsidRPr="001516EB">
        <w:rPr>
          <w:rFonts w:hint="eastAsia"/>
          <w:u w:val="none"/>
          <w:rtl/>
        </w:rPr>
        <w:t>ניח</w:t>
      </w:r>
      <w:r w:rsidR="006A0DB5" w:rsidRPr="001516EB">
        <w:rPr>
          <w:u w:val="none"/>
        </w:rPr>
        <w:t xml:space="preserve"> </w:t>
      </w:r>
      <w:r w:rsidR="006A0DB5" w:rsidRPr="001516EB">
        <w:rPr>
          <w:rFonts w:hint="eastAsia"/>
          <w:u w:val="none"/>
          <w:rtl/>
        </w:rPr>
        <w:t>שיועץ</w:t>
      </w:r>
      <w:r w:rsidR="006A0DB5" w:rsidRPr="001516EB">
        <w:rPr>
          <w:u w:val="none"/>
        </w:rPr>
        <w:t xml:space="preserve"> </w:t>
      </w:r>
      <w:r w:rsidR="006A0DB5" w:rsidRPr="001516EB">
        <w:rPr>
          <w:rFonts w:hint="eastAsia"/>
          <w:u w:val="none"/>
          <w:rtl/>
        </w:rPr>
        <w:t>זה</w:t>
      </w:r>
      <w:r w:rsidR="006A0DB5" w:rsidRPr="001516EB">
        <w:rPr>
          <w:u w:val="none"/>
        </w:rPr>
        <w:t xml:space="preserve"> </w:t>
      </w:r>
      <w:r w:rsidR="006A0DB5" w:rsidRPr="001516EB">
        <w:rPr>
          <w:rFonts w:hint="eastAsia"/>
          <w:u w:val="none"/>
          <w:rtl/>
        </w:rPr>
        <w:t>מציע</w:t>
      </w:r>
      <w:r w:rsidRPr="001516EB">
        <w:rPr>
          <w:u w:val="none"/>
          <w:rtl/>
        </w:rPr>
        <w:t>,</w:t>
      </w:r>
      <w:r w:rsidR="006A0DB5" w:rsidRPr="001516EB">
        <w:rPr>
          <w:u w:val="none"/>
        </w:rPr>
        <w:t xml:space="preserve"> </w:t>
      </w:r>
      <w:r w:rsidR="006A0DB5" w:rsidRPr="001516EB">
        <w:rPr>
          <w:rFonts w:hint="eastAsia"/>
          <w:u w:val="none"/>
          <w:rtl/>
        </w:rPr>
        <w:t>בהצעת</w:t>
      </w:r>
      <w:r w:rsidR="006A0DB5" w:rsidRPr="001516EB">
        <w:rPr>
          <w:u w:val="none"/>
        </w:rPr>
        <w:t xml:space="preserve"> </w:t>
      </w:r>
      <w:r w:rsidR="006A0DB5" w:rsidRPr="001516EB">
        <w:rPr>
          <w:rFonts w:hint="eastAsia"/>
          <w:u w:val="none"/>
          <w:rtl/>
        </w:rPr>
        <w:t>המחיר</w:t>
      </w:r>
      <w:r w:rsidR="006A0DB5" w:rsidRPr="001516EB">
        <w:rPr>
          <w:u w:val="none"/>
        </w:rPr>
        <w:t xml:space="preserve"> </w:t>
      </w:r>
      <w:r w:rsidR="006A0DB5" w:rsidRPr="001516EB">
        <w:rPr>
          <w:rFonts w:hint="eastAsia"/>
          <w:u w:val="none"/>
          <w:rtl/>
        </w:rPr>
        <w:t>שלו</w:t>
      </w:r>
      <w:r w:rsidRPr="001516EB">
        <w:rPr>
          <w:u w:val="none"/>
          <w:rtl/>
        </w:rPr>
        <w:t>,</w:t>
      </w:r>
      <w:r w:rsidR="006A0DB5" w:rsidRPr="001516EB">
        <w:rPr>
          <w:u w:val="none"/>
        </w:rPr>
        <w:t xml:space="preserve"> </w:t>
      </w:r>
      <w:r w:rsidR="006A0DB5" w:rsidRPr="001516EB">
        <w:rPr>
          <w:rFonts w:hint="eastAsia"/>
          <w:u w:val="none"/>
          <w:rtl/>
        </w:rPr>
        <w:t>הנחה</w:t>
      </w:r>
      <w:r w:rsidR="006A0DB5" w:rsidRPr="001516EB">
        <w:rPr>
          <w:u w:val="none"/>
        </w:rPr>
        <w:t xml:space="preserve"> </w:t>
      </w:r>
      <w:r w:rsidR="006A0DB5" w:rsidRPr="001516EB">
        <w:rPr>
          <w:rFonts w:hint="eastAsia"/>
          <w:u w:val="none"/>
          <w:rtl/>
        </w:rPr>
        <w:t>של</w:t>
      </w:r>
    </w:p>
    <w:p w:rsidR="008F38F7" w:rsidRPr="001516EB" w:rsidRDefault="00685087" w:rsidP="00DB34A3">
      <w:pPr>
        <w:spacing w:line="360" w:lineRule="auto"/>
        <w:ind w:left="1440"/>
        <w:jc w:val="both"/>
        <w:rPr>
          <w:u w:val="none"/>
          <w:rtl/>
        </w:rPr>
      </w:pPr>
      <w:r w:rsidRPr="001516EB">
        <w:rPr>
          <w:u w:val="none"/>
        </w:rPr>
        <w:t>%</w:t>
      </w:r>
      <w:r w:rsidRPr="001516EB">
        <w:rPr>
          <w:u w:val="none"/>
          <w:rtl/>
        </w:rPr>
        <w:t>1</w:t>
      </w:r>
      <w:r w:rsidR="00087380" w:rsidRPr="001516EB">
        <w:rPr>
          <w:u w:val="none"/>
          <w:rtl/>
        </w:rPr>
        <w:t>5</w:t>
      </w:r>
      <w:r w:rsidR="006A0DB5" w:rsidRPr="001516EB">
        <w:rPr>
          <w:u w:val="none"/>
        </w:rPr>
        <w:t xml:space="preserve"> </w:t>
      </w:r>
      <w:r w:rsidR="006A0DB5" w:rsidRPr="001516EB">
        <w:rPr>
          <w:rFonts w:hint="eastAsia"/>
          <w:u w:val="none"/>
          <w:rtl/>
        </w:rPr>
        <w:t>לפיכך</w:t>
      </w:r>
      <w:r w:rsidRPr="001516EB">
        <w:rPr>
          <w:u w:val="none"/>
          <w:rtl/>
        </w:rPr>
        <w:t xml:space="preserve"> </w:t>
      </w:r>
      <w:r w:rsidR="006A0DB5" w:rsidRPr="001516EB">
        <w:rPr>
          <w:rFonts w:hint="eastAsia"/>
          <w:u w:val="none"/>
          <w:rtl/>
        </w:rPr>
        <w:t>המחיר</w:t>
      </w:r>
      <w:r w:rsidR="006A0DB5" w:rsidRPr="001516EB">
        <w:rPr>
          <w:u w:val="none"/>
        </w:rPr>
        <w:t xml:space="preserve"> </w:t>
      </w:r>
      <w:r w:rsidR="006A0DB5" w:rsidRPr="001516EB">
        <w:rPr>
          <w:rFonts w:hint="eastAsia"/>
          <w:u w:val="none"/>
          <w:rtl/>
        </w:rPr>
        <w:t>לשעת</w:t>
      </w:r>
      <w:r w:rsidR="006A0DB5" w:rsidRPr="001516EB">
        <w:rPr>
          <w:u w:val="none"/>
        </w:rPr>
        <w:t xml:space="preserve"> </w:t>
      </w:r>
      <w:r w:rsidR="006A0DB5" w:rsidRPr="001516EB">
        <w:rPr>
          <w:rFonts w:hint="eastAsia"/>
          <w:u w:val="none"/>
          <w:rtl/>
        </w:rPr>
        <w:t>עבודה</w:t>
      </w:r>
      <w:r w:rsidR="006A0DB5" w:rsidRPr="001516EB">
        <w:rPr>
          <w:u w:val="none"/>
        </w:rPr>
        <w:t xml:space="preserve"> </w:t>
      </w:r>
      <w:r w:rsidR="006A0DB5" w:rsidRPr="001516EB">
        <w:rPr>
          <w:rFonts w:hint="eastAsia"/>
          <w:u w:val="none"/>
          <w:rtl/>
        </w:rPr>
        <w:t>ליועץ</w:t>
      </w:r>
      <w:r w:rsidR="006A0DB5" w:rsidRPr="001516EB">
        <w:rPr>
          <w:u w:val="none"/>
        </w:rPr>
        <w:t xml:space="preserve"> </w:t>
      </w:r>
      <w:r w:rsidR="006A0DB5" w:rsidRPr="001516EB">
        <w:rPr>
          <w:rFonts w:hint="eastAsia"/>
          <w:u w:val="none"/>
          <w:rtl/>
        </w:rPr>
        <w:t>זה</w:t>
      </w:r>
      <w:r w:rsidR="006A0DB5" w:rsidRPr="001516EB">
        <w:rPr>
          <w:u w:val="none"/>
        </w:rPr>
        <w:t xml:space="preserve"> </w:t>
      </w:r>
      <w:r w:rsidR="006A0DB5" w:rsidRPr="001516EB">
        <w:rPr>
          <w:rFonts w:hint="eastAsia"/>
          <w:u w:val="none"/>
          <w:rtl/>
        </w:rPr>
        <w:t>יהיה</w:t>
      </w:r>
      <w:r w:rsidR="006A0DB5" w:rsidRPr="001516EB">
        <w:rPr>
          <w:u w:val="none"/>
        </w:rPr>
        <w:t xml:space="preserve"> </w:t>
      </w:r>
      <w:r w:rsidRPr="001516EB">
        <w:rPr>
          <w:u w:val="none"/>
          <w:rtl/>
        </w:rPr>
        <w:t xml:space="preserve"> </w:t>
      </w:r>
      <w:r w:rsidR="00D45154" w:rsidRPr="001516EB">
        <w:rPr>
          <w:u w:val="none"/>
          <w:rtl/>
        </w:rPr>
        <w:t xml:space="preserve">144.8*(100%-15%)=123.08 ₪. </w:t>
      </w:r>
    </w:p>
    <w:p w:rsidR="00E97651" w:rsidRPr="00E97651" w:rsidRDefault="00E97651" w:rsidP="00E97651">
      <w:pPr>
        <w:rPr>
          <w:rtl/>
          <w:lang w:eastAsia="en-US"/>
        </w:rPr>
      </w:pPr>
      <w:bookmarkStart w:id="87" w:name="_Toc330971037"/>
      <w:bookmarkStart w:id="88" w:name="_Toc330971103"/>
    </w:p>
    <w:p w:rsidR="001A1871" w:rsidRDefault="001A1871" w:rsidP="00622D5E">
      <w:pPr>
        <w:pStyle w:val="2"/>
        <w:jc w:val="both"/>
        <w:rPr>
          <w:rtl/>
          <w:lang w:eastAsia="en-US"/>
        </w:rPr>
      </w:pPr>
    </w:p>
    <w:p w:rsidR="00C42F53" w:rsidRPr="001516EB" w:rsidRDefault="007F069F" w:rsidP="0000274A">
      <w:pPr>
        <w:pStyle w:val="2"/>
        <w:jc w:val="both"/>
        <w:rPr>
          <w:rtl/>
          <w:lang w:eastAsia="en-US"/>
        </w:rPr>
      </w:pPr>
      <w:r w:rsidRPr="001516EB">
        <w:rPr>
          <w:rtl/>
          <w:lang w:eastAsia="en-US"/>
        </w:rPr>
        <w:t>1</w:t>
      </w:r>
      <w:r w:rsidR="0000274A">
        <w:rPr>
          <w:rFonts w:hint="cs"/>
          <w:rtl/>
          <w:lang w:eastAsia="en-US"/>
        </w:rPr>
        <w:t>8</w:t>
      </w:r>
      <w:r w:rsidRPr="001516EB">
        <w:rPr>
          <w:rtl/>
          <w:lang w:eastAsia="en-US"/>
        </w:rPr>
        <w:t xml:space="preserve">. </w:t>
      </w:r>
      <w:r w:rsidR="006A0DB5" w:rsidRPr="001516EB">
        <w:rPr>
          <w:rFonts w:cs="David" w:hint="eastAsia"/>
          <w:sz w:val="28"/>
          <w:szCs w:val="28"/>
          <w:rtl/>
        </w:rPr>
        <w:t>הוצאות</w:t>
      </w:r>
      <w:r w:rsidR="006A0DB5" w:rsidRPr="001516EB">
        <w:rPr>
          <w:rFonts w:cs="David"/>
          <w:sz w:val="28"/>
          <w:szCs w:val="28"/>
          <w:rtl/>
        </w:rPr>
        <w:t xml:space="preserve"> </w:t>
      </w:r>
      <w:r w:rsidR="006A0DB5" w:rsidRPr="001516EB">
        <w:rPr>
          <w:rFonts w:cs="David" w:hint="eastAsia"/>
          <w:sz w:val="28"/>
          <w:szCs w:val="28"/>
          <w:rtl/>
        </w:rPr>
        <w:t>נסיעה</w:t>
      </w:r>
      <w:bookmarkEnd w:id="87"/>
      <w:bookmarkEnd w:id="88"/>
    </w:p>
    <w:p w:rsidR="000C44B5" w:rsidRPr="001516EB" w:rsidRDefault="000C44B5" w:rsidP="000C44B5">
      <w:pPr>
        <w:rPr>
          <w:rtl/>
          <w:lang w:eastAsia="en-US"/>
        </w:rPr>
      </w:pPr>
    </w:p>
    <w:p w:rsidR="000C44B5" w:rsidRPr="001516EB" w:rsidRDefault="000C44B5" w:rsidP="000C44B5">
      <w:pPr>
        <w:rPr>
          <w:lang w:eastAsia="en-US"/>
        </w:rPr>
      </w:pPr>
    </w:p>
    <w:p w:rsidR="003B53E4" w:rsidRPr="001516EB" w:rsidRDefault="009F0921" w:rsidP="00DB34A3">
      <w:pPr>
        <w:spacing w:line="360" w:lineRule="auto"/>
        <w:ind w:left="1440" w:hanging="720"/>
        <w:jc w:val="both"/>
        <w:rPr>
          <w:u w:val="none"/>
        </w:rPr>
      </w:pPr>
      <w:r w:rsidRPr="00A0077D">
        <w:rPr>
          <w:u w:val="none"/>
          <w:rtl/>
        </w:rPr>
        <w:t>1</w:t>
      </w:r>
      <w:r w:rsidR="0000274A">
        <w:rPr>
          <w:rFonts w:hint="cs"/>
          <w:u w:val="none"/>
          <w:rtl/>
        </w:rPr>
        <w:t>8</w:t>
      </w:r>
      <w:r w:rsidR="00890007" w:rsidRPr="00A0077D">
        <w:rPr>
          <w:u w:val="none"/>
          <w:rtl/>
        </w:rPr>
        <w:t>.1</w:t>
      </w:r>
      <w:r w:rsidR="006A0DB5" w:rsidRPr="001516EB">
        <w:rPr>
          <w:u w:val="none"/>
          <w:rtl/>
        </w:rPr>
        <w:tab/>
      </w:r>
      <w:r w:rsidR="006A0DB5" w:rsidRPr="001516EB">
        <w:rPr>
          <w:rFonts w:hint="eastAsia"/>
          <w:u w:val="none"/>
          <w:rtl/>
        </w:rPr>
        <w:t>הספק</w:t>
      </w:r>
      <w:r w:rsidR="006A0DB5" w:rsidRPr="001516EB">
        <w:rPr>
          <w:u w:val="none"/>
        </w:rPr>
        <w:t xml:space="preserve"> </w:t>
      </w:r>
      <w:r w:rsidR="006A0DB5" w:rsidRPr="001516EB">
        <w:rPr>
          <w:rFonts w:hint="eastAsia"/>
          <w:u w:val="none"/>
          <w:rtl/>
        </w:rPr>
        <w:t>יהיה</w:t>
      </w:r>
      <w:r w:rsidR="006A0DB5" w:rsidRPr="001516EB">
        <w:rPr>
          <w:u w:val="none"/>
        </w:rPr>
        <w:t xml:space="preserve"> </w:t>
      </w:r>
      <w:r w:rsidR="006A0DB5" w:rsidRPr="001516EB">
        <w:rPr>
          <w:rFonts w:hint="eastAsia"/>
          <w:u w:val="none"/>
          <w:rtl/>
        </w:rPr>
        <w:t>זכאי</w:t>
      </w:r>
      <w:r w:rsidR="006A0DB5" w:rsidRPr="001516EB">
        <w:rPr>
          <w:u w:val="none"/>
        </w:rPr>
        <w:t xml:space="preserve"> </w:t>
      </w:r>
      <w:r w:rsidR="006A0DB5" w:rsidRPr="001516EB">
        <w:rPr>
          <w:rFonts w:hint="eastAsia"/>
          <w:u w:val="none"/>
          <w:rtl/>
        </w:rPr>
        <w:t>לתשלום</w:t>
      </w:r>
      <w:r w:rsidR="006A0DB5" w:rsidRPr="001516EB">
        <w:rPr>
          <w:u w:val="none"/>
        </w:rPr>
        <w:t xml:space="preserve"> </w:t>
      </w:r>
      <w:r w:rsidR="006A0DB5" w:rsidRPr="001516EB">
        <w:rPr>
          <w:rFonts w:hint="eastAsia"/>
          <w:u w:val="none"/>
          <w:rtl/>
        </w:rPr>
        <w:t>עבור</w:t>
      </w:r>
      <w:r w:rsidR="006A0DB5" w:rsidRPr="001516EB">
        <w:rPr>
          <w:u w:val="none"/>
        </w:rPr>
        <w:t xml:space="preserve"> </w:t>
      </w:r>
      <w:r w:rsidR="006A0DB5" w:rsidRPr="001516EB">
        <w:rPr>
          <w:rFonts w:hint="eastAsia"/>
          <w:u w:val="none"/>
          <w:rtl/>
        </w:rPr>
        <w:t>נסיעה</w:t>
      </w:r>
      <w:r w:rsidR="006A0DB5" w:rsidRPr="001516EB">
        <w:rPr>
          <w:u w:val="none"/>
        </w:rPr>
        <w:t xml:space="preserve"> </w:t>
      </w:r>
      <w:r w:rsidR="006A0DB5" w:rsidRPr="001516EB">
        <w:rPr>
          <w:rFonts w:hint="eastAsia"/>
          <w:u w:val="none"/>
          <w:rtl/>
        </w:rPr>
        <w:t>ממקום</w:t>
      </w:r>
      <w:r w:rsidR="006A0DB5" w:rsidRPr="001516EB">
        <w:rPr>
          <w:u w:val="none"/>
        </w:rPr>
        <w:t xml:space="preserve"> </w:t>
      </w:r>
      <w:r w:rsidR="006A0DB5" w:rsidRPr="001516EB">
        <w:rPr>
          <w:rFonts w:hint="eastAsia"/>
          <w:u w:val="none"/>
          <w:rtl/>
        </w:rPr>
        <w:t>עבודתו</w:t>
      </w:r>
      <w:r w:rsidR="006A0DB5" w:rsidRPr="001516EB">
        <w:rPr>
          <w:u w:val="none"/>
        </w:rPr>
        <w:t xml:space="preserve"> </w:t>
      </w:r>
      <w:r w:rsidR="006A0DB5" w:rsidRPr="001516EB">
        <w:rPr>
          <w:rFonts w:hint="eastAsia"/>
          <w:u w:val="none"/>
          <w:rtl/>
        </w:rPr>
        <w:t>הקבוע</w:t>
      </w:r>
      <w:r w:rsidR="006A0DB5" w:rsidRPr="001516EB">
        <w:rPr>
          <w:u w:val="none"/>
        </w:rPr>
        <w:t xml:space="preserve"> </w:t>
      </w:r>
      <w:r w:rsidR="006A0DB5" w:rsidRPr="001516EB">
        <w:rPr>
          <w:rFonts w:hint="eastAsia"/>
          <w:u w:val="none"/>
          <w:rtl/>
        </w:rPr>
        <w:t>למקום</w:t>
      </w:r>
      <w:r w:rsidR="006A0DB5" w:rsidRPr="001516EB">
        <w:rPr>
          <w:u w:val="none"/>
          <w:rtl/>
        </w:rPr>
        <w:t xml:space="preserve"> </w:t>
      </w:r>
      <w:r w:rsidR="006A0DB5" w:rsidRPr="001516EB">
        <w:rPr>
          <w:rFonts w:hint="eastAsia"/>
          <w:u w:val="none"/>
          <w:rtl/>
        </w:rPr>
        <w:t>מתן</w:t>
      </w:r>
      <w:r w:rsidR="006A0DB5" w:rsidRPr="001516EB">
        <w:rPr>
          <w:u w:val="none"/>
        </w:rPr>
        <w:t xml:space="preserve"> </w:t>
      </w:r>
      <w:r w:rsidR="006A0DB5" w:rsidRPr="001516EB">
        <w:rPr>
          <w:rFonts w:hint="eastAsia"/>
          <w:u w:val="none"/>
          <w:rtl/>
        </w:rPr>
        <w:t>השירות</w:t>
      </w:r>
      <w:r w:rsidR="00830FAF">
        <w:rPr>
          <w:rFonts w:hint="cs"/>
          <w:u w:val="none"/>
          <w:rtl/>
        </w:rPr>
        <w:t>,</w:t>
      </w:r>
      <w:r w:rsidR="006A0DB5" w:rsidRPr="001516EB">
        <w:rPr>
          <w:u w:val="none"/>
        </w:rPr>
        <w:t xml:space="preserve"> </w:t>
      </w:r>
      <w:r w:rsidR="006A0DB5" w:rsidRPr="001516EB">
        <w:rPr>
          <w:rFonts w:hint="eastAsia"/>
          <w:u w:val="none"/>
          <w:rtl/>
        </w:rPr>
        <w:t>בהתאם</w:t>
      </w:r>
      <w:r w:rsidR="006A0DB5" w:rsidRPr="001516EB">
        <w:rPr>
          <w:u w:val="none"/>
        </w:rPr>
        <w:t xml:space="preserve"> </w:t>
      </w:r>
      <w:r w:rsidR="006A0DB5" w:rsidRPr="001516EB">
        <w:rPr>
          <w:rFonts w:hint="eastAsia"/>
          <w:u w:val="none"/>
          <w:rtl/>
        </w:rPr>
        <w:t>לתעריף</w:t>
      </w:r>
      <w:r w:rsidR="006A0DB5" w:rsidRPr="001516EB">
        <w:rPr>
          <w:u w:val="none"/>
        </w:rPr>
        <w:t xml:space="preserve"> </w:t>
      </w:r>
      <w:r w:rsidR="006A0DB5" w:rsidRPr="001516EB">
        <w:rPr>
          <w:rFonts w:hint="eastAsia"/>
          <w:u w:val="none"/>
          <w:rtl/>
        </w:rPr>
        <w:t>לתשלום</w:t>
      </w:r>
      <w:r w:rsidR="006A0DB5" w:rsidRPr="001516EB">
        <w:rPr>
          <w:u w:val="none"/>
        </w:rPr>
        <w:t xml:space="preserve"> </w:t>
      </w:r>
      <w:r w:rsidR="006A0DB5" w:rsidRPr="001516EB">
        <w:rPr>
          <w:rFonts w:hint="eastAsia"/>
          <w:u w:val="none"/>
          <w:rtl/>
        </w:rPr>
        <w:t>עבור</w:t>
      </w:r>
      <w:r w:rsidR="006A0DB5" w:rsidRPr="001516EB">
        <w:rPr>
          <w:u w:val="none"/>
        </w:rPr>
        <w:t xml:space="preserve"> </w:t>
      </w:r>
      <w:r w:rsidR="006A0DB5" w:rsidRPr="001516EB">
        <w:rPr>
          <w:rFonts w:hint="eastAsia"/>
          <w:u w:val="none"/>
          <w:rtl/>
        </w:rPr>
        <w:t>ק</w:t>
      </w:r>
      <w:r w:rsidR="006A0DB5" w:rsidRPr="001516EB">
        <w:rPr>
          <w:u w:val="none"/>
        </w:rPr>
        <w:t>"</w:t>
      </w:r>
      <w:r w:rsidR="006A0DB5" w:rsidRPr="001516EB">
        <w:rPr>
          <w:rFonts w:hint="eastAsia"/>
          <w:u w:val="none"/>
          <w:rtl/>
        </w:rPr>
        <w:t>מ</w:t>
      </w:r>
      <w:r w:rsidR="006A0DB5" w:rsidRPr="001516EB">
        <w:rPr>
          <w:u w:val="none"/>
        </w:rPr>
        <w:t xml:space="preserve"> </w:t>
      </w:r>
      <w:r w:rsidR="006A0DB5" w:rsidRPr="001516EB">
        <w:rPr>
          <w:rFonts w:hint="eastAsia"/>
          <w:u w:val="none"/>
          <w:rtl/>
        </w:rPr>
        <w:t>נסיעה</w:t>
      </w:r>
      <w:r w:rsidR="006A0DB5" w:rsidRPr="001516EB">
        <w:rPr>
          <w:u w:val="none"/>
        </w:rPr>
        <w:t xml:space="preserve"> </w:t>
      </w:r>
      <w:r w:rsidR="006A0DB5" w:rsidRPr="001516EB">
        <w:rPr>
          <w:rFonts w:hint="eastAsia"/>
          <w:u w:val="none"/>
          <w:rtl/>
        </w:rPr>
        <w:t>הקבוע</w:t>
      </w:r>
      <w:r w:rsidR="006A0DB5" w:rsidRPr="001516EB">
        <w:rPr>
          <w:u w:val="none"/>
        </w:rPr>
        <w:t xml:space="preserve"> </w:t>
      </w:r>
      <w:r w:rsidR="006A0DB5" w:rsidRPr="001516EB">
        <w:rPr>
          <w:rFonts w:hint="eastAsia"/>
          <w:u w:val="none"/>
          <w:rtl/>
        </w:rPr>
        <w:t>בהוראת</w:t>
      </w:r>
      <w:r w:rsidR="006A0DB5" w:rsidRPr="001516EB">
        <w:rPr>
          <w:u w:val="none"/>
          <w:rtl/>
        </w:rPr>
        <w:t xml:space="preserve"> </w:t>
      </w:r>
      <w:r w:rsidR="006A0DB5" w:rsidRPr="001516EB">
        <w:rPr>
          <w:rFonts w:hint="eastAsia"/>
          <w:u w:val="none"/>
          <w:rtl/>
        </w:rPr>
        <w:t>תכ</w:t>
      </w:r>
      <w:r w:rsidR="006A0DB5" w:rsidRPr="001516EB">
        <w:rPr>
          <w:u w:val="none"/>
        </w:rPr>
        <w:t>"</w:t>
      </w:r>
      <w:r w:rsidR="006A0DB5" w:rsidRPr="001516EB">
        <w:rPr>
          <w:rFonts w:hint="eastAsia"/>
          <w:u w:val="none"/>
          <w:rtl/>
        </w:rPr>
        <w:t>מ</w:t>
      </w:r>
      <w:r w:rsidR="0024227F" w:rsidRPr="001516EB">
        <w:rPr>
          <w:u w:val="none"/>
        </w:rPr>
        <w:t xml:space="preserve"> </w:t>
      </w:r>
      <w:r w:rsidR="006A0DB5" w:rsidRPr="001516EB">
        <w:rPr>
          <w:u w:val="none"/>
        </w:rPr>
        <w:t xml:space="preserve"> 13.9.2 </w:t>
      </w:r>
      <w:r w:rsidR="0024227F" w:rsidRPr="001516EB">
        <w:rPr>
          <w:rFonts w:hint="eastAsia"/>
          <w:u w:val="none"/>
          <w:rtl/>
        </w:rPr>
        <w:t>מספר</w:t>
      </w:r>
      <w:r w:rsidR="0024227F" w:rsidRPr="001516EB">
        <w:rPr>
          <w:u w:val="none"/>
          <w:rtl/>
        </w:rPr>
        <w:t xml:space="preserve"> </w:t>
      </w:r>
      <w:r w:rsidR="0024227F" w:rsidRPr="001516EB">
        <w:rPr>
          <w:rFonts w:hint="eastAsia"/>
          <w:u w:val="none"/>
          <w:rtl/>
        </w:rPr>
        <w:t>הודעה</w:t>
      </w:r>
      <w:r w:rsidR="00CB235D" w:rsidRPr="001516EB">
        <w:rPr>
          <w:u w:val="none"/>
          <w:rtl/>
        </w:rPr>
        <w:t xml:space="preserve"> ה.</w:t>
      </w:r>
      <w:r w:rsidR="0024227F" w:rsidRPr="001516EB">
        <w:rPr>
          <w:u w:val="none"/>
          <w:rtl/>
        </w:rPr>
        <w:t xml:space="preserve"> 13.9.2.2</w:t>
      </w:r>
      <w:r w:rsidR="006A0DB5" w:rsidRPr="001516EB">
        <w:rPr>
          <w:u w:val="none"/>
          <w:rtl/>
        </w:rPr>
        <w:t xml:space="preserve"> </w:t>
      </w:r>
      <w:r w:rsidR="001A1871">
        <w:rPr>
          <w:rFonts w:hint="cs"/>
          <w:u w:val="none"/>
          <w:rtl/>
        </w:rPr>
        <w:t>"</w:t>
      </w:r>
      <w:r w:rsidR="006A0DB5" w:rsidRPr="001516EB">
        <w:rPr>
          <w:rFonts w:hint="eastAsia"/>
          <w:u w:val="none"/>
          <w:rtl/>
        </w:rPr>
        <w:t>החזר</w:t>
      </w:r>
      <w:r w:rsidR="006A0DB5" w:rsidRPr="001516EB">
        <w:rPr>
          <w:u w:val="none"/>
        </w:rPr>
        <w:t xml:space="preserve"> </w:t>
      </w:r>
      <w:r w:rsidR="006A0DB5" w:rsidRPr="001516EB">
        <w:rPr>
          <w:rFonts w:hint="eastAsia"/>
          <w:u w:val="none"/>
          <w:rtl/>
        </w:rPr>
        <w:t>הוצאות</w:t>
      </w:r>
      <w:r w:rsidR="006A0DB5" w:rsidRPr="001516EB">
        <w:rPr>
          <w:u w:val="none"/>
        </w:rPr>
        <w:t xml:space="preserve"> </w:t>
      </w:r>
      <w:r w:rsidR="006A0DB5" w:rsidRPr="001516EB">
        <w:rPr>
          <w:rFonts w:hint="eastAsia"/>
          <w:u w:val="none"/>
          <w:rtl/>
        </w:rPr>
        <w:t>נסיעה</w:t>
      </w:r>
      <w:r w:rsidR="006A0DB5" w:rsidRPr="001516EB">
        <w:rPr>
          <w:u w:val="none"/>
        </w:rPr>
        <w:t xml:space="preserve"> </w:t>
      </w:r>
      <w:r w:rsidR="006A0DB5" w:rsidRPr="001516EB">
        <w:rPr>
          <w:rFonts w:hint="eastAsia"/>
          <w:u w:val="none"/>
          <w:rtl/>
        </w:rPr>
        <w:t>בתפקיד</w:t>
      </w:r>
      <w:r w:rsidR="006A0DB5" w:rsidRPr="001516EB">
        <w:rPr>
          <w:u w:val="none"/>
          <w:rtl/>
        </w:rPr>
        <w:t xml:space="preserve"> </w:t>
      </w:r>
      <w:r w:rsidR="006A0DB5" w:rsidRPr="001516EB">
        <w:rPr>
          <w:rFonts w:hint="eastAsia"/>
          <w:u w:val="none"/>
          <w:rtl/>
        </w:rPr>
        <w:t>לנותני</w:t>
      </w:r>
      <w:r w:rsidR="006A0DB5" w:rsidRPr="001516EB">
        <w:rPr>
          <w:u w:val="none"/>
        </w:rPr>
        <w:t xml:space="preserve"> </w:t>
      </w:r>
      <w:r w:rsidR="006A0DB5" w:rsidRPr="001516EB">
        <w:rPr>
          <w:rFonts w:hint="eastAsia"/>
          <w:u w:val="none"/>
          <w:rtl/>
        </w:rPr>
        <w:t>שירותים</w:t>
      </w:r>
      <w:r w:rsidR="006A0DB5" w:rsidRPr="001516EB">
        <w:rPr>
          <w:u w:val="none"/>
        </w:rPr>
        <w:t xml:space="preserve"> </w:t>
      </w:r>
      <w:r w:rsidR="006A0DB5" w:rsidRPr="001516EB">
        <w:rPr>
          <w:rFonts w:hint="eastAsia"/>
          <w:u w:val="none"/>
          <w:rtl/>
        </w:rPr>
        <w:t>חיצוניים</w:t>
      </w:r>
      <w:r w:rsidR="006A0DB5" w:rsidRPr="001516EB">
        <w:rPr>
          <w:u w:val="none"/>
        </w:rPr>
        <w:t xml:space="preserve"> </w:t>
      </w:r>
      <w:r w:rsidR="006A0DB5" w:rsidRPr="001516EB">
        <w:rPr>
          <w:rFonts w:hint="eastAsia"/>
          <w:u w:val="none"/>
          <w:rtl/>
        </w:rPr>
        <w:t>תעריפים</w:t>
      </w:r>
      <w:r w:rsidR="00830FAF">
        <w:rPr>
          <w:rFonts w:hint="cs"/>
          <w:u w:val="none"/>
          <w:rtl/>
        </w:rPr>
        <w:t>"</w:t>
      </w:r>
      <w:r w:rsidR="006A0DB5" w:rsidRPr="001516EB">
        <w:rPr>
          <w:u w:val="none"/>
        </w:rPr>
        <w:t xml:space="preserve"> </w:t>
      </w:r>
      <w:r w:rsidR="00830FAF">
        <w:rPr>
          <w:rFonts w:hint="cs"/>
          <w:u w:val="none"/>
          <w:rtl/>
        </w:rPr>
        <w:t>(</w:t>
      </w:r>
      <w:r w:rsidR="0023517D" w:rsidRPr="001516EB">
        <w:rPr>
          <w:rFonts w:hint="eastAsia"/>
          <w:u w:val="none"/>
          <w:rtl/>
        </w:rPr>
        <w:t>נכון</w:t>
      </w:r>
      <w:r w:rsidR="006A0DB5" w:rsidRPr="001516EB">
        <w:rPr>
          <w:u w:val="none"/>
        </w:rPr>
        <w:t xml:space="preserve"> </w:t>
      </w:r>
      <w:r w:rsidR="006A0DB5" w:rsidRPr="001516EB">
        <w:rPr>
          <w:rFonts w:hint="eastAsia"/>
          <w:u w:val="none"/>
          <w:rtl/>
        </w:rPr>
        <w:t>למועד</w:t>
      </w:r>
      <w:r w:rsidR="006A0DB5" w:rsidRPr="001516EB">
        <w:rPr>
          <w:u w:val="none"/>
        </w:rPr>
        <w:t xml:space="preserve"> </w:t>
      </w:r>
      <w:r w:rsidR="006A0DB5" w:rsidRPr="001516EB">
        <w:rPr>
          <w:rFonts w:hint="eastAsia"/>
          <w:u w:val="none"/>
          <w:rtl/>
        </w:rPr>
        <w:t>פרסום</w:t>
      </w:r>
      <w:r w:rsidR="006A0DB5" w:rsidRPr="001516EB">
        <w:rPr>
          <w:u w:val="none"/>
        </w:rPr>
        <w:t xml:space="preserve"> </w:t>
      </w:r>
      <w:r w:rsidR="006A0DB5" w:rsidRPr="001516EB">
        <w:rPr>
          <w:rFonts w:hint="eastAsia"/>
          <w:u w:val="none"/>
          <w:rtl/>
        </w:rPr>
        <w:t>מכרז</w:t>
      </w:r>
      <w:r w:rsidR="006A0DB5" w:rsidRPr="001516EB">
        <w:rPr>
          <w:u w:val="none"/>
        </w:rPr>
        <w:t xml:space="preserve"> </w:t>
      </w:r>
      <w:r w:rsidR="006A0DB5" w:rsidRPr="001516EB">
        <w:rPr>
          <w:rFonts w:hint="eastAsia"/>
          <w:u w:val="none"/>
          <w:rtl/>
        </w:rPr>
        <w:t>זה</w:t>
      </w:r>
      <w:r w:rsidR="006A0DB5" w:rsidRPr="001516EB">
        <w:rPr>
          <w:u w:val="none"/>
        </w:rPr>
        <w:t xml:space="preserve"> </w:t>
      </w:r>
      <w:r w:rsidR="006A0DB5" w:rsidRPr="001516EB">
        <w:rPr>
          <w:rFonts w:hint="eastAsia"/>
          <w:u w:val="none"/>
        </w:rPr>
        <w:t>–</w:t>
      </w:r>
      <w:r w:rsidR="006A0DB5" w:rsidRPr="001516EB">
        <w:rPr>
          <w:u w:val="none"/>
        </w:rPr>
        <w:t xml:space="preserve"> 1.4 </w:t>
      </w:r>
      <w:r w:rsidR="006A0DB5" w:rsidRPr="001516EB">
        <w:rPr>
          <w:rFonts w:hint="eastAsia"/>
          <w:u w:val="none"/>
          <w:rtl/>
        </w:rPr>
        <w:t>₪</w:t>
      </w:r>
      <w:r w:rsidR="006A0DB5" w:rsidRPr="001516EB">
        <w:rPr>
          <w:u w:val="none"/>
        </w:rPr>
        <w:t xml:space="preserve"> </w:t>
      </w:r>
      <w:r w:rsidR="006A0DB5" w:rsidRPr="001516EB">
        <w:rPr>
          <w:rFonts w:hint="eastAsia"/>
          <w:u w:val="none"/>
          <w:rtl/>
        </w:rPr>
        <w:t>לק</w:t>
      </w:r>
      <w:r w:rsidR="006A0DB5" w:rsidRPr="001516EB">
        <w:rPr>
          <w:u w:val="none"/>
        </w:rPr>
        <w:t>"</w:t>
      </w:r>
      <w:r w:rsidR="006A0DB5" w:rsidRPr="001516EB">
        <w:rPr>
          <w:rFonts w:hint="eastAsia"/>
          <w:u w:val="none"/>
          <w:rtl/>
        </w:rPr>
        <w:t>מ</w:t>
      </w:r>
      <w:r w:rsidR="006A0DB5" w:rsidRPr="001516EB">
        <w:rPr>
          <w:u w:val="none"/>
        </w:rPr>
        <w:t xml:space="preserve"> </w:t>
      </w:r>
      <w:r w:rsidR="006A0DB5" w:rsidRPr="001516EB">
        <w:rPr>
          <w:rFonts w:hint="eastAsia"/>
          <w:u w:val="none"/>
          <w:rtl/>
        </w:rPr>
        <w:t>ללא</w:t>
      </w:r>
      <w:r w:rsidR="006A0DB5" w:rsidRPr="001516EB">
        <w:rPr>
          <w:u w:val="none"/>
        </w:rPr>
        <w:t xml:space="preserve"> </w:t>
      </w:r>
      <w:r w:rsidR="006A0DB5" w:rsidRPr="001516EB">
        <w:rPr>
          <w:rFonts w:hint="eastAsia"/>
          <w:u w:val="none"/>
          <w:rtl/>
        </w:rPr>
        <w:t>מע</w:t>
      </w:r>
      <w:r w:rsidR="006A0DB5" w:rsidRPr="001516EB">
        <w:rPr>
          <w:u w:val="none"/>
        </w:rPr>
        <w:t>"</w:t>
      </w:r>
      <w:r w:rsidR="006A0DB5" w:rsidRPr="001516EB">
        <w:rPr>
          <w:rFonts w:hint="eastAsia"/>
          <w:u w:val="none"/>
          <w:rtl/>
        </w:rPr>
        <w:t>מ</w:t>
      </w:r>
      <w:r w:rsidR="00E0228F" w:rsidRPr="001516EB">
        <w:rPr>
          <w:u w:val="none"/>
          <w:rtl/>
        </w:rPr>
        <w:t xml:space="preserve">), </w:t>
      </w:r>
      <w:r w:rsidR="006A0DB5" w:rsidRPr="001516EB">
        <w:rPr>
          <w:rFonts w:hint="eastAsia"/>
          <w:u w:val="none"/>
          <w:rtl/>
        </w:rPr>
        <w:t>ובתנאי</w:t>
      </w:r>
      <w:r w:rsidR="006A0DB5" w:rsidRPr="001516EB">
        <w:rPr>
          <w:u w:val="none"/>
        </w:rPr>
        <w:t xml:space="preserve"> </w:t>
      </w:r>
      <w:r w:rsidR="006A0DB5" w:rsidRPr="001516EB">
        <w:rPr>
          <w:rFonts w:hint="eastAsia"/>
          <w:u w:val="none"/>
          <w:rtl/>
        </w:rPr>
        <w:t>שיתקיימו</w:t>
      </w:r>
      <w:r w:rsidR="006A0DB5" w:rsidRPr="001516EB">
        <w:rPr>
          <w:u w:val="none"/>
        </w:rPr>
        <w:t xml:space="preserve"> </w:t>
      </w:r>
      <w:r w:rsidR="006A0DB5" w:rsidRPr="001516EB">
        <w:rPr>
          <w:rFonts w:hint="eastAsia"/>
          <w:u w:val="none"/>
          <w:rtl/>
        </w:rPr>
        <w:t>במצטבר</w:t>
      </w:r>
      <w:r w:rsidR="006A0DB5" w:rsidRPr="001516EB">
        <w:rPr>
          <w:u w:val="none"/>
        </w:rPr>
        <w:t xml:space="preserve"> </w:t>
      </w:r>
      <w:r w:rsidR="006A0DB5" w:rsidRPr="001516EB">
        <w:rPr>
          <w:rFonts w:hint="eastAsia"/>
          <w:u w:val="none"/>
          <w:rtl/>
        </w:rPr>
        <w:t>כל</w:t>
      </w:r>
      <w:r w:rsidR="006A0DB5" w:rsidRPr="001516EB">
        <w:rPr>
          <w:u w:val="none"/>
        </w:rPr>
        <w:t xml:space="preserve"> </w:t>
      </w:r>
      <w:r w:rsidR="006A0DB5" w:rsidRPr="001516EB">
        <w:rPr>
          <w:rFonts w:hint="eastAsia"/>
          <w:u w:val="none"/>
          <w:rtl/>
        </w:rPr>
        <w:t>התנאים</w:t>
      </w:r>
      <w:r w:rsidR="006A0DB5" w:rsidRPr="001516EB">
        <w:rPr>
          <w:u w:val="none"/>
          <w:rtl/>
        </w:rPr>
        <w:t xml:space="preserve"> </w:t>
      </w:r>
      <w:r w:rsidR="006A0DB5" w:rsidRPr="001516EB">
        <w:rPr>
          <w:rFonts w:hint="eastAsia"/>
          <w:u w:val="none"/>
          <w:rtl/>
        </w:rPr>
        <w:t>הבאים</w:t>
      </w:r>
      <w:r w:rsidR="006A0DB5" w:rsidRPr="001516EB">
        <w:rPr>
          <w:u w:val="none"/>
        </w:rPr>
        <w:t>:</w:t>
      </w:r>
    </w:p>
    <w:p w:rsidR="003B53E4" w:rsidRPr="001516EB" w:rsidRDefault="009F0921" w:rsidP="0000274A">
      <w:pPr>
        <w:spacing w:line="360" w:lineRule="auto"/>
        <w:ind w:left="2160" w:hanging="720"/>
        <w:jc w:val="both"/>
        <w:rPr>
          <w:u w:val="none"/>
        </w:rPr>
      </w:pPr>
      <w:r w:rsidRPr="001516EB">
        <w:rPr>
          <w:u w:val="none"/>
          <w:rtl/>
        </w:rPr>
        <w:t>1</w:t>
      </w:r>
      <w:r w:rsidR="0000274A">
        <w:rPr>
          <w:rFonts w:hint="cs"/>
          <w:u w:val="none"/>
          <w:rtl/>
        </w:rPr>
        <w:t>8</w:t>
      </w:r>
      <w:r w:rsidR="00890007" w:rsidRPr="001516EB">
        <w:rPr>
          <w:u w:val="none"/>
          <w:rtl/>
        </w:rPr>
        <w:t>.1.1</w:t>
      </w:r>
      <w:r w:rsidR="00890007" w:rsidRPr="001516EB">
        <w:rPr>
          <w:u w:val="none"/>
          <w:rtl/>
        </w:rPr>
        <w:tab/>
      </w:r>
      <w:r w:rsidR="006A0DB5" w:rsidRPr="001516EB">
        <w:rPr>
          <w:rFonts w:hint="eastAsia"/>
          <w:u w:val="none"/>
          <w:rtl/>
        </w:rPr>
        <w:t>מרחק</w:t>
      </w:r>
      <w:r w:rsidR="006A0DB5" w:rsidRPr="001516EB">
        <w:rPr>
          <w:u w:val="none"/>
        </w:rPr>
        <w:t xml:space="preserve"> </w:t>
      </w:r>
      <w:r w:rsidR="006A0DB5" w:rsidRPr="001516EB">
        <w:rPr>
          <w:rFonts w:hint="eastAsia"/>
          <w:u w:val="none"/>
          <w:rtl/>
        </w:rPr>
        <w:t>הנסיעה</w:t>
      </w:r>
      <w:r w:rsidR="006A0DB5" w:rsidRPr="001516EB">
        <w:rPr>
          <w:u w:val="none"/>
        </w:rPr>
        <w:t xml:space="preserve"> </w:t>
      </w:r>
      <w:r w:rsidR="006A0DB5" w:rsidRPr="001516EB">
        <w:rPr>
          <w:rFonts w:hint="eastAsia"/>
          <w:u w:val="none"/>
          <w:rtl/>
        </w:rPr>
        <w:t>של</w:t>
      </w:r>
      <w:r w:rsidR="006A0DB5" w:rsidRPr="001516EB">
        <w:rPr>
          <w:u w:val="none"/>
        </w:rPr>
        <w:t xml:space="preserve"> </w:t>
      </w:r>
      <w:r w:rsidR="006A0DB5" w:rsidRPr="001516EB">
        <w:rPr>
          <w:rFonts w:hint="eastAsia"/>
          <w:u w:val="none"/>
          <w:rtl/>
        </w:rPr>
        <w:t>הספק</w:t>
      </w:r>
      <w:r w:rsidR="006A0DB5" w:rsidRPr="001516EB">
        <w:rPr>
          <w:u w:val="none"/>
        </w:rPr>
        <w:t xml:space="preserve"> </w:t>
      </w:r>
      <w:r w:rsidR="006A0DB5" w:rsidRPr="001516EB">
        <w:rPr>
          <w:rFonts w:hint="eastAsia"/>
          <w:u w:val="none"/>
          <w:rtl/>
        </w:rPr>
        <w:t>ממקום</w:t>
      </w:r>
      <w:r w:rsidR="006A0DB5" w:rsidRPr="001516EB">
        <w:rPr>
          <w:u w:val="none"/>
        </w:rPr>
        <w:t xml:space="preserve"> </w:t>
      </w:r>
      <w:r w:rsidR="006A0DB5" w:rsidRPr="001516EB">
        <w:rPr>
          <w:rFonts w:hint="eastAsia"/>
          <w:u w:val="none"/>
          <w:rtl/>
        </w:rPr>
        <w:t>עבודתו</w:t>
      </w:r>
      <w:r w:rsidR="006A0DB5" w:rsidRPr="001516EB">
        <w:rPr>
          <w:u w:val="none"/>
        </w:rPr>
        <w:t xml:space="preserve"> </w:t>
      </w:r>
      <w:r w:rsidR="006A0DB5" w:rsidRPr="001516EB">
        <w:rPr>
          <w:rFonts w:hint="eastAsia"/>
          <w:u w:val="none"/>
          <w:rtl/>
        </w:rPr>
        <w:t>הקבוע</w:t>
      </w:r>
      <w:r w:rsidR="006A0DB5" w:rsidRPr="001516EB">
        <w:rPr>
          <w:u w:val="none"/>
        </w:rPr>
        <w:t xml:space="preserve"> </w:t>
      </w:r>
      <w:r w:rsidR="006A0DB5" w:rsidRPr="001516EB">
        <w:rPr>
          <w:rFonts w:hint="eastAsia"/>
          <w:u w:val="none"/>
          <w:rtl/>
        </w:rPr>
        <w:t>למקום</w:t>
      </w:r>
      <w:r w:rsidR="006A0DB5" w:rsidRPr="001516EB">
        <w:rPr>
          <w:u w:val="none"/>
        </w:rPr>
        <w:t xml:space="preserve"> </w:t>
      </w:r>
      <w:r w:rsidR="006A0DB5" w:rsidRPr="001516EB">
        <w:rPr>
          <w:rFonts w:hint="eastAsia"/>
          <w:u w:val="none"/>
          <w:rtl/>
        </w:rPr>
        <w:t>מתן</w:t>
      </w:r>
      <w:r w:rsidR="00890007" w:rsidRPr="001516EB">
        <w:rPr>
          <w:u w:val="none"/>
          <w:rtl/>
        </w:rPr>
        <w:t xml:space="preserve"> </w:t>
      </w:r>
      <w:r w:rsidR="006A0DB5" w:rsidRPr="001516EB">
        <w:rPr>
          <w:rFonts w:hint="eastAsia"/>
          <w:u w:val="none"/>
          <w:rtl/>
        </w:rPr>
        <w:t>השירות</w:t>
      </w:r>
      <w:r w:rsidR="006A0DB5" w:rsidRPr="001516EB">
        <w:rPr>
          <w:u w:val="none"/>
        </w:rPr>
        <w:t xml:space="preserve"> </w:t>
      </w:r>
      <w:r w:rsidR="006A0DB5" w:rsidRPr="001516EB">
        <w:rPr>
          <w:rFonts w:hint="eastAsia"/>
          <w:u w:val="none"/>
          <w:rtl/>
        </w:rPr>
        <w:t>עולה</w:t>
      </w:r>
      <w:r w:rsidR="006A0DB5" w:rsidRPr="001516EB">
        <w:rPr>
          <w:u w:val="none"/>
        </w:rPr>
        <w:t xml:space="preserve"> </w:t>
      </w:r>
      <w:r w:rsidR="006A0DB5" w:rsidRPr="001516EB">
        <w:rPr>
          <w:rFonts w:hint="eastAsia"/>
          <w:u w:val="none"/>
          <w:rtl/>
        </w:rPr>
        <w:t>על</w:t>
      </w:r>
      <w:r w:rsidR="006A0DB5" w:rsidRPr="001516EB">
        <w:rPr>
          <w:u w:val="none"/>
        </w:rPr>
        <w:t xml:space="preserve"> 30 </w:t>
      </w:r>
      <w:r w:rsidR="00E0228F" w:rsidRPr="001516EB">
        <w:rPr>
          <w:u w:val="none"/>
          <w:rtl/>
        </w:rPr>
        <w:t xml:space="preserve"> </w:t>
      </w:r>
      <w:r w:rsidR="006A0DB5" w:rsidRPr="001516EB">
        <w:rPr>
          <w:rFonts w:hint="eastAsia"/>
          <w:u w:val="none"/>
          <w:rtl/>
        </w:rPr>
        <w:t>ק</w:t>
      </w:r>
      <w:r w:rsidR="006A0DB5" w:rsidRPr="001516EB">
        <w:rPr>
          <w:u w:val="none"/>
        </w:rPr>
        <w:t>"</w:t>
      </w:r>
      <w:r w:rsidR="006A0DB5" w:rsidRPr="001516EB">
        <w:rPr>
          <w:rFonts w:hint="eastAsia"/>
          <w:u w:val="none"/>
          <w:rtl/>
        </w:rPr>
        <w:t>מ</w:t>
      </w:r>
      <w:r w:rsidR="006A0DB5" w:rsidRPr="001516EB">
        <w:rPr>
          <w:u w:val="none"/>
        </w:rPr>
        <w:t>.</w:t>
      </w:r>
    </w:p>
    <w:p w:rsidR="003B53E4" w:rsidRPr="001516EB" w:rsidRDefault="009F0921" w:rsidP="0000274A">
      <w:pPr>
        <w:spacing w:line="360" w:lineRule="auto"/>
        <w:ind w:left="1440"/>
        <w:jc w:val="both"/>
        <w:rPr>
          <w:u w:val="none"/>
        </w:rPr>
      </w:pPr>
      <w:r w:rsidRPr="001516EB">
        <w:rPr>
          <w:u w:val="none"/>
          <w:rtl/>
        </w:rPr>
        <w:t>1</w:t>
      </w:r>
      <w:r w:rsidR="0000274A">
        <w:rPr>
          <w:rFonts w:hint="cs"/>
          <w:u w:val="none"/>
          <w:rtl/>
        </w:rPr>
        <w:t>8</w:t>
      </w:r>
      <w:r w:rsidR="00890007" w:rsidRPr="001516EB">
        <w:rPr>
          <w:u w:val="none"/>
          <w:rtl/>
        </w:rPr>
        <w:t>.1.2</w:t>
      </w:r>
      <w:r w:rsidR="00890007" w:rsidRPr="001516EB">
        <w:rPr>
          <w:u w:val="none"/>
          <w:rtl/>
        </w:rPr>
        <w:tab/>
      </w:r>
      <w:r w:rsidR="006A0DB5" w:rsidRPr="001516EB">
        <w:rPr>
          <w:u w:val="none"/>
        </w:rPr>
        <w:t xml:space="preserve"> </w:t>
      </w:r>
      <w:r w:rsidR="006A0DB5" w:rsidRPr="001516EB">
        <w:rPr>
          <w:rFonts w:hint="eastAsia"/>
          <w:u w:val="none"/>
          <w:rtl/>
        </w:rPr>
        <w:t>הנסיעה</w:t>
      </w:r>
      <w:r w:rsidR="006A0DB5" w:rsidRPr="001516EB">
        <w:rPr>
          <w:u w:val="none"/>
        </w:rPr>
        <w:t xml:space="preserve"> </w:t>
      </w:r>
      <w:r w:rsidR="006A0DB5" w:rsidRPr="001516EB">
        <w:rPr>
          <w:rFonts w:hint="eastAsia"/>
          <w:u w:val="none"/>
          <w:rtl/>
        </w:rPr>
        <w:t>הייתה</w:t>
      </w:r>
      <w:r w:rsidR="006A0DB5" w:rsidRPr="001516EB">
        <w:rPr>
          <w:u w:val="none"/>
        </w:rPr>
        <w:t xml:space="preserve"> </w:t>
      </w:r>
      <w:r w:rsidR="006A0DB5" w:rsidRPr="001516EB">
        <w:rPr>
          <w:rFonts w:hint="eastAsia"/>
          <w:u w:val="none"/>
          <w:rtl/>
        </w:rPr>
        <w:t>כרוכה</w:t>
      </w:r>
      <w:r w:rsidR="006A0DB5" w:rsidRPr="001516EB">
        <w:rPr>
          <w:u w:val="none"/>
        </w:rPr>
        <w:t xml:space="preserve"> </w:t>
      </w:r>
      <w:r w:rsidR="006A0DB5" w:rsidRPr="001516EB">
        <w:rPr>
          <w:rFonts w:hint="eastAsia"/>
          <w:u w:val="none"/>
          <w:rtl/>
        </w:rPr>
        <w:t>בהוצאה</w:t>
      </w:r>
      <w:r w:rsidR="006A0DB5" w:rsidRPr="001516EB">
        <w:rPr>
          <w:u w:val="none"/>
        </w:rPr>
        <w:t xml:space="preserve"> </w:t>
      </w:r>
      <w:r w:rsidR="006A0DB5" w:rsidRPr="001516EB">
        <w:rPr>
          <w:rFonts w:hint="eastAsia"/>
          <w:u w:val="none"/>
          <w:rtl/>
        </w:rPr>
        <w:t>כספית</w:t>
      </w:r>
      <w:r w:rsidR="006A0DB5" w:rsidRPr="001516EB">
        <w:rPr>
          <w:u w:val="none"/>
        </w:rPr>
        <w:t xml:space="preserve"> </w:t>
      </w:r>
      <w:r w:rsidR="006A0DB5" w:rsidRPr="001516EB">
        <w:rPr>
          <w:rFonts w:hint="eastAsia"/>
          <w:u w:val="none"/>
          <w:rtl/>
        </w:rPr>
        <w:t>מצידו</w:t>
      </w:r>
      <w:r w:rsidR="006A0DB5" w:rsidRPr="001516EB">
        <w:rPr>
          <w:u w:val="none"/>
        </w:rPr>
        <w:t xml:space="preserve"> </w:t>
      </w:r>
      <w:r w:rsidR="006A0DB5" w:rsidRPr="001516EB">
        <w:rPr>
          <w:rFonts w:hint="eastAsia"/>
          <w:u w:val="none"/>
          <w:rtl/>
        </w:rPr>
        <w:t>של</w:t>
      </w:r>
      <w:r w:rsidR="006A0DB5" w:rsidRPr="001516EB">
        <w:rPr>
          <w:u w:val="none"/>
        </w:rPr>
        <w:t xml:space="preserve"> </w:t>
      </w:r>
      <w:r w:rsidR="006A0DB5" w:rsidRPr="001516EB">
        <w:rPr>
          <w:rFonts w:hint="eastAsia"/>
          <w:u w:val="none"/>
          <w:rtl/>
        </w:rPr>
        <w:t>הספק</w:t>
      </w:r>
      <w:r w:rsidR="006A0DB5" w:rsidRPr="001516EB">
        <w:rPr>
          <w:u w:val="none"/>
        </w:rPr>
        <w:t>.</w:t>
      </w:r>
    </w:p>
    <w:p w:rsidR="003B53E4" w:rsidRPr="001516EB" w:rsidRDefault="009F0921" w:rsidP="0000274A">
      <w:pPr>
        <w:spacing w:line="360" w:lineRule="auto"/>
        <w:ind w:left="2160" w:hanging="720"/>
        <w:jc w:val="both"/>
        <w:rPr>
          <w:u w:val="none"/>
        </w:rPr>
      </w:pPr>
      <w:r w:rsidRPr="001516EB">
        <w:rPr>
          <w:u w:val="none"/>
          <w:rtl/>
        </w:rPr>
        <w:t>1</w:t>
      </w:r>
      <w:r w:rsidR="0000274A">
        <w:rPr>
          <w:rFonts w:hint="cs"/>
          <w:u w:val="none"/>
          <w:rtl/>
        </w:rPr>
        <w:t>8</w:t>
      </w:r>
      <w:r w:rsidR="00890007" w:rsidRPr="001516EB">
        <w:rPr>
          <w:u w:val="none"/>
          <w:rtl/>
        </w:rPr>
        <w:t>.1.3</w:t>
      </w:r>
      <w:r w:rsidR="00890007" w:rsidRPr="001516EB">
        <w:rPr>
          <w:u w:val="none"/>
        </w:rPr>
        <w:tab/>
      </w:r>
      <w:r w:rsidR="006A0DB5" w:rsidRPr="001516EB">
        <w:rPr>
          <w:u w:val="none"/>
        </w:rPr>
        <w:t xml:space="preserve"> </w:t>
      </w:r>
      <w:r w:rsidR="006A0DB5" w:rsidRPr="001516EB">
        <w:rPr>
          <w:rFonts w:hint="eastAsia"/>
          <w:u w:val="none"/>
          <w:rtl/>
        </w:rPr>
        <w:t>עם</w:t>
      </w:r>
      <w:r w:rsidR="006A0DB5" w:rsidRPr="001516EB">
        <w:rPr>
          <w:u w:val="none"/>
        </w:rPr>
        <w:t xml:space="preserve"> </w:t>
      </w:r>
      <w:r w:rsidR="006A0DB5" w:rsidRPr="001516EB">
        <w:rPr>
          <w:rFonts w:hint="eastAsia"/>
          <w:u w:val="none"/>
          <w:rtl/>
        </w:rPr>
        <w:t>הגשת</w:t>
      </w:r>
      <w:r w:rsidR="006A0DB5" w:rsidRPr="001516EB">
        <w:rPr>
          <w:u w:val="none"/>
        </w:rPr>
        <w:t xml:space="preserve"> </w:t>
      </w:r>
      <w:r w:rsidR="006A0DB5" w:rsidRPr="001516EB">
        <w:rPr>
          <w:rFonts w:hint="eastAsia"/>
          <w:u w:val="none"/>
          <w:rtl/>
        </w:rPr>
        <w:t>החשבון</w:t>
      </w:r>
      <w:r w:rsidR="006A0DB5" w:rsidRPr="001516EB">
        <w:rPr>
          <w:u w:val="none"/>
        </w:rPr>
        <w:t xml:space="preserve"> </w:t>
      </w:r>
      <w:r w:rsidR="006A0DB5" w:rsidRPr="001516EB">
        <w:rPr>
          <w:rFonts w:hint="eastAsia"/>
          <w:u w:val="none"/>
          <w:rtl/>
        </w:rPr>
        <w:t>לתשלום</w:t>
      </w:r>
      <w:r w:rsidR="00830FAF">
        <w:rPr>
          <w:rFonts w:hint="cs"/>
          <w:u w:val="none"/>
          <w:rtl/>
        </w:rPr>
        <w:t>,</w:t>
      </w:r>
      <w:r w:rsidR="006A0DB5" w:rsidRPr="001516EB">
        <w:rPr>
          <w:u w:val="none"/>
        </w:rPr>
        <w:t xml:space="preserve"> </w:t>
      </w:r>
      <w:r w:rsidR="006A0DB5" w:rsidRPr="001516EB">
        <w:rPr>
          <w:rFonts w:hint="eastAsia"/>
          <w:u w:val="none"/>
          <w:rtl/>
        </w:rPr>
        <w:t>יחתום</w:t>
      </w:r>
      <w:r w:rsidR="006A0DB5" w:rsidRPr="001516EB">
        <w:rPr>
          <w:u w:val="none"/>
        </w:rPr>
        <w:t xml:space="preserve"> </w:t>
      </w:r>
      <w:r w:rsidR="006A0DB5" w:rsidRPr="001516EB">
        <w:rPr>
          <w:rFonts w:hint="eastAsia"/>
          <w:u w:val="none"/>
          <w:rtl/>
        </w:rPr>
        <w:t>על</w:t>
      </w:r>
      <w:r w:rsidR="006A0DB5" w:rsidRPr="001516EB">
        <w:rPr>
          <w:u w:val="none"/>
        </w:rPr>
        <w:t xml:space="preserve"> </w:t>
      </w:r>
      <w:r w:rsidR="006A0DB5" w:rsidRPr="001516EB">
        <w:rPr>
          <w:rFonts w:hint="eastAsia"/>
          <w:u w:val="none"/>
          <w:rtl/>
        </w:rPr>
        <w:t>טופס</w:t>
      </w:r>
      <w:r w:rsidR="006A0DB5" w:rsidRPr="001516EB">
        <w:rPr>
          <w:u w:val="none"/>
        </w:rPr>
        <w:t xml:space="preserve"> </w:t>
      </w:r>
      <w:r w:rsidR="006A0DB5" w:rsidRPr="001516EB">
        <w:rPr>
          <w:rFonts w:hint="eastAsia"/>
          <w:u w:val="none"/>
          <w:rtl/>
        </w:rPr>
        <w:t>דיווח</w:t>
      </w:r>
      <w:r w:rsidR="006A0DB5" w:rsidRPr="001516EB">
        <w:rPr>
          <w:u w:val="none"/>
        </w:rPr>
        <w:t xml:space="preserve"> </w:t>
      </w:r>
      <w:r w:rsidR="006A0DB5" w:rsidRPr="001516EB">
        <w:rPr>
          <w:rFonts w:hint="eastAsia"/>
          <w:u w:val="none"/>
          <w:rtl/>
        </w:rPr>
        <w:t>והצהרה</w:t>
      </w:r>
      <w:r w:rsidR="006A0DB5" w:rsidRPr="001516EB">
        <w:rPr>
          <w:u w:val="none"/>
        </w:rPr>
        <w:t xml:space="preserve"> </w:t>
      </w:r>
      <w:r w:rsidR="006A0DB5" w:rsidRPr="001516EB">
        <w:rPr>
          <w:rFonts w:hint="eastAsia"/>
          <w:u w:val="none"/>
          <w:rtl/>
        </w:rPr>
        <w:t>כמצורף</w:t>
      </w:r>
      <w:r w:rsidR="00890007" w:rsidRPr="001516EB">
        <w:rPr>
          <w:u w:val="none"/>
          <w:rtl/>
        </w:rPr>
        <w:t xml:space="preserve"> </w:t>
      </w:r>
      <w:r w:rsidR="000C44B5" w:rsidRPr="00A0077D">
        <w:rPr>
          <w:rFonts w:hint="eastAsia"/>
          <w:b/>
          <w:bCs/>
          <w:u w:val="none"/>
          <w:rtl/>
        </w:rPr>
        <w:t>בנספח</w:t>
      </w:r>
      <w:r w:rsidR="000C44B5" w:rsidRPr="00A0077D">
        <w:rPr>
          <w:b/>
          <w:bCs/>
          <w:u w:val="none"/>
        </w:rPr>
        <w:t xml:space="preserve"> </w:t>
      </w:r>
      <w:r w:rsidR="00892F1C" w:rsidRPr="00A0077D">
        <w:rPr>
          <w:rFonts w:hint="eastAsia"/>
          <w:b/>
          <w:bCs/>
          <w:u w:val="none"/>
          <w:rtl/>
        </w:rPr>
        <w:t>יא</w:t>
      </w:r>
      <w:r w:rsidR="00892F1C" w:rsidRPr="00A0077D">
        <w:rPr>
          <w:b/>
          <w:bCs/>
          <w:u w:val="none"/>
          <w:rtl/>
        </w:rPr>
        <w:t>'</w:t>
      </w:r>
      <w:r w:rsidR="00892F1C" w:rsidRPr="00A0077D">
        <w:rPr>
          <w:b/>
          <w:bCs/>
          <w:u w:val="none"/>
        </w:rPr>
        <w:t xml:space="preserve"> </w:t>
      </w:r>
      <w:r w:rsidR="000C44B5" w:rsidRPr="00A0077D">
        <w:rPr>
          <w:rFonts w:hint="eastAsia"/>
          <w:u w:val="none"/>
          <w:rtl/>
        </w:rPr>
        <w:t>ל</w:t>
      </w:r>
      <w:r w:rsidR="004D29D7" w:rsidRPr="00A0077D">
        <w:rPr>
          <w:rFonts w:hint="eastAsia"/>
          <w:u w:val="none"/>
          <w:rtl/>
        </w:rPr>
        <w:t>מכרז</w:t>
      </w:r>
      <w:r w:rsidR="000C44B5" w:rsidRPr="00A0077D">
        <w:rPr>
          <w:u w:val="none"/>
        </w:rPr>
        <w:t>.</w:t>
      </w:r>
    </w:p>
    <w:p w:rsidR="003B53E4" w:rsidRPr="001516EB" w:rsidRDefault="009F0921" w:rsidP="00DB34A3">
      <w:pPr>
        <w:spacing w:line="360" w:lineRule="auto"/>
        <w:ind w:left="1440" w:hanging="720"/>
        <w:jc w:val="both"/>
        <w:rPr>
          <w:u w:val="none"/>
        </w:rPr>
      </w:pPr>
      <w:r w:rsidRPr="001516EB">
        <w:rPr>
          <w:u w:val="none"/>
          <w:rtl/>
        </w:rPr>
        <w:t>1</w:t>
      </w:r>
      <w:r w:rsidR="0000274A">
        <w:rPr>
          <w:rFonts w:hint="cs"/>
          <w:u w:val="none"/>
          <w:rtl/>
        </w:rPr>
        <w:t>8</w:t>
      </w:r>
      <w:r w:rsidR="00E9456F" w:rsidRPr="001516EB">
        <w:rPr>
          <w:u w:val="none"/>
          <w:rtl/>
        </w:rPr>
        <w:t>.</w:t>
      </w:r>
      <w:r w:rsidR="008C036C" w:rsidRPr="001516EB">
        <w:rPr>
          <w:u w:val="none"/>
          <w:rtl/>
        </w:rPr>
        <w:t>2</w:t>
      </w:r>
      <w:r w:rsidR="00E9456F" w:rsidRPr="001516EB">
        <w:rPr>
          <w:u w:val="none"/>
          <w:rtl/>
        </w:rPr>
        <w:tab/>
      </w:r>
      <w:r w:rsidR="006A0DB5" w:rsidRPr="001516EB">
        <w:rPr>
          <w:rFonts w:hint="eastAsia"/>
          <w:u w:val="none"/>
          <w:rtl/>
        </w:rPr>
        <w:t>התעריף</w:t>
      </w:r>
      <w:r w:rsidR="006A0DB5" w:rsidRPr="001516EB">
        <w:rPr>
          <w:u w:val="none"/>
        </w:rPr>
        <w:t xml:space="preserve"> </w:t>
      </w:r>
      <w:r w:rsidR="006A0DB5" w:rsidRPr="001516EB">
        <w:rPr>
          <w:rFonts w:hint="eastAsia"/>
          <w:u w:val="none"/>
          <w:rtl/>
        </w:rPr>
        <w:t>לתשלום</w:t>
      </w:r>
      <w:r w:rsidR="006A0DB5" w:rsidRPr="001516EB">
        <w:rPr>
          <w:u w:val="none"/>
        </w:rPr>
        <w:t xml:space="preserve"> </w:t>
      </w:r>
      <w:r w:rsidR="006A0DB5" w:rsidRPr="001516EB">
        <w:rPr>
          <w:rFonts w:hint="eastAsia"/>
          <w:u w:val="none"/>
          <w:rtl/>
        </w:rPr>
        <w:t>עבור</w:t>
      </w:r>
      <w:r w:rsidR="006A0DB5" w:rsidRPr="001516EB">
        <w:rPr>
          <w:u w:val="none"/>
        </w:rPr>
        <w:t xml:space="preserve"> </w:t>
      </w:r>
      <w:r w:rsidR="006A0DB5" w:rsidRPr="001516EB">
        <w:rPr>
          <w:rFonts w:hint="eastAsia"/>
          <w:u w:val="none"/>
          <w:rtl/>
        </w:rPr>
        <w:t>ק</w:t>
      </w:r>
      <w:r w:rsidR="006A0DB5" w:rsidRPr="001516EB">
        <w:rPr>
          <w:u w:val="none"/>
        </w:rPr>
        <w:t>"</w:t>
      </w:r>
      <w:r w:rsidR="006A0DB5" w:rsidRPr="001516EB">
        <w:rPr>
          <w:rFonts w:hint="eastAsia"/>
          <w:u w:val="none"/>
          <w:rtl/>
        </w:rPr>
        <w:t>מ</w:t>
      </w:r>
      <w:r w:rsidR="006A0DB5" w:rsidRPr="001516EB">
        <w:rPr>
          <w:u w:val="none"/>
        </w:rPr>
        <w:t xml:space="preserve"> </w:t>
      </w:r>
      <w:r w:rsidR="006A0DB5" w:rsidRPr="001516EB">
        <w:rPr>
          <w:rFonts w:hint="eastAsia"/>
          <w:u w:val="none"/>
          <w:rtl/>
        </w:rPr>
        <w:t>נסיעה</w:t>
      </w:r>
      <w:r w:rsidR="006A0DB5" w:rsidRPr="001516EB">
        <w:rPr>
          <w:u w:val="none"/>
        </w:rPr>
        <w:t xml:space="preserve"> </w:t>
      </w:r>
      <w:r w:rsidR="006A0DB5" w:rsidRPr="001516EB">
        <w:rPr>
          <w:rFonts w:hint="eastAsia"/>
          <w:u w:val="none"/>
          <w:rtl/>
        </w:rPr>
        <w:t>יעודכן</w:t>
      </w:r>
      <w:r w:rsidR="006A0DB5" w:rsidRPr="001516EB">
        <w:rPr>
          <w:u w:val="none"/>
        </w:rPr>
        <w:t xml:space="preserve"> </w:t>
      </w:r>
      <w:r w:rsidR="006A0DB5" w:rsidRPr="001516EB">
        <w:rPr>
          <w:rFonts w:hint="eastAsia"/>
          <w:u w:val="none"/>
          <w:rtl/>
        </w:rPr>
        <w:t>בהתאם</w:t>
      </w:r>
      <w:r w:rsidR="006A0DB5" w:rsidRPr="001516EB">
        <w:rPr>
          <w:u w:val="none"/>
        </w:rPr>
        <w:t xml:space="preserve"> </w:t>
      </w:r>
      <w:r w:rsidR="006A0DB5" w:rsidRPr="001516EB">
        <w:rPr>
          <w:rFonts w:hint="eastAsia"/>
          <w:u w:val="none"/>
          <w:rtl/>
        </w:rPr>
        <w:t>לתעריף</w:t>
      </w:r>
      <w:r w:rsidR="006A0DB5" w:rsidRPr="001516EB">
        <w:rPr>
          <w:u w:val="none"/>
        </w:rPr>
        <w:t xml:space="preserve"> </w:t>
      </w:r>
      <w:r w:rsidR="006A0DB5" w:rsidRPr="001516EB">
        <w:rPr>
          <w:rFonts w:hint="eastAsia"/>
          <w:u w:val="none"/>
          <w:rtl/>
        </w:rPr>
        <w:t>שבתוקף</w:t>
      </w:r>
      <w:r w:rsidR="006A0DB5" w:rsidRPr="001516EB">
        <w:rPr>
          <w:u w:val="none"/>
        </w:rPr>
        <w:t xml:space="preserve"> </w:t>
      </w:r>
      <w:r w:rsidR="006A0DB5" w:rsidRPr="001516EB">
        <w:rPr>
          <w:rFonts w:hint="eastAsia"/>
          <w:u w:val="none"/>
          <w:rtl/>
        </w:rPr>
        <w:t>על</w:t>
      </w:r>
      <w:r w:rsidR="00E9456F" w:rsidRPr="001516EB">
        <w:rPr>
          <w:u w:val="none"/>
          <w:rtl/>
        </w:rPr>
        <w:t xml:space="preserve"> </w:t>
      </w:r>
      <w:r w:rsidR="006A0DB5" w:rsidRPr="001516EB">
        <w:rPr>
          <w:rFonts w:hint="eastAsia"/>
          <w:u w:val="none"/>
          <w:rtl/>
        </w:rPr>
        <w:t>פי</w:t>
      </w:r>
      <w:r w:rsidR="006A0DB5" w:rsidRPr="001516EB">
        <w:rPr>
          <w:u w:val="none"/>
        </w:rPr>
        <w:t xml:space="preserve"> </w:t>
      </w:r>
      <w:r w:rsidR="00D14E63" w:rsidRPr="001516EB">
        <w:rPr>
          <w:rFonts w:hint="eastAsia"/>
          <w:u w:val="none"/>
          <w:rtl/>
        </w:rPr>
        <w:t>הוראת</w:t>
      </w:r>
      <w:r w:rsidR="006A0DB5" w:rsidRPr="001516EB">
        <w:rPr>
          <w:u w:val="none"/>
        </w:rPr>
        <w:t xml:space="preserve"> </w:t>
      </w:r>
      <w:r w:rsidR="006A0DB5" w:rsidRPr="001516EB">
        <w:rPr>
          <w:rFonts w:hint="eastAsia"/>
          <w:u w:val="none"/>
          <w:rtl/>
        </w:rPr>
        <w:t>תכ</w:t>
      </w:r>
      <w:r w:rsidR="006A0DB5" w:rsidRPr="001516EB">
        <w:rPr>
          <w:u w:val="none"/>
        </w:rPr>
        <w:t>"</w:t>
      </w:r>
      <w:r w:rsidR="006A0DB5" w:rsidRPr="001516EB">
        <w:rPr>
          <w:rFonts w:hint="eastAsia"/>
          <w:u w:val="none"/>
          <w:rtl/>
        </w:rPr>
        <w:t>מ</w:t>
      </w:r>
      <w:r w:rsidR="006A0DB5" w:rsidRPr="001516EB">
        <w:rPr>
          <w:u w:val="none"/>
        </w:rPr>
        <w:t xml:space="preserve"> 13.9.2</w:t>
      </w:r>
      <w:r w:rsidR="00830FAF">
        <w:rPr>
          <w:rFonts w:hint="cs"/>
          <w:u w:val="none"/>
          <w:rtl/>
        </w:rPr>
        <w:t xml:space="preserve"> </w:t>
      </w:r>
      <w:r w:rsidR="006A0DB5" w:rsidRPr="001516EB">
        <w:rPr>
          <w:rFonts w:hint="eastAsia"/>
          <w:u w:val="none"/>
          <w:rtl/>
        </w:rPr>
        <w:t>מס</w:t>
      </w:r>
      <w:r w:rsidR="00E0228F" w:rsidRPr="001516EB">
        <w:rPr>
          <w:u w:val="none"/>
          <w:rtl/>
        </w:rPr>
        <w:t>'</w:t>
      </w:r>
      <w:r w:rsidR="00DB34A3">
        <w:rPr>
          <w:rFonts w:hint="cs"/>
          <w:u w:val="none"/>
          <w:rtl/>
        </w:rPr>
        <w:t xml:space="preserve"> </w:t>
      </w:r>
      <w:r w:rsidR="006A0DB5" w:rsidRPr="001516EB">
        <w:rPr>
          <w:rFonts w:hint="eastAsia"/>
          <w:u w:val="none"/>
          <w:rtl/>
        </w:rPr>
        <w:t>הודעה</w:t>
      </w:r>
      <w:r w:rsidR="006A0DB5" w:rsidRPr="001516EB">
        <w:rPr>
          <w:u w:val="none"/>
        </w:rPr>
        <w:t xml:space="preserve"> </w:t>
      </w:r>
      <w:r w:rsidR="006A0DB5" w:rsidRPr="001516EB">
        <w:rPr>
          <w:rFonts w:hint="eastAsia"/>
          <w:u w:val="none"/>
          <w:rtl/>
        </w:rPr>
        <w:t>ה</w:t>
      </w:r>
      <w:r w:rsidR="006A0DB5" w:rsidRPr="001516EB">
        <w:rPr>
          <w:u w:val="none"/>
        </w:rPr>
        <w:t xml:space="preserve"> 13.9.2.2 </w:t>
      </w:r>
      <w:r w:rsidR="006A0DB5" w:rsidRPr="001516EB">
        <w:rPr>
          <w:rFonts w:hint="eastAsia"/>
          <w:u w:val="none"/>
          <w:rtl/>
        </w:rPr>
        <w:t>או</w:t>
      </w:r>
      <w:r w:rsidR="006A0DB5" w:rsidRPr="001516EB">
        <w:rPr>
          <w:u w:val="none"/>
        </w:rPr>
        <w:t xml:space="preserve"> </w:t>
      </w:r>
      <w:r w:rsidR="006A0DB5" w:rsidRPr="001516EB">
        <w:rPr>
          <w:rFonts w:hint="eastAsia"/>
          <w:u w:val="none"/>
          <w:rtl/>
        </w:rPr>
        <w:t>כל</w:t>
      </w:r>
      <w:r w:rsidR="006A0DB5" w:rsidRPr="001516EB">
        <w:rPr>
          <w:u w:val="none"/>
        </w:rPr>
        <w:t xml:space="preserve"> </w:t>
      </w:r>
      <w:r w:rsidR="006A0DB5" w:rsidRPr="001516EB">
        <w:rPr>
          <w:rFonts w:hint="eastAsia"/>
          <w:u w:val="none"/>
          <w:rtl/>
        </w:rPr>
        <w:t>הוראה</w:t>
      </w:r>
      <w:r w:rsidR="006A0DB5" w:rsidRPr="001516EB">
        <w:rPr>
          <w:u w:val="none"/>
        </w:rPr>
        <w:t xml:space="preserve"> </w:t>
      </w:r>
      <w:r w:rsidR="006A0DB5" w:rsidRPr="001516EB">
        <w:rPr>
          <w:rFonts w:hint="eastAsia"/>
          <w:u w:val="none"/>
          <w:rtl/>
        </w:rPr>
        <w:t>ו</w:t>
      </w:r>
      <w:r w:rsidR="006A0DB5" w:rsidRPr="001516EB">
        <w:rPr>
          <w:u w:val="none"/>
        </w:rPr>
        <w:t>/</w:t>
      </w:r>
      <w:r w:rsidR="006A0DB5" w:rsidRPr="001516EB">
        <w:rPr>
          <w:rFonts w:hint="eastAsia"/>
          <w:u w:val="none"/>
          <w:rtl/>
        </w:rPr>
        <w:t>או</w:t>
      </w:r>
      <w:r w:rsidR="006A0DB5" w:rsidRPr="001516EB">
        <w:rPr>
          <w:u w:val="none"/>
        </w:rPr>
        <w:t xml:space="preserve"> </w:t>
      </w:r>
      <w:r w:rsidR="006A0DB5" w:rsidRPr="001516EB">
        <w:rPr>
          <w:rFonts w:hint="eastAsia"/>
          <w:u w:val="none"/>
          <w:rtl/>
        </w:rPr>
        <w:t>חוזר</w:t>
      </w:r>
      <w:r w:rsidR="00E9456F" w:rsidRPr="001516EB">
        <w:rPr>
          <w:u w:val="none"/>
          <w:rtl/>
        </w:rPr>
        <w:t xml:space="preserve"> </w:t>
      </w:r>
      <w:r w:rsidR="006A0DB5" w:rsidRPr="001516EB">
        <w:rPr>
          <w:rFonts w:hint="eastAsia"/>
          <w:u w:val="none"/>
          <w:rtl/>
        </w:rPr>
        <w:t>שיחליף</w:t>
      </w:r>
      <w:r w:rsidR="006A0DB5" w:rsidRPr="001516EB">
        <w:rPr>
          <w:u w:val="none"/>
        </w:rPr>
        <w:t xml:space="preserve"> </w:t>
      </w:r>
      <w:r w:rsidR="006A0DB5" w:rsidRPr="001516EB">
        <w:rPr>
          <w:rFonts w:hint="eastAsia"/>
          <w:u w:val="none"/>
          <w:rtl/>
        </w:rPr>
        <w:t>הוראה</w:t>
      </w:r>
      <w:r w:rsidR="006A0DB5" w:rsidRPr="001516EB">
        <w:rPr>
          <w:u w:val="none"/>
        </w:rPr>
        <w:t xml:space="preserve"> </w:t>
      </w:r>
      <w:r w:rsidR="00DB34A3">
        <w:rPr>
          <w:rFonts w:hint="eastAsia"/>
          <w:u w:val="none"/>
          <w:rtl/>
        </w:rPr>
        <w:t>ז</w:t>
      </w:r>
      <w:r w:rsidR="00DB34A3">
        <w:rPr>
          <w:rFonts w:hint="cs"/>
          <w:u w:val="none"/>
          <w:rtl/>
        </w:rPr>
        <w:t>ו.</w:t>
      </w:r>
      <w:r w:rsidR="006A0DB5" w:rsidRPr="001516EB">
        <w:rPr>
          <w:u w:val="none"/>
        </w:rPr>
        <w:t xml:space="preserve"> </w:t>
      </w:r>
      <w:r w:rsidR="006A0DB5" w:rsidRPr="001516EB">
        <w:rPr>
          <w:rFonts w:hint="eastAsia"/>
          <w:u w:val="none"/>
          <w:rtl/>
        </w:rPr>
        <w:t>התעריף</w:t>
      </w:r>
      <w:r w:rsidR="006A0DB5" w:rsidRPr="001516EB">
        <w:rPr>
          <w:u w:val="none"/>
        </w:rPr>
        <w:t xml:space="preserve"> </w:t>
      </w:r>
      <w:r w:rsidR="006A0DB5" w:rsidRPr="001516EB">
        <w:rPr>
          <w:rFonts w:hint="eastAsia"/>
          <w:u w:val="none"/>
          <w:rtl/>
        </w:rPr>
        <w:t>המעודכן</w:t>
      </w:r>
      <w:r w:rsidR="006A0DB5" w:rsidRPr="001516EB">
        <w:rPr>
          <w:u w:val="none"/>
        </w:rPr>
        <w:t xml:space="preserve"> </w:t>
      </w:r>
      <w:r w:rsidR="006A0DB5" w:rsidRPr="001516EB">
        <w:rPr>
          <w:rFonts w:hint="eastAsia"/>
          <w:u w:val="none"/>
          <w:rtl/>
        </w:rPr>
        <w:t>יחול</w:t>
      </w:r>
      <w:r w:rsidR="006A0DB5" w:rsidRPr="001516EB">
        <w:rPr>
          <w:u w:val="none"/>
        </w:rPr>
        <w:t xml:space="preserve"> </w:t>
      </w:r>
      <w:r w:rsidR="006A0DB5" w:rsidRPr="001516EB">
        <w:rPr>
          <w:rFonts w:hint="eastAsia"/>
          <w:u w:val="none"/>
          <w:rtl/>
        </w:rPr>
        <w:t>רק</w:t>
      </w:r>
      <w:r w:rsidR="006A0DB5" w:rsidRPr="001516EB">
        <w:rPr>
          <w:u w:val="none"/>
        </w:rPr>
        <w:t xml:space="preserve"> </w:t>
      </w:r>
      <w:r w:rsidR="006A0DB5" w:rsidRPr="001516EB">
        <w:rPr>
          <w:rFonts w:hint="eastAsia"/>
          <w:u w:val="none"/>
          <w:rtl/>
        </w:rPr>
        <w:t>על</w:t>
      </w:r>
      <w:r w:rsidR="006A0DB5" w:rsidRPr="001516EB">
        <w:rPr>
          <w:u w:val="none"/>
        </w:rPr>
        <w:t xml:space="preserve"> </w:t>
      </w:r>
      <w:r w:rsidR="006A0DB5" w:rsidRPr="001516EB">
        <w:rPr>
          <w:rFonts w:hint="eastAsia"/>
          <w:u w:val="none"/>
          <w:rtl/>
        </w:rPr>
        <w:t>ק</w:t>
      </w:r>
      <w:r w:rsidR="006A0DB5" w:rsidRPr="001516EB">
        <w:rPr>
          <w:u w:val="none"/>
        </w:rPr>
        <w:t>"</w:t>
      </w:r>
      <w:r w:rsidR="006A0DB5" w:rsidRPr="001516EB">
        <w:rPr>
          <w:rFonts w:hint="eastAsia"/>
          <w:u w:val="none"/>
          <w:rtl/>
        </w:rPr>
        <w:t>מ</w:t>
      </w:r>
      <w:r w:rsidR="006A0DB5" w:rsidRPr="001516EB">
        <w:rPr>
          <w:u w:val="none"/>
        </w:rPr>
        <w:t xml:space="preserve"> </w:t>
      </w:r>
      <w:r w:rsidR="006A0DB5" w:rsidRPr="001516EB">
        <w:rPr>
          <w:rFonts w:hint="eastAsia"/>
          <w:u w:val="none"/>
          <w:rtl/>
        </w:rPr>
        <w:t>נסיעות</w:t>
      </w:r>
      <w:r w:rsidR="006A0DB5" w:rsidRPr="001516EB">
        <w:rPr>
          <w:u w:val="none"/>
        </w:rPr>
        <w:t xml:space="preserve"> </w:t>
      </w:r>
      <w:r w:rsidR="006A0DB5" w:rsidRPr="001516EB">
        <w:rPr>
          <w:rFonts w:hint="eastAsia"/>
          <w:u w:val="none"/>
          <w:rtl/>
        </w:rPr>
        <w:t>שיבוצעו</w:t>
      </w:r>
      <w:r w:rsidR="00E9456F" w:rsidRPr="001516EB">
        <w:rPr>
          <w:u w:val="none"/>
          <w:rtl/>
        </w:rPr>
        <w:t xml:space="preserve"> </w:t>
      </w:r>
      <w:r w:rsidR="006A0DB5" w:rsidRPr="001516EB">
        <w:rPr>
          <w:rFonts w:hint="eastAsia"/>
          <w:u w:val="none"/>
          <w:rtl/>
        </w:rPr>
        <w:t>בחודשים</w:t>
      </w:r>
      <w:r w:rsidR="006A0DB5" w:rsidRPr="001516EB">
        <w:rPr>
          <w:u w:val="none"/>
        </w:rPr>
        <w:t xml:space="preserve"> </w:t>
      </w:r>
      <w:r w:rsidR="006A0DB5" w:rsidRPr="001516EB">
        <w:rPr>
          <w:rFonts w:hint="eastAsia"/>
          <w:u w:val="none"/>
          <w:rtl/>
        </w:rPr>
        <w:t>שלאחר</w:t>
      </w:r>
      <w:r w:rsidR="006A0DB5" w:rsidRPr="001516EB">
        <w:rPr>
          <w:u w:val="none"/>
        </w:rPr>
        <w:t xml:space="preserve"> </w:t>
      </w:r>
      <w:r w:rsidR="006A0DB5" w:rsidRPr="001516EB">
        <w:rPr>
          <w:rFonts w:hint="eastAsia"/>
          <w:u w:val="none"/>
          <w:rtl/>
        </w:rPr>
        <w:t>מועד</w:t>
      </w:r>
      <w:r w:rsidR="006A0DB5" w:rsidRPr="001516EB">
        <w:rPr>
          <w:u w:val="none"/>
        </w:rPr>
        <w:t xml:space="preserve"> </w:t>
      </w:r>
      <w:r w:rsidR="006A0DB5" w:rsidRPr="001516EB">
        <w:rPr>
          <w:rFonts w:hint="eastAsia"/>
          <w:u w:val="none"/>
          <w:rtl/>
        </w:rPr>
        <w:t>תחולת</w:t>
      </w:r>
      <w:r w:rsidR="006A0DB5" w:rsidRPr="001516EB">
        <w:rPr>
          <w:u w:val="none"/>
        </w:rPr>
        <w:t xml:space="preserve"> </w:t>
      </w:r>
      <w:r w:rsidR="006A0DB5" w:rsidRPr="001516EB">
        <w:rPr>
          <w:rFonts w:hint="eastAsia"/>
          <w:u w:val="none"/>
          <w:rtl/>
        </w:rPr>
        <w:t>התעריף</w:t>
      </w:r>
      <w:r w:rsidR="006A0DB5" w:rsidRPr="001516EB">
        <w:rPr>
          <w:u w:val="none"/>
        </w:rPr>
        <w:t xml:space="preserve"> </w:t>
      </w:r>
      <w:r w:rsidR="006A0DB5" w:rsidRPr="001516EB">
        <w:rPr>
          <w:rFonts w:hint="eastAsia"/>
          <w:u w:val="none"/>
          <w:rtl/>
        </w:rPr>
        <w:t>החדש</w:t>
      </w:r>
      <w:r w:rsidR="006A0DB5" w:rsidRPr="001516EB">
        <w:rPr>
          <w:u w:val="none"/>
        </w:rPr>
        <w:t>.</w:t>
      </w:r>
    </w:p>
    <w:p w:rsidR="003B53E4" w:rsidRPr="001516EB" w:rsidRDefault="009F0921" w:rsidP="00DB34A3">
      <w:pPr>
        <w:spacing w:line="360" w:lineRule="auto"/>
        <w:ind w:left="1440" w:hanging="720"/>
        <w:jc w:val="both"/>
        <w:rPr>
          <w:u w:val="none"/>
        </w:rPr>
      </w:pPr>
      <w:r w:rsidRPr="001516EB">
        <w:rPr>
          <w:u w:val="none"/>
          <w:rtl/>
        </w:rPr>
        <w:t>1</w:t>
      </w:r>
      <w:r w:rsidR="00D102A9">
        <w:rPr>
          <w:rFonts w:hint="cs"/>
          <w:u w:val="none"/>
          <w:rtl/>
        </w:rPr>
        <w:t>8</w:t>
      </w:r>
      <w:r w:rsidR="00E9456F" w:rsidRPr="001516EB">
        <w:rPr>
          <w:u w:val="none"/>
          <w:rtl/>
        </w:rPr>
        <w:t>.</w:t>
      </w:r>
      <w:r w:rsidR="008C036C" w:rsidRPr="001516EB">
        <w:rPr>
          <w:u w:val="none"/>
          <w:rtl/>
        </w:rPr>
        <w:t>3</w:t>
      </w:r>
      <w:r w:rsidR="00E9456F" w:rsidRPr="001516EB">
        <w:rPr>
          <w:u w:val="none"/>
          <w:rtl/>
        </w:rPr>
        <w:tab/>
      </w:r>
      <w:r w:rsidR="006A0DB5" w:rsidRPr="001516EB">
        <w:rPr>
          <w:rFonts w:hint="eastAsia"/>
          <w:u w:val="none"/>
          <w:rtl/>
        </w:rPr>
        <w:t>המרחק</w:t>
      </w:r>
      <w:r w:rsidR="006A0DB5" w:rsidRPr="001516EB">
        <w:rPr>
          <w:u w:val="none"/>
        </w:rPr>
        <w:t xml:space="preserve"> </w:t>
      </w:r>
      <w:r w:rsidR="006A0DB5" w:rsidRPr="001516EB">
        <w:rPr>
          <w:rFonts w:hint="eastAsia"/>
          <w:u w:val="none"/>
          <w:rtl/>
        </w:rPr>
        <w:t>בין</w:t>
      </w:r>
      <w:r w:rsidR="006A0DB5" w:rsidRPr="001516EB">
        <w:rPr>
          <w:u w:val="none"/>
        </w:rPr>
        <w:t xml:space="preserve"> </w:t>
      </w:r>
      <w:r w:rsidR="006A0DB5" w:rsidRPr="001516EB">
        <w:rPr>
          <w:rFonts w:hint="eastAsia"/>
          <w:u w:val="none"/>
          <w:rtl/>
        </w:rPr>
        <w:t>יעדי</w:t>
      </w:r>
      <w:r w:rsidR="006A0DB5" w:rsidRPr="001516EB">
        <w:rPr>
          <w:u w:val="none"/>
        </w:rPr>
        <w:t xml:space="preserve"> </w:t>
      </w:r>
      <w:r w:rsidR="006A0DB5" w:rsidRPr="001516EB">
        <w:rPr>
          <w:rFonts w:hint="eastAsia"/>
          <w:u w:val="none"/>
          <w:rtl/>
        </w:rPr>
        <w:t>הנסיעה</w:t>
      </w:r>
      <w:r w:rsidR="006A0DB5" w:rsidRPr="001516EB">
        <w:rPr>
          <w:u w:val="none"/>
        </w:rPr>
        <w:t xml:space="preserve"> </w:t>
      </w:r>
      <w:r w:rsidR="006A0DB5" w:rsidRPr="001516EB">
        <w:rPr>
          <w:rFonts w:hint="eastAsia"/>
          <w:u w:val="none"/>
          <w:rtl/>
        </w:rPr>
        <w:t>יקבע</w:t>
      </w:r>
      <w:r w:rsidR="006A0DB5" w:rsidRPr="001516EB">
        <w:rPr>
          <w:u w:val="none"/>
        </w:rPr>
        <w:t xml:space="preserve"> </w:t>
      </w:r>
      <w:r w:rsidR="006A0DB5" w:rsidRPr="001516EB">
        <w:rPr>
          <w:rFonts w:hint="eastAsia"/>
          <w:u w:val="none"/>
          <w:rtl/>
        </w:rPr>
        <w:t>בהתאם</w:t>
      </w:r>
      <w:r w:rsidR="006A0DB5" w:rsidRPr="001516EB">
        <w:rPr>
          <w:u w:val="none"/>
        </w:rPr>
        <w:t xml:space="preserve"> </w:t>
      </w:r>
      <w:r w:rsidR="006A0DB5" w:rsidRPr="001516EB">
        <w:rPr>
          <w:rFonts w:hint="eastAsia"/>
          <w:u w:val="none"/>
          <w:rtl/>
        </w:rPr>
        <w:t>לטבלת</w:t>
      </w:r>
      <w:r w:rsidR="006A0DB5" w:rsidRPr="001516EB">
        <w:rPr>
          <w:u w:val="none"/>
        </w:rPr>
        <w:t xml:space="preserve"> </w:t>
      </w:r>
      <w:r w:rsidR="006A0DB5" w:rsidRPr="001516EB">
        <w:rPr>
          <w:rFonts w:hint="eastAsia"/>
          <w:u w:val="none"/>
          <w:rtl/>
        </w:rPr>
        <w:t>המרחקים</w:t>
      </w:r>
      <w:r w:rsidR="006A0DB5" w:rsidRPr="001516EB">
        <w:rPr>
          <w:u w:val="none"/>
        </w:rPr>
        <w:t xml:space="preserve"> </w:t>
      </w:r>
      <w:r w:rsidR="006A0DB5" w:rsidRPr="001516EB">
        <w:rPr>
          <w:rFonts w:hint="eastAsia"/>
          <w:u w:val="none"/>
          <w:rtl/>
        </w:rPr>
        <w:t>המפורסמת</w:t>
      </w:r>
      <w:r w:rsidR="006A0DB5" w:rsidRPr="001516EB">
        <w:rPr>
          <w:u w:val="none"/>
        </w:rPr>
        <w:t xml:space="preserve"> </w:t>
      </w:r>
      <w:r w:rsidR="006A0DB5" w:rsidRPr="001516EB">
        <w:rPr>
          <w:rFonts w:hint="eastAsia"/>
          <w:u w:val="none"/>
          <w:rtl/>
        </w:rPr>
        <w:t>על</w:t>
      </w:r>
      <w:r w:rsidR="00E9456F" w:rsidRPr="001516EB">
        <w:rPr>
          <w:u w:val="none"/>
          <w:rtl/>
        </w:rPr>
        <w:t xml:space="preserve"> </w:t>
      </w:r>
      <w:r w:rsidR="006A0DB5" w:rsidRPr="001516EB">
        <w:rPr>
          <w:rFonts w:hint="eastAsia"/>
          <w:u w:val="none"/>
          <w:rtl/>
        </w:rPr>
        <w:t>ידי</w:t>
      </w:r>
      <w:r w:rsidR="006A0DB5" w:rsidRPr="001516EB">
        <w:rPr>
          <w:u w:val="none"/>
        </w:rPr>
        <w:t xml:space="preserve"> </w:t>
      </w:r>
      <w:r w:rsidR="006A0DB5" w:rsidRPr="001516EB">
        <w:rPr>
          <w:rFonts w:hint="eastAsia"/>
          <w:u w:val="none"/>
          <w:rtl/>
        </w:rPr>
        <w:t>חטיבת</w:t>
      </w:r>
      <w:r w:rsidR="006A0DB5" w:rsidRPr="001516EB">
        <w:rPr>
          <w:u w:val="none"/>
        </w:rPr>
        <w:t xml:space="preserve"> </w:t>
      </w:r>
      <w:r w:rsidR="006A0DB5" w:rsidRPr="001516EB">
        <w:rPr>
          <w:rFonts w:hint="eastAsia"/>
          <w:u w:val="none"/>
          <w:rtl/>
        </w:rPr>
        <w:t>השכר</w:t>
      </w:r>
      <w:r w:rsidR="006A0DB5" w:rsidRPr="001516EB">
        <w:rPr>
          <w:u w:val="none"/>
        </w:rPr>
        <w:t xml:space="preserve"> </w:t>
      </w:r>
      <w:r w:rsidR="006A0DB5" w:rsidRPr="001516EB">
        <w:rPr>
          <w:rFonts w:hint="eastAsia"/>
          <w:u w:val="none"/>
          <w:rtl/>
        </w:rPr>
        <w:t>בחשב</w:t>
      </w:r>
      <w:r w:rsidR="006A0DB5" w:rsidRPr="001516EB">
        <w:rPr>
          <w:u w:val="none"/>
        </w:rPr>
        <w:t xml:space="preserve"> </w:t>
      </w:r>
      <w:r w:rsidR="006A0DB5" w:rsidRPr="001516EB">
        <w:rPr>
          <w:rFonts w:hint="eastAsia"/>
          <w:u w:val="none"/>
          <w:rtl/>
        </w:rPr>
        <w:t>הכללי</w:t>
      </w:r>
      <w:r w:rsidR="006A0DB5" w:rsidRPr="001516EB">
        <w:rPr>
          <w:u w:val="none"/>
        </w:rPr>
        <w:t xml:space="preserve"> </w:t>
      </w:r>
      <w:r w:rsidR="006A0DB5" w:rsidRPr="001516EB">
        <w:rPr>
          <w:rFonts w:hint="eastAsia"/>
          <w:u w:val="none"/>
          <w:rtl/>
        </w:rPr>
        <w:t>בנספח</w:t>
      </w:r>
      <w:r w:rsidR="006A0DB5" w:rsidRPr="001516EB">
        <w:rPr>
          <w:u w:val="none"/>
        </w:rPr>
        <w:t xml:space="preserve"> </w:t>
      </w:r>
      <w:r w:rsidR="00F3714A" w:rsidRPr="001516EB">
        <w:rPr>
          <w:rFonts w:hint="eastAsia"/>
          <w:u w:val="none"/>
          <w:rtl/>
        </w:rPr>
        <w:t>יא</w:t>
      </w:r>
      <w:r w:rsidR="00DB34A3">
        <w:rPr>
          <w:rFonts w:hint="cs"/>
          <w:u w:val="none"/>
          <w:rtl/>
        </w:rPr>
        <w:t xml:space="preserve">' </w:t>
      </w:r>
      <w:r w:rsidR="006A0DB5" w:rsidRPr="001516EB">
        <w:rPr>
          <w:rFonts w:hint="eastAsia"/>
          <w:u w:val="none"/>
          <w:rtl/>
        </w:rPr>
        <w:t>להוראת</w:t>
      </w:r>
      <w:r w:rsidR="006A0DB5" w:rsidRPr="001516EB">
        <w:rPr>
          <w:u w:val="none"/>
        </w:rPr>
        <w:t xml:space="preserve"> </w:t>
      </w:r>
      <w:r w:rsidR="006A0DB5" w:rsidRPr="001516EB">
        <w:rPr>
          <w:rFonts w:hint="eastAsia"/>
          <w:u w:val="none"/>
          <w:rtl/>
        </w:rPr>
        <w:t>תכ</w:t>
      </w:r>
      <w:r w:rsidR="006A0DB5" w:rsidRPr="001516EB">
        <w:rPr>
          <w:u w:val="none"/>
        </w:rPr>
        <w:t>"</w:t>
      </w:r>
      <w:r w:rsidR="006A0DB5" w:rsidRPr="001516EB">
        <w:rPr>
          <w:rFonts w:hint="eastAsia"/>
          <w:u w:val="none"/>
          <w:rtl/>
        </w:rPr>
        <w:t>מ</w:t>
      </w:r>
      <w:r w:rsidR="006A0DB5" w:rsidRPr="001516EB">
        <w:rPr>
          <w:u w:val="none"/>
        </w:rPr>
        <w:t xml:space="preserve"> 13.4.1 </w:t>
      </w:r>
      <w:r w:rsidR="006A0DB5" w:rsidRPr="001516EB">
        <w:rPr>
          <w:rFonts w:hint="eastAsia"/>
          <w:u w:val="none"/>
          <w:rtl/>
        </w:rPr>
        <w:t>או</w:t>
      </w:r>
      <w:r w:rsidR="006A0DB5" w:rsidRPr="001516EB">
        <w:rPr>
          <w:u w:val="none"/>
        </w:rPr>
        <w:t xml:space="preserve"> </w:t>
      </w:r>
      <w:r w:rsidR="006A0DB5" w:rsidRPr="001516EB">
        <w:rPr>
          <w:rFonts w:hint="eastAsia"/>
          <w:u w:val="none"/>
          <w:rtl/>
        </w:rPr>
        <w:t>כל</w:t>
      </w:r>
      <w:r w:rsidR="00E9456F" w:rsidRPr="001516EB">
        <w:rPr>
          <w:u w:val="none"/>
          <w:rtl/>
        </w:rPr>
        <w:t xml:space="preserve"> </w:t>
      </w:r>
      <w:r w:rsidR="006A0DB5" w:rsidRPr="001516EB">
        <w:rPr>
          <w:rFonts w:hint="eastAsia"/>
          <w:u w:val="none"/>
          <w:rtl/>
        </w:rPr>
        <w:t>הוראה</w:t>
      </w:r>
      <w:r w:rsidR="006A0DB5" w:rsidRPr="001516EB">
        <w:rPr>
          <w:u w:val="none"/>
        </w:rPr>
        <w:t xml:space="preserve"> </w:t>
      </w:r>
      <w:r w:rsidR="006A0DB5" w:rsidRPr="001516EB">
        <w:rPr>
          <w:rFonts w:hint="eastAsia"/>
          <w:u w:val="none"/>
          <w:rtl/>
        </w:rPr>
        <w:t>ו</w:t>
      </w:r>
      <w:r w:rsidR="006A0DB5" w:rsidRPr="001516EB">
        <w:rPr>
          <w:u w:val="none"/>
        </w:rPr>
        <w:t>/</w:t>
      </w:r>
      <w:r w:rsidR="006A0DB5" w:rsidRPr="001516EB">
        <w:rPr>
          <w:rFonts w:hint="eastAsia"/>
          <w:u w:val="none"/>
          <w:rtl/>
        </w:rPr>
        <w:t>או</w:t>
      </w:r>
      <w:r w:rsidR="006A0DB5" w:rsidRPr="001516EB">
        <w:rPr>
          <w:u w:val="none"/>
        </w:rPr>
        <w:t xml:space="preserve"> </w:t>
      </w:r>
      <w:r w:rsidR="006A0DB5" w:rsidRPr="001516EB">
        <w:rPr>
          <w:rFonts w:hint="eastAsia"/>
          <w:u w:val="none"/>
          <w:rtl/>
        </w:rPr>
        <w:t>חוזר</w:t>
      </w:r>
      <w:r w:rsidR="006A0DB5" w:rsidRPr="001516EB">
        <w:rPr>
          <w:u w:val="none"/>
        </w:rPr>
        <w:t xml:space="preserve"> </w:t>
      </w:r>
      <w:r w:rsidR="006A0DB5" w:rsidRPr="001516EB">
        <w:rPr>
          <w:rFonts w:hint="eastAsia"/>
          <w:u w:val="none"/>
          <w:rtl/>
        </w:rPr>
        <w:t>שיחליף</w:t>
      </w:r>
      <w:r w:rsidR="006A0DB5" w:rsidRPr="001516EB">
        <w:rPr>
          <w:u w:val="none"/>
        </w:rPr>
        <w:t xml:space="preserve"> </w:t>
      </w:r>
      <w:r w:rsidR="006A0DB5" w:rsidRPr="001516EB">
        <w:rPr>
          <w:rFonts w:hint="eastAsia"/>
          <w:u w:val="none"/>
          <w:rtl/>
        </w:rPr>
        <w:t>הוראה</w:t>
      </w:r>
      <w:r w:rsidR="006A0DB5" w:rsidRPr="001516EB">
        <w:rPr>
          <w:u w:val="none"/>
        </w:rPr>
        <w:t xml:space="preserve"> </w:t>
      </w:r>
      <w:r w:rsidR="006A0DB5" w:rsidRPr="001516EB">
        <w:rPr>
          <w:rFonts w:hint="eastAsia"/>
          <w:u w:val="none"/>
          <w:rtl/>
        </w:rPr>
        <w:t>זו</w:t>
      </w:r>
      <w:r w:rsidR="006A0DB5" w:rsidRPr="001516EB">
        <w:rPr>
          <w:u w:val="none"/>
        </w:rPr>
        <w:t>.</w:t>
      </w:r>
    </w:p>
    <w:p w:rsidR="003B53E4" w:rsidRPr="001516EB" w:rsidRDefault="009F0921" w:rsidP="00DB34A3">
      <w:pPr>
        <w:spacing w:line="360" w:lineRule="auto"/>
        <w:ind w:left="1440" w:hanging="720"/>
        <w:jc w:val="both"/>
        <w:rPr>
          <w:u w:val="none"/>
          <w:rtl/>
        </w:rPr>
      </w:pPr>
      <w:r w:rsidRPr="001516EB">
        <w:rPr>
          <w:u w:val="none"/>
          <w:rtl/>
        </w:rPr>
        <w:t>1</w:t>
      </w:r>
      <w:r w:rsidR="00D102A9">
        <w:rPr>
          <w:rFonts w:hint="cs"/>
          <w:u w:val="none"/>
          <w:rtl/>
        </w:rPr>
        <w:t>8</w:t>
      </w:r>
      <w:r w:rsidR="00E9456F" w:rsidRPr="001516EB">
        <w:rPr>
          <w:u w:val="none"/>
          <w:rtl/>
        </w:rPr>
        <w:t>.</w:t>
      </w:r>
      <w:r w:rsidR="008C036C" w:rsidRPr="001516EB">
        <w:rPr>
          <w:u w:val="none"/>
          <w:rtl/>
        </w:rPr>
        <w:t>4</w:t>
      </w:r>
      <w:r w:rsidR="00E9456F" w:rsidRPr="001516EB">
        <w:rPr>
          <w:u w:val="none"/>
          <w:rtl/>
        </w:rPr>
        <w:tab/>
      </w:r>
      <w:r w:rsidR="006A0DB5" w:rsidRPr="001516EB">
        <w:rPr>
          <w:rFonts w:hint="eastAsia"/>
          <w:u w:val="none"/>
          <w:rtl/>
        </w:rPr>
        <w:t>יועץ</w:t>
      </w:r>
      <w:r w:rsidR="006A0DB5" w:rsidRPr="001516EB">
        <w:rPr>
          <w:u w:val="none"/>
        </w:rPr>
        <w:t xml:space="preserve"> </w:t>
      </w:r>
      <w:r w:rsidR="006A0DB5" w:rsidRPr="001516EB">
        <w:rPr>
          <w:rFonts w:hint="eastAsia"/>
          <w:u w:val="none"/>
          <w:rtl/>
        </w:rPr>
        <w:t>לא</w:t>
      </w:r>
      <w:r w:rsidR="006A0DB5" w:rsidRPr="001516EB">
        <w:rPr>
          <w:u w:val="none"/>
        </w:rPr>
        <w:t xml:space="preserve"> </w:t>
      </w:r>
      <w:r w:rsidR="006A0DB5" w:rsidRPr="001516EB">
        <w:rPr>
          <w:rFonts w:hint="eastAsia"/>
          <w:u w:val="none"/>
          <w:rtl/>
        </w:rPr>
        <w:t>יהיה</w:t>
      </w:r>
      <w:r w:rsidR="006A0DB5" w:rsidRPr="001516EB">
        <w:rPr>
          <w:u w:val="none"/>
        </w:rPr>
        <w:t xml:space="preserve"> </w:t>
      </w:r>
      <w:r w:rsidR="006A0DB5" w:rsidRPr="001516EB">
        <w:rPr>
          <w:rFonts w:hint="eastAsia"/>
          <w:u w:val="none"/>
          <w:rtl/>
        </w:rPr>
        <w:t>זכאי</w:t>
      </w:r>
      <w:r w:rsidR="006A0DB5" w:rsidRPr="001516EB">
        <w:rPr>
          <w:u w:val="none"/>
        </w:rPr>
        <w:t xml:space="preserve"> </w:t>
      </w:r>
      <w:r w:rsidR="006A0DB5" w:rsidRPr="001516EB">
        <w:rPr>
          <w:rFonts w:hint="eastAsia"/>
          <w:u w:val="none"/>
          <w:rtl/>
        </w:rPr>
        <w:t>לתשלום</w:t>
      </w:r>
      <w:r w:rsidR="006A0DB5" w:rsidRPr="001516EB">
        <w:rPr>
          <w:u w:val="none"/>
        </w:rPr>
        <w:t xml:space="preserve"> </w:t>
      </w:r>
      <w:r w:rsidR="006A0DB5" w:rsidRPr="001516EB">
        <w:rPr>
          <w:rFonts w:hint="eastAsia"/>
          <w:u w:val="none"/>
          <w:rtl/>
        </w:rPr>
        <w:t>עבור</w:t>
      </w:r>
      <w:r w:rsidR="006A0DB5" w:rsidRPr="001516EB">
        <w:rPr>
          <w:u w:val="none"/>
        </w:rPr>
        <w:t xml:space="preserve"> </w:t>
      </w:r>
      <w:r w:rsidR="006A0DB5" w:rsidRPr="001516EB">
        <w:rPr>
          <w:rFonts w:hint="eastAsia"/>
          <w:u w:val="none"/>
          <w:rtl/>
        </w:rPr>
        <w:t>נסיעה</w:t>
      </w:r>
      <w:r w:rsidR="006A0DB5" w:rsidRPr="001516EB">
        <w:rPr>
          <w:u w:val="none"/>
        </w:rPr>
        <w:t xml:space="preserve"> </w:t>
      </w:r>
      <w:r w:rsidR="006A0DB5" w:rsidRPr="001516EB">
        <w:rPr>
          <w:rFonts w:hint="eastAsia"/>
          <w:u w:val="none"/>
          <w:rtl/>
        </w:rPr>
        <w:t>ברכב</w:t>
      </w:r>
      <w:r w:rsidR="006A0DB5" w:rsidRPr="001516EB">
        <w:rPr>
          <w:u w:val="none"/>
        </w:rPr>
        <w:t xml:space="preserve"> </w:t>
      </w:r>
      <w:r w:rsidR="006A0DB5" w:rsidRPr="001516EB">
        <w:rPr>
          <w:rFonts w:hint="eastAsia"/>
          <w:u w:val="none"/>
          <w:rtl/>
        </w:rPr>
        <w:t>ממשלתי</w:t>
      </w:r>
      <w:r w:rsidR="006A0DB5" w:rsidRPr="001516EB">
        <w:rPr>
          <w:u w:val="none"/>
        </w:rPr>
        <w:t xml:space="preserve"> </w:t>
      </w:r>
      <w:r w:rsidR="006A0DB5" w:rsidRPr="001516EB">
        <w:rPr>
          <w:rFonts w:hint="eastAsia"/>
          <w:u w:val="none"/>
          <w:rtl/>
        </w:rPr>
        <w:t>ו</w:t>
      </w:r>
      <w:r w:rsidR="006A0DB5" w:rsidRPr="001516EB">
        <w:rPr>
          <w:u w:val="none"/>
        </w:rPr>
        <w:t>/</w:t>
      </w:r>
      <w:r w:rsidR="006A0DB5" w:rsidRPr="001516EB">
        <w:rPr>
          <w:rFonts w:hint="eastAsia"/>
          <w:u w:val="none"/>
          <w:rtl/>
        </w:rPr>
        <w:t>או</w:t>
      </w:r>
      <w:r w:rsidR="006A0DB5" w:rsidRPr="001516EB">
        <w:rPr>
          <w:u w:val="none"/>
        </w:rPr>
        <w:t xml:space="preserve"> </w:t>
      </w:r>
      <w:r w:rsidR="006A0DB5" w:rsidRPr="001516EB">
        <w:rPr>
          <w:rFonts w:hint="eastAsia"/>
          <w:u w:val="none"/>
          <w:rtl/>
        </w:rPr>
        <w:t>הצטרפות</w:t>
      </w:r>
      <w:r w:rsidR="00E9456F" w:rsidRPr="001516EB">
        <w:rPr>
          <w:u w:val="none"/>
          <w:rtl/>
        </w:rPr>
        <w:t xml:space="preserve"> </w:t>
      </w:r>
      <w:r w:rsidR="006A0DB5" w:rsidRPr="001516EB">
        <w:rPr>
          <w:rFonts w:hint="eastAsia"/>
          <w:u w:val="none"/>
          <w:rtl/>
        </w:rPr>
        <w:t>לנסיעה</w:t>
      </w:r>
      <w:r w:rsidR="006A0DB5" w:rsidRPr="001516EB">
        <w:rPr>
          <w:u w:val="none"/>
        </w:rPr>
        <w:t xml:space="preserve"> </w:t>
      </w:r>
      <w:r w:rsidR="006A0DB5" w:rsidRPr="001516EB">
        <w:rPr>
          <w:rFonts w:hint="eastAsia"/>
          <w:u w:val="none"/>
          <w:rtl/>
        </w:rPr>
        <w:t>עם</w:t>
      </w:r>
      <w:r w:rsidR="006A0DB5" w:rsidRPr="001516EB">
        <w:rPr>
          <w:u w:val="none"/>
        </w:rPr>
        <w:t xml:space="preserve"> </w:t>
      </w:r>
      <w:r w:rsidR="006A0DB5" w:rsidRPr="001516EB">
        <w:rPr>
          <w:rFonts w:hint="eastAsia"/>
          <w:u w:val="none"/>
          <w:rtl/>
        </w:rPr>
        <w:t>רכב</w:t>
      </w:r>
      <w:r w:rsidR="006A0DB5" w:rsidRPr="001516EB">
        <w:rPr>
          <w:u w:val="none"/>
        </w:rPr>
        <w:t xml:space="preserve"> </w:t>
      </w:r>
      <w:r w:rsidR="006A0DB5" w:rsidRPr="001516EB">
        <w:rPr>
          <w:rFonts w:hint="eastAsia"/>
          <w:u w:val="none"/>
          <w:rtl/>
        </w:rPr>
        <w:t>אחר</w:t>
      </w:r>
      <w:r w:rsidR="006A0DB5" w:rsidRPr="001516EB">
        <w:rPr>
          <w:u w:val="none"/>
        </w:rPr>
        <w:t xml:space="preserve"> </w:t>
      </w:r>
      <w:r w:rsidR="006A0DB5" w:rsidRPr="001516EB">
        <w:rPr>
          <w:rFonts w:hint="eastAsia"/>
          <w:u w:val="none"/>
          <w:rtl/>
        </w:rPr>
        <w:t>ו</w:t>
      </w:r>
      <w:r w:rsidR="006A0DB5" w:rsidRPr="001516EB">
        <w:rPr>
          <w:u w:val="none"/>
        </w:rPr>
        <w:t>/</w:t>
      </w:r>
      <w:r w:rsidR="006A0DB5" w:rsidRPr="001516EB">
        <w:rPr>
          <w:rFonts w:hint="eastAsia"/>
          <w:u w:val="none"/>
          <w:rtl/>
        </w:rPr>
        <w:t>או</w:t>
      </w:r>
      <w:r w:rsidR="006A0DB5" w:rsidRPr="001516EB">
        <w:rPr>
          <w:u w:val="none"/>
        </w:rPr>
        <w:t xml:space="preserve"> </w:t>
      </w:r>
      <w:r w:rsidR="006A0DB5" w:rsidRPr="001516EB">
        <w:rPr>
          <w:rFonts w:hint="eastAsia"/>
          <w:u w:val="none"/>
          <w:rtl/>
        </w:rPr>
        <w:t>לביטול</w:t>
      </w:r>
      <w:r w:rsidR="006A0DB5" w:rsidRPr="001516EB">
        <w:rPr>
          <w:u w:val="none"/>
        </w:rPr>
        <w:t xml:space="preserve"> </w:t>
      </w:r>
      <w:r w:rsidR="006A0DB5" w:rsidRPr="001516EB">
        <w:rPr>
          <w:rFonts w:hint="eastAsia"/>
          <w:u w:val="none"/>
          <w:rtl/>
        </w:rPr>
        <w:t>זמן</w:t>
      </w:r>
      <w:r w:rsidR="006A0DB5" w:rsidRPr="001516EB">
        <w:rPr>
          <w:u w:val="none"/>
        </w:rPr>
        <w:t xml:space="preserve"> </w:t>
      </w:r>
      <w:r w:rsidR="006A0DB5" w:rsidRPr="001516EB">
        <w:rPr>
          <w:rFonts w:hint="eastAsia"/>
          <w:u w:val="none"/>
          <w:rtl/>
        </w:rPr>
        <w:t>נסיעה</w:t>
      </w:r>
      <w:r w:rsidR="006A0DB5" w:rsidRPr="001516EB">
        <w:rPr>
          <w:u w:val="none"/>
        </w:rPr>
        <w:t>.</w:t>
      </w:r>
    </w:p>
    <w:p w:rsidR="003B53E4" w:rsidRPr="001516EB" w:rsidRDefault="003B53E4">
      <w:pPr>
        <w:spacing w:line="360" w:lineRule="auto"/>
        <w:ind w:left="1440" w:hanging="720"/>
        <w:jc w:val="both"/>
        <w:rPr>
          <w:u w:val="none"/>
          <w:rtl/>
        </w:rPr>
      </w:pPr>
    </w:p>
    <w:p w:rsidR="00DC14E9" w:rsidRPr="001516EB" w:rsidRDefault="00DC14E9" w:rsidP="00D102A9">
      <w:pPr>
        <w:pStyle w:val="2"/>
        <w:jc w:val="both"/>
        <w:rPr>
          <w:rFonts w:cs="David"/>
          <w:sz w:val="28"/>
          <w:szCs w:val="28"/>
          <w:rtl/>
        </w:rPr>
      </w:pPr>
      <w:bookmarkStart w:id="89" w:name="_Toc330971042"/>
      <w:bookmarkStart w:id="90" w:name="_Toc330971108"/>
      <w:r>
        <w:rPr>
          <w:rFonts w:hint="cs"/>
          <w:rtl/>
        </w:rPr>
        <w:lastRenderedPageBreak/>
        <w:t>1</w:t>
      </w:r>
      <w:r w:rsidR="00D102A9">
        <w:rPr>
          <w:rFonts w:hint="cs"/>
          <w:rtl/>
        </w:rPr>
        <w:t>9</w:t>
      </w:r>
      <w:r w:rsidRPr="001516EB">
        <w:rPr>
          <w:rtl/>
        </w:rPr>
        <w:t>.</w:t>
      </w:r>
      <w:r w:rsidRPr="001516EB">
        <w:rPr>
          <w:rFonts w:cs="David"/>
          <w:sz w:val="28"/>
          <w:szCs w:val="28"/>
          <w:rtl/>
        </w:rPr>
        <w:t xml:space="preserve"> </w:t>
      </w:r>
      <w:r w:rsidRPr="001516EB">
        <w:rPr>
          <w:rFonts w:cs="David" w:hint="eastAsia"/>
          <w:sz w:val="28"/>
          <w:szCs w:val="28"/>
          <w:rtl/>
        </w:rPr>
        <w:t>תשלום</w:t>
      </w:r>
      <w:r w:rsidRPr="001516EB">
        <w:rPr>
          <w:rFonts w:cs="David"/>
          <w:sz w:val="28"/>
          <w:szCs w:val="28"/>
          <w:rtl/>
        </w:rPr>
        <w:t xml:space="preserve"> </w:t>
      </w:r>
      <w:r w:rsidRPr="001516EB">
        <w:rPr>
          <w:rFonts w:cs="David" w:hint="eastAsia"/>
          <w:sz w:val="28"/>
          <w:szCs w:val="28"/>
          <w:rtl/>
        </w:rPr>
        <w:t>עבור</w:t>
      </w:r>
      <w:r w:rsidRPr="001516EB">
        <w:rPr>
          <w:rFonts w:cs="David"/>
          <w:sz w:val="28"/>
          <w:szCs w:val="28"/>
          <w:rtl/>
        </w:rPr>
        <w:t xml:space="preserve"> </w:t>
      </w:r>
      <w:r w:rsidRPr="001516EB">
        <w:rPr>
          <w:rFonts w:cs="David" w:hint="eastAsia"/>
          <w:sz w:val="28"/>
          <w:szCs w:val="28"/>
          <w:rtl/>
        </w:rPr>
        <w:t>השתתפות</w:t>
      </w:r>
      <w:r w:rsidRPr="001516EB">
        <w:rPr>
          <w:rFonts w:cs="David"/>
          <w:sz w:val="28"/>
          <w:szCs w:val="28"/>
          <w:rtl/>
        </w:rPr>
        <w:t xml:space="preserve"> </w:t>
      </w:r>
      <w:r w:rsidRPr="001516EB">
        <w:rPr>
          <w:rFonts w:cs="David" w:hint="eastAsia"/>
          <w:sz w:val="28"/>
          <w:szCs w:val="28"/>
          <w:rtl/>
        </w:rPr>
        <w:t>במכרז</w:t>
      </w:r>
      <w:r w:rsidRPr="001516EB">
        <w:rPr>
          <w:rFonts w:cs="David"/>
          <w:sz w:val="28"/>
          <w:szCs w:val="28"/>
          <w:rtl/>
        </w:rPr>
        <w:t xml:space="preserve"> </w:t>
      </w:r>
      <w:r w:rsidRPr="001516EB">
        <w:rPr>
          <w:rFonts w:cs="David" w:hint="eastAsia"/>
          <w:sz w:val="28"/>
          <w:szCs w:val="28"/>
          <w:rtl/>
        </w:rPr>
        <w:t>ורכישת</w:t>
      </w:r>
      <w:r w:rsidRPr="001516EB">
        <w:rPr>
          <w:rFonts w:cs="David"/>
          <w:sz w:val="28"/>
          <w:szCs w:val="28"/>
          <w:rtl/>
        </w:rPr>
        <w:t xml:space="preserve"> </w:t>
      </w:r>
      <w:r w:rsidRPr="001516EB">
        <w:rPr>
          <w:rFonts w:cs="David" w:hint="eastAsia"/>
          <w:sz w:val="28"/>
          <w:szCs w:val="28"/>
          <w:rtl/>
        </w:rPr>
        <w:t>מסמכי</w:t>
      </w:r>
      <w:r w:rsidRPr="001516EB">
        <w:rPr>
          <w:rFonts w:cs="David"/>
          <w:sz w:val="28"/>
          <w:szCs w:val="28"/>
          <w:rtl/>
        </w:rPr>
        <w:t xml:space="preserve"> </w:t>
      </w:r>
      <w:r w:rsidRPr="001516EB">
        <w:rPr>
          <w:rFonts w:cs="David" w:hint="eastAsia"/>
          <w:sz w:val="28"/>
          <w:szCs w:val="28"/>
          <w:rtl/>
        </w:rPr>
        <w:t>המכרז</w:t>
      </w:r>
      <w:bookmarkEnd w:id="89"/>
      <w:bookmarkEnd w:id="90"/>
    </w:p>
    <w:p w:rsidR="00DC14E9" w:rsidRPr="00A0077D" w:rsidRDefault="00DC14E9" w:rsidP="00DC14E9"/>
    <w:p w:rsidR="00DC14E9" w:rsidRPr="00830FAF" w:rsidRDefault="00DC14E9" w:rsidP="00D102A9">
      <w:pPr>
        <w:spacing w:line="360" w:lineRule="auto"/>
        <w:ind w:firstLine="720"/>
        <w:jc w:val="both"/>
        <w:rPr>
          <w:u w:val="none"/>
        </w:rPr>
      </w:pPr>
      <w:r>
        <w:rPr>
          <w:rFonts w:hint="cs"/>
          <w:u w:val="none"/>
          <w:rtl/>
        </w:rPr>
        <w:t>1</w:t>
      </w:r>
      <w:r w:rsidR="00D102A9">
        <w:rPr>
          <w:rFonts w:hint="cs"/>
          <w:u w:val="none"/>
          <w:rtl/>
        </w:rPr>
        <w:t>9</w:t>
      </w:r>
      <w:r w:rsidRPr="001516EB">
        <w:rPr>
          <w:u w:val="none"/>
          <w:rtl/>
        </w:rPr>
        <w:t>.1</w:t>
      </w:r>
      <w:r w:rsidRPr="001516EB">
        <w:rPr>
          <w:u w:val="none"/>
          <w:rtl/>
        </w:rPr>
        <w:tab/>
      </w:r>
      <w:r w:rsidRPr="001516EB">
        <w:rPr>
          <w:rFonts w:hint="eastAsia"/>
          <w:u w:val="none"/>
          <w:rtl/>
        </w:rPr>
        <w:t>מפרט</w:t>
      </w:r>
      <w:r w:rsidRPr="001516EB">
        <w:rPr>
          <w:u w:val="none"/>
          <w:rtl/>
        </w:rPr>
        <w:t xml:space="preserve"> </w:t>
      </w:r>
      <w:r w:rsidRPr="001516EB">
        <w:rPr>
          <w:rFonts w:hint="eastAsia"/>
          <w:u w:val="none"/>
          <w:rtl/>
        </w:rPr>
        <w:t>המכרז</w:t>
      </w:r>
      <w:r w:rsidRPr="001516EB">
        <w:rPr>
          <w:u w:val="none"/>
          <w:rtl/>
        </w:rPr>
        <w:t xml:space="preserve"> </w:t>
      </w:r>
      <w:r w:rsidRPr="001516EB">
        <w:rPr>
          <w:rFonts w:hint="eastAsia"/>
          <w:u w:val="none"/>
          <w:rtl/>
        </w:rPr>
        <w:t>מפורסם</w:t>
      </w:r>
      <w:r w:rsidRPr="001516EB">
        <w:rPr>
          <w:u w:val="none"/>
          <w:rtl/>
        </w:rPr>
        <w:t xml:space="preserve"> </w:t>
      </w:r>
      <w:r w:rsidRPr="001516EB">
        <w:rPr>
          <w:rFonts w:hint="eastAsia"/>
          <w:u w:val="none"/>
          <w:rtl/>
        </w:rPr>
        <w:t>באתר</w:t>
      </w:r>
      <w:r w:rsidRPr="001516EB">
        <w:rPr>
          <w:u w:val="none"/>
          <w:rtl/>
        </w:rPr>
        <w:t xml:space="preserve"> </w:t>
      </w:r>
      <w:r w:rsidRPr="001516EB">
        <w:rPr>
          <w:rFonts w:hint="eastAsia"/>
          <w:u w:val="none"/>
          <w:rtl/>
        </w:rPr>
        <w:t>האינטרנט</w:t>
      </w:r>
      <w:r w:rsidRPr="001516EB">
        <w:rPr>
          <w:u w:val="none"/>
          <w:rtl/>
        </w:rPr>
        <w:t xml:space="preserve">  </w:t>
      </w:r>
      <w:r w:rsidRPr="001516EB">
        <w:rPr>
          <w:rFonts w:hint="eastAsia"/>
          <w:u w:val="none"/>
          <w:rtl/>
        </w:rPr>
        <w:t>שכתובתו</w:t>
      </w:r>
      <w:r w:rsidRPr="001516EB">
        <w:rPr>
          <w:u w:val="none"/>
          <w:rtl/>
        </w:rPr>
        <w:t>:</w:t>
      </w:r>
      <w:r w:rsidR="00830FAF">
        <w:rPr>
          <w:u w:val="none"/>
        </w:rPr>
        <w:t>www.mr.gov.il</w:t>
      </w:r>
      <w:r w:rsidR="00DB34A3">
        <w:rPr>
          <w:rFonts w:hint="cs"/>
          <w:u w:val="none"/>
          <w:rtl/>
        </w:rPr>
        <w:t>.</w:t>
      </w:r>
    </w:p>
    <w:p w:rsidR="00DC14E9" w:rsidRPr="001516EB" w:rsidRDefault="00DC14E9" w:rsidP="00DB34A3">
      <w:pPr>
        <w:spacing w:line="360" w:lineRule="auto"/>
        <w:ind w:left="1440" w:hanging="720"/>
        <w:jc w:val="both"/>
        <w:rPr>
          <w:b/>
          <w:bCs/>
          <w:u w:val="none"/>
          <w:rtl/>
          <w:lang w:eastAsia="en-US"/>
        </w:rPr>
      </w:pPr>
      <w:r>
        <w:rPr>
          <w:rFonts w:hint="cs"/>
          <w:u w:val="none"/>
          <w:rtl/>
          <w:lang w:eastAsia="en-US"/>
        </w:rPr>
        <w:t>1</w:t>
      </w:r>
      <w:r w:rsidR="00D102A9">
        <w:rPr>
          <w:rFonts w:hint="cs"/>
          <w:u w:val="none"/>
          <w:rtl/>
          <w:lang w:eastAsia="en-US"/>
        </w:rPr>
        <w:t>9</w:t>
      </w:r>
      <w:r w:rsidRPr="001516EB">
        <w:rPr>
          <w:u w:val="none"/>
          <w:rtl/>
          <w:lang w:eastAsia="en-US"/>
        </w:rPr>
        <w:t>.2</w:t>
      </w:r>
      <w:r w:rsidRPr="001516EB">
        <w:rPr>
          <w:u w:val="none"/>
          <w:rtl/>
          <w:lang w:eastAsia="en-US"/>
        </w:rPr>
        <w:tab/>
      </w:r>
      <w:r w:rsidRPr="001516EB">
        <w:rPr>
          <w:rFonts w:hint="eastAsia"/>
          <w:u w:val="none"/>
          <w:rtl/>
          <w:lang w:eastAsia="en-US"/>
        </w:rPr>
        <w:t>ר</w:t>
      </w:r>
      <w:r w:rsidRPr="001516EB">
        <w:rPr>
          <w:u w:val="none"/>
          <w:rtl/>
          <w:lang w:eastAsia="en-US"/>
        </w:rPr>
        <w:t>שאי ל</w:t>
      </w:r>
      <w:r w:rsidRPr="001516EB">
        <w:rPr>
          <w:rFonts w:hint="eastAsia"/>
          <w:u w:val="none"/>
          <w:rtl/>
          <w:lang w:eastAsia="en-US"/>
        </w:rPr>
        <w:t>השתתף</w:t>
      </w:r>
      <w:r w:rsidRPr="001516EB">
        <w:rPr>
          <w:u w:val="none"/>
          <w:rtl/>
          <w:lang w:eastAsia="en-US"/>
        </w:rPr>
        <w:t xml:space="preserve"> במכרז מציע </w:t>
      </w:r>
      <w:r w:rsidRPr="001516EB">
        <w:rPr>
          <w:rFonts w:hint="eastAsia"/>
          <w:u w:val="none"/>
          <w:rtl/>
          <w:lang w:eastAsia="en-US"/>
        </w:rPr>
        <w:t>אשר</w:t>
      </w:r>
      <w:r w:rsidRPr="001516EB">
        <w:rPr>
          <w:u w:val="none"/>
          <w:rtl/>
          <w:lang w:eastAsia="en-US"/>
        </w:rPr>
        <w:t xml:space="preserve"> שילם </w:t>
      </w:r>
      <w:r w:rsidRPr="001516EB">
        <w:rPr>
          <w:rFonts w:hint="eastAsia"/>
          <w:u w:val="none"/>
          <w:rtl/>
          <w:lang w:eastAsia="en-US"/>
        </w:rPr>
        <w:t>את</w:t>
      </w:r>
      <w:r w:rsidRPr="001516EB">
        <w:rPr>
          <w:u w:val="none"/>
          <w:rtl/>
          <w:lang w:eastAsia="en-US"/>
        </w:rPr>
        <w:t xml:space="preserve"> </w:t>
      </w:r>
      <w:r w:rsidRPr="001516EB">
        <w:rPr>
          <w:rFonts w:hint="eastAsia"/>
          <w:u w:val="none"/>
          <w:rtl/>
          <w:lang w:eastAsia="en-US"/>
        </w:rPr>
        <w:t>דמי</w:t>
      </w:r>
      <w:r w:rsidRPr="001516EB">
        <w:rPr>
          <w:u w:val="none"/>
          <w:rtl/>
          <w:lang w:eastAsia="en-US"/>
        </w:rPr>
        <w:t xml:space="preserve"> </w:t>
      </w:r>
      <w:r w:rsidRPr="001516EB">
        <w:rPr>
          <w:rFonts w:hint="eastAsia"/>
          <w:u w:val="none"/>
          <w:rtl/>
          <w:lang w:eastAsia="en-US"/>
        </w:rPr>
        <w:t>ההשתתפות</w:t>
      </w:r>
      <w:r w:rsidRPr="001516EB">
        <w:rPr>
          <w:u w:val="none"/>
          <w:rtl/>
          <w:lang w:eastAsia="en-US"/>
        </w:rPr>
        <w:t xml:space="preserve"> </w:t>
      </w:r>
      <w:r w:rsidRPr="001516EB">
        <w:rPr>
          <w:rFonts w:hint="eastAsia"/>
          <w:u w:val="none"/>
          <w:rtl/>
          <w:lang w:eastAsia="en-US"/>
        </w:rPr>
        <w:t>ל</w:t>
      </w:r>
      <w:r w:rsidRPr="001516EB">
        <w:rPr>
          <w:u w:val="none"/>
          <w:rtl/>
          <w:lang w:eastAsia="en-US"/>
        </w:rPr>
        <w:t xml:space="preserve">מכרז </w:t>
      </w:r>
      <w:r w:rsidRPr="001516EB">
        <w:rPr>
          <w:rFonts w:hint="eastAsia"/>
          <w:u w:val="none"/>
          <w:rtl/>
          <w:lang w:eastAsia="en-US"/>
        </w:rPr>
        <w:t>ב</w:t>
      </w:r>
      <w:r w:rsidRPr="001516EB">
        <w:rPr>
          <w:u w:val="none"/>
          <w:rtl/>
          <w:lang w:eastAsia="en-US"/>
        </w:rPr>
        <w:t xml:space="preserve">סך של </w:t>
      </w:r>
      <w:r w:rsidRPr="001516EB">
        <w:rPr>
          <w:b/>
          <w:bCs/>
          <w:u w:val="none"/>
          <w:lang w:eastAsia="en-US"/>
        </w:rPr>
        <w:t>200</w:t>
      </w:r>
      <w:r w:rsidRPr="001516EB">
        <w:rPr>
          <w:b/>
          <w:bCs/>
          <w:u w:val="none"/>
          <w:rtl/>
          <w:lang w:eastAsia="en-US"/>
        </w:rPr>
        <w:t xml:space="preserve"> </w:t>
      </w:r>
      <w:r w:rsidRPr="001516EB">
        <w:rPr>
          <w:rFonts w:hint="eastAsia"/>
          <w:b/>
          <w:bCs/>
          <w:u w:val="none"/>
          <w:rtl/>
          <w:lang w:eastAsia="en-US"/>
        </w:rPr>
        <w:t>₪</w:t>
      </w:r>
      <w:r w:rsidRPr="001516EB">
        <w:rPr>
          <w:b/>
          <w:bCs/>
          <w:u w:val="none"/>
          <w:rtl/>
          <w:lang w:eastAsia="en-US"/>
        </w:rPr>
        <w:t xml:space="preserve"> לחשבון  מספר 50364</w:t>
      </w:r>
      <w:r w:rsidRPr="001516EB">
        <w:rPr>
          <w:u w:val="none"/>
          <w:lang w:eastAsia="en-US"/>
        </w:rPr>
        <w:t xml:space="preserve"> </w:t>
      </w:r>
      <w:r w:rsidRPr="001516EB">
        <w:rPr>
          <w:rFonts w:hint="eastAsia"/>
          <w:u w:val="none"/>
          <w:rtl/>
          <w:lang w:eastAsia="en-US"/>
        </w:rPr>
        <w:t>על</w:t>
      </w:r>
      <w:r w:rsidRPr="001516EB">
        <w:rPr>
          <w:u w:val="none"/>
          <w:rtl/>
          <w:lang w:eastAsia="en-US"/>
        </w:rPr>
        <w:t xml:space="preserve"> </w:t>
      </w:r>
      <w:r w:rsidRPr="001516EB">
        <w:rPr>
          <w:rFonts w:hint="eastAsia"/>
          <w:u w:val="none"/>
          <w:rtl/>
          <w:lang w:eastAsia="en-US"/>
        </w:rPr>
        <w:t>שם</w:t>
      </w:r>
      <w:r w:rsidRPr="001516EB">
        <w:rPr>
          <w:u w:val="none"/>
          <w:rtl/>
          <w:lang w:eastAsia="en-US"/>
        </w:rPr>
        <w:t xml:space="preserve"> משרד הבינוי והשיכון בבנק הדואר. </w:t>
      </w:r>
      <w:r w:rsidRPr="001516EB">
        <w:rPr>
          <w:rFonts w:hint="eastAsia"/>
          <w:u w:val="none"/>
          <w:rtl/>
          <w:lang w:eastAsia="en-US"/>
        </w:rPr>
        <w:t>על</w:t>
      </w:r>
      <w:r w:rsidRPr="001516EB">
        <w:rPr>
          <w:u w:val="none"/>
          <w:rtl/>
          <w:lang w:eastAsia="en-US"/>
        </w:rPr>
        <w:t xml:space="preserve"> </w:t>
      </w:r>
      <w:r w:rsidRPr="001516EB">
        <w:rPr>
          <w:rFonts w:hint="eastAsia"/>
          <w:u w:val="none"/>
          <w:rtl/>
          <w:lang w:eastAsia="en-US"/>
        </w:rPr>
        <w:t>שובר</w:t>
      </w:r>
      <w:r w:rsidRPr="001516EB">
        <w:rPr>
          <w:u w:val="none"/>
          <w:rtl/>
          <w:lang w:eastAsia="en-US"/>
        </w:rPr>
        <w:t xml:space="preserve"> </w:t>
      </w:r>
      <w:r w:rsidRPr="001516EB">
        <w:rPr>
          <w:rFonts w:hint="eastAsia"/>
          <w:u w:val="none"/>
          <w:rtl/>
          <w:lang w:eastAsia="en-US"/>
        </w:rPr>
        <w:t>התשלום</w:t>
      </w:r>
      <w:r w:rsidRPr="001516EB">
        <w:rPr>
          <w:u w:val="none"/>
          <w:rtl/>
          <w:lang w:eastAsia="en-US"/>
        </w:rPr>
        <w:t xml:space="preserve"> </w:t>
      </w:r>
      <w:r w:rsidRPr="001516EB">
        <w:rPr>
          <w:rFonts w:hint="eastAsia"/>
          <w:u w:val="none"/>
          <w:rtl/>
          <w:lang w:eastAsia="en-US"/>
        </w:rPr>
        <w:t>יירשם</w:t>
      </w:r>
      <w:r w:rsidRPr="001516EB">
        <w:rPr>
          <w:u w:val="none"/>
          <w:rtl/>
          <w:lang w:eastAsia="en-US"/>
        </w:rPr>
        <w:t xml:space="preserve"> "</w:t>
      </w:r>
      <w:r w:rsidRPr="001516EB">
        <w:rPr>
          <w:rFonts w:hint="eastAsia"/>
          <w:b/>
          <w:bCs/>
          <w:u w:val="none"/>
          <w:rtl/>
          <w:lang w:eastAsia="en-US"/>
        </w:rPr>
        <w:t>מכרז</w:t>
      </w:r>
      <w:r w:rsidRPr="001516EB">
        <w:rPr>
          <w:b/>
          <w:bCs/>
          <w:u w:val="none"/>
          <w:rtl/>
          <w:lang w:eastAsia="en-US"/>
        </w:rPr>
        <w:t xml:space="preserve"> </w:t>
      </w:r>
      <w:r w:rsidRPr="001516EB">
        <w:rPr>
          <w:rFonts w:hint="eastAsia"/>
          <w:b/>
          <w:bCs/>
          <w:u w:val="none"/>
          <w:rtl/>
          <w:lang w:eastAsia="en-US"/>
        </w:rPr>
        <w:t>מספר</w:t>
      </w:r>
      <w:r w:rsidRPr="001516EB">
        <w:rPr>
          <w:b/>
          <w:bCs/>
          <w:u w:val="none"/>
          <w:rtl/>
          <w:lang w:eastAsia="en-US"/>
        </w:rPr>
        <w:t xml:space="preserve"> </w:t>
      </w:r>
      <w:r w:rsidR="00830FAF">
        <w:rPr>
          <w:rFonts w:hint="cs"/>
          <w:b/>
          <w:bCs/>
          <w:u w:val="none"/>
          <w:rtl/>
          <w:lang w:eastAsia="en-US"/>
        </w:rPr>
        <w:t>27/2012</w:t>
      </w:r>
      <w:r w:rsidRPr="001516EB">
        <w:rPr>
          <w:u w:val="none"/>
          <w:rtl/>
          <w:lang w:eastAsia="en-US"/>
        </w:rPr>
        <w:t xml:space="preserve"> "מכרז </w:t>
      </w:r>
      <w:r w:rsidR="00830FAF">
        <w:rPr>
          <w:rFonts w:hint="cs"/>
          <w:u w:val="none"/>
          <w:rtl/>
          <w:lang w:eastAsia="en-US"/>
        </w:rPr>
        <w:t>ל</w:t>
      </w:r>
      <w:r w:rsidRPr="001516EB">
        <w:rPr>
          <w:u w:val="none"/>
          <w:rtl/>
          <w:lang w:eastAsia="en-US"/>
        </w:rPr>
        <w:t xml:space="preserve">מתן שירותי </w:t>
      </w:r>
      <w:r w:rsidRPr="001516EB">
        <w:rPr>
          <w:rFonts w:hint="eastAsia"/>
          <w:u w:val="none"/>
          <w:rtl/>
          <w:lang w:eastAsia="en-US"/>
        </w:rPr>
        <w:t>ייעוץ</w:t>
      </w:r>
      <w:r w:rsidRPr="001516EB">
        <w:rPr>
          <w:u w:val="none"/>
          <w:rtl/>
          <w:lang w:eastAsia="en-US"/>
        </w:rPr>
        <w:t xml:space="preserve"> </w:t>
      </w:r>
      <w:r w:rsidRPr="001516EB">
        <w:rPr>
          <w:rFonts w:hint="eastAsia"/>
          <w:u w:val="none"/>
          <w:rtl/>
          <w:lang w:eastAsia="en-US"/>
        </w:rPr>
        <w:t>לקביעת</w:t>
      </w:r>
      <w:r w:rsidRPr="001516EB">
        <w:rPr>
          <w:u w:val="none"/>
          <w:rtl/>
          <w:lang w:eastAsia="en-US"/>
        </w:rPr>
        <w:t xml:space="preserve"> </w:t>
      </w:r>
      <w:r w:rsidRPr="001516EB">
        <w:rPr>
          <w:rFonts w:hint="eastAsia"/>
          <w:u w:val="none"/>
          <w:rtl/>
          <w:lang w:eastAsia="en-US"/>
        </w:rPr>
        <w:t>תעריפי</w:t>
      </w:r>
      <w:r w:rsidRPr="001516EB">
        <w:rPr>
          <w:u w:val="none"/>
          <w:rtl/>
          <w:lang w:eastAsia="en-US"/>
        </w:rPr>
        <w:t xml:space="preserve"> </w:t>
      </w:r>
      <w:r w:rsidRPr="001516EB">
        <w:rPr>
          <w:rFonts w:hint="eastAsia"/>
          <w:u w:val="none"/>
          <w:rtl/>
          <w:lang w:eastAsia="en-US"/>
        </w:rPr>
        <w:t>תכנון</w:t>
      </w:r>
      <w:r w:rsidRPr="001516EB">
        <w:rPr>
          <w:u w:val="none"/>
          <w:rtl/>
          <w:lang w:eastAsia="en-US"/>
        </w:rPr>
        <w:t xml:space="preserve"> </w:t>
      </w:r>
      <w:r w:rsidRPr="001516EB">
        <w:rPr>
          <w:rFonts w:hint="eastAsia"/>
          <w:u w:val="none"/>
          <w:rtl/>
          <w:lang w:eastAsia="en-US"/>
        </w:rPr>
        <w:t>וניהול</w:t>
      </w:r>
      <w:r w:rsidRPr="001516EB">
        <w:rPr>
          <w:u w:val="none"/>
          <w:rtl/>
          <w:lang w:eastAsia="en-US"/>
        </w:rPr>
        <w:t xml:space="preserve"> </w:t>
      </w:r>
      <w:r w:rsidRPr="001516EB">
        <w:rPr>
          <w:rFonts w:hint="eastAsia"/>
          <w:u w:val="none"/>
          <w:rtl/>
          <w:lang w:eastAsia="en-US"/>
        </w:rPr>
        <w:t>התקשרויות</w:t>
      </w:r>
      <w:r w:rsidRPr="001516EB">
        <w:rPr>
          <w:u w:val="none"/>
          <w:rtl/>
          <w:lang w:eastAsia="en-US"/>
        </w:rPr>
        <w:t xml:space="preserve"> </w:t>
      </w:r>
      <w:r w:rsidRPr="001516EB">
        <w:rPr>
          <w:rFonts w:hint="eastAsia"/>
          <w:u w:val="none"/>
          <w:rtl/>
          <w:lang w:eastAsia="en-US"/>
        </w:rPr>
        <w:t>תכנון</w:t>
      </w:r>
      <w:r w:rsidRPr="001516EB">
        <w:rPr>
          <w:u w:val="none"/>
          <w:rtl/>
          <w:lang w:eastAsia="en-US"/>
        </w:rPr>
        <w:t xml:space="preserve"> </w:t>
      </w:r>
      <w:r w:rsidRPr="001516EB">
        <w:rPr>
          <w:rFonts w:hint="eastAsia"/>
          <w:u w:val="none"/>
          <w:rtl/>
          <w:lang w:eastAsia="en-US"/>
        </w:rPr>
        <w:t>עבור</w:t>
      </w:r>
      <w:r w:rsidRPr="001516EB">
        <w:rPr>
          <w:u w:val="none"/>
          <w:rtl/>
          <w:lang w:eastAsia="en-US"/>
        </w:rPr>
        <w:t xml:space="preserve"> הרשות</w:t>
      </w:r>
      <w:r w:rsidR="000A0685">
        <w:rPr>
          <w:u w:val="none"/>
          <w:rtl/>
          <w:lang w:eastAsia="en-US"/>
        </w:rPr>
        <w:t xml:space="preserve"> להסדרת התיישבות הבדואים בנגב".</w:t>
      </w:r>
      <w:r w:rsidRPr="001516EB">
        <w:rPr>
          <w:u w:val="none"/>
          <w:rtl/>
          <w:lang w:eastAsia="en-US"/>
        </w:rPr>
        <w:t xml:space="preserve"> מובהר בזאת כי תשל</w:t>
      </w:r>
      <w:r w:rsidR="00830FAF">
        <w:rPr>
          <w:u w:val="none"/>
          <w:rtl/>
          <w:lang w:eastAsia="en-US"/>
        </w:rPr>
        <w:t>ום דמי ההשתתפות במכרז כאמור הינ</w:t>
      </w:r>
      <w:r w:rsidR="00830FAF">
        <w:rPr>
          <w:rFonts w:hint="cs"/>
          <w:u w:val="none"/>
          <w:rtl/>
          <w:lang w:eastAsia="en-US"/>
        </w:rPr>
        <w:t>ו</w:t>
      </w:r>
      <w:r w:rsidRPr="001516EB">
        <w:rPr>
          <w:u w:val="none"/>
          <w:rtl/>
          <w:lang w:eastAsia="en-US"/>
        </w:rPr>
        <w:t xml:space="preserve"> </w:t>
      </w:r>
      <w:r w:rsidRPr="001516EB">
        <w:rPr>
          <w:rFonts w:hint="eastAsia"/>
          <w:b/>
          <w:bCs/>
          <w:u w:val="none"/>
          <w:rtl/>
          <w:lang w:eastAsia="en-US"/>
        </w:rPr>
        <w:t>תנאי</w:t>
      </w:r>
      <w:r w:rsidRPr="001516EB">
        <w:rPr>
          <w:b/>
          <w:bCs/>
          <w:u w:val="none"/>
          <w:rtl/>
          <w:lang w:eastAsia="en-US"/>
        </w:rPr>
        <w:t xml:space="preserve"> </w:t>
      </w:r>
      <w:r w:rsidRPr="001516EB">
        <w:rPr>
          <w:rFonts w:hint="eastAsia"/>
          <w:b/>
          <w:bCs/>
          <w:u w:val="none"/>
          <w:rtl/>
          <w:lang w:eastAsia="en-US"/>
        </w:rPr>
        <w:t>סף</w:t>
      </w:r>
      <w:r w:rsidRPr="001516EB">
        <w:rPr>
          <w:b/>
          <w:bCs/>
          <w:u w:val="none"/>
          <w:rtl/>
          <w:lang w:eastAsia="en-US"/>
        </w:rPr>
        <w:t xml:space="preserve"> </w:t>
      </w:r>
      <w:r w:rsidRPr="001516EB">
        <w:rPr>
          <w:rFonts w:hint="eastAsia"/>
          <w:b/>
          <w:bCs/>
          <w:u w:val="none"/>
          <w:rtl/>
          <w:lang w:eastAsia="en-US"/>
        </w:rPr>
        <w:t>להשתתפות</w:t>
      </w:r>
      <w:r w:rsidRPr="001516EB">
        <w:rPr>
          <w:b/>
          <w:bCs/>
          <w:u w:val="none"/>
          <w:rtl/>
          <w:lang w:eastAsia="en-US"/>
        </w:rPr>
        <w:t xml:space="preserve"> </w:t>
      </w:r>
      <w:r w:rsidRPr="001516EB">
        <w:rPr>
          <w:rFonts w:hint="eastAsia"/>
          <w:b/>
          <w:bCs/>
          <w:u w:val="none"/>
          <w:rtl/>
          <w:lang w:eastAsia="en-US"/>
        </w:rPr>
        <w:t>במכרז</w:t>
      </w:r>
      <w:r w:rsidRPr="001516EB">
        <w:rPr>
          <w:b/>
          <w:bCs/>
          <w:u w:val="none"/>
          <w:rtl/>
          <w:lang w:eastAsia="en-US"/>
        </w:rPr>
        <w:t>. התשלום לא יוחזר בשום מקרה למציע.</w:t>
      </w:r>
    </w:p>
    <w:p w:rsidR="00DC14E9" w:rsidRPr="001516EB" w:rsidRDefault="00DC14E9" w:rsidP="00DC14E9">
      <w:pPr>
        <w:spacing w:line="360" w:lineRule="auto"/>
        <w:ind w:left="1440" w:hanging="720"/>
        <w:jc w:val="both"/>
        <w:rPr>
          <w:b/>
          <w:bCs/>
          <w:u w:val="none"/>
          <w:rtl/>
          <w:lang w:eastAsia="en-US"/>
        </w:rPr>
      </w:pPr>
      <w:r w:rsidRPr="001516EB">
        <w:rPr>
          <w:b/>
          <w:bCs/>
          <w:u w:val="none"/>
          <w:rtl/>
          <w:lang w:eastAsia="en-US"/>
        </w:rPr>
        <w:tab/>
      </w:r>
      <w:r w:rsidRPr="001516EB">
        <w:rPr>
          <w:rFonts w:hint="eastAsia"/>
          <w:b/>
          <w:bCs/>
          <w:u w:val="none"/>
          <w:rtl/>
          <w:lang w:eastAsia="en-US"/>
        </w:rPr>
        <w:t>ניתן</w:t>
      </w:r>
      <w:r w:rsidRPr="001516EB">
        <w:rPr>
          <w:b/>
          <w:bCs/>
          <w:u w:val="none"/>
          <w:rtl/>
          <w:lang w:eastAsia="en-US"/>
        </w:rPr>
        <w:t xml:space="preserve"> </w:t>
      </w:r>
      <w:r w:rsidRPr="001516EB">
        <w:rPr>
          <w:rFonts w:hint="eastAsia"/>
          <w:b/>
          <w:bCs/>
          <w:u w:val="none"/>
          <w:rtl/>
          <w:lang w:eastAsia="en-US"/>
        </w:rPr>
        <w:t>לעיין</w:t>
      </w:r>
      <w:r w:rsidRPr="001516EB">
        <w:rPr>
          <w:b/>
          <w:bCs/>
          <w:u w:val="none"/>
          <w:rtl/>
          <w:lang w:eastAsia="en-US"/>
        </w:rPr>
        <w:t xml:space="preserve"> </w:t>
      </w:r>
      <w:r w:rsidRPr="001516EB">
        <w:rPr>
          <w:rFonts w:hint="eastAsia"/>
          <w:b/>
          <w:bCs/>
          <w:u w:val="none"/>
          <w:rtl/>
          <w:lang w:eastAsia="en-US"/>
        </w:rPr>
        <w:t>במסמכי</w:t>
      </w:r>
      <w:r w:rsidRPr="001516EB">
        <w:rPr>
          <w:b/>
          <w:bCs/>
          <w:u w:val="none"/>
          <w:rtl/>
          <w:lang w:eastAsia="en-US"/>
        </w:rPr>
        <w:t xml:space="preserve"> </w:t>
      </w:r>
      <w:r w:rsidRPr="001516EB">
        <w:rPr>
          <w:rFonts w:hint="eastAsia"/>
          <w:b/>
          <w:bCs/>
          <w:u w:val="none"/>
          <w:rtl/>
          <w:lang w:eastAsia="en-US"/>
        </w:rPr>
        <w:t>המכרז</w:t>
      </w:r>
      <w:r w:rsidRPr="001516EB">
        <w:rPr>
          <w:b/>
          <w:bCs/>
          <w:u w:val="none"/>
          <w:rtl/>
          <w:lang w:eastAsia="en-US"/>
        </w:rPr>
        <w:t xml:space="preserve"> </w:t>
      </w:r>
      <w:r w:rsidRPr="001516EB">
        <w:rPr>
          <w:rFonts w:hint="eastAsia"/>
          <w:b/>
          <w:bCs/>
          <w:u w:val="none"/>
          <w:rtl/>
          <w:lang w:eastAsia="en-US"/>
        </w:rPr>
        <w:t>ללא</w:t>
      </w:r>
      <w:r w:rsidRPr="001516EB">
        <w:rPr>
          <w:b/>
          <w:bCs/>
          <w:u w:val="none"/>
          <w:rtl/>
          <w:lang w:eastAsia="en-US"/>
        </w:rPr>
        <w:t xml:space="preserve"> </w:t>
      </w:r>
      <w:r w:rsidRPr="001516EB">
        <w:rPr>
          <w:rFonts w:hint="eastAsia"/>
          <w:b/>
          <w:bCs/>
          <w:u w:val="none"/>
          <w:rtl/>
          <w:lang w:eastAsia="en-US"/>
        </w:rPr>
        <w:t>תשלום</w:t>
      </w:r>
      <w:r w:rsidRPr="001516EB">
        <w:rPr>
          <w:b/>
          <w:bCs/>
          <w:u w:val="none"/>
          <w:rtl/>
          <w:lang w:eastAsia="en-US"/>
        </w:rPr>
        <w:t xml:space="preserve">, </w:t>
      </w:r>
      <w:r w:rsidRPr="001516EB">
        <w:rPr>
          <w:rFonts w:hint="eastAsia"/>
          <w:b/>
          <w:bCs/>
          <w:u w:val="none"/>
          <w:rtl/>
          <w:lang w:eastAsia="en-US"/>
        </w:rPr>
        <w:t>במשרדי</w:t>
      </w:r>
      <w:r w:rsidRPr="001516EB">
        <w:rPr>
          <w:b/>
          <w:bCs/>
          <w:u w:val="none"/>
          <w:rtl/>
          <w:lang w:eastAsia="en-US"/>
        </w:rPr>
        <w:t xml:space="preserve"> המשרד או באתר האינטרנט של משרד הבינוי והשיכון.</w:t>
      </w:r>
    </w:p>
    <w:p w:rsidR="00760AE9" w:rsidRPr="001516EB" w:rsidRDefault="00DC14E9" w:rsidP="008B3748">
      <w:pPr>
        <w:spacing w:line="360" w:lineRule="auto"/>
        <w:ind w:left="1440" w:hanging="720"/>
        <w:jc w:val="both"/>
        <w:rPr>
          <w:u w:val="none"/>
        </w:rPr>
      </w:pPr>
      <w:r w:rsidRPr="001516EB">
        <w:rPr>
          <w:u w:val="none"/>
          <w:rtl/>
          <w:lang w:eastAsia="en-US"/>
        </w:rPr>
        <w:tab/>
      </w:r>
    </w:p>
    <w:p w:rsidR="00C42F53" w:rsidRPr="001516EB" w:rsidRDefault="00D102A9" w:rsidP="00622D5E">
      <w:pPr>
        <w:pStyle w:val="2"/>
        <w:jc w:val="both"/>
        <w:rPr>
          <w:rFonts w:cs="David"/>
          <w:sz w:val="28"/>
          <w:szCs w:val="28"/>
          <w:rtl/>
        </w:rPr>
      </w:pPr>
      <w:bookmarkStart w:id="91" w:name="_Toc306010875"/>
      <w:bookmarkStart w:id="92" w:name="_Toc330971039"/>
      <w:bookmarkStart w:id="93" w:name="_Toc330971105"/>
      <w:r>
        <w:rPr>
          <w:rFonts w:hint="cs"/>
          <w:rtl/>
          <w:lang w:eastAsia="en-US"/>
        </w:rPr>
        <w:t>20</w:t>
      </w:r>
      <w:r w:rsidR="009F0921" w:rsidRPr="001516EB">
        <w:rPr>
          <w:rtl/>
          <w:lang w:eastAsia="en-US"/>
        </w:rPr>
        <w:t>.</w:t>
      </w:r>
      <w:r w:rsidR="00DB2119" w:rsidRPr="001516EB">
        <w:rPr>
          <w:rtl/>
          <w:lang w:eastAsia="en-US"/>
        </w:rPr>
        <w:t xml:space="preserve"> </w:t>
      </w:r>
      <w:r w:rsidR="00DB7C56" w:rsidRPr="001516EB">
        <w:rPr>
          <w:rFonts w:cs="David" w:hint="eastAsia"/>
          <w:sz w:val="28"/>
          <w:szCs w:val="28"/>
          <w:rtl/>
        </w:rPr>
        <w:t>בדיקת</w:t>
      </w:r>
      <w:r w:rsidR="00DB7C56" w:rsidRPr="001516EB">
        <w:rPr>
          <w:rFonts w:cs="David"/>
          <w:sz w:val="28"/>
          <w:szCs w:val="28"/>
          <w:rtl/>
        </w:rPr>
        <w:t xml:space="preserve"> </w:t>
      </w:r>
      <w:r w:rsidR="00DB7C56" w:rsidRPr="001516EB">
        <w:rPr>
          <w:rFonts w:cs="David" w:hint="eastAsia"/>
          <w:sz w:val="28"/>
          <w:szCs w:val="28"/>
          <w:rtl/>
        </w:rPr>
        <w:t>ההצעות</w:t>
      </w:r>
      <w:bookmarkEnd w:id="91"/>
      <w:bookmarkEnd w:id="92"/>
      <w:bookmarkEnd w:id="93"/>
      <w:r w:rsidR="00DB7C56" w:rsidRPr="001516EB">
        <w:rPr>
          <w:rFonts w:cs="David"/>
          <w:sz w:val="28"/>
          <w:szCs w:val="28"/>
          <w:rtl/>
        </w:rPr>
        <w:t xml:space="preserve">  </w:t>
      </w:r>
    </w:p>
    <w:p w:rsidR="000C44B5" w:rsidRPr="001516EB" w:rsidRDefault="000C44B5" w:rsidP="000C44B5"/>
    <w:p w:rsidR="00144F22" w:rsidRPr="001516EB" w:rsidRDefault="00D102A9">
      <w:pPr>
        <w:spacing w:line="360" w:lineRule="auto"/>
        <w:ind w:left="1440" w:hanging="720"/>
        <w:jc w:val="both"/>
        <w:rPr>
          <w:u w:val="none"/>
          <w:rtl/>
        </w:rPr>
      </w:pPr>
      <w:r>
        <w:rPr>
          <w:rFonts w:hint="cs"/>
          <w:u w:val="none"/>
          <w:rtl/>
        </w:rPr>
        <w:t>20</w:t>
      </w:r>
      <w:r w:rsidR="00DB2119" w:rsidRPr="001516EB">
        <w:rPr>
          <w:u w:val="none"/>
          <w:rtl/>
        </w:rPr>
        <w:t xml:space="preserve">.1 </w:t>
      </w:r>
      <w:r w:rsidR="00DB2119" w:rsidRPr="001516EB">
        <w:rPr>
          <w:u w:val="none"/>
          <w:rtl/>
        </w:rPr>
        <w:tab/>
      </w:r>
      <w:r w:rsidR="00DB7C56" w:rsidRPr="00A0077D">
        <w:rPr>
          <w:rFonts w:hint="eastAsia"/>
          <w:b/>
          <w:bCs/>
          <w:u w:val="none"/>
          <w:rtl/>
        </w:rPr>
        <w:t>בדיקת</w:t>
      </w:r>
      <w:r w:rsidR="00DB7C56" w:rsidRPr="00A0077D">
        <w:rPr>
          <w:b/>
          <w:bCs/>
          <w:u w:val="none"/>
          <w:rtl/>
        </w:rPr>
        <w:t xml:space="preserve"> </w:t>
      </w:r>
      <w:r w:rsidR="00DB7C56" w:rsidRPr="00A0077D">
        <w:rPr>
          <w:rFonts w:hint="eastAsia"/>
          <w:b/>
          <w:bCs/>
          <w:u w:val="none"/>
          <w:rtl/>
        </w:rPr>
        <w:t>ההצעות</w:t>
      </w:r>
      <w:r w:rsidR="00DB7C56" w:rsidRPr="00A0077D">
        <w:rPr>
          <w:b/>
          <w:bCs/>
          <w:u w:val="none"/>
          <w:rtl/>
        </w:rPr>
        <w:t xml:space="preserve"> </w:t>
      </w:r>
      <w:r w:rsidR="00DB7C56" w:rsidRPr="00A0077D">
        <w:rPr>
          <w:rFonts w:hint="eastAsia"/>
          <w:b/>
          <w:bCs/>
          <w:u w:val="none"/>
          <w:rtl/>
        </w:rPr>
        <w:t>תתבצע</w:t>
      </w:r>
      <w:r w:rsidR="00DB7C56" w:rsidRPr="00A0077D">
        <w:rPr>
          <w:b/>
          <w:bCs/>
          <w:u w:val="none"/>
          <w:rtl/>
        </w:rPr>
        <w:t xml:space="preserve"> </w:t>
      </w:r>
      <w:r w:rsidR="00E0228F" w:rsidRPr="00A0077D">
        <w:rPr>
          <w:rFonts w:hint="eastAsia"/>
          <w:b/>
          <w:bCs/>
          <w:u w:val="none"/>
          <w:rtl/>
        </w:rPr>
        <w:t>בהתאם</w:t>
      </w:r>
      <w:r w:rsidR="00E0228F" w:rsidRPr="00A0077D">
        <w:rPr>
          <w:b/>
          <w:bCs/>
          <w:u w:val="none"/>
          <w:rtl/>
        </w:rPr>
        <w:t xml:space="preserve"> </w:t>
      </w:r>
      <w:r w:rsidR="00E0228F" w:rsidRPr="00A0077D">
        <w:rPr>
          <w:rFonts w:hint="eastAsia"/>
          <w:b/>
          <w:bCs/>
          <w:u w:val="none"/>
          <w:rtl/>
        </w:rPr>
        <w:t>לשלבים</w:t>
      </w:r>
      <w:r w:rsidR="00E0228F" w:rsidRPr="00A0077D">
        <w:rPr>
          <w:b/>
          <w:bCs/>
          <w:u w:val="none"/>
          <w:rtl/>
        </w:rPr>
        <w:t xml:space="preserve"> </w:t>
      </w:r>
      <w:r w:rsidR="00E0228F" w:rsidRPr="00A0077D">
        <w:rPr>
          <w:rFonts w:hint="eastAsia"/>
          <w:b/>
          <w:bCs/>
          <w:u w:val="none"/>
          <w:rtl/>
        </w:rPr>
        <w:t>המפורטים</w:t>
      </w:r>
      <w:r w:rsidR="00E0228F" w:rsidRPr="00A0077D">
        <w:rPr>
          <w:b/>
          <w:bCs/>
          <w:u w:val="none"/>
          <w:rtl/>
        </w:rPr>
        <w:t xml:space="preserve"> </w:t>
      </w:r>
      <w:r w:rsidR="00E0228F" w:rsidRPr="00A0077D">
        <w:rPr>
          <w:rFonts w:hint="eastAsia"/>
          <w:b/>
          <w:bCs/>
          <w:u w:val="none"/>
          <w:rtl/>
        </w:rPr>
        <w:t>להלן</w:t>
      </w:r>
      <w:r w:rsidR="00E0228F" w:rsidRPr="00A0077D">
        <w:rPr>
          <w:b/>
          <w:bCs/>
          <w:u w:val="none"/>
          <w:rtl/>
        </w:rPr>
        <w:t>:</w:t>
      </w:r>
    </w:p>
    <w:p w:rsidR="00144F22" w:rsidRPr="001516EB" w:rsidRDefault="00D102A9" w:rsidP="006F6C6E">
      <w:pPr>
        <w:spacing w:line="360" w:lineRule="auto"/>
        <w:ind w:left="2160" w:hanging="720"/>
        <w:jc w:val="both"/>
        <w:rPr>
          <w:u w:val="none"/>
          <w:rtl/>
        </w:rPr>
      </w:pPr>
      <w:r>
        <w:rPr>
          <w:rFonts w:hint="cs"/>
          <w:u w:val="none"/>
          <w:rtl/>
        </w:rPr>
        <w:t>20</w:t>
      </w:r>
      <w:r w:rsidR="00915653" w:rsidRPr="001516EB">
        <w:rPr>
          <w:u w:val="none"/>
          <w:rtl/>
        </w:rPr>
        <w:t>.1.1</w:t>
      </w:r>
      <w:r w:rsidR="00915653" w:rsidRPr="001516EB">
        <w:rPr>
          <w:u w:val="none"/>
          <w:rtl/>
        </w:rPr>
        <w:tab/>
      </w:r>
      <w:r w:rsidR="00E0228F" w:rsidRPr="0046009F">
        <w:rPr>
          <w:rFonts w:hint="eastAsia"/>
          <w:b/>
          <w:bCs/>
          <w:u w:val="none"/>
          <w:rtl/>
        </w:rPr>
        <w:t>שלב</w:t>
      </w:r>
      <w:r w:rsidR="00E0228F" w:rsidRPr="0046009F">
        <w:rPr>
          <w:b/>
          <w:bCs/>
          <w:u w:val="none"/>
          <w:rtl/>
        </w:rPr>
        <w:t xml:space="preserve"> א'-</w:t>
      </w:r>
      <w:r w:rsidR="00E0228F" w:rsidRPr="001516EB">
        <w:rPr>
          <w:u w:val="none"/>
          <w:rtl/>
        </w:rPr>
        <w:t xml:space="preserve"> </w:t>
      </w:r>
      <w:r w:rsidR="00DB7C56" w:rsidRPr="001516EB">
        <w:rPr>
          <w:rFonts w:hint="eastAsia"/>
          <w:u w:val="none"/>
          <w:rtl/>
        </w:rPr>
        <w:t>עמידה</w:t>
      </w:r>
      <w:r w:rsidR="00DB7C56" w:rsidRPr="001516EB">
        <w:rPr>
          <w:u w:val="none"/>
          <w:rtl/>
        </w:rPr>
        <w:t xml:space="preserve"> בתנאי סף - בשלב הראשון תיבדק עמידת המציע בדרישות הסף</w:t>
      </w:r>
      <w:r w:rsidR="009F0CB7" w:rsidRPr="001516EB">
        <w:rPr>
          <w:u w:val="none"/>
          <w:rtl/>
        </w:rPr>
        <w:t xml:space="preserve"> </w:t>
      </w:r>
      <w:r w:rsidR="00A77BAF" w:rsidRPr="001516EB">
        <w:rPr>
          <w:rFonts w:hint="eastAsia"/>
          <w:u w:val="none"/>
          <w:rtl/>
        </w:rPr>
        <w:t>לרבות</w:t>
      </w:r>
      <w:r w:rsidR="00A77BAF" w:rsidRPr="001516EB">
        <w:rPr>
          <w:u w:val="none"/>
          <w:rtl/>
        </w:rPr>
        <w:t xml:space="preserve"> צירוף כל המסמכים, </w:t>
      </w:r>
      <w:r w:rsidR="009F0CB7" w:rsidRPr="001516EB">
        <w:rPr>
          <w:rFonts w:hint="eastAsia"/>
          <w:u w:val="none"/>
          <w:rtl/>
        </w:rPr>
        <w:t>התעודות</w:t>
      </w:r>
      <w:r w:rsidR="009F0CB7" w:rsidRPr="001516EB">
        <w:rPr>
          <w:u w:val="none"/>
          <w:rtl/>
        </w:rPr>
        <w:t xml:space="preserve"> </w:t>
      </w:r>
      <w:r w:rsidR="009F0CB7" w:rsidRPr="001516EB">
        <w:rPr>
          <w:rFonts w:hint="eastAsia"/>
          <w:u w:val="none"/>
          <w:rtl/>
        </w:rPr>
        <w:t>והאישורים</w:t>
      </w:r>
      <w:r w:rsidR="009F0CB7" w:rsidRPr="001516EB">
        <w:rPr>
          <w:u w:val="none"/>
          <w:rtl/>
        </w:rPr>
        <w:t xml:space="preserve"> </w:t>
      </w:r>
      <w:r w:rsidR="009F0CB7" w:rsidRPr="001516EB">
        <w:rPr>
          <w:rFonts w:hint="eastAsia"/>
          <w:u w:val="none"/>
          <w:rtl/>
        </w:rPr>
        <w:t>הנדרשים</w:t>
      </w:r>
      <w:r w:rsidR="00DB7C56" w:rsidRPr="001516EB">
        <w:rPr>
          <w:u w:val="none"/>
          <w:rtl/>
        </w:rPr>
        <w:t xml:space="preserve">. מציע שלא יעמוד בכל דרישות הסף ייפסל והצעתו לא תידון. </w:t>
      </w:r>
    </w:p>
    <w:p w:rsidR="00F8389C" w:rsidRPr="001516EB" w:rsidRDefault="00D102A9" w:rsidP="005A5286">
      <w:pPr>
        <w:spacing w:line="360" w:lineRule="auto"/>
        <w:ind w:left="2160" w:hanging="720"/>
        <w:jc w:val="both"/>
        <w:rPr>
          <w:u w:val="none"/>
          <w:rtl/>
        </w:rPr>
      </w:pPr>
      <w:r>
        <w:rPr>
          <w:rFonts w:hint="cs"/>
          <w:u w:val="none"/>
          <w:rtl/>
        </w:rPr>
        <w:t>20</w:t>
      </w:r>
      <w:r w:rsidR="00F8389C" w:rsidRPr="001516EB">
        <w:rPr>
          <w:u w:val="none"/>
          <w:rtl/>
        </w:rPr>
        <w:t>.1.2</w:t>
      </w:r>
      <w:r w:rsidR="00F8389C" w:rsidRPr="001516EB">
        <w:rPr>
          <w:u w:val="none"/>
          <w:rtl/>
        </w:rPr>
        <w:tab/>
      </w:r>
      <w:r w:rsidR="00E0228F" w:rsidRPr="0046009F">
        <w:rPr>
          <w:rFonts w:hint="eastAsia"/>
          <w:b/>
          <w:bCs/>
          <w:u w:val="none"/>
          <w:rtl/>
        </w:rPr>
        <w:t>שלב</w:t>
      </w:r>
      <w:r w:rsidR="00E0228F" w:rsidRPr="0046009F">
        <w:rPr>
          <w:b/>
          <w:bCs/>
          <w:u w:val="none"/>
          <w:rtl/>
        </w:rPr>
        <w:t xml:space="preserve"> ב'-</w:t>
      </w:r>
      <w:r w:rsidR="00E0228F" w:rsidRPr="001516EB">
        <w:rPr>
          <w:u w:val="none"/>
          <w:rtl/>
        </w:rPr>
        <w:t xml:space="preserve"> </w:t>
      </w:r>
      <w:r w:rsidR="00F8389C" w:rsidRPr="001516EB">
        <w:rPr>
          <w:rFonts w:hint="eastAsia"/>
          <w:u w:val="none"/>
          <w:rtl/>
        </w:rPr>
        <w:t>להצעות</w:t>
      </w:r>
      <w:r w:rsidR="00F8389C" w:rsidRPr="001516EB">
        <w:rPr>
          <w:u w:val="none"/>
          <w:rtl/>
        </w:rPr>
        <w:t xml:space="preserve"> </w:t>
      </w:r>
      <w:r w:rsidR="00F8389C" w:rsidRPr="001516EB">
        <w:rPr>
          <w:rFonts w:hint="eastAsia"/>
          <w:u w:val="none"/>
          <w:rtl/>
        </w:rPr>
        <w:t>שעמדו</w:t>
      </w:r>
      <w:r w:rsidR="00F8389C" w:rsidRPr="001516EB">
        <w:rPr>
          <w:u w:val="none"/>
          <w:rtl/>
        </w:rPr>
        <w:t xml:space="preserve"> </w:t>
      </w:r>
      <w:r w:rsidR="00F8389C" w:rsidRPr="001516EB">
        <w:rPr>
          <w:rFonts w:hint="eastAsia"/>
          <w:u w:val="none"/>
          <w:rtl/>
        </w:rPr>
        <w:t>בתנאי</w:t>
      </w:r>
      <w:r w:rsidR="00F8389C" w:rsidRPr="001516EB">
        <w:rPr>
          <w:u w:val="none"/>
          <w:rtl/>
        </w:rPr>
        <w:t xml:space="preserve"> </w:t>
      </w:r>
      <w:r w:rsidR="00F8389C" w:rsidRPr="001516EB">
        <w:rPr>
          <w:rFonts w:hint="eastAsia"/>
          <w:u w:val="none"/>
          <w:rtl/>
        </w:rPr>
        <w:t>הסף</w:t>
      </w:r>
      <w:r w:rsidR="00F8389C" w:rsidRPr="001516EB">
        <w:rPr>
          <w:u w:val="none"/>
          <w:rtl/>
        </w:rPr>
        <w:t xml:space="preserve"> </w:t>
      </w:r>
      <w:r w:rsidR="00F8389C" w:rsidRPr="001516EB">
        <w:rPr>
          <w:rFonts w:hint="eastAsia"/>
          <w:u w:val="none"/>
          <w:rtl/>
        </w:rPr>
        <w:t>תבוצע</w:t>
      </w:r>
      <w:r w:rsidR="00F8389C" w:rsidRPr="001516EB">
        <w:rPr>
          <w:u w:val="none"/>
          <w:rtl/>
        </w:rPr>
        <w:t xml:space="preserve"> </w:t>
      </w:r>
      <w:r w:rsidR="00F8389C" w:rsidRPr="001516EB">
        <w:rPr>
          <w:rFonts w:hint="eastAsia"/>
          <w:u w:val="none"/>
          <w:rtl/>
        </w:rPr>
        <w:t>בדיקת</w:t>
      </w:r>
      <w:r w:rsidR="00F8389C" w:rsidRPr="001516EB">
        <w:rPr>
          <w:u w:val="none"/>
          <w:rtl/>
        </w:rPr>
        <w:t xml:space="preserve"> </w:t>
      </w:r>
      <w:r w:rsidR="00F8389C" w:rsidRPr="001516EB">
        <w:rPr>
          <w:rFonts w:hint="eastAsia"/>
          <w:u w:val="none"/>
          <w:rtl/>
        </w:rPr>
        <w:t>האיכות</w:t>
      </w:r>
      <w:r w:rsidR="00F8389C" w:rsidRPr="001516EB">
        <w:rPr>
          <w:u w:val="none"/>
          <w:rtl/>
        </w:rPr>
        <w:t>. ציון האיכות לכל אחת מההצעות, יינתן בהתאם לציון שיקבלו ההצעות בבחינת הניסיון, ההמלצות ובמידת כישורי היועץ</w:t>
      </w:r>
      <w:r w:rsidR="0002598E" w:rsidRPr="001516EB">
        <w:rPr>
          <w:u w:val="none"/>
          <w:rtl/>
        </w:rPr>
        <w:t>.</w:t>
      </w:r>
      <w:r w:rsidR="00F8389C" w:rsidRPr="001516EB">
        <w:rPr>
          <w:u w:val="none"/>
          <w:rtl/>
        </w:rPr>
        <w:tab/>
      </w:r>
      <w:r w:rsidR="00F8389C" w:rsidRPr="001516EB">
        <w:rPr>
          <w:rFonts w:hint="eastAsia"/>
          <w:u w:val="none"/>
          <w:rtl/>
        </w:rPr>
        <w:t>חמשת</w:t>
      </w:r>
      <w:r w:rsidR="00F8389C" w:rsidRPr="001516EB">
        <w:rPr>
          <w:u w:val="none"/>
          <w:rtl/>
        </w:rPr>
        <w:t xml:space="preserve"> המציעים שהצעותיהם </w:t>
      </w:r>
      <w:r w:rsidR="00F8389C" w:rsidRPr="001516EB">
        <w:rPr>
          <w:rFonts w:hint="eastAsia"/>
          <w:u w:val="none"/>
          <w:rtl/>
        </w:rPr>
        <w:t>קיבלו</w:t>
      </w:r>
      <w:r w:rsidR="00F8389C" w:rsidRPr="001516EB">
        <w:rPr>
          <w:u w:val="none"/>
          <w:rtl/>
        </w:rPr>
        <w:t xml:space="preserve"> </w:t>
      </w:r>
      <w:r w:rsidR="00F8389C" w:rsidRPr="001516EB">
        <w:rPr>
          <w:rFonts w:hint="eastAsia"/>
          <w:u w:val="none"/>
          <w:rtl/>
        </w:rPr>
        <w:t>את</w:t>
      </w:r>
      <w:r w:rsidR="00F8389C" w:rsidRPr="001516EB">
        <w:rPr>
          <w:u w:val="none"/>
          <w:rtl/>
        </w:rPr>
        <w:t xml:space="preserve"> </w:t>
      </w:r>
      <w:r w:rsidR="00F8389C" w:rsidRPr="001516EB">
        <w:rPr>
          <w:rFonts w:hint="eastAsia"/>
          <w:u w:val="none"/>
          <w:rtl/>
        </w:rPr>
        <w:t>הניקוד</w:t>
      </w:r>
      <w:r w:rsidR="00F8389C" w:rsidRPr="001516EB">
        <w:rPr>
          <w:u w:val="none"/>
          <w:rtl/>
        </w:rPr>
        <w:t xml:space="preserve"> הגבוה ביותר ב</w:t>
      </w:r>
      <w:r w:rsidR="00F8389C" w:rsidRPr="001516EB">
        <w:rPr>
          <w:rFonts w:hint="eastAsia"/>
          <w:u w:val="none"/>
          <w:rtl/>
        </w:rPr>
        <w:t>חלק</w:t>
      </w:r>
      <w:r w:rsidR="00F8389C" w:rsidRPr="001516EB">
        <w:rPr>
          <w:u w:val="none"/>
          <w:rtl/>
        </w:rPr>
        <w:t xml:space="preserve"> אמות המידה האיכותיות י</w:t>
      </w:r>
      <w:r w:rsidR="004B080B" w:rsidRPr="001516EB">
        <w:rPr>
          <w:rFonts w:hint="eastAsia"/>
          <w:u w:val="none"/>
          <w:rtl/>
        </w:rPr>
        <w:t>זו</w:t>
      </w:r>
      <w:r w:rsidR="00F8389C" w:rsidRPr="001516EB">
        <w:rPr>
          <w:rFonts w:hint="eastAsia"/>
          <w:u w:val="none"/>
          <w:rtl/>
        </w:rPr>
        <w:t>מנו</w:t>
      </w:r>
      <w:r w:rsidR="00F8389C" w:rsidRPr="001516EB">
        <w:rPr>
          <w:u w:val="none"/>
          <w:rtl/>
        </w:rPr>
        <w:t xml:space="preserve"> לראי</w:t>
      </w:r>
      <w:r w:rsidR="004B080B" w:rsidRPr="001516EB">
        <w:rPr>
          <w:u w:val="none"/>
          <w:rtl/>
        </w:rPr>
        <w:t xml:space="preserve">ון, במידה ולא תהיינה חמש הצעות </w:t>
      </w:r>
      <w:r w:rsidR="004B080B" w:rsidRPr="001516EB">
        <w:rPr>
          <w:rFonts w:hint="eastAsia"/>
          <w:u w:val="none"/>
          <w:rtl/>
        </w:rPr>
        <w:t>י</w:t>
      </w:r>
      <w:r w:rsidR="00F8389C" w:rsidRPr="001516EB">
        <w:rPr>
          <w:u w:val="none"/>
          <w:rtl/>
        </w:rPr>
        <w:t>ז</w:t>
      </w:r>
      <w:r w:rsidR="004B080B" w:rsidRPr="001516EB">
        <w:rPr>
          <w:rFonts w:hint="eastAsia"/>
          <w:u w:val="none"/>
          <w:rtl/>
        </w:rPr>
        <w:t>ו</w:t>
      </w:r>
      <w:r w:rsidR="00F8389C" w:rsidRPr="001516EB">
        <w:rPr>
          <w:u w:val="none"/>
          <w:rtl/>
        </w:rPr>
        <w:t xml:space="preserve">מנו </w:t>
      </w:r>
      <w:r w:rsidR="00F8389C" w:rsidRPr="001516EB">
        <w:rPr>
          <w:rFonts w:hint="eastAsia"/>
          <w:u w:val="none"/>
          <w:rtl/>
        </w:rPr>
        <w:t>מספר</w:t>
      </w:r>
      <w:r w:rsidR="00F8389C" w:rsidRPr="001516EB">
        <w:rPr>
          <w:u w:val="none"/>
          <w:rtl/>
        </w:rPr>
        <w:t xml:space="preserve"> </w:t>
      </w:r>
      <w:r w:rsidR="00F8389C" w:rsidRPr="001516EB">
        <w:rPr>
          <w:rFonts w:hint="eastAsia"/>
          <w:u w:val="none"/>
          <w:rtl/>
        </w:rPr>
        <w:t>המציעים</w:t>
      </w:r>
      <w:r w:rsidR="00F8389C" w:rsidRPr="001516EB">
        <w:rPr>
          <w:u w:val="none"/>
          <w:rtl/>
        </w:rPr>
        <w:t xml:space="preserve"> </w:t>
      </w:r>
      <w:r w:rsidR="00F8389C" w:rsidRPr="001516EB">
        <w:rPr>
          <w:rFonts w:hint="eastAsia"/>
          <w:u w:val="none"/>
          <w:rtl/>
        </w:rPr>
        <w:t>שהגישו</w:t>
      </w:r>
      <w:r w:rsidR="00F8389C" w:rsidRPr="001516EB">
        <w:rPr>
          <w:u w:val="none"/>
          <w:rtl/>
        </w:rPr>
        <w:t xml:space="preserve"> </w:t>
      </w:r>
      <w:r w:rsidR="00F8389C" w:rsidRPr="001516EB">
        <w:rPr>
          <w:rFonts w:hint="eastAsia"/>
          <w:u w:val="none"/>
          <w:rtl/>
        </w:rPr>
        <w:t>הצעה</w:t>
      </w:r>
      <w:r w:rsidR="00F8389C" w:rsidRPr="001516EB">
        <w:rPr>
          <w:u w:val="none"/>
          <w:rtl/>
        </w:rPr>
        <w:t xml:space="preserve">. </w:t>
      </w:r>
    </w:p>
    <w:p w:rsidR="00F8389C" w:rsidRPr="001516EB" w:rsidRDefault="00D102A9" w:rsidP="006F6C6E">
      <w:pPr>
        <w:spacing w:line="360" w:lineRule="auto"/>
        <w:ind w:left="2160" w:hanging="720"/>
        <w:jc w:val="both"/>
        <w:rPr>
          <w:u w:val="none"/>
          <w:rtl/>
        </w:rPr>
      </w:pPr>
      <w:r>
        <w:rPr>
          <w:rFonts w:hint="cs"/>
          <w:u w:val="none"/>
          <w:rtl/>
        </w:rPr>
        <w:t>20</w:t>
      </w:r>
      <w:r w:rsidR="00F8389C" w:rsidRPr="001516EB">
        <w:rPr>
          <w:u w:val="none"/>
          <w:rtl/>
        </w:rPr>
        <w:t>.1.</w:t>
      </w:r>
      <w:r w:rsidR="00C73BF1" w:rsidRPr="001516EB">
        <w:rPr>
          <w:u w:val="none"/>
          <w:rtl/>
        </w:rPr>
        <w:t>3</w:t>
      </w:r>
      <w:r w:rsidR="00F8389C" w:rsidRPr="001516EB">
        <w:rPr>
          <w:u w:val="none"/>
          <w:rtl/>
        </w:rPr>
        <w:tab/>
      </w:r>
      <w:r w:rsidR="00E0228F" w:rsidRPr="0046009F">
        <w:rPr>
          <w:rFonts w:hint="eastAsia"/>
          <w:b/>
          <w:bCs/>
          <w:u w:val="none"/>
          <w:rtl/>
        </w:rPr>
        <w:t>שלב</w:t>
      </w:r>
      <w:r w:rsidR="00E0228F" w:rsidRPr="0046009F">
        <w:rPr>
          <w:b/>
          <w:bCs/>
          <w:u w:val="none"/>
          <w:rtl/>
        </w:rPr>
        <w:t xml:space="preserve"> ג'-</w:t>
      </w:r>
      <w:r w:rsidR="00E0228F" w:rsidRPr="001516EB">
        <w:rPr>
          <w:u w:val="none"/>
          <w:rtl/>
        </w:rPr>
        <w:t xml:space="preserve"> </w:t>
      </w:r>
      <w:r w:rsidR="00F8389C" w:rsidRPr="001516EB">
        <w:rPr>
          <w:rFonts w:hint="eastAsia"/>
          <w:u w:val="none"/>
          <w:rtl/>
        </w:rPr>
        <w:t>להצעות</w:t>
      </w:r>
      <w:r w:rsidR="00F8389C" w:rsidRPr="001516EB">
        <w:rPr>
          <w:u w:val="none"/>
          <w:rtl/>
        </w:rPr>
        <w:t xml:space="preserve"> </w:t>
      </w:r>
      <w:r w:rsidR="00F8389C" w:rsidRPr="001516EB">
        <w:rPr>
          <w:rFonts w:hint="eastAsia"/>
          <w:u w:val="none"/>
          <w:rtl/>
        </w:rPr>
        <w:t>שעמדו</w:t>
      </w:r>
      <w:r w:rsidR="00F8389C" w:rsidRPr="001516EB">
        <w:rPr>
          <w:u w:val="none"/>
          <w:rtl/>
        </w:rPr>
        <w:t xml:space="preserve"> </w:t>
      </w:r>
      <w:r w:rsidR="00F8389C" w:rsidRPr="001516EB">
        <w:rPr>
          <w:rFonts w:hint="eastAsia"/>
          <w:u w:val="none"/>
          <w:rtl/>
        </w:rPr>
        <w:t>בתנאי</w:t>
      </w:r>
      <w:r w:rsidR="00F8389C" w:rsidRPr="001516EB">
        <w:rPr>
          <w:u w:val="none"/>
          <w:rtl/>
        </w:rPr>
        <w:t xml:space="preserve"> </w:t>
      </w:r>
      <w:r w:rsidR="00F8389C" w:rsidRPr="001516EB">
        <w:rPr>
          <w:rFonts w:hint="eastAsia"/>
          <w:u w:val="none"/>
          <w:rtl/>
        </w:rPr>
        <w:t>הסף</w:t>
      </w:r>
      <w:r w:rsidR="00F8389C" w:rsidRPr="001516EB">
        <w:rPr>
          <w:u w:val="none"/>
          <w:rtl/>
        </w:rPr>
        <w:t xml:space="preserve"> </w:t>
      </w:r>
      <w:r w:rsidR="00F8389C" w:rsidRPr="001516EB">
        <w:rPr>
          <w:rFonts w:hint="eastAsia"/>
          <w:u w:val="none"/>
          <w:rtl/>
        </w:rPr>
        <w:t>ונבדקו</w:t>
      </w:r>
      <w:r w:rsidR="00F8389C" w:rsidRPr="001516EB">
        <w:rPr>
          <w:u w:val="none"/>
          <w:rtl/>
        </w:rPr>
        <w:t xml:space="preserve"> בבדיקות האיכות </w:t>
      </w:r>
      <w:r w:rsidR="00B24BD7" w:rsidRPr="001516EB">
        <w:rPr>
          <w:rFonts w:hint="eastAsia"/>
          <w:u w:val="none"/>
          <w:rtl/>
        </w:rPr>
        <w:t>ועברו</w:t>
      </w:r>
      <w:r w:rsidR="00B24BD7" w:rsidRPr="001516EB">
        <w:rPr>
          <w:u w:val="none"/>
          <w:rtl/>
        </w:rPr>
        <w:t xml:space="preserve"> </w:t>
      </w:r>
      <w:r w:rsidR="00B24BD7" w:rsidRPr="001516EB">
        <w:rPr>
          <w:rFonts w:hint="eastAsia"/>
          <w:u w:val="none"/>
          <w:rtl/>
        </w:rPr>
        <w:t>את</w:t>
      </w:r>
      <w:r w:rsidR="00B24BD7" w:rsidRPr="001516EB">
        <w:rPr>
          <w:u w:val="none"/>
          <w:rtl/>
        </w:rPr>
        <w:t xml:space="preserve"> </w:t>
      </w:r>
      <w:r w:rsidR="00B24BD7" w:rsidRPr="001516EB">
        <w:rPr>
          <w:rFonts w:hint="eastAsia"/>
          <w:u w:val="none"/>
          <w:rtl/>
        </w:rPr>
        <w:t>הר</w:t>
      </w:r>
      <w:r w:rsidR="00797EB6" w:rsidRPr="001516EB">
        <w:rPr>
          <w:rFonts w:hint="eastAsia"/>
          <w:u w:val="none"/>
          <w:rtl/>
        </w:rPr>
        <w:t>א</w:t>
      </w:r>
      <w:r w:rsidR="00B24BD7" w:rsidRPr="001516EB">
        <w:rPr>
          <w:rFonts w:hint="eastAsia"/>
          <w:u w:val="none"/>
          <w:rtl/>
        </w:rPr>
        <w:t>יון</w:t>
      </w:r>
      <w:r w:rsidR="00B24BD7" w:rsidRPr="001516EB">
        <w:rPr>
          <w:u w:val="none"/>
          <w:rtl/>
        </w:rPr>
        <w:t xml:space="preserve"> </w:t>
      </w:r>
      <w:r w:rsidR="00F8389C" w:rsidRPr="001516EB">
        <w:rPr>
          <w:rFonts w:hint="eastAsia"/>
          <w:u w:val="none"/>
          <w:rtl/>
        </w:rPr>
        <w:t>תבוצע</w:t>
      </w:r>
      <w:r w:rsidR="00F8389C" w:rsidRPr="001516EB">
        <w:rPr>
          <w:u w:val="none"/>
          <w:rtl/>
        </w:rPr>
        <w:t xml:space="preserve"> </w:t>
      </w:r>
      <w:r w:rsidR="00F8389C" w:rsidRPr="001516EB">
        <w:rPr>
          <w:rFonts w:hint="eastAsia"/>
          <w:u w:val="none"/>
          <w:rtl/>
        </w:rPr>
        <w:t>בדיקת</w:t>
      </w:r>
      <w:r w:rsidR="00F8389C" w:rsidRPr="001516EB">
        <w:rPr>
          <w:u w:val="none"/>
          <w:rtl/>
        </w:rPr>
        <w:t xml:space="preserve"> </w:t>
      </w:r>
      <w:r w:rsidR="00F8389C" w:rsidRPr="001516EB">
        <w:rPr>
          <w:rFonts w:hint="eastAsia"/>
          <w:u w:val="none"/>
          <w:rtl/>
        </w:rPr>
        <w:t>ההצעת</w:t>
      </w:r>
      <w:r w:rsidR="00F8389C" w:rsidRPr="001516EB">
        <w:rPr>
          <w:u w:val="none"/>
          <w:rtl/>
        </w:rPr>
        <w:t xml:space="preserve"> </w:t>
      </w:r>
      <w:r w:rsidR="00F8389C" w:rsidRPr="001516EB">
        <w:rPr>
          <w:rFonts w:hint="eastAsia"/>
          <w:u w:val="none"/>
          <w:rtl/>
        </w:rPr>
        <w:t>המחיר</w:t>
      </w:r>
      <w:r w:rsidR="00F8389C" w:rsidRPr="001516EB">
        <w:rPr>
          <w:u w:val="none"/>
          <w:rtl/>
        </w:rPr>
        <w:t>.</w:t>
      </w:r>
    </w:p>
    <w:p w:rsidR="00F8389C" w:rsidRPr="001516EB" w:rsidRDefault="00D102A9" w:rsidP="009F0921">
      <w:pPr>
        <w:spacing w:line="360" w:lineRule="auto"/>
        <w:ind w:left="1440" w:hanging="720"/>
        <w:jc w:val="both"/>
        <w:rPr>
          <w:u w:val="none"/>
        </w:rPr>
      </w:pPr>
      <w:r>
        <w:rPr>
          <w:rFonts w:hint="cs"/>
          <w:u w:val="none"/>
          <w:rtl/>
        </w:rPr>
        <w:t>20</w:t>
      </w:r>
      <w:r w:rsidR="00F8389C" w:rsidRPr="001516EB">
        <w:rPr>
          <w:u w:val="none"/>
          <w:rtl/>
        </w:rPr>
        <w:t>.2</w:t>
      </w:r>
      <w:r w:rsidR="00F8389C" w:rsidRPr="001516EB">
        <w:rPr>
          <w:u w:val="none"/>
          <w:rtl/>
        </w:rPr>
        <w:tab/>
        <w:t xml:space="preserve"> </w:t>
      </w:r>
      <w:r w:rsidR="00F8389C" w:rsidRPr="001516EB">
        <w:rPr>
          <w:rFonts w:hint="eastAsia"/>
          <w:b/>
          <w:bCs/>
          <w:u w:val="none"/>
          <w:rtl/>
        </w:rPr>
        <w:t>בדיקת</w:t>
      </w:r>
      <w:r w:rsidR="00F8389C" w:rsidRPr="001516EB">
        <w:rPr>
          <w:b/>
          <w:bCs/>
          <w:u w:val="none"/>
          <w:rtl/>
        </w:rPr>
        <w:t xml:space="preserve"> </w:t>
      </w:r>
      <w:r w:rsidR="00F8389C" w:rsidRPr="001516EB">
        <w:rPr>
          <w:rFonts w:hint="eastAsia"/>
          <w:b/>
          <w:bCs/>
          <w:u w:val="none"/>
          <w:rtl/>
        </w:rPr>
        <w:t>הצעת</w:t>
      </w:r>
      <w:r w:rsidR="00F8389C" w:rsidRPr="001516EB">
        <w:rPr>
          <w:b/>
          <w:bCs/>
          <w:u w:val="none"/>
          <w:rtl/>
        </w:rPr>
        <w:t xml:space="preserve"> </w:t>
      </w:r>
      <w:r w:rsidR="00F8389C" w:rsidRPr="001516EB">
        <w:rPr>
          <w:rFonts w:hint="eastAsia"/>
          <w:b/>
          <w:bCs/>
          <w:u w:val="none"/>
          <w:rtl/>
        </w:rPr>
        <w:t>המחיר</w:t>
      </w:r>
    </w:p>
    <w:p w:rsidR="00F8389C" w:rsidRPr="001516EB" w:rsidRDefault="00D102A9" w:rsidP="00A0077D">
      <w:pPr>
        <w:spacing w:line="360" w:lineRule="auto"/>
        <w:ind w:left="2160" w:hanging="720"/>
        <w:jc w:val="both"/>
        <w:rPr>
          <w:rtl/>
        </w:rPr>
      </w:pPr>
      <w:r>
        <w:rPr>
          <w:rFonts w:hint="cs"/>
          <w:u w:val="none"/>
          <w:rtl/>
        </w:rPr>
        <w:t>20</w:t>
      </w:r>
      <w:r w:rsidR="00042781" w:rsidRPr="001516EB">
        <w:rPr>
          <w:u w:val="none"/>
          <w:rtl/>
        </w:rPr>
        <w:t>.2.1</w:t>
      </w:r>
      <w:r w:rsidR="00042781" w:rsidRPr="001516EB">
        <w:rPr>
          <w:u w:val="none"/>
          <w:rtl/>
        </w:rPr>
        <w:tab/>
      </w:r>
      <w:r w:rsidR="00042781" w:rsidRPr="001516EB">
        <w:rPr>
          <w:rFonts w:hint="eastAsia"/>
          <w:u w:val="none"/>
          <w:rtl/>
        </w:rPr>
        <w:t>על</w:t>
      </w:r>
      <w:r w:rsidR="00042781" w:rsidRPr="001516EB">
        <w:rPr>
          <w:u w:val="none"/>
          <w:rtl/>
        </w:rPr>
        <w:t xml:space="preserve"> </w:t>
      </w:r>
      <w:r w:rsidR="00042781" w:rsidRPr="001516EB">
        <w:rPr>
          <w:rFonts w:hint="eastAsia"/>
          <w:u w:val="none"/>
          <w:rtl/>
        </w:rPr>
        <w:t>המציע</w:t>
      </w:r>
      <w:r w:rsidR="00042781" w:rsidRPr="001516EB">
        <w:rPr>
          <w:u w:val="none"/>
          <w:rtl/>
        </w:rPr>
        <w:t xml:space="preserve"> </w:t>
      </w:r>
      <w:r w:rsidR="00042781" w:rsidRPr="001516EB">
        <w:rPr>
          <w:rFonts w:hint="eastAsia"/>
          <w:u w:val="none"/>
          <w:rtl/>
        </w:rPr>
        <w:t>למלא</w:t>
      </w:r>
      <w:r w:rsidR="00042781" w:rsidRPr="001516EB">
        <w:rPr>
          <w:u w:val="none"/>
          <w:rtl/>
        </w:rPr>
        <w:t xml:space="preserve"> </w:t>
      </w:r>
      <w:r w:rsidR="00042781" w:rsidRPr="001516EB">
        <w:rPr>
          <w:rFonts w:hint="eastAsia"/>
          <w:u w:val="none"/>
          <w:rtl/>
        </w:rPr>
        <w:t>את</w:t>
      </w:r>
      <w:r w:rsidR="00042781" w:rsidRPr="001516EB">
        <w:rPr>
          <w:u w:val="none"/>
          <w:rtl/>
        </w:rPr>
        <w:t xml:space="preserve"> </w:t>
      </w:r>
      <w:r w:rsidR="00042781" w:rsidRPr="001516EB">
        <w:rPr>
          <w:rFonts w:hint="eastAsia"/>
          <w:u w:val="none"/>
          <w:rtl/>
        </w:rPr>
        <w:t>טבלת</w:t>
      </w:r>
      <w:r w:rsidR="00042781" w:rsidRPr="001516EB">
        <w:rPr>
          <w:u w:val="none"/>
          <w:rtl/>
        </w:rPr>
        <w:t xml:space="preserve"> </w:t>
      </w:r>
      <w:r w:rsidR="00042781" w:rsidRPr="001516EB">
        <w:rPr>
          <w:rFonts w:hint="eastAsia"/>
          <w:u w:val="none"/>
          <w:rtl/>
        </w:rPr>
        <w:t>הצעת</w:t>
      </w:r>
      <w:r w:rsidR="00042781" w:rsidRPr="001516EB">
        <w:rPr>
          <w:u w:val="none"/>
          <w:rtl/>
        </w:rPr>
        <w:t xml:space="preserve"> </w:t>
      </w:r>
      <w:r w:rsidR="00042781" w:rsidRPr="001516EB">
        <w:rPr>
          <w:rFonts w:hint="eastAsia"/>
          <w:u w:val="none"/>
          <w:rtl/>
        </w:rPr>
        <w:t>המחיר</w:t>
      </w:r>
      <w:r w:rsidR="00042781" w:rsidRPr="001516EB">
        <w:rPr>
          <w:u w:val="none"/>
          <w:rtl/>
        </w:rPr>
        <w:t xml:space="preserve"> </w:t>
      </w:r>
      <w:r w:rsidR="000C44B5" w:rsidRPr="00A0077D">
        <w:rPr>
          <w:rFonts w:hint="eastAsia"/>
          <w:b/>
          <w:bCs/>
          <w:u w:val="none"/>
          <w:rtl/>
        </w:rPr>
        <w:t>בנוסח</w:t>
      </w:r>
      <w:r w:rsidR="000C44B5" w:rsidRPr="00A0077D">
        <w:rPr>
          <w:b/>
          <w:bCs/>
          <w:u w:val="none"/>
          <w:rtl/>
        </w:rPr>
        <w:t xml:space="preserve"> </w:t>
      </w:r>
      <w:r w:rsidR="000C44B5" w:rsidRPr="00A0077D">
        <w:rPr>
          <w:rFonts w:hint="eastAsia"/>
          <w:b/>
          <w:bCs/>
          <w:u w:val="none"/>
          <w:rtl/>
        </w:rPr>
        <w:t>נספח</w:t>
      </w:r>
      <w:r w:rsidR="000C44B5" w:rsidRPr="00A0077D">
        <w:rPr>
          <w:b/>
          <w:bCs/>
          <w:u w:val="none"/>
          <w:rtl/>
        </w:rPr>
        <w:t xml:space="preserve"> </w:t>
      </w:r>
      <w:r w:rsidR="00892F1C" w:rsidRPr="00A0077D">
        <w:rPr>
          <w:rFonts w:hint="eastAsia"/>
          <w:b/>
          <w:bCs/>
          <w:u w:val="none"/>
          <w:rtl/>
        </w:rPr>
        <w:t>ט</w:t>
      </w:r>
      <w:r w:rsidR="00892F1C" w:rsidRPr="00A0077D">
        <w:rPr>
          <w:b/>
          <w:bCs/>
          <w:u w:val="none"/>
          <w:rtl/>
        </w:rPr>
        <w:t>'</w:t>
      </w:r>
      <w:r w:rsidR="00892F1C" w:rsidRPr="001516EB">
        <w:rPr>
          <w:u w:val="none"/>
          <w:rtl/>
        </w:rPr>
        <w:t xml:space="preserve"> </w:t>
      </w:r>
      <w:r w:rsidR="00042781" w:rsidRPr="001516EB">
        <w:rPr>
          <w:rFonts w:hint="eastAsia"/>
          <w:u w:val="none"/>
          <w:rtl/>
        </w:rPr>
        <w:t>להלן</w:t>
      </w:r>
      <w:r w:rsidR="00042781" w:rsidRPr="001516EB">
        <w:rPr>
          <w:u w:val="none"/>
          <w:rtl/>
        </w:rPr>
        <w:t xml:space="preserve">, בהן יפרט את מחיר שעת </w:t>
      </w:r>
      <w:r w:rsidR="00042781" w:rsidRPr="001516EB">
        <w:rPr>
          <w:rFonts w:hint="eastAsia"/>
          <w:u w:val="none"/>
          <w:rtl/>
        </w:rPr>
        <w:t>הייעוץ</w:t>
      </w:r>
      <w:r w:rsidR="00042781" w:rsidRPr="001516EB">
        <w:rPr>
          <w:rtl/>
        </w:rPr>
        <w:t xml:space="preserve">, </w:t>
      </w:r>
      <w:r w:rsidR="00042781" w:rsidRPr="001516EB">
        <w:rPr>
          <w:rFonts w:hint="eastAsia"/>
          <w:rtl/>
        </w:rPr>
        <w:t>כפי</w:t>
      </w:r>
      <w:r w:rsidR="00042781" w:rsidRPr="001516EB">
        <w:rPr>
          <w:rtl/>
        </w:rPr>
        <w:t xml:space="preserve"> </w:t>
      </w:r>
      <w:r w:rsidR="00042781" w:rsidRPr="001516EB">
        <w:rPr>
          <w:rFonts w:hint="eastAsia"/>
          <w:rtl/>
        </w:rPr>
        <w:t>המפורט</w:t>
      </w:r>
      <w:r w:rsidR="00042781" w:rsidRPr="001516EB">
        <w:rPr>
          <w:rtl/>
        </w:rPr>
        <w:t xml:space="preserve"> </w:t>
      </w:r>
      <w:r w:rsidR="00042781" w:rsidRPr="001516EB">
        <w:rPr>
          <w:rFonts w:hint="eastAsia"/>
          <w:rtl/>
        </w:rPr>
        <w:t>בטבלה</w:t>
      </w:r>
      <w:r w:rsidR="00042781" w:rsidRPr="001516EB">
        <w:rPr>
          <w:rtl/>
        </w:rPr>
        <w:t>.</w:t>
      </w:r>
    </w:p>
    <w:p w:rsidR="00F8389C" w:rsidRPr="001516EB" w:rsidRDefault="00D102A9" w:rsidP="009F0921">
      <w:pPr>
        <w:spacing w:line="360" w:lineRule="auto"/>
        <w:ind w:left="2160" w:hanging="720"/>
        <w:jc w:val="both"/>
        <w:rPr>
          <w:rtl/>
          <w:lang w:eastAsia="en-US"/>
        </w:rPr>
      </w:pPr>
      <w:r>
        <w:rPr>
          <w:rFonts w:hint="cs"/>
          <w:u w:val="none"/>
          <w:rtl/>
        </w:rPr>
        <w:t>20</w:t>
      </w:r>
      <w:r w:rsidR="00F8389C" w:rsidRPr="001516EB">
        <w:rPr>
          <w:u w:val="none"/>
          <w:rtl/>
        </w:rPr>
        <w:t>.2.2</w:t>
      </w:r>
      <w:r w:rsidR="00F8389C" w:rsidRPr="001516EB">
        <w:rPr>
          <w:u w:val="none"/>
          <w:rtl/>
        </w:rPr>
        <w:tab/>
      </w:r>
      <w:r w:rsidR="00F8389C" w:rsidRPr="001516EB">
        <w:rPr>
          <w:rFonts w:hint="eastAsia"/>
          <w:u w:val="none"/>
          <w:rtl/>
        </w:rPr>
        <w:t>הצעת</w:t>
      </w:r>
      <w:r w:rsidR="00F8389C" w:rsidRPr="001516EB">
        <w:rPr>
          <w:u w:val="none"/>
          <w:rtl/>
        </w:rPr>
        <w:t xml:space="preserve"> </w:t>
      </w:r>
      <w:r w:rsidR="00F8389C" w:rsidRPr="001516EB">
        <w:rPr>
          <w:rFonts w:hint="eastAsia"/>
          <w:u w:val="none"/>
          <w:rtl/>
        </w:rPr>
        <w:t>המחיר</w:t>
      </w:r>
      <w:r w:rsidR="00F8389C" w:rsidRPr="001516EB">
        <w:rPr>
          <w:u w:val="none"/>
          <w:rtl/>
        </w:rPr>
        <w:t xml:space="preserve"> </w:t>
      </w:r>
      <w:r w:rsidR="00F8389C" w:rsidRPr="001516EB">
        <w:rPr>
          <w:rFonts w:hint="eastAsia"/>
          <w:u w:val="none"/>
          <w:rtl/>
        </w:rPr>
        <w:t>הנמוכה</w:t>
      </w:r>
      <w:r w:rsidR="00F8389C" w:rsidRPr="001516EB">
        <w:rPr>
          <w:u w:val="none"/>
          <w:rtl/>
        </w:rPr>
        <w:t xml:space="preserve"> </w:t>
      </w:r>
      <w:r w:rsidR="00F8389C" w:rsidRPr="001516EB">
        <w:rPr>
          <w:rFonts w:hint="eastAsia"/>
          <w:u w:val="none"/>
          <w:rtl/>
        </w:rPr>
        <w:t>ביותר</w:t>
      </w:r>
      <w:r w:rsidR="00F8389C" w:rsidRPr="001516EB">
        <w:rPr>
          <w:u w:val="none"/>
          <w:rtl/>
        </w:rPr>
        <w:t xml:space="preserve"> </w:t>
      </w:r>
      <w:r w:rsidR="00F8389C" w:rsidRPr="001516EB">
        <w:rPr>
          <w:rFonts w:hint="eastAsia"/>
          <w:u w:val="none"/>
          <w:rtl/>
        </w:rPr>
        <w:t>תקבל</w:t>
      </w:r>
      <w:r w:rsidR="00F8389C" w:rsidRPr="001516EB">
        <w:rPr>
          <w:u w:val="none"/>
          <w:rtl/>
        </w:rPr>
        <w:t xml:space="preserve"> </w:t>
      </w:r>
      <w:r w:rsidR="00F8389C" w:rsidRPr="001516EB">
        <w:rPr>
          <w:rFonts w:hint="eastAsia"/>
          <w:u w:val="none"/>
          <w:rtl/>
        </w:rPr>
        <w:t>את</w:t>
      </w:r>
      <w:r w:rsidR="00F8389C" w:rsidRPr="001516EB">
        <w:rPr>
          <w:u w:val="none"/>
          <w:rtl/>
        </w:rPr>
        <w:t xml:space="preserve"> </w:t>
      </w:r>
      <w:r w:rsidR="00F8389C" w:rsidRPr="001516EB">
        <w:rPr>
          <w:rFonts w:hint="eastAsia"/>
          <w:u w:val="none"/>
          <w:rtl/>
        </w:rPr>
        <w:t>הציון</w:t>
      </w:r>
      <w:r w:rsidR="00F8389C" w:rsidRPr="001516EB">
        <w:rPr>
          <w:u w:val="none"/>
          <w:rtl/>
        </w:rPr>
        <w:t xml:space="preserve"> 100 </w:t>
      </w:r>
      <w:r w:rsidR="00F8389C" w:rsidRPr="001516EB">
        <w:rPr>
          <w:rFonts w:hint="eastAsia"/>
          <w:u w:val="none"/>
          <w:rtl/>
        </w:rPr>
        <w:t>ויתר</w:t>
      </w:r>
      <w:r w:rsidR="00F8389C" w:rsidRPr="001516EB">
        <w:rPr>
          <w:u w:val="none"/>
          <w:rtl/>
        </w:rPr>
        <w:t xml:space="preserve"> </w:t>
      </w:r>
      <w:r w:rsidR="00F8389C" w:rsidRPr="001516EB">
        <w:rPr>
          <w:rFonts w:hint="eastAsia"/>
          <w:u w:val="none"/>
          <w:rtl/>
        </w:rPr>
        <w:t>ההצעות</w:t>
      </w:r>
      <w:r w:rsidR="00F8389C" w:rsidRPr="001516EB">
        <w:rPr>
          <w:u w:val="none"/>
          <w:rtl/>
        </w:rPr>
        <w:t xml:space="preserve"> </w:t>
      </w:r>
      <w:r w:rsidR="00F8389C" w:rsidRPr="001516EB">
        <w:rPr>
          <w:rFonts w:hint="eastAsia"/>
          <w:u w:val="none"/>
          <w:rtl/>
        </w:rPr>
        <w:t>תקבלנה</w:t>
      </w:r>
      <w:r w:rsidR="00F8389C" w:rsidRPr="001516EB">
        <w:rPr>
          <w:u w:val="none"/>
          <w:rtl/>
        </w:rPr>
        <w:t xml:space="preserve"> </w:t>
      </w:r>
      <w:r w:rsidR="00F8389C" w:rsidRPr="001516EB">
        <w:rPr>
          <w:rFonts w:hint="eastAsia"/>
          <w:u w:val="none"/>
          <w:rtl/>
        </w:rPr>
        <w:t>ניקוד</w:t>
      </w:r>
      <w:r w:rsidR="00F8389C" w:rsidRPr="001516EB">
        <w:rPr>
          <w:u w:val="none"/>
          <w:rtl/>
        </w:rPr>
        <w:t xml:space="preserve"> </w:t>
      </w:r>
      <w:r w:rsidR="00F8389C" w:rsidRPr="001516EB">
        <w:rPr>
          <w:rFonts w:hint="eastAsia"/>
          <w:u w:val="none"/>
          <w:rtl/>
        </w:rPr>
        <w:t>יחסי</w:t>
      </w:r>
      <w:r w:rsidR="00F8389C" w:rsidRPr="001516EB">
        <w:rPr>
          <w:u w:val="none"/>
          <w:rtl/>
        </w:rPr>
        <w:t xml:space="preserve"> </w:t>
      </w:r>
      <w:r w:rsidR="00F8389C" w:rsidRPr="001516EB">
        <w:rPr>
          <w:rFonts w:hint="eastAsia"/>
          <w:u w:val="none"/>
          <w:rtl/>
        </w:rPr>
        <w:t>על</w:t>
      </w:r>
      <w:r w:rsidR="00F8389C" w:rsidRPr="001516EB">
        <w:rPr>
          <w:u w:val="none"/>
          <w:rtl/>
        </w:rPr>
        <w:t xml:space="preserve"> </w:t>
      </w:r>
      <w:r w:rsidR="00F8389C" w:rsidRPr="001516EB">
        <w:rPr>
          <w:rFonts w:hint="eastAsia"/>
          <w:u w:val="none"/>
          <w:rtl/>
        </w:rPr>
        <w:t>פי</w:t>
      </w:r>
      <w:r w:rsidR="00F8389C" w:rsidRPr="001516EB">
        <w:rPr>
          <w:u w:val="none"/>
          <w:rtl/>
        </w:rPr>
        <w:t xml:space="preserve"> </w:t>
      </w:r>
      <w:r w:rsidR="00F8389C" w:rsidRPr="001516EB">
        <w:rPr>
          <w:rFonts w:hint="eastAsia"/>
          <w:u w:val="none"/>
          <w:rtl/>
        </w:rPr>
        <w:t>ההצעה</w:t>
      </w:r>
      <w:r w:rsidR="00F8389C" w:rsidRPr="001516EB">
        <w:rPr>
          <w:u w:val="none"/>
          <w:rtl/>
        </w:rPr>
        <w:t xml:space="preserve"> </w:t>
      </w:r>
      <w:r w:rsidR="00F8389C" w:rsidRPr="001516EB">
        <w:rPr>
          <w:rFonts w:hint="eastAsia"/>
          <w:u w:val="none"/>
          <w:rtl/>
        </w:rPr>
        <w:t>הנמוכה</w:t>
      </w:r>
      <w:r w:rsidR="00F8389C" w:rsidRPr="001516EB">
        <w:rPr>
          <w:u w:val="none"/>
          <w:rtl/>
        </w:rPr>
        <w:t xml:space="preserve"> </w:t>
      </w:r>
      <w:r w:rsidR="00F8389C" w:rsidRPr="001516EB">
        <w:rPr>
          <w:rFonts w:hint="eastAsia"/>
          <w:u w:val="none"/>
          <w:rtl/>
        </w:rPr>
        <w:t>ביותר</w:t>
      </w:r>
      <w:r w:rsidR="00F8389C" w:rsidRPr="001516EB">
        <w:rPr>
          <w:u w:val="none"/>
          <w:rtl/>
        </w:rPr>
        <w:t xml:space="preserve">. </w:t>
      </w:r>
      <w:r w:rsidR="00F8389C" w:rsidRPr="001516EB">
        <w:rPr>
          <w:rFonts w:hint="eastAsia"/>
          <w:rtl/>
          <w:lang w:eastAsia="en-US"/>
        </w:rPr>
        <w:t>נוסחת</w:t>
      </w:r>
      <w:r w:rsidR="00F8389C" w:rsidRPr="001516EB">
        <w:rPr>
          <w:rtl/>
          <w:lang w:eastAsia="en-US"/>
        </w:rPr>
        <w:t xml:space="preserve"> החישוב לכל מרכיב תהא ההצעה </w:t>
      </w:r>
      <w:r w:rsidR="00F8389C" w:rsidRPr="001516EB">
        <w:rPr>
          <w:lang w:eastAsia="en-US"/>
        </w:rPr>
        <w:t>i</w:t>
      </w:r>
      <w:r w:rsidR="00F8389C" w:rsidRPr="001516EB">
        <w:rPr>
          <w:rtl/>
          <w:lang w:eastAsia="en-US"/>
        </w:rPr>
        <w:t xml:space="preserve"> בה העלות </w:t>
      </w:r>
      <w:r w:rsidR="00F8389C" w:rsidRPr="001516EB">
        <w:rPr>
          <w:lang w:eastAsia="en-US"/>
        </w:rPr>
        <w:t>P(i)</w:t>
      </w:r>
      <w:r w:rsidR="00F8389C" w:rsidRPr="001516EB">
        <w:rPr>
          <w:rtl/>
          <w:lang w:eastAsia="en-US"/>
        </w:rPr>
        <w:t xml:space="preserve"> היא הנמוכה ביותר תזכה בציון 100 כל הצעה אחרת </w:t>
      </w:r>
      <w:r w:rsidR="00F8389C" w:rsidRPr="001516EB">
        <w:rPr>
          <w:lang w:eastAsia="en-US"/>
        </w:rPr>
        <w:t>j</w:t>
      </w:r>
      <w:r w:rsidR="00F8389C" w:rsidRPr="001516EB">
        <w:rPr>
          <w:rtl/>
          <w:lang w:eastAsia="en-US"/>
        </w:rPr>
        <w:t xml:space="preserve">  תזכה בציון </w:t>
      </w:r>
      <w:r w:rsidR="00F8389C" w:rsidRPr="001516EB">
        <w:rPr>
          <w:lang w:eastAsia="en-US"/>
        </w:rPr>
        <w:t>N</w:t>
      </w:r>
      <w:r w:rsidR="00F8389C" w:rsidRPr="001516EB">
        <w:rPr>
          <w:rtl/>
          <w:lang w:eastAsia="en-US"/>
        </w:rPr>
        <w:t xml:space="preserve"> שיחושב בצורה הבאה:  </w:t>
      </w:r>
      <w:r w:rsidR="00F8389C" w:rsidRPr="001516EB">
        <w:rPr>
          <w:lang w:eastAsia="en-US"/>
        </w:rPr>
        <w:t>N=100*P(i)/P(j)</w:t>
      </w:r>
      <w:r w:rsidR="00F8389C" w:rsidRPr="001516EB">
        <w:rPr>
          <w:rtl/>
          <w:lang w:eastAsia="en-US"/>
        </w:rPr>
        <w:t xml:space="preserve">. </w:t>
      </w:r>
    </w:p>
    <w:p w:rsidR="00B24BD7" w:rsidRPr="001516EB" w:rsidRDefault="00F8389C" w:rsidP="00D102A9">
      <w:pPr>
        <w:rPr>
          <w:u w:val="none"/>
          <w:rtl/>
        </w:rPr>
      </w:pPr>
      <w:r w:rsidRPr="001516EB">
        <w:rPr>
          <w:u w:val="none"/>
        </w:rPr>
        <w:tab/>
      </w:r>
      <w:r w:rsidRPr="001516EB">
        <w:rPr>
          <w:u w:val="none"/>
        </w:rPr>
        <w:tab/>
      </w:r>
      <w:r w:rsidR="00D102A9">
        <w:rPr>
          <w:rFonts w:hint="cs"/>
          <w:u w:val="none"/>
          <w:rtl/>
        </w:rPr>
        <w:t>20.2.3</w:t>
      </w:r>
      <w:r w:rsidRPr="001516EB">
        <w:rPr>
          <w:u w:val="none"/>
          <w:rtl/>
        </w:rPr>
        <w:t xml:space="preserve">  ה</w:t>
      </w:r>
      <w:r w:rsidRPr="001516EB">
        <w:rPr>
          <w:rFonts w:hint="eastAsia"/>
          <w:u w:val="none"/>
          <w:rtl/>
        </w:rPr>
        <w:t>צעת</w:t>
      </w:r>
      <w:r w:rsidRPr="001516EB">
        <w:rPr>
          <w:u w:val="none"/>
          <w:rtl/>
        </w:rPr>
        <w:t xml:space="preserve"> </w:t>
      </w:r>
      <w:r w:rsidRPr="001516EB">
        <w:rPr>
          <w:rFonts w:hint="eastAsia"/>
          <w:u w:val="none"/>
          <w:rtl/>
        </w:rPr>
        <w:t>מחיר</w:t>
      </w:r>
      <w:r w:rsidRPr="001516EB">
        <w:rPr>
          <w:u w:val="none"/>
          <w:rtl/>
        </w:rPr>
        <w:t xml:space="preserve"> </w:t>
      </w:r>
      <w:r w:rsidRPr="001516EB">
        <w:rPr>
          <w:rFonts w:hint="eastAsia"/>
          <w:u w:val="none"/>
          <w:rtl/>
        </w:rPr>
        <w:t>מותנית</w:t>
      </w:r>
      <w:r w:rsidRPr="001516EB">
        <w:rPr>
          <w:u w:val="none"/>
          <w:rtl/>
        </w:rPr>
        <w:t xml:space="preserve"> </w:t>
      </w:r>
      <w:r w:rsidRPr="001516EB">
        <w:rPr>
          <w:rFonts w:hint="eastAsia"/>
          <w:u w:val="none"/>
          <w:rtl/>
        </w:rPr>
        <w:t>ו</w:t>
      </w:r>
      <w:r w:rsidRPr="001516EB">
        <w:rPr>
          <w:u w:val="none"/>
          <w:rtl/>
        </w:rPr>
        <w:t xml:space="preserve">/או </w:t>
      </w:r>
      <w:r w:rsidRPr="001516EB">
        <w:rPr>
          <w:rFonts w:hint="eastAsia"/>
          <w:u w:val="none"/>
          <w:rtl/>
        </w:rPr>
        <w:t>מסויגת</w:t>
      </w:r>
      <w:r w:rsidRPr="001516EB">
        <w:rPr>
          <w:u w:val="none"/>
          <w:rtl/>
        </w:rPr>
        <w:t xml:space="preserve"> </w:t>
      </w:r>
      <w:r w:rsidRPr="001516EB">
        <w:rPr>
          <w:rFonts w:hint="eastAsia"/>
          <w:u w:val="none"/>
          <w:rtl/>
        </w:rPr>
        <w:t>תפסול</w:t>
      </w:r>
      <w:r w:rsidRPr="001516EB">
        <w:rPr>
          <w:u w:val="none"/>
          <w:rtl/>
        </w:rPr>
        <w:t xml:space="preserve"> </w:t>
      </w:r>
      <w:r w:rsidRPr="001516EB">
        <w:rPr>
          <w:rFonts w:hint="eastAsia"/>
          <w:u w:val="none"/>
          <w:rtl/>
        </w:rPr>
        <w:t>את</w:t>
      </w:r>
      <w:r w:rsidRPr="001516EB">
        <w:rPr>
          <w:u w:val="none"/>
          <w:rtl/>
        </w:rPr>
        <w:t xml:space="preserve"> </w:t>
      </w:r>
      <w:r w:rsidRPr="001516EB">
        <w:rPr>
          <w:rFonts w:hint="eastAsia"/>
          <w:u w:val="none"/>
          <w:rtl/>
        </w:rPr>
        <w:t>ההצעה</w:t>
      </w:r>
      <w:r w:rsidRPr="001516EB">
        <w:rPr>
          <w:u w:val="none"/>
          <w:rtl/>
        </w:rPr>
        <w:t xml:space="preserve"> </w:t>
      </w:r>
      <w:r w:rsidRPr="001516EB">
        <w:rPr>
          <w:rFonts w:hint="eastAsia"/>
          <w:u w:val="none"/>
          <w:rtl/>
        </w:rPr>
        <w:t>על</w:t>
      </w:r>
      <w:r w:rsidRPr="001516EB">
        <w:rPr>
          <w:u w:val="none"/>
          <w:rtl/>
        </w:rPr>
        <w:t xml:space="preserve"> </w:t>
      </w:r>
      <w:r w:rsidRPr="001516EB">
        <w:rPr>
          <w:rFonts w:hint="eastAsia"/>
          <w:u w:val="none"/>
          <w:rtl/>
        </w:rPr>
        <w:t>הסף</w:t>
      </w:r>
      <w:r w:rsidRPr="001516EB">
        <w:rPr>
          <w:u w:val="none"/>
          <w:rtl/>
        </w:rPr>
        <w:t>.</w:t>
      </w:r>
    </w:p>
    <w:p w:rsidR="00F8389C" w:rsidRPr="001516EB" w:rsidRDefault="00F8389C" w:rsidP="00F8389C">
      <w:pPr>
        <w:rPr>
          <w:u w:val="none"/>
          <w:rtl/>
        </w:rPr>
      </w:pPr>
      <w:r w:rsidRPr="001516EB">
        <w:rPr>
          <w:u w:val="none"/>
          <w:rtl/>
        </w:rPr>
        <w:tab/>
      </w:r>
    </w:p>
    <w:p w:rsidR="00F8389C" w:rsidRPr="001516EB" w:rsidRDefault="00316267" w:rsidP="0023517D">
      <w:pPr>
        <w:spacing w:line="360" w:lineRule="auto"/>
        <w:ind w:left="1440" w:hanging="720"/>
        <w:jc w:val="both"/>
        <w:rPr>
          <w:u w:val="none"/>
          <w:rtl/>
        </w:rPr>
      </w:pPr>
      <w:r>
        <w:rPr>
          <w:rFonts w:hint="cs"/>
          <w:u w:val="none"/>
          <w:rtl/>
        </w:rPr>
        <w:t>20</w:t>
      </w:r>
      <w:r w:rsidR="00B24BD7" w:rsidRPr="001516EB">
        <w:rPr>
          <w:u w:val="none"/>
          <w:rtl/>
        </w:rPr>
        <w:t>.3</w:t>
      </w:r>
      <w:r w:rsidR="00F8389C" w:rsidRPr="001516EB">
        <w:rPr>
          <w:u w:val="none"/>
          <w:rtl/>
        </w:rPr>
        <w:tab/>
      </w:r>
      <w:r w:rsidR="00B24BD7" w:rsidRPr="001516EB">
        <w:rPr>
          <w:rFonts w:hint="eastAsia"/>
          <w:u w:val="none"/>
          <w:rtl/>
        </w:rPr>
        <w:t>להחלטה</w:t>
      </w:r>
      <w:r w:rsidR="00B24BD7" w:rsidRPr="001516EB">
        <w:rPr>
          <w:u w:val="none"/>
          <w:rtl/>
        </w:rPr>
        <w:t xml:space="preserve"> </w:t>
      </w:r>
      <w:r w:rsidR="00B24BD7" w:rsidRPr="001516EB">
        <w:rPr>
          <w:rFonts w:hint="eastAsia"/>
          <w:u w:val="none"/>
          <w:rtl/>
        </w:rPr>
        <w:t>הסופית</w:t>
      </w:r>
      <w:r w:rsidR="00B24BD7" w:rsidRPr="001516EB">
        <w:rPr>
          <w:u w:val="none"/>
          <w:rtl/>
        </w:rPr>
        <w:t xml:space="preserve"> </w:t>
      </w:r>
      <w:r w:rsidR="00B24BD7" w:rsidRPr="001516EB">
        <w:rPr>
          <w:rFonts w:hint="eastAsia"/>
          <w:u w:val="none"/>
          <w:rtl/>
        </w:rPr>
        <w:t>יעשה</w:t>
      </w:r>
      <w:r w:rsidR="00B24BD7" w:rsidRPr="001516EB">
        <w:rPr>
          <w:u w:val="none"/>
          <w:rtl/>
        </w:rPr>
        <w:t xml:space="preserve"> </w:t>
      </w:r>
      <w:r w:rsidR="00B24BD7" w:rsidRPr="001516EB">
        <w:rPr>
          <w:rFonts w:hint="eastAsia"/>
          <w:u w:val="none"/>
          <w:rtl/>
        </w:rPr>
        <w:t>שקלול</w:t>
      </w:r>
      <w:r w:rsidR="00B24BD7" w:rsidRPr="001516EB">
        <w:rPr>
          <w:u w:val="none"/>
          <w:rtl/>
        </w:rPr>
        <w:t xml:space="preserve"> </w:t>
      </w:r>
      <w:r w:rsidR="00B24BD7" w:rsidRPr="001516EB">
        <w:rPr>
          <w:rFonts w:hint="eastAsia"/>
          <w:u w:val="none"/>
          <w:rtl/>
        </w:rPr>
        <w:t>בין</w:t>
      </w:r>
      <w:r w:rsidR="00B24BD7" w:rsidRPr="001516EB">
        <w:rPr>
          <w:u w:val="none"/>
          <w:rtl/>
        </w:rPr>
        <w:t xml:space="preserve"> </w:t>
      </w:r>
      <w:r w:rsidR="00B24BD7" w:rsidRPr="001516EB">
        <w:rPr>
          <w:rFonts w:hint="eastAsia"/>
          <w:u w:val="none"/>
          <w:rtl/>
        </w:rPr>
        <w:t>ציון</w:t>
      </w:r>
      <w:r w:rsidR="00B24BD7" w:rsidRPr="001516EB">
        <w:rPr>
          <w:u w:val="none"/>
          <w:rtl/>
        </w:rPr>
        <w:t xml:space="preserve"> </w:t>
      </w:r>
      <w:r w:rsidR="00B24BD7" w:rsidRPr="001516EB">
        <w:rPr>
          <w:rFonts w:hint="eastAsia"/>
          <w:u w:val="none"/>
          <w:rtl/>
        </w:rPr>
        <w:t>האיכות</w:t>
      </w:r>
      <w:r w:rsidR="00B24BD7" w:rsidRPr="001516EB">
        <w:rPr>
          <w:u w:val="none"/>
          <w:rtl/>
        </w:rPr>
        <w:t xml:space="preserve"> ו</w:t>
      </w:r>
      <w:r w:rsidR="001A1871">
        <w:rPr>
          <w:rFonts w:hint="cs"/>
          <w:u w:val="none"/>
          <w:rtl/>
        </w:rPr>
        <w:t xml:space="preserve">ציון </w:t>
      </w:r>
      <w:r w:rsidR="00B24BD7" w:rsidRPr="001516EB">
        <w:rPr>
          <w:u w:val="none"/>
          <w:rtl/>
        </w:rPr>
        <w:t xml:space="preserve">המחיר. בהתאם ליחס של: מרכיב </w:t>
      </w:r>
      <w:r w:rsidR="00B24BD7" w:rsidRPr="001516EB">
        <w:rPr>
          <w:rFonts w:hint="eastAsia"/>
          <w:u w:val="none"/>
          <w:rtl/>
        </w:rPr>
        <w:t>האיכות</w:t>
      </w:r>
      <w:r w:rsidR="00B24BD7" w:rsidRPr="001516EB">
        <w:rPr>
          <w:u w:val="none"/>
          <w:rtl/>
        </w:rPr>
        <w:t xml:space="preserve">: כישורים ניסיון התרשמות המלצות, וראיון  -  </w:t>
      </w:r>
      <w:r w:rsidR="0023517D" w:rsidRPr="001516EB">
        <w:rPr>
          <w:u w:val="none"/>
          <w:rtl/>
        </w:rPr>
        <w:t>7</w:t>
      </w:r>
      <w:r w:rsidR="00B24BD7" w:rsidRPr="001516EB">
        <w:rPr>
          <w:u w:val="none"/>
          <w:rtl/>
        </w:rPr>
        <w:t xml:space="preserve">0% כמפורט להלן, ומרכיב </w:t>
      </w:r>
      <w:r w:rsidR="00B24BD7" w:rsidRPr="001516EB">
        <w:rPr>
          <w:rFonts w:hint="eastAsia"/>
          <w:u w:val="none"/>
          <w:rtl/>
        </w:rPr>
        <w:t>המחיר</w:t>
      </w:r>
      <w:r w:rsidR="00B24BD7" w:rsidRPr="001516EB">
        <w:rPr>
          <w:u w:val="none"/>
          <w:rtl/>
        </w:rPr>
        <w:t xml:space="preserve"> </w:t>
      </w:r>
      <w:r w:rsidR="0023517D" w:rsidRPr="001516EB">
        <w:rPr>
          <w:u w:val="none"/>
          <w:rtl/>
        </w:rPr>
        <w:t>3</w:t>
      </w:r>
      <w:r w:rsidR="00B24BD7" w:rsidRPr="001516EB">
        <w:rPr>
          <w:u w:val="none"/>
          <w:rtl/>
        </w:rPr>
        <w:t>0%. הסכום שיתקבל מחיבור ציון האיכות והמחיר, יהווה את ציון ההצעה.</w:t>
      </w:r>
    </w:p>
    <w:p w:rsidR="00B24BD7" w:rsidRPr="001516EB" w:rsidRDefault="00316267" w:rsidP="001A1871">
      <w:pPr>
        <w:spacing w:line="360" w:lineRule="auto"/>
        <w:ind w:left="1440" w:hanging="720"/>
        <w:jc w:val="both"/>
        <w:rPr>
          <w:u w:val="none"/>
          <w:rtl/>
        </w:rPr>
      </w:pPr>
      <w:r>
        <w:rPr>
          <w:rFonts w:hint="cs"/>
          <w:u w:val="none"/>
          <w:rtl/>
        </w:rPr>
        <w:lastRenderedPageBreak/>
        <w:t>20</w:t>
      </w:r>
      <w:r w:rsidR="00B24BD7" w:rsidRPr="001516EB">
        <w:rPr>
          <w:u w:val="none"/>
          <w:rtl/>
        </w:rPr>
        <w:t>.4</w:t>
      </w:r>
      <w:r w:rsidR="00B24BD7" w:rsidRPr="001516EB">
        <w:rPr>
          <w:u w:val="none"/>
          <w:rtl/>
        </w:rPr>
        <w:tab/>
      </w:r>
      <w:r w:rsidR="00B24BD7" w:rsidRPr="001516EB">
        <w:rPr>
          <w:rFonts w:hint="eastAsia"/>
          <w:u w:val="none"/>
          <w:rtl/>
        </w:rPr>
        <w:t>הזוכה</w:t>
      </w:r>
      <w:r w:rsidR="00B24BD7" w:rsidRPr="001516EB">
        <w:rPr>
          <w:u w:val="none"/>
          <w:rtl/>
        </w:rPr>
        <w:t xml:space="preserve"> במכרז הוא מי שעמד בדרישות הסף, עבר את בחינות האיכות והר</w:t>
      </w:r>
      <w:r w:rsidR="001A1871">
        <w:rPr>
          <w:rFonts w:hint="cs"/>
          <w:u w:val="none"/>
          <w:rtl/>
        </w:rPr>
        <w:t>א</w:t>
      </w:r>
      <w:r w:rsidR="00B24BD7" w:rsidRPr="001516EB">
        <w:rPr>
          <w:u w:val="none"/>
          <w:rtl/>
        </w:rPr>
        <w:t xml:space="preserve">יון האישי שמשקלם </w:t>
      </w:r>
      <w:r w:rsidR="0023517D" w:rsidRPr="001516EB">
        <w:rPr>
          <w:u w:val="none"/>
          <w:rtl/>
        </w:rPr>
        <w:t>7</w:t>
      </w:r>
      <w:r w:rsidR="00B24BD7" w:rsidRPr="001516EB">
        <w:rPr>
          <w:u w:val="none"/>
          <w:rtl/>
        </w:rPr>
        <w:t>0% מהציון הסופי ו</w:t>
      </w:r>
      <w:r w:rsidR="001A1871">
        <w:rPr>
          <w:rFonts w:hint="cs"/>
          <w:u w:val="none"/>
          <w:rtl/>
        </w:rPr>
        <w:t>בחינת המחיר</w:t>
      </w:r>
      <w:r w:rsidR="00B24BD7" w:rsidRPr="001516EB">
        <w:rPr>
          <w:u w:val="none"/>
          <w:rtl/>
        </w:rPr>
        <w:t xml:space="preserve"> שמשקלו </w:t>
      </w:r>
      <w:r w:rsidR="0023517D" w:rsidRPr="001516EB">
        <w:rPr>
          <w:u w:val="none"/>
          <w:rtl/>
        </w:rPr>
        <w:t>3</w:t>
      </w:r>
      <w:r w:rsidR="00B24BD7" w:rsidRPr="001516EB">
        <w:rPr>
          <w:u w:val="none"/>
          <w:rtl/>
        </w:rPr>
        <w:t xml:space="preserve">0% ובשקלול </w:t>
      </w:r>
      <w:r w:rsidR="001A1871">
        <w:rPr>
          <w:rFonts w:hint="cs"/>
          <w:u w:val="none"/>
          <w:rtl/>
        </w:rPr>
        <w:t xml:space="preserve">הציונים </w:t>
      </w:r>
      <w:r w:rsidR="00B24BD7" w:rsidRPr="001516EB">
        <w:rPr>
          <w:u w:val="none"/>
          <w:rtl/>
        </w:rPr>
        <w:t>קיבל את הציון הגבוה ביותר.</w:t>
      </w:r>
    </w:p>
    <w:p w:rsidR="00F8389C" w:rsidRPr="001516EB" w:rsidRDefault="00F8389C" w:rsidP="00A77BAF">
      <w:pPr>
        <w:spacing w:line="360" w:lineRule="auto"/>
        <w:ind w:left="2160" w:hanging="720"/>
        <w:jc w:val="both"/>
        <w:rPr>
          <w:u w:val="none"/>
          <w:rtl/>
        </w:rPr>
      </w:pPr>
    </w:p>
    <w:p w:rsidR="00C42F53" w:rsidRPr="001516EB" w:rsidRDefault="009F0921" w:rsidP="00316267">
      <w:pPr>
        <w:pStyle w:val="2"/>
        <w:jc w:val="both"/>
        <w:rPr>
          <w:rtl/>
          <w:lang w:eastAsia="en-US"/>
        </w:rPr>
      </w:pPr>
      <w:bookmarkStart w:id="94" w:name="_Toc330971040"/>
      <w:bookmarkStart w:id="95" w:name="_Toc330971106"/>
      <w:r w:rsidRPr="001516EB">
        <w:rPr>
          <w:rtl/>
          <w:lang w:eastAsia="en-US"/>
        </w:rPr>
        <w:t>2</w:t>
      </w:r>
      <w:r w:rsidR="00316267">
        <w:rPr>
          <w:rFonts w:hint="cs"/>
          <w:rtl/>
          <w:lang w:eastAsia="en-US"/>
        </w:rPr>
        <w:t>1</w:t>
      </w:r>
      <w:r w:rsidRPr="001516EB">
        <w:rPr>
          <w:rtl/>
          <w:lang w:eastAsia="en-US"/>
        </w:rPr>
        <w:t>.</w:t>
      </w:r>
      <w:r w:rsidR="00C73BF1" w:rsidRPr="001516EB">
        <w:rPr>
          <w:rFonts w:cs="David"/>
          <w:sz w:val="28"/>
          <w:szCs w:val="28"/>
          <w:rtl/>
        </w:rPr>
        <w:t xml:space="preserve"> </w:t>
      </w:r>
      <w:r w:rsidR="00883B3D" w:rsidRPr="001516EB">
        <w:rPr>
          <w:rFonts w:cs="David" w:hint="eastAsia"/>
          <w:sz w:val="28"/>
          <w:szCs w:val="28"/>
          <w:rtl/>
        </w:rPr>
        <w:t>בחירת</w:t>
      </w:r>
      <w:r w:rsidR="00883B3D" w:rsidRPr="001516EB">
        <w:rPr>
          <w:rFonts w:cs="David"/>
          <w:sz w:val="28"/>
          <w:szCs w:val="28"/>
          <w:rtl/>
        </w:rPr>
        <w:t xml:space="preserve"> </w:t>
      </w:r>
      <w:r w:rsidR="00883B3D" w:rsidRPr="001516EB">
        <w:rPr>
          <w:rFonts w:cs="David" w:hint="eastAsia"/>
          <w:sz w:val="28"/>
          <w:szCs w:val="28"/>
          <w:rtl/>
        </w:rPr>
        <w:t>ההצעה</w:t>
      </w:r>
      <w:r w:rsidR="00883B3D" w:rsidRPr="001516EB">
        <w:rPr>
          <w:rFonts w:cs="David"/>
          <w:sz w:val="28"/>
          <w:szCs w:val="28"/>
          <w:rtl/>
        </w:rPr>
        <w:t xml:space="preserve"> </w:t>
      </w:r>
      <w:r w:rsidR="00883B3D" w:rsidRPr="001516EB">
        <w:rPr>
          <w:rFonts w:cs="David" w:hint="eastAsia"/>
          <w:sz w:val="28"/>
          <w:szCs w:val="28"/>
          <w:rtl/>
        </w:rPr>
        <w:t>הזוכה</w:t>
      </w:r>
      <w:bookmarkEnd w:id="94"/>
      <w:bookmarkEnd w:id="95"/>
    </w:p>
    <w:p w:rsidR="000C44B5" w:rsidRPr="001516EB" w:rsidRDefault="000C44B5" w:rsidP="000C44B5">
      <w:pPr>
        <w:rPr>
          <w:lang w:eastAsia="en-US"/>
        </w:rPr>
      </w:pPr>
    </w:p>
    <w:p w:rsidR="00883B3D" w:rsidRPr="001516EB" w:rsidRDefault="009F0921" w:rsidP="00316267">
      <w:pPr>
        <w:spacing w:line="360" w:lineRule="auto"/>
        <w:ind w:left="1440" w:hanging="720"/>
        <w:jc w:val="both"/>
        <w:rPr>
          <w:b/>
          <w:bCs/>
          <w:u w:val="none"/>
          <w:rtl/>
        </w:rPr>
      </w:pPr>
      <w:r w:rsidRPr="001516EB">
        <w:rPr>
          <w:u w:val="none"/>
          <w:rtl/>
        </w:rPr>
        <w:t>2</w:t>
      </w:r>
      <w:r w:rsidR="00316267">
        <w:rPr>
          <w:rFonts w:hint="cs"/>
          <w:u w:val="none"/>
          <w:rtl/>
        </w:rPr>
        <w:t>1</w:t>
      </w:r>
      <w:r w:rsidR="00883B3D" w:rsidRPr="001516EB">
        <w:rPr>
          <w:u w:val="none"/>
          <w:rtl/>
        </w:rPr>
        <w:t>.1</w:t>
      </w:r>
      <w:r w:rsidR="00883B3D" w:rsidRPr="001516EB">
        <w:rPr>
          <w:u w:val="none"/>
          <w:rtl/>
        </w:rPr>
        <w:tab/>
      </w:r>
      <w:r w:rsidR="00883B3D" w:rsidRPr="001516EB">
        <w:rPr>
          <w:rFonts w:hint="eastAsia"/>
          <w:b/>
          <w:bCs/>
          <w:u w:val="none"/>
          <w:rtl/>
        </w:rPr>
        <w:t>אמות</w:t>
      </w:r>
      <w:r w:rsidR="00883B3D" w:rsidRPr="001516EB">
        <w:rPr>
          <w:b/>
          <w:bCs/>
          <w:u w:val="none"/>
          <w:rtl/>
        </w:rPr>
        <w:t xml:space="preserve"> </w:t>
      </w:r>
      <w:r w:rsidR="00883B3D" w:rsidRPr="001516EB">
        <w:rPr>
          <w:rFonts w:hint="eastAsia"/>
          <w:b/>
          <w:bCs/>
          <w:u w:val="none"/>
          <w:rtl/>
        </w:rPr>
        <w:t>המידה</w:t>
      </w:r>
      <w:r w:rsidR="00883B3D" w:rsidRPr="001516EB">
        <w:rPr>
          <w:u w:val="none"/>
          <w:rtl/>
        </w:rPr>
        <w:tab/>
      </w:r>
    </w:p>
    <w:p w:rsidR="00883B3D" w:rsidRPr="001516EB" w:rsidRDefault="00883B3D" w:rsidP="00883B3D">
      <w:pPr>
        <w:spacing w:line="360" w:lineRule="auto"/>
        <w:ind w:left="1440"/>
        <w:jc w:val="both"/>
        <w:rPr>
          <w:u w:val="none"/>
          <w:rtl/>
        </w:rPr>
      </w:pPr>
      <w:r w:rsidRPr="001516EB">
        <w:rPr>
          <w:rFonts w:hint="eastAsia"/>
          <w:b/>
          <w:bCs/>
          <w:u w:val="none"/>
          <w:rtl/>
        </w:rPr>
        <w:t>שלבים</w:t>
      </w:r>
      <w:r w:rsidRPr="001516EB">
        <w:rPr>
          <w:b/>
          <w:bCs/>
          <w:u w:val="none"/>
          <w:rtl/>
        </w:rPr>
        <w:t xml:space="preserve"> </w:t>
      </w:r>
      <w:r w:rsidRPr="001516EB">
        <w:rPr>
          <w:rFonts w:hint="eastAsia"/>
          <w:b/>
          <w:bCs/>
          <w:u w:val="none"/>
          <w:rtl/>
        </w:rPr>
        <w:t>בבחינת</w:t>
      </w:r>
      <w:r w:rsidRPr="001516EB">
        <w:rPr>
          <w:b/>
          <w:bCs/>
          <w:u w:val="none"/>
          <w:rtl/>
        </w:rPr>
        <w:t xml:space="preserve"> </w:t>
      </w:r>
      <w:r w:rsidRPr="001516EB">
        <w:rPr>
          <w:rFonts w:hint="eastAsia"/>
          <w:b/>
          <w:bCs/>
          <w:u w:val="none"/>
          <w:rtl/>
        </w:rPr>
        <w:t>ההצעות</w:t>
      </w:r>
      <w:r w:rsidRPr="001516EB">
        <w:rPr>
          <w:b/>
          <w:bCs/>
          <w:u w:val="none"/>
          <w:rtl/>
        </w:rPr>
        <w:t xml:space="preserve"> :</w:t>
      </w:r>
    </w:p>
    <w:p w:rsidR="001D6A1D" w:rsidRPr="001516EB" w:rsidRDefault="001D6A1D" w:rsidP="001D6A1D">
      <w:pPr>
        <w:spacing w:line="360" w:lineRule="auto"/>
        <w:ind w:left="1440"/>
        <w:jc w:val="both"/>
        <w:rPr>
          <w:u w:val="none"/>
        </w:rPr>
      </w:pPr>
      <w:r w:rsidRPr="001516EB">
        <w:rPr>
          <w:rFonts w:hint="eastAsia"/>
          <w:u w:val="none"/>
          <w:rtl/>
        </w:rPr>
        <w:t>הערכת</w:t>
      </w:r>
      <w:r w:rsidRPr="001516EB">
        <w:rPr>
          <w:u w:val="none"/>
          <w:rtl/>
        </w:rPr>
        <w:t xml:space="preserve"> </w:t>
      </w:r>
      <w:r w:rsidRPr="001516EB">
        <w:rPr>
          <w:rFonts w:hint="eastAsia"/>
          <w:u w:val="none"/>
          <w:rtl/>
        </w:rPr>
        <w:t>ההצעות</w:t>
      </w:r>
      <w:r w:rsidRPr="001516EB">
        <w:rPr>
          <w:u w:val="none"/>
          <w:rtl/>
        </w:rPr>
        <w:t xml:space="preserve"> </w:t>
      </w:r>
      <w:r w:rsidRPr="001516EB">
        <w:rPr>
          <w:rFonts w:hint="eastAsia"/>
          <w:u w:val="none"/>
          <w:rtl/>
        </w:rPr>
        <w:t>תתבצע</w:t>
      </w:r>
      <w:r w:rsidRPr="001516EB">
        <w:rPr>
          <w:u w:val="none"/>
          <w:rtl/>
        </w:rPr>
        <w:t xml:space="preserve"> </w:t>
      </w:r>
      <w:r w:rsidRPr="001516EB">
        <w:rPr>
          <w:rFonts w:hint="eastAsia"/>
          <w:u w:val="none"/>
          <w:rtl/>
        </w:rPr>
        <w:t>לפי</w:t>
      </w:r>
      <w:r w:rsidRPr="001516EB">
        <w:rPr>
          <w:u w:val="none"/>
          <w:rtl/>
        </w:rPr>
        <w:t xml:space="preserve"> </w:t>
      </w:r>
      <w:r w:rsidRPr="001516EB">
        <w:rPr>
          <w:rFonts w:hint="eastAsia"/>
          <w:u w:val="none"/>
          <w:rtl/>
        </w:rPr>
        <w:t>ארבעת</w:t>
      </w:r>
      <w:r w:rsidRPr="001516EB">
        <w:rPr>
          <w:u w:val="none"/>
          <w:rtl/>
        </w:rPr>
        <w:t xml:space="preserve"> </w:t>
      </w:r>
      <w:r w:rsidRPr="001516EB">
        <w:rPr>
          <w:rFonts w:hint="eastAsia"/>
          <w:u w:val="none"/>
          <w:rtl/>
        </w:rPr>
        <w:t>השלבים</w:t>
      </w:r>
      <w:r w:rsidRPr="001516EB">
        <w:rPr>
          <w:u w:val="none"/>
          <w:rtl/>
        </w:rPr>
        <w:t xml:space="preserve"> </w:t>
      </w:r>
      <w:r w:rsidRPr="001516EB">
        <w:rPr>
          <w:rFonts w:hint="eastAsia"/>
          <w:u w:val="none"/>
          <w:rtl/>
        </w:rPr>
        <w:t>הבאים</w:t>
      </w:r>
      <w:r w:rsidRPr="001516EB">
        <w:rPr>
          <w:u w:val="none"/>
          <w:rtl/>
        </w:rPr>
        <w:t xml:space="preserve"> :</w:t>
      </w:r>
    </w:p>
    <w:p w:rsidR="001D6A1D" w:rsidRPr="001516EB" w:rsidRDefault="001D6A1D" w:rsidP="001D6A1D">
      <w:pPr>
        <w:pStyle w:val="af7"/>
        <w:numPr>
          <w:ilvl w:val="0"/>
          <w:numId w:val="35"/>
        </w:numPr>
        <w:spacing w:line="360" w:lineRule="auto"/>
        <w:jc w:val="both"/>
        <w:rPr>
          <w:u w:val="none"/>
          <w:rtl/>
        </w:rPr>
      </w:pPr>
      <w:r w:rsidRPr="001516EB">
        <w:rPr>
          <w:rFonts w:hint="eastAsia"/>
          <w:u w:val="none"/>
          <w:rtl/>
        </w:rPr>
        <w:t>שלב</w:t>
      </w:r>
      <w:r w:rsidRPr="001516EB">
        <w:rPr>
          <w:u w:val="none"/>
          <w:rtl/>
        </w:rPr>
        <w:t xml:space="preserve"> </w:t>
      </w:r>
      <w:r w:rsidRPr="001516EB">
        <w:rPr>
          <w:rFonts w:hint="eastAsia"/>
          <w:u w:val="none"/>
          <w:rtl/>
        </w:rPr>
        <w:t>מקדמי</w:t>
      </w:r>
      <w:r w:rsidRPr="001516EB">
        <w:rPr>
          <w:u w:val="none"/>
          <w:rtl/>
        </w:rPr>
        <w:t xml:space="preserve"> </w:t>
      </w:r>
      <w:r w:rsidRPr="001516EB">
        <w:rPr>
          <w:rFonts w:hint="eastAsia"/>
          <w:u w:val="none"/>
          <w:rtl/>
        </w:rPr>
        <w:t>–</w:t>
      </w:r>
      <w:r w:rsidRPr="001516EB">
        <w:rPr>
          <w:u w:val="none"/>
          <w:rtl/>
        </w:rPr>
        <w:t xml:space="preserve"> </w:t>
      </w:r>
      <w:r w:rsidRPr="001516EB">
        <w:rPr>
          <w:rFonts w:hint="eastAsia"/>
          <w:u w:val="none"/>
          <w:rtl/>
        </w:rPr>
        <w:t>בחינת</w:t>
      </w:r>
      <w:r w:rsidRPr="001516EB">
        <w:rPr>
          <w:u w:val="none"/>
          <w:rtl/>
        </w:rPr>
        <w:t xml:space="preserve"> </w:t>
      </w:r>
      <w:r w:rsidRPr="001516EB">
        <w:rPr>
          <w:rFonts w:hint="eastAsia"/>
          <w:u w:val="none"/>
          <w:rtl/>
        </w:rPr>
        <w:t>ההצעה</w:t>
      </w:r>
      <w:r w:rsidRPr="001516EB">
        <w:rPr>
          <w:u w:val="none"/>
          <w:rtl/>
        </w:rPr>
        <w:t xml:space="preserve"> </w:t>
      </w:r>
      <w:r w:rsidRPr="001516EB">
        <w:rPr>
          <w:rFonts w:hint="eastAsia"/>
          <w:u w:val="none"/>
          <w:rtl/>
        </w:rPr>
        <w:t>עפ</w:t>
      </w:r>
      <w:r w:rsidRPr="001516EB">
        <w:rPr>
          <w:u w:val="none"/>
          <w:rtl/>
        </w:rPr>
        <w:t xml:space="preserve">"י </w:t>
      </w:r>
      <w:r w:rsidRPr="001516EB">
        <w:rPr>
          <w:rFonts w:hint="eastAsia"/>
          <w:u w:val="none"/>
          <w:rtl/>
        </w:rPr>
        <w:t>דרישות</w:t>
      </w:r>
      <w:r w:rsidRPr="001516EB">
        <w:rPr>
          <w:u w:val="none"/>
          <w:rtl/>
        </w:rPr>
        <w:t xml:space="preserve"> </w:t>
      </w:r>
      <w:r w:rsidRPr="001516EB">
        <w:rPr>
          <w:rFonts w:hint="eastAsia"/>
          <w:u w:val="none"/>
          <w:rtl/>
        </w:rPr>
        <w:t>החובה</w:t>
      </w:r>
      <w:r w:rsidRPr="001516EB">
        <w:rPr>
          <w:u w:val="none"/>
          <w:rtl/>
        </w:rPr>
        <w:t xml:space="preserve"> </w:t>
      </w:r>
      <w:r w:rsidRPr="001516EB">
        <w:rPr>
          <w:rFonts w:hint="eastAsia"/>
          <w:u w:val="none"/>
          <w:rtl/>
        </w:rPr>
        <w:t>ותנאי</w:t>
      </w:r>
      <w:r w:rsidRPr="001516EB">
        <w:rPr>
          <w:u w:val="none"/>
          <w:rtl/>
        </w:rPr>
        <w:t xml:space="preserve"> </w:t>
      </w:r>
      <w:r w:rsidRPr="001516EB">
        <w:rPr>
          <w:rFonts w:hint="eastAsia"/>
          <w:u w:val="none"/>
          <w:rtl/>
        </w:rPr>
        <w:t>הסף</w:t>
      </w:r>
      <w:r w:rsidRPr="001516EB">
        <w:rPr>
          <w:u w:val="none"/>
          <w:rtl/>
        </w:rPr>
        <w:t>.</w:t>
      </w:r>
    </w:p>
    <w:p w:rsidR="001D6A1D" w:rsidRPr="001516EB" w:rsidRDefault="001D6A1D" w:rsidP="001D6A1D">
      <w:pPr>
        <w:pStyle w:val="af7"/>
        <w:numPr>
          <w:ilvl w:val="0"/>
          <w:numId w:val="35"/>
        </w:numPr>
        <w:spacing w:line="360" w:lineRule="auto"/>
        <w:jc w:val="both"/>
        <w:rPr>
          <w:u w:val="none"/>
          <w:rtl/>
        </w:rPr>
      </w:pPr>
      <w:r w:rsidRPr="001516EB">
        <w:rPr>
          <w:rFonts w:hint="eastAsia"/>
          <w:u w:val="none"/>
          <w:rtl/>
        </w:rPr>
        <w:t>שלבי</w:t>
      </w:r>
      <w:r w:rsidRPr="001516EB">
        <w:rPr>
          <w:u w:val="none"/>
          <w:rtl/>
        </w:rPr>
        <w:t xml:space="preserve"> </w:t>
      </w:r>
      <w:r w:rsidRPr="001516EB">
        <w:rPr>
          <w:rFonts w:hint="eastAsia"/>
          <w:u w:val="none"/>
          <w:rtl/>
        </w:rPr>
        <w:t>האיכות</w:t>
      </w:r>
      <w:r w:rsidRPr="001516EB">
        <w:rPr>
          <w:u w:val="none"/>
          <w:rtl/>
        </w:rPr>
        <w:t xml:space="preserve">- 70% </w:t>
      </w:r>
      <w:r w:rsidRPr="001516EB">
        <w:rPr>
          <w:rFonts w:hint="eastAsia"/>
          <w:u w:val="none"/>
          <w:rtl/>
        </w:rPr>
        <w:t>–</w:t>
      </w:r>
      <w:r w:rsidRPr="001516EB">
        <w:rPr>
          <w:u w:val="none"/>
          <w:rtl/>
        </w:rPr>
        <w:t xml:space="preserve"> </w:t>
      </w:r>
      <w:r w:rsidRPr="001516EB">
        <w:rPr>
          <w:rFonts w:hint="eastAsia"/>
          <w:u w:val="none"/>
          <w:rtl/>
        </w:rPr>
        <w:t>הערכת</w:t>
      </w:r>
      <w:r w:rsidRPr="001516EB">
        <w:rPr>
          <w:u w:val="none"/>
          <w:rtl/>
        </w:rPr>
        <w:t xml:space="preserve"> </w:t>
      </w:r>
      <w:r w:rsidRPr="001516EB">
        <w:rPr>
          <w:rFonts w:hint="eastAsia"/>
          <w:u w:val="none"/>
          <w:rtl/>
        </w:rPr>
        <w:t>איכות</w:t>
      </w:r>
      <w:r w:rsidRPr="001516EB">
        <w:rPr>
          <w:u w:val="none"/>
          <w:rtl/>
        </w:rPr>
        <w:t xml:space="preserve"> </w:t>
      </w:r>
      <w:r w:rsidRPr="001516EB">
        <w:rPr>
          <w:rFonts w:hint="eastAsia"/>
          <w:u w:val="none"/>
          <w:rtl/>
        </w:rPr>
        <w:t>ההצעה</w:t>
      </w:r>
      <w:r w:rsidRPr="001516EB">
        <w:rPr>
          <w:u w:val="none"/>
          <w:rtl/>
        </w:rPr>
        <w:t xml:space="preserve">. </w:t>
      </w:r>
      <w:r w:rsidRPr="001516EB">
        <w:rPr>
          <w:rFonts w:hint="eastAsia"/>
          <w:u w:val="none"/>
          <w:rtl/>
        </w:rPr>
        <w:t>שלב</w:t>
      </w:r>
      <w:r w:rsidRPr="001516EB">
        <w:rPr>
          <w:u w:val="none"/>
          <w:rtl/>
        </w:rPr>
        <w:t xml:space="preserve"> </w:t>
      </w:r>
      <w:r w:rsidRPr="001516EB">
        <w:rPr>
          <w:rFonts w:hint="eastAsia"/>
          <w:u w:val="none"/>
          <w:rtl/>
        </w:rPr>
        <w:t>זה</w:t>
      </w:r>
      <w:r w:rsidRPr="001516EB">
        <w:rPr>
          <w:u w:val="none"/>
          <w:rtl/>
        </w:rPr>
        <w:t xml:space="preserve"> </w:t>
      </w:r>
      <w:r w:rsidRPr="001516EB">
        <w:rPr>
          <w:rFonts w:hint="eastAsia"/>
          <w:u w:val="none"/>
          <w:rtl/>
        </w:rPr>
        <w:t>יבוצע</w:t>
      </w:r>
      <w:r w:rsidRPr="001516EB">
        <w:rPr>
          <w:u w:val="none"/>
          <w:rtl/>
        </w:rPr>
        <w:t xml:space="preserve"> </w:t>
      </w:r>
      <w:r w:rsidRPr="001516EB">
        <w:rPr>
          <w:rFonts w:hint="eastAsia"/>
          <w:u w:val="none"/>
          <w:rtl/>
        </w:rPr>
        <w:t>בשני</w:t>
      </w:r>
      <w:r w:rsidRPr="001516EB">
        <w:rPr>
          <w:u w:val="none"/>
          <w:rtl/>
        </w:rPr>
        <w:t xml:space="preserve"> </w:t>
      </w:r>
      <w:r w:rsidRPr="001516EB">
        <w:rPr>
          <w:rFonts w:hint="eastAsia"/>
          <w:u w:val="none"/>
          <w:rtl/>
        </w:rPr>
        <w:t>שלבי</w:t>
      </w:r>
      <w:r w:rsidRPr="001516EB">
        <w:rPr>
          <w:u w:val="none"/>
          <w:rtl/>
        </w:rPr>
        <w:t xml:space="preserve"> </w:t>
      </w:r>
      <w:r w:rsidRPr="001516EB">
        <w:rPr>
          <w:rFonts w:hint="eastAsia"/>
          <w:u w:val="none"/>
          <w:rtl/>
        </w:rPr>
        <w:t>ביניים</w:t>
      </w:r>
    </w:p>
    <w:p w:rsidR="001D6A1D" w:rsidRPr="001516EB" w:rsidRDefault="001A1871" w:rsidP="001D6A1D">
      <w:pPr>
        <w:pStyle w:val="af7"/>
        <w:numPr>
          <w:ilvl w:val="0"/>
          <w:numId w:val="36"/>
        </w:numPr>
        <w:spacing w:line="360" w:lineRule="auto"/>
        <w:jc w:val="both"/>
        <w:rPr>
          <w:u w:val="none"/>
        </w:rPr>
      </w:pPr>
      <w:r>
        <w:rPr>
          <w:rFonts w:hint="cs"/>
          <w:u w:val="none"/>
          <w:rtl/>
        </w:rPr>
        <w:t xml:space="preserve">שלב ביניים ראשון- </w:t>
      </w:r>
      <w:r w:rsidR="001D6A1D" w:rsidRPr="001516EB">
        <w:rPr>
          <w:rFonts w:hint="eastAsia"/>
          <w:u w:val="none"/>
          <w:rtl/>
        </w:rPr>
        <w:t>על</w:t>
      </w:r>
      <w:r w:rsidR="001D6A1D" w:rsidRPr="001516EB">
        <w:rPr>
          <w:u w:val="none"/>
          <w:rtl/>
        </w:rPr>
        <w:t xml:space="preserve"> </w:t>
      </w:r>
      <w:r w:rsidR="001D6A1D" w:rsidRPr="001516EB">
        <w:rPr>
          <w:rFonts w:hint="eastAsia"/>
          <w:u w:val="none"/>
          <w:rtl/>
        </w:rPr>
        <w:t>פי</w:t>
      </w:r>
      <w:r w:rsidR="001D6A1D" w:rsidRPr="001516EB">
        <w:rPr>
          <w:u w:val="none"/>
          <w:rtl/>
        </w:rPr>
        <w:t xml:space="preserve"> </w:t>
      </w:r>
      <w:r w:rsidR="001D6A1D" w:rsidRPr="001516EB">
        <w:rPr>
          <w:rFonts w:hint="eastAsia"/>
          <w:u w:val="none"/>
          <w:rtl/>
        </w:rPr>
        <w:t>כישורים</w:t>
      </w:r>
      <w:r w:rsidR="001D6A1D" w:rsidRPr="001516EB">
        <w:rPr>
          <w:u w:val="none"/>
          <w:rtl/>
        </w:rPr>
        <w:t xml:space="preserve">, </w:t>
      </w:r>
      <w:r w:rsidR="001D6A1D" w:rsidRPr="001516EB">
        <w:rPr>
          <w:rFonts w:hint="eastAsia"/>
          <w:u w:val="none"/>
          <w:rtl/>
        </w:rPr>
        <w:t>נסיון</w:t>
      </w:r>
      <w:r w:rsidR="001D6A1D" w:rsidRPr="001516EB">
        <w:rPr>
          <w:u w:val="none"/>
          <w:rtl/>
        </w:rPr>
        <w:t xml:space="preserve"> </w:t>
      </w:r>
      <w:r w:rsidR="001D6A1D" w:rsidRPr="001516EB">
        <w:rPr>
          <w:rFonts w:hint="eastAsia"/>
          <w:u w:val="none"/>
          <w:rtl/>
        </w:rPr>
        <w:t>והמלצות</w:t>
      </w:r>
      <w:r w:rsidR="001D6A1D" w:rsidRPr="001516EB">
        <w:rPr>
          <w:u w:val="none"/>
          <w:rtl/>
        </w:rPr>
        <w:t xml:space="preserve"> </w:t>
      </w:r>
      <w:r w:rsidR="001D6A1D" w:rsidRPr="001516EB">
        <w:rPr>
          <w:rFonts w:hint="eastAsia"/>
          <w:u w:val="none"/>
          <w:rtl/>
        </w:rPr>
        <w:t>שהועברו</w:t>
      </w:r>
      <w:r w:rsidR="001D6A1D" w:rsidRPr="001516EB">
        <w:rPr>
          <w:u w:val="none"/>
          <w:rtl/>
        </w:rPr>
        <w:t xml:space="preserve"> </w:t>
      </w:r>
      <w:r w:rsidR="001D6A1D" w:rsidRPr="001516EB">
        <w:rPr>
          <w:rFonts w:hint="eastAsia"/>
          <w:u w:val="none"/>
          <w:rtl/>
        </w:rPr>
        <w:t>על</w:t>
      </w:r>
      <w:r w:rsidR="001D6A1D" w:rsidRPr="001516EB">
        <w:rPr>
          <w:u w:val="none"/>
          <w:rtl/>
        </w:rPr>
        <w:t xml:space="preserve"> </w:t>
      </w:r>
      <w:r w:rsidR="001D6A1D" w:rsidRPr="001516EB">
        <w:rPr>
          <w:rFonts w:hint="eastAsia"/>
          <w:u w:val="none"/>
          <w:rtl/>
        </w:rPr>
        <w:t>ידי</w:t>
      </w:r>
      <w:r w:rsidR="001D6A1D" w:rsidRPr="001516EB">
        <w:rPr>
          <w:u w:val="none"/>
          <w:rtl/>
        </w:rPr>
        <w:t xml:space="preserve"> </w:t>
      </w:r>
      <w:r w:rsidR="001D6A1D" w:rsidRPr="001516EB">
        <w:rPr>
          <w:rFonts w:hint="eastAsia"/>
          <w:u w:val="none"/>
          <w:rtl/>
        </w:rPr>
        <w:t>המציע</w:t>
      </w:r>
      <w:r w:rsidR="001D6A1D" w:rsidRPr="001516EB">
        <w:rPr>
          <w:u w:val="none"/>
          <w:rtl/>
        </w:rPr>
        <w:t>.</w:t>
      </w:r>
    </w:p>
    <w:p w:rsidR="001D6A1D" w:rsidRPr="001516EB" w:rsidRDefault="001A1871" w:rsidP="001D6A1D">
      <w:pPr>
        <w:pStyle w:val="af7"/>
        <w:numPr>
          <w:ilvl w:val="0"/>
          <w:numId w:val="36"/>
        </w:numPr>
        <w:spacing w:line="360" w:lineRule="auto"/>
        <w:jc w:val="both"/>
        <w:rPr>
          <w:u w:val="none"/>
        </w:rPr>
      </w:pPr>
      <w:r>
        <w:rPr>
          <w:rFonts w:hint="cs"/>
          <w:u w:val="none"/>
          <w:rtl/>
        </w:rPr>
        <w:t xml:space="preserve">שלב ביניים שני- </w:t>
      </w:r>
      <w:r w:rsidR="001D6A1D" w:rsidRPr="001516EB">
        <w:rPr>
          <w:rFonts w:hint="eastAsia"/>
          <w:u w:val="none"/>
          <w:rtl/>
        </w:rPr>
        <w:t>על</w:t>
      </w:r>
      <w:r w:rsidR="001D6A1D" w:rsidRPr="001516EB">
        <w:rPr>
          <w:u w:val="none"/>
          <w:rtl/>
        </w:rPr>
        <w:t xml:space="preserve"> </w:t>
      </w:r>
      <w:r w:rsidR="001D6A1D" w:rsidRPr="001516EB">
        <w:rPr>
          <w:rFonts w:hint="eastAsia"/>
          <w:u w:val="none"/>
          <w:rtl/>
        </w:rPr>
        <w:t>פי</w:t>
      </w:r>
      <w:r w:rsidR="001D6A1D" w:rsidRPr="001516EB">
        <w:rPr>
          <w:u w:val="none"/>
          <w:rtl/>
        </w:rPr>
        <w:t xml:space="preserve"> </w:t>
      </w:r>
      <w:r w:rsidR="001D6A1D" w:rsidRPr="001516EB">
        <w:rPr>
          <w:rFonts w:hint="eastAsia"/>
          <w:u w:val="none"/>
          <w:rtl/>
        </w:rPr>
        <w:t>ראיון</w:t>
      </w:r>
      <w:r w:rsidR="001D6A1D" w:rsidRPr="001516EB">
        <w:rPr>
          <w:u w:val="none"/>
          <w:rtl/>
        </w:rPr>
        <w:t xml:space="preserve"> </w:t>
      </w:r>
      <w:r w:rsidR="001D6A1D" w:rsidRPr="001516EB">
        <w:rPr>
          <w:rFonts w:hint="eastAsia"/>
          <w:u w:val="none"/>
          <w:rtl/>
        </w:rPr>
        <w:t>אישי</w:t>
      </w:r>
      <w:r w:rsidR="001D6A1D" w:rsidRPr="001516EB">
        <w:rPr>
          <w:u w:val="none"/>
          <w:rtl/>
        </w:rPr>
        <w:t xml:space="preserve"> </w:t>
      </w:r>
      <w:r w:rsidR="001D6A1D" w:rsidRPr="001516EB">
        <w:rPr>
          <w:rFonts w:hint="eastAsia"/>
          <w:u w:val="none"/>
          <w:rtl/>
        </w:rPr>
        <w:t>של</w:t>
      </w:r>
      <w:r w:rsidR="001D6A1D" w:rsidRPr="001516EB">
        <w:rPr>
          <w:u w:val="none"/>
          <w:rtl/>
        </w:rPr>
        <w:t xml:space="preserve"> </w:t>
      </w:r>
      <w:r w:rsidR="001D6A1D" w:rsidRPr="001516EB">
        <w:rPr>
          <w:rFonts w:hint="eastAsia"/>
          <w:u w:val="none"/>
          <w:rtl/>
        </w:rPr>
        <w:t>המציע</w:t>
      </w:r>
      <w:r w:rsidR="001D6A1D" w:rsidRPr="001516EB">
        <w:rPr>
          <w:u w:val="none"/>
          <w:rtl/>
        </w:rPr>
        <w:t xml:space="preserve"> </w:t>
      </w:r>
      <w:r w:rsidR="001D6A1D" w:rsidRPr="001516EB">
        <w:rPr>
          <w:rFonts w:hint="eastAsia"/>
          <w:u w:val="none"/>
          <w:rtl/>
        </w:rPr>
        <w:t>עם</w:t>
      </w:r>
      <w:r w:rsidR="001D6A1D" w:rsidRPr="001516EB">
        <w:rPr>
          <w:u w:val="none"/>
          <w:rtl/>
        </w:rPr>
        <w:t xml:space="preserve"> </w:t>
      </w:r>
      <w:r w:rsidR="001D6A1D" w:rsidRPr="001516EB">
        <w:rPr>
          <w:rFonts w:hint="eastAsia"/>
          <w:u w:val="none"/>
          <w:rtl/>
        </w:rPr>
        <w:t>ועדת</w:t>
      </w:r>
      <w:r w:rsidR="001D6A1D" w:rsidRPr="001516EB">
        <w:rPr>
          <w:u w:val="none"/>
          <w:rtl/>
        </w:rPr>
        <w:t xml:space="preserve"> </w:t>
      </w:r>
      <w:r w:rsidR="001D6A1D" w:rsidRPr="001516EB">
        <w:rPr>
          <w:rFonts w:hint="eastAsia"/>
          <w:u w:val="none"/>
          <w:rtl/>
        </w:rPr>
        <w:t>המשנה</w:t>
      </w:r>
      <w:r w:rsidR="001D6A1D" w:rsidRPr="001516EB">
        <w:rPr>
          <w:u w:val="none"/>
          <w:rtl/>
        </w:rPr>
        <w:t xml:space="preserve"> </w:t>
      </w:r>
      <w:r w:rsidR="001D6A1D" w:rsidRPr="001516EB">
        <w:rPr>
          <w:rFonts w:hint="eastAsia"/>
          <w:u w:val="none"/>
          <w:rtl/>
        </w:rPr>
        <w:t>המקצועית</w:t>
      </w:r>
      <w:r w:rsidR="001D6A1D" w:rsidRPr="001516EB">
        <w:rPr>
          <w:u w:val="none"/>
          <w:rtl/>
        </w:rPr>
        <w:t>.</w:t>
      </w:r>
    </w:p>
    <w:p w:rsidR="001D6A1D" w:rsidRPr="001516EB" w:rsidRDefault="001D6A1D" w:rsidP="001D6A1D">
      <w:pPr>
        <w:pStyle w:val="af7"/>
        <w:numPr>
          <w:ilvl w:val="0"/>
          <w:numId w:val="35"/>
        </w:numPr>
        <w:spacing w:line="360" w:lineRule="auto"/>
        <w:jc w:val="both"/>
        <w:rPr>
          <w:u w:val="none"/>
        </w:rPr>
      </w:pPr>
      <w:r w:rsidRPr="001516EB">
        <w:rPr>
          <w:rFonts w:hint="eastAsia"/>
          <w:u w:val="none"/>
          <w:rtl/>
        </w:rPr>
        <w:t>שלב</w:t>
      </w:r>
      <w:r w:rsidRPr="001516EB">
        <w:rPr>
          <w:u w:val="none"/>
          <w:rtl/>
        </w:rPr>
        <w:t xml:space="preserve"> </w:t>
      </w:r>
      <w:r w:rsidRPr="001516EB">
        <w:rPr>
          <w:rFonts w:hint="eastAsia"/>
          <w:u w:val="none"/>
          <w:rtl/>
        </w:rPr>
        <w:t>העלות</w:t>
      </w:r>
      <w:r w:rsidRPr="001516EB">
        <w:rPr>
          <w:u w:val="none"/>
          <w:rtl/>
        </w:rPr>
        <w:t xml:space="preserve">- 30% </w:t>
      </w:r>
      <w:r w:rsidRPr="001516EB">
        <w:rPr>
          <w:rFonts w:hint="eastAsia"/>
          <w:u w:val="none"/>
          <w:rtl/>
        </w:rPr>
        <w:t>–</w:t>
      </w:r>
      <w:r w:rsidRPr="001516EB">
        <w:rPr>
          <w:u w:val="none"/>
          <w:rtl/>
        </w:rPr>
        <w:t xml:space="preserve"> </w:t>
      </w:r>
      <w:r w:rsidRPr="001516EB">
        <w:rPr>
          <w:rFonts w:hint="eastAsia"/>
          <w:u w:val="none"/>
          <w:rtl/>
        </w:rPr>
        <w:t>בחינת</w:t>
      </w:r>
      <w:r w:rsidRPr="001516EB">
        <w:rPr>
          <w:u w:val="none"/>
          <w:rtl/>
        </w:rPr>
        <w:t xml:space="preserve"> </w:t>
      </w:r>
      <w:r w:rsidRPr="001516EB">
        <w:rPr>
          <w:rFonts w:hint="eastAsia"/>
          <w:u w:val="none"/>
          <w:rtl/>
        </w:rPr>
        <w:t>הצעות</w:t>
      </w:r>
      <w:r w:rsidRPr="001516EB">
        <w:rPr>
          <w:u w:val="none"/>
          <w:rtl/>
        </w:rPr>
        <w:t xml:space="preserve"> </w:t>
      </w:r>
      <w:r w:rsidRPr="001516EB">
        <w:rPr>
          <w:rFonts w:hint="eastAsia"/>
          <w:u w:val="none"/>
          <w:rtl/>
        </w:rPr>
        <w:t>המחיר</w:t>
      </w:r>
      <w:r w:rsidRPr="001516EB">
        <w:rPr>
          <w:u w:val="none"/>
          <w:rtl/>
        </w:rPr>
        <w:t>.</w:t>
      </w:r>
    </w:p>
    <w:p w:rsidR="001D6A1D" w:rsidRPr="001516EB" w:rsidRDefault="001D6A1D" w:rsidP="001D6A1D">
      <w:pPr>
        <w:pStyle w:val="af7"/>
        <w:numPr>
          <w:ilvl w:val="0"/>
          <w:numId w:val="35"/>
        </w:numPr>
        <w:spacing w:line="360" w:lineRule="auto"/>
        <w:jc w:val="both"/>
        <w:rPr>
          <w:u w:val="none"/>
        </w:rPr>
      </w:pPr>
      <w:r w:rsidRPr="001516EB">
        <w:rPr>
          <w:rFonts w:hint="eastAsia"/>
          <w:u w:val="none"/>
          <w:rtl/>
        </w:rPr>
        <w:t>שלב</w:t>
      </w:r>
      <w:r w:rsidRPr="001516EB">
        <w:rPr>
          <w:u w:val="none"/>
          <w:rtl/>
        </w:rPr>
        <w:t xml:space="preserve"> </w:t>
      </w:r>
      <w:r w:rsidRPr="001516EB">
        <w:rPr>
          <w:rFonts w:hint="eastAsia"/>
          <w:u w:val="none"/>
          <w:rtl/>
        </w:rPr>
        <w:t>סופי</w:t>
      </w:r>
      <w:r w:rsidRPr="001516EB">
        <w:rPr>
          <w:u w:val="none"/>
          <w:rtl/>
        </w:rPr>
        <w:t xml:space="preserve"> </w:t>
      </w:r>
      <w:r w:rsidRPr="001516EB">
        <w:rPr>
          <w:rFonts w:hint="eastAsia"/>
          <w:u w:val="none"/>
          <w:rtl/>
        </w:rPr>
        <w:t>–</w:t>
      </w:r>
      <w:r w:rsidRPr="001516EB">
        <w:rPr>
          <w:u w:val="none"/>
          <w:rtl/>
        </w:rPr>
        <w:t xml:space="preserve"> </w:t>
      </w:r>
      <w:r w:rsidRPr="001516EB">
        <w:rPr>
          <w:rFonts w:hint="eastAsia"/>
          <w:u w:val="none"/>
          <w:rtl/>
        </w:rPr>
        <w:t>שקלול</w:t>
      </w:r>
      <w:r w:rsidRPr="001516EB">
        <w:rPr>
          <w:u w:val="none"/>
          <w:rtl/>
        </w:rPr>
        <w:t xml:space="preserve"> </w:t>
      </w:r>
      <w:r w:rsidRPr="001516EB">
        <w:rPr>
          <w:rFonts w:hint="eastAsia"/>
          <w:u w:val="none"/>
          <w:rtl/>
        </w:rPr>
        <w:t>ציוני</w:t>
      </w:r>
      <w:r w:rsidRPr="001516EB">
        <w:rPr>
          <w:u w:val="none"/>
          <w:rtl/>
        </w:rPr>
        <w:t xml:space="preserve"> </w:t>
      </w:r>
      <w:r w:rsidRPr="001516EB">
        <w:rPr>
          <w:rFonts w:hint="eastAsia"/>
          <w:u w:val="none"/>
          <w:rtl/>
        </w:rPr>
        <w:t>האיכות</w:t>
      </w:r>
      <w:r w:rsidRPr="001516EB">
        <w:rPr>
          <w:u w:val="none"/>
          <w:rtl/>
        </w:rPr>
        <w:t xml:space="preserve"> </w:t>
      </w:r>
      <w:r w:rsidRPr="001516EB">
        <w:rPr>
          <w:rFonts w:hint="eastAsia"/>
          <w:u w:val="none"/>
          <w:rtl/>
        </w:rPr>
        <w:t>והעלות</w:t>
      </w:r>
      <w:r w:rsidRPr="001516EB">
        <w:rPr>
          <w:u w:val="none"/>
          <w:rtl/>
        </w:rPr>
        <w:t xml:space="preserve"> </w:t>
      </w:r>
      <w:r w:rsidRPr="001516EB">
        <w:rPr>
          <w:rFonts w:hint="eastAsia"/>
          <w:u w:val="none"/>
          <w:rtl/>
        </w:rPr>
        <w:t>וקביעת</w:t>
      </w:r>
      <w:r w:rsidRPr="001516EB">
        <w:rPr>
          <w:u w:val="none"/>
          <w:rtl/>
        </w:rPr>
        <w:t xml:space="preserve"> </w:t>
      </w:r>
      <w:r w:rsidRPr="001516EB">
        <w:rPr>
          <w:rFonts w:hint="eastAsia"/>
          <w:u w:val="none"/>
          <w:rtl/>
        </w:rPr>
        <w:t>ההצעה</w:t>
      </w:r>
      <w:r w:rsidRPr="001516EB">
        <w:rPr>
          <w:u w:val="none"/>
          <w:rtl/>
        </w:rPr>
        <w:t xml:space="preserve"> </w:t>
      </w:r>
      <w:r w:rsidRPr="001516EB">
        <w:rPr>
          <w:rFonts w:hint="eastAsia"/>
          <w:u w:val="none"/>
          <w:rtl/>
        </w:rPr>
        <w:t>הזוכה</w:t>
      </w:r>
      <w:r w:rsidRPr="001516EB">
        <w:rPr>
          <w:u w:val="none"/>
          <w:rtl/>
        </w:rPr>
        <w:t>.</w:t>
      </w:r>
    </w:p>
    <w:p w:rsidR="001D6A1D" w:rsidRPr="001516EB" w:rsidRDefault="001D6A1D" w:rsidP="001D6A1D">
      <w:pPr>
        <w:spacing w:line="360" w:lineRule="auto"/>
        <w:ind w:left="2160"/>
        <w:jc w:val="both"/>
        <w:rPr>
          <w:rtl/>
        </w:rPr>
      </w:pPr>
      <w:r w:rsidRPr="001516EB">
        <w:rPr>
          <w:rFonts w:hint="eastAsia"/>
          <w:u w:val="none"/>
          <w:rtl/>
        </w:rPr>
        <w:t>מציע</w:t>
      </w:r>
      <w:r w:rsidRPr="001516EB">
        <w:rPr>
          <w:u w:val="none"/>
          <w:rtl/>
        </w:rPr>
        <w:t xml:space="preserve"> </w:t>
      </w:r>
      <w:r w:rsidRPr="001516EB">
        <w:rPr>
          <w:rFonts w:hint="eastAsia"/>
          <w:u w:val="none"/>
          <w:rtl/>
        </w:rPr>
        <w:t>שציונו</w:t>
      </w:r>
      <w:r w:rsidRPr="001516EB">
        <w:rPr>
          <w:u w:val="none"/>
          <w:rtl/>
        </w:rPr>
        <w:t xml:space="preserve"> </w:t>
      </w:r>
      <w:r w:rsidRPr="001516EB">
        <w:rPr>
          <w:rFonts w:hint="eastAsia"/>
          <w:u w:val="none"/>
          <w:rtl/>
        </w:rPr>
        <w:t>הסופי</w:t>
      </w:r>
      <w:r w:rsidRPr="001516EB">
        <w:rPr>
          <w:u w:val="none"/>
          <w:rtl/>
        </w:rPr>
        <w:t xml:space="preserve"> </w:t>
      </w:r>
      <w:r w:rsidRPr="001516EB">
        <w:rPr>
          <w:rFonts w:hint="eastAsia"/>
          <w:u w:val="none"/>
          <w:rtl/>
        </w:rPr>
        <w:t>נקבע</w:t>
      </w:r>
      <w:r w:rsidRPr="001516EB">
        <w:rPr>
          <w:u w:val="none"/>
          <w:rtl/>
        </w:rPr>
        <w:t xml:space="preserve"> </w:t>
      </w:r>
      <w:r w:rsidRPr="001516EB">
        <w:rPr>
          <w:rFonts w:hint="eastAsia"/>
          <w:u w:val="none"/>
          <w:rtl/>
        </w:rPr>
        <w:t>כגבוה</w:t>
      </w:r>
      <w:r w:rsidRPr="001516EB">
        <w:rPr>
          <w:u w:val="none"/>
          <w:rtl/>
        </w:rPr>
        <w:t xml:space="preserve"> </w:t>
      </w:r>
      <w:r w:rsidRPr="001516EB">
        <w:rPr>
          <w:rFonts w:hint="eastAsia"/>
          <w:u w:val="none"/>
          <w:rtl/>
        </w:rPr>
        <w:t>ביותר</w:t>
      </w:r>
      <w:r w:rsidRPr="001516EB">
        <w:rPr>
          <w:u w:val="none"/>
          <w:rtl/>
        </w:rPr>
        <w:t xml:space="preserve"> </w:t>
      </w:r>
      <w:r w:rsidRPr="001516EB">
        <w:rPr>
          <w:rFonts w:hint="eastAsia"/>
          <w:u w:val="none"/>
          <w:rtl/>
        </w:rPr>
        <w:t>מבין</w:t>
      </w:r>
      <w:r w:rsidRPr="001516EB">
        <w:rPr>
          <w:u w:val="none"/>
          <w:rtl/>
        </w:rPr>
        <w:t xml:space="preserve"> </w:t>
      </w:r>
      <w:r w:rsidRPr="001516EB">
        <w:rPr>
          <w:rFonts w:hint="eastAsia"/>
          <w:u w:val="none"/>
          <w:rtl/>
        </w:rPr>
        <w:t>כל</w:t>
      </w:r>
      <w:r w:rsidRPr="001516EB">
        <w:rPr>
          <w:u w:val="none"/>
          <w:rtl/>
        </w:rPr>
        <w:t xml:space="preserve"> </w:t>
      </w:r>
      <w:r w:rsidRPr="001516EB">
        <w:rPr>
          <w:rFonts w:hint="eastAsia"/>
          <w:u w:val="none"/>
          <w:rtl/>
        </w:rPr>
        <w:t>המציעים</w:t>
      </w:r>
      <w:r w:rsidRPr="001516EB">
        <w:rPr>
          <w:u w:val="none"/>
          <w:rtl/>
        </w:rPr>
        <w:t xml:space="preserve"> </w:t>
      </w:r>
      <w:r w:rsidRPr="001516EB">
        <w:rPr>
          <w:rFonts w:hint="eastAsia"/>
          <w:u w:val="none"/>
          <w:rtl/>
        </w:rPr>
        <w:t>ייבחר</w:t>
      </w:r>
      <w:r w:rsidRPr="001516EB">
        <w:rPr>
          <w:u w:val="none"/>
          <w:rtl/>
        </w:rPr>
        <w:t xml:space="preserve"> </w:t>
      </w:r>
      <w:r w:rsidRPr="001516EB">
        <w:rPr>
          <w:rFonts w:hint="eastAsia"/>
          <w:u w:val="none"/>
          <w:rtl/>
        </w:rPr>
        <w:t>כספק</w:t>
      </w:r>
      <w:r w:rsidRPr="001516EB">
        <w:rPr>
          <w:u w:val="none"/>
          <w:rtl/>
        </w:rPr>
        <w:t xml:space="preserve"> </w:t>
      </w:r>
      <w:r w:rsidRPr="001516EB">
        <w:rPr>
          <w:rFonts w:hint="eastAsia"/>
          <w:u w:val="none"/>
          <w:rtl/>
        </w:rPr>
        <w:t>לביצוע</w:t>
      </w:r>
      <w:r w:rsidRPr="001516EB">
        <w:rPr>
          <w:u w:val="none"/>
          <w:rtl/>
        </w:rPr>
        <w:t xml:space="preserve"> </w:t>
      </w:r>
      <w:r w:rsidRPr="001516EB">
        <w:rPr>
          <w:rFonts w:hint="eastAsia"/>
          <w:u w:val="none"/>
          <w:rtl/>
        </w:rPr>
        <w:t>השירות</w:t>
      </w:r>
      <w:r w:rsidRPr="001516EB">
        <w:rPr>
          <w:u w:val="none"/>
          <w:rtl/>
        </w:rPr>
        <w:t xml:space="preserve"> </w:t>
      </w:r>
      <w:r w:rsidRPr="001516EB">
        <w:rPr>
          <w:rFonts w:hint="eastAsia"/>
          <w:u w:val="none"/>
          <w:rtl/>
        </w:rPr>
        <w:t>הנדרש</w:t>
      </w:r>
      <w:r w:rsidRPr="001516EB">
        <w:rPr>
          <w:u w:val="none"/>
          <w:rtl/>
        </w:rPr>
        <w:t xml:space="preserve"> </w:t>
      </w:r>
      <w:r w:rsidRPr="001516EB">
        <w:rPr>
          <w:rFonts w:hint="eastAsia"/>
          <w:u w:val="none"/>
          <w:rtl/>
        </w:rPr>
        <w:t>נשוא</w:t>
      </w:r>
      <w:r w:rsidRPr="001516EB">
        <w:rPr>
          <w:u w:val="none"/>
          <w:rtl/>
        </w:rPr>
        <w:t xml:space="preserve"> </w:t>
      </w:r>
      <w:r w:rsidRPr="001516EB">
        <w:rPr>
          <w:rFonts w:hint="eastAsia"/>
          <w:u w:val="none"/>
          <w:rtl/>
        </w:rPr>
        <w:t>מכרז</w:t>
      </w:r>
      <w:r w:rsidRPr="001516EB">
        <w:rPr>
          <w:u w:val="none"/>
          <w:rtl/>
        </w:rPr>
        <w:t xml:space="preserve"> </w:t>
      </w:r>
      <w:r w:rsidRPr="001516EB">
        <w:rPr>
          <w:rFonts w:hint="eastAsia"/>
          <w:u w:val="none"/>
          <w:rtl/>
        </w:rPr>
        <w:t>זה</w:t>
      </w:r>
      <w:r w:rsidRPr="001516EB">
        <w:rPr>
          <w:b/>
          <w:bCs/>
          <w:u w:val="none"/>
          <w:rtl/>
        </w:rPr>
        <w:t xml:space="preserve"> ולהלן הקריטריונים לבחירת הזוכה:</w:t>
      </w:r>
    </w:p>
    <w:p w:rsidR="009F20AA" w:rsidRPr="001516EB" w:rsidRDefault="009F20AA" w:rsidP="001D6A1D">
      <w:pPr>
        <w:spacing w:line="360" w:lineRule="auto"/>
        <w:ind w:left="2160"/>
        <w:jc w:val="both"/>
        <w:rPr>
          <w:rtl/>
        </w:rPr>
      </w:pPr>
    </w:p>
    <w:tbl>
      <w:tblPr>
        <w:tblStyle w:val="aff2"/>
        <w:bidiVisual/>
        <w:tblW w:w="6947" w:type="dxa"/>
        <w:tblInd w:w="1751" w:type="dxa"/>
        <w:tblLook w:val="04A0" w:firstRow="1" w:lastRow="0" w:firstColumn="1" w:lastColumn="0" w:noHBand="0" w:noVBand="1"/>
      </w:tblPr>
      <w:tblGrid>
        <w:gridCol w:w="2565"/>
        <w:gridCol w:w="2822"/>
        <w:gridCol w:w="1560"/>
      </w:tblGrid>
      <w:tr w:rsidR="005A21BE" w:rsidRPr="001516EB" w:rsidTr="001D6A1D">
        <w:tc>
          <w:tcPr>
            <w:tcW w:w="2565" w:type="dxa"/>
            <w:tcBorders>
              <w:top w:val="single" w:sz="4" w:space="0" w:color="auto"/>
              <w:left w:val="single" w:sz="4" w:space="0" w:color="auto"/>
              <w:bottom w:val="single" w:sz="4" w:space="0" w:color="auto"/>
              <w:right w:val="single" w:sz="4" w:space="0" w:color="auto"/>
            </w:tcBorders>
            <w:vAlign w:val="bottom"/>
            <w:hideMark/>
          </w:tcPr>
          <w:p w:rsidR="001D6A1D" w:rsidRPr="001516EB" w:rsidRDefault="001D6A1D">
            <w:pPr>
              <w:spacing w:line="360" w:lineRule="auto"/>
              <w:jc w:val="center"/>
              <w:rPr>
                <w:b/>
                <w:bCs/>
              </w:rPr>
            </w:pPr>
            <w:r w:rsidRPr="001516EB">
              <w:rPr>
                <w:rFonts w:hint="eastAsia"/>
                <w:b/>
                <w:bCs/>
                <w:rtl/>
              </w:rPr>
              <w:t>שלב</w:t>
            </w:r>
          </w:p>
        </w:tc>
        <w:tc>
          <w:tcPr>
            <w:tcW w:w="2822" w:type="dxa"/>
            <w:tcBorders>
              <w:top w:val="single" w:sz="4" w:space="0" w:color="auto"/>
              <w:left w:val="single" w:sz="4" w:space="0" w:color="auto"/>
              <w:bottom w:val="single" w:sz="4" w:space="0" w:color="auto"/>
              <w:right w:val="single" w:sz="4" w:space="0" w:color="auto"/>
            </w:tcBorders>
            <w:vAlign w:val="bottom"/>
            <w:hideMark/>
          </w:tcPr>
          <w:p w:rsidR="001D6A1D" w:rsidRPr="001516EB" w:rsidRDefault="001D6A1D">
            <w:pPr>
              <w:spacing w:line="360" w:lineRule="auto"/>
              <w:jc w:val="center"/>
              <w:rPr>
                <w:b/>
                <w:bCs/>
              </w:rPr>
            </w:pPr>
            <w:r w:rsidRPr="001516EB">
              <w:rPr>
                <w:rFonts w:hint="eastAsia"/>
                <w:b/>
                <w:bCs/>
                <w:rtl/>
              </w:rPr>
              <w:t>קריטריונים</w:t>
            </w:r>
          </w:p>
        </w:tc>
        <w:tc>
          <w:tcPr>
            <w:tcW w:w="1560" w:type="dxa"/>
            <w:tcBorders>
              <w:top w:val="single" w:sz="4" w:space="0" w:color="auto"/>
              <w:left w:val="single" w:sz="4" w:space="0" w:color="auto"/>
              <w:bottom w:val="single" w:sz="4" w:space="0" w:color="auto"/>
              <w:right w:val="single" w:sz="4" w:space="0" w:color="auto"/>
            </w:tcBorders>
            <w:vAlign w:val="bottom"/>
            <w:hideMark/>
          </w:tcPr>
          <w:p w:rsidR="001D6A1D" w:rsidRPr="001516EB" w:rsidRDefault="001D6A1D">
            <w:pPr>
              <w:spacing w:line="360" w:lineRule="auto"/>
              <w:jc w:val="center"/>
              <w:rPr>
                <w:b/>
                <w:bCs/>
              </w:rPr>
            </w:pPr>
            <w:r w:rsidRPr="001516EB">
              <w:rPr>
                <w:rFonts w:hint="eastAsia"/>
                <w:b/>
                <w:bCs/>
                <w:rtl/>
              </w:rPr>
              <w:t>אחוז</w:t>
            </w:r>
            <w:r w:rsidRPr="001516EB">
              <w:rPr>
                <w:b/>
                <w:bCs/>
                <w:rtl/>
              </w:rPr>
              <w:t xml:space="preserve"> </w:t>
            </w:r>
            <w:r w:rsidRPr="001516EB">
              <w:rPr>
                <w:rFonts w:hint="eastAsia"/>
                <w:b/>
                <w:bCs/>
                <w:rtl/>
              </w:rPr>
              <w:t>מהציון</w:t>
            </w:r>
            <w:r w:rsidRPr="001516EB">
              <w:rPr>
                <w:b/>
                <w:bCs/>
                <w:rtl/>
              </w:rPr>
              <w:t xml:space="preserve"> </w:t>
            </w:r>
            <w:r w:rsidRPr="001516EB">
              <w:rPr>
                <w:rFonts w:hint="eastAsia"/>
                <w:b/>
                <w:bCs/>
                <w:rtl/>
              </w:rPr>
              <w:t>הסופי</w:t>
            </w:r>
          </w:p>
        </w:tc>
      </w:tr>
      <w:tr w:rsidR="005A21BE" w:rsidRPr="001516EB" w:rsidTr="001D6A1D">
        <w:tc>
          <w:tcPr>
            <w:tcW w:w="2565" w:type="dxa"/>
            <w:tcBorders>
              <w:top w:val="single" w:sz="4" w:space="0" w:color="auto"/>
              <w:left w:val="single" w:sz="4" w:space="0" w:color="auto"/>
              <w:bottom w:val="single" w:sz="4" w:space="0" w:color="auto"/>
              <w:right w:val="single" w:sz="4" w:space="0" w:color="auto"/>
            </w:tcBorders>
            <w:vAlign w:val="bottom"/>
            <w:hideMark/>
          </w:tcPr>
          <w:p w:rsidR="001D6A1D" w:rsidRPr="001516EB" w:rsidRDefault="001D6A1D">
            <w:pPr>
              <w:spacing w:line="360" w:lineRule="auto"/>
              <w:jc w:val="center"/>
              <w:rPr>
                <w:u w:val="none"/>
              </w:rPr>
            </w:pPr>
            <w:r w:rsidRPr="001516EB">
              <w:rPr>
                <w:rFonts w:hint="eastAsia"/>
                <w:u w:val="none"/>
                <w:rtl/>
              </w:rPr>
              <w:t>איכות</w:t>
            </w:r>
            <w:r w:rsidRPr="001516EB">
              <w:rPr>
                <w:u w:val="none"/>
                <w:rtl/>
              </w:rPr>
              <w:t xml:space="preserve"> </w:t>
            </w:r>
            <w:r w:rsidRPr="001516EB">
              <w:rPr>
                <w:rFonts w:hint="eastAsia"/>
                <w:u w:val="none"/>
                <w:rtl/>
              </w:rPr>
              <w:t>–</w:t>
            </w:r>
            <w:r w:rsidRPr="001516EB">
              <w:rPr>
                <w:u w:val="none"/>
                <w:rtl/>
              </w:rPr>
              <w:t xml:space="preserve"> </w:t>
            </w:r>
            <w:r w:rsidRPr="001516EB">
              <w:rPr>
                <w:rFonts w:hint="eastAsia"/>
                <w:u w:val="none"/>
                <w:rtl/>
              </w:rPr>
              <w:t>שלב</w:t>
            </w:r>
            <w:r w:rsidRPr="001516EB">
              <w:rPr>
                <w:u w:val="none"/>
                <w:rtl/>
              </w:rPr>
              <w:t xml:space="preserve"> </w:t>
            </w:r>
            <w:r w:rsidRPr="001516EB">
              <w:rPr>
                <w:rFonts w:hint="eastAsia"/>
                <w:u w:val="none"/>
                <w:rtl/>
              </w:rPr>
              <w:t>ביניים</w:t>
            </w:r>
            <w:r w:rsidRPr="001516EB">
              <w:rPr>
                <w:u w:val="none"/>
                <w:rtl/>
              </w:rPr>
              <w:t xml:space="preserve"> </w:t>
            </w:r>
            <w:r w:rsidRPr="001516EB">
              <w:rPr>
                <w:rFonts w:hint="eastAsia"/>
                <w:u w:val="none"/>
                <w:rtl/>
              </w:rPr>
              <w:t>ראשון</w:t>
            </w:r>
          </w:p>
        </w:tc>
        <w:tc>
          <w:tcPr>
            <w:tcW w:w="2822" w:type="dxa"/>
            <w:tcBorders>
              <w:top w:val="single" w:sz="4" w:space="0" w:color="auto"/>
              <w:left w:val="single" w:sz="4" w:space="0" w:color="auto"/>
              <w:bottom w:val="single" w:sz="4" w:space="0" w:color="auto"/>
              <w:right w:val="single" w:sz="4" w:space="0" w:color="auto"/>
            </w:tcBorders>
            <w:vAlign w:val="bottom"/>
            <w:hideMark/>
          </w:tcPr>
          <w:p w:rsidR="001D6A1D" w:rsidRPr="00A0077D" w:rsidRDefault="001D6A1D">
            <w:pPr>
              <w:spacing w:line="360" w:lineRule="auto"/>
              <w:jc w:val="center"/>
              <w:rPr>
                <w:u w:val="none"/>
              </w:rPr>
            </w:pPr>
            <w:r w:rsidRPr="001516EB">
              <w:rPr>
                <w:rFonts w:hint="eastAsia"/>
                <w:u w:val="none"/>
                <w:rtl/>
              </w:rPr>
              <w:t>השכלה</w:t>
            </w:r>
            <w:r w:rsidRPr="001516EB">
              <w:rPr>
                <w:u w:val="none"/>
                <w:rtl/>
              </w:rPr>
              <w:t xml:space="preserve"> ושנות ותק </w:t>
            </w:r>
          </w:p>
        </w:tc>
        <w:tc>
          <w:tcPr>
            <w:tcW w:w="1560" w:type="dxa"/>
            <w:tcBorders>
              <w:top w:val="single" w:sz="4" w:space="0" w:color="auto"/>
              <w:left w:val="single" w:sz="4" w:space="0" w:color="auto"/>
              <w:bottom w:val="single" w:sz="4" w:space="0" w:color="auto"/>
              <w:right w:val="single" w:sz="4" w:space="0" w:color="auto"/>
            </w:tcBorders>
            <w:vAlign w:val="bottom"/>
            <w:hideMark/>
          </w:tcPr>
          <w:p w:rsidR="001D6A1D" w:rsidRPr="00A0077D" w:rsidRDefault="001D6A1D">
            <w:pPr>
              <w:spacing w:line="360" w:lineRule="auto"/>
              <w:jc w:val="center"/>
              <w:rPr>
                <w:u w:val="none"/>
              </w:rPr>
            </w:pPr>
            <w:r w:rsidRPr="001516EB">
              <w:rPr>
                <w:u w:val="none"/>
                <w:rtl/>
              </w:rPr>
              <w:t>25%</w:t>
            </w:r>
          </w:p>
        </w:tc>
      </w:tr>
      <w:tr w:rsidR="005A21BE" w:rsidRPr="001516EB" w:rsidTr="001D6A1D">
        <w:tc>
          <w:tcPr>
            <w:tcW w:w="2565" w:type="dxa"/>
            <w:tcBorders>
              <w:top w:val="single" w:sz="4" w:space="0" w:color="auto"/>
              <w:left w:val="single" w:sz="4" w:space="0" w:color="auto"/>
              <w:bottom w:val="single" w:sz="4" w:space="0" w:color="auto"/>
              <w:right w:val="single" w:sz="4" w:space="0" w:color="auto"/>
            </w:tcBorders>
            <w:vAlign w:val="bottom"/>
            <w:hideMark/>
          </w:tcPr>
          <w:p w:rsidR="001D6A1D" w:rsidRPr="00A0077D" w:rsidRDefault="001D6A1D">
            <w:pPr>
              <w:spacing w:line="360" w:lineRule="auto"/>
              <w:jc w:val="center"/>
              <w:rPr>
                <w:u w:val="none"/>
              </w:rPr>
            </w:pPr>
            <w:r w:rsidRPr="001516EB">
              <w:rPr>
                <w:rFonts w:hint="eastAsia"/>
                <w:u w:val="none"/>
                <w:rtl/>
              </w:rPr>
              <w:t>איכות</w:t>
            </w:r>
            <w:r w:rsidRPr="001516EB">
              <w:rPr>
                <w:u w:val="none"/>
                <w:rtl/>
              </w:rPr>
              <w:t xml:space="preserve"> </w:t>
            </w:r>
            <w:r w:rsidRPr="001516EB">
              <w:rPr>
                <w:rFonts w:hint="eastAsia"/>
                <w:u w:val="none"/>
                <w:rtl/>
              </w:rPr>
              <w:t>–</w:t>
            </w:r>
            <w:r w:rsidRPr="001516EB">
              <w:rPr>
                <w:u w:val="none"/>
                <w:rtl/>
              </w:rPr>
              <w:t xml:space="preserve"> </w:t>
            </w:r>
            <w:r w:rsidRPr="001516EB">
              <w:rPr>
                <w:rFonts w:hint="eastAsia"/>
                <w:u w:val="none"/>
                <w:rtl/>
              </w:rPr>
              <w:t>שלב</w:t>
            </w:r>
            <w:r w:rsidRPr="001516EB">
              <w:rPr>
                <w:u w:val="none"/>
                <w:rtl/>
              </w:rPr>
              <w:t xml:space="preserve"> </w:t>
            </w:r>
            <w:r w:rsidRPr="001516EB">
              <w:rPr>
                <w:rFonts w:hint="eastAsia"/>
                <w:u w:val="none"/>
                <w:rtl/>
              </w:rPr>
              <w:t>ביניים</w:t>
            </w:r>
            <w:r w:rsidRPr="001516EB">
              <w:rPr>
                <w:u w:val="none"/>
                <w:rtl/>
              </w:rPr>
              <w:t xml:space="preserve"> </w:t>
            </w:r>
            <w:r w:rsidRPr="001516EB">
              <w:rPr>
                <w:rFonts w:hint="eastAsia"/>
                <w:u w:val="none"/>
                <w:rtl/>
              </w:rPr>
              <w:t>ראשון</w:t>
            </w:r>
          </w:p>
        </w:tc>
        <w:tc>
          <w:tcPr>
            <w:tcW w:w="2822" w:type="dxa"/>
            <w:tcBorders>
              <w:top w:val="single" w:sz="4" w:space="0" w:color="auto"/>
              <w:left w:val="single" w:sz="4" w:space="0" w:color="auto"/>
              <w:bottom w:val="single" w:sz="4" w:space="0" w:color="auto"/>
              <w:right w:val="single" w:sz="4" w:space="0" w:color="auto"/>
            </w:tcBorders>
            <w:vAlign w:val="bottom"/>
            <w:hideMark/>
          </w:tcPr>
          <w:p w:rsidR="001D6A1D" w:rsidRPr="00A0077D" w:rsidRDefault="001D6A1D">
            <w:pPr>
              <w:spacing w:line="360" w:lineRule="auto"/>
              <w:jc w:val="center"/>
              <w:rPr>
                <w:u w:val="none"/>
              </w:rPr>
            </w:pPr>
            <w:r w:rsidRPr="001516EB">
              <w:rPr>
                <w:rFonts w:hint="eastAsia"/>
                <w:u w:val="none"/>
                <w:rtl/>
              </w:rPr>
              <w:t>היקף</w:t>
            </w:r>
            <w:r w:rsidRPr="001516EB">
              <w:rPr>
                <w:u w:val="none"/>
                <w:rtl/>
              </w:rPr>
              <w:t xml:space="preserve"> </w:t>
            </w:r>
            <w:r w:rsidRPr="001516EB">
              <w:rPr>
                <w:rFonts w:hint="eastAsia"/>
                <w:u w:val="none"/>
                <w:rtl/>
              </w:rPr>
              <w:t>פרוייקטים</w:t>
            </w:r>
            <w:r w:rsidRPr="001516EB">
              <w:rPr>
                <w:u w:val="none"/>
                <w:rtl/>
              </w:rPr>
              <w:t xml:space="preserve"> </w:t>
            </w:r>
            <w:r w:rsidRPr="001516EB">
              <w:rPr>
                <w:rFonts w:hint="eastAsia"/>
                <w:u w:val="none"/>
                <w:rtl/>
              </w:rPr>
              <w:t>וסוג</w:t>
            </w:r>
            <w:r w:rsidRPr="001516EB">
              <w:rPr>
                <w:u w:val="none"/>
                <w:rtl/>
              </w:rPr>
              <w:t xml:space="preserve"> </w:t>
            </w:r>
            <w:r w:rsidRPr="001516EB">
              <w:rPr>
                <w:rFonts w:hint="eastAsia"/>
                <w:u w:val="none"/>
                <w:rtl/>
              </w:rPr>
              <w:t>פרוייקטים</w:t>
            </w:r>
          </w:p>
        </w:tc>
        <w:tc>
          <w:tcPr>
            <w:tcW w:w="1560" w:type="dxa"/>
            <w:tcBorders>
              <w:top w:val="single" w:sz="4" w:space="0" w:color="auto"/>
              <w:left w:val="single" w:sz="4" w:space="0" w:color="auto"/>
              <w:bottom w:val="single" w:sz="4" w:space="0" w:color="auto"/>
              <w:right w:val="single" w:sz="4" w:space="0" w:color="auto"/>
            </w:tcBorders>
            <w:vAlign w:val="bottom"/>
            <w:hideMark/>
          </w:tcPr>
          <w:p w:rsidR="001D6A1D" w:rsidRPr="00A0077D" w:rsidRDefault="001D6A1D">
            <w:pPr>
              <w:spacing w:line="360" w:lineRule="auto"/>
              <w:jc w:val="center"/>
              <w:rPr>
                <w:u w:val="none"/>
              </w:rPr>
            </w:pPr>
            <w:r w:rsidRPr="001516EB">
              <w:rPr>
                <w:u w:val="none"/>
                <w:rtl/>
              </w:rPr>
              <w:t>15%</w:t>
            </w:r>
          </w:p>
        </w:tc>
      </w:tr>
      <w:tr w:rsidR="005A21BE" w:rsidRPr="001516EB" w:rsidTr="001D6A1D">
        <w:tc>
          <w:tcPr>
            <w:tcW w:w="2565" w:type="dxa"/>
            <w:tcBorders>
              <w:top w:val="single" w:sz="4" w:space="0" w:color="auto"/>
              <w:left w:val="single" w:sz="4" w:space="0" w:color="auto"/>
              <w:bottom w:val="single" w:sz="4" w:space="0" w:color="auto"/>
              <w:right w:val="single" w:sz="4" w:space="0" w:color="auto"/>
            </w:tcBorders>
            <w:vAlign w:val="bottom"/>
            <w:hideMark/>
          </w:tcPr>
          <w:p w:rsidR="001D6A1D" w:rsidRPr="00A0077D" w:rsidRDefault="001D6A1D">
            <w:pPr>
              <w:spacing w:line="360" w:lineRule="auto"/>
              <w:jc w:val="center"/>
              <w:rPr>
                <w:u w:val="none"/>
              </w:rPr>
            </w:pPr>
            <w:r w:rsidRPr="001516EB">
              <w:rPr>
                <w:rFonts w:hint="eastAsia"/>
                <w:u w:val="none"/>
                <w:rtl/>
              </w:rPr>
              <w:t>איכות</w:t>
            </w:r>
            <w:r w:rsidRPr="001516EB">
              <w:rPr>
                <w:u w:val="none"/>
                <w:rtl/>
              </w:rPr>
              <w:t xml:space="preserve"> </w:t>
            </w:r>
            <w:r w:rsidRPr="001516EB">
              <w:rPr>
                <w:rFonts w:hint="eastAsia"/>
                <w:u w:val="none"/>
                <w:rtl/>
              </w:rPr>
              <w:t>–</w:t>
            </w:r>
            <w:r w:rsidRPr="001516EB">
              <w:rPr>
                <w:u w:val="none"/>
                <w:rtl/>
              </w:rPr>
              <w:t xml:space="preserve"> </w:t>
            </w:r>
            <w:r w:rsidRPr="001516EB">
              <w:rPr>
                <w:rFonts w:hint="eastAsia"/>
                <w:u w:val="none"/>
                <w:rtl/>
              </w:rPr>
              <w:t>שלב</w:t>
            </w:r>
            <w:r w:rsidRPr="001516EB">
              <w:rPr>
                <w:u w:val="none"/>
                <w:rtl/>
              </w:rPr>
              <w:t xml:space="preserve"> </w:t>
            </w:r>
            <w:r w:rsidRPr="001516EB">
              <w:rPr>
                <w:rFonts w:hint="eastAsia"/>
                <w:u w:val="none"/>
                <w:rtl/>
              </w:rPr>
              <w:t>ביניים</w:t>
            </w:r>
            <w:r w:rsidRPr="001516EB">
              <w:rPr>
                <w:u w:val="none"/>
                <w:rtl/>
              </w:rPr>
              <w:t xml:space="preserve"> </w:t>
            </w:r>
            <w:r w:rsidRPr="001516EB">
              <w:rPr>
                <w:rFonts w:hint="eastAsia"/>
                <w:u w:val="none"/>
                <w:rtl/>
              </w:rPr>
              <w:t>ראשון</w:t>
            </w:r>
          </w:p>
        </w:tc>
        <w:tc>
          <w:tcPr>
            <w:tcW w:w="2822" w:type="dxa"/>
            <w:tcBorders>
              <w:top w:val="single" w:sz="4" w:space="0" w:color="auto"/>
              <w:left w:val="single" w:sz="4" w:space="0" w:color="auto"/>
              <w:bottom w:val="single" w:sz="4" w:space="0" w:color="auto"/>
              <w:right w:val="single" w:sz="4" w:space="0" w:color="auto"/>
            </w:tcBorders>
            <w:vAlign w:val="bottom"/>
            <w:hideMark/>
          </w:tcPr>
          <w:p w:rsidR="001D6A1D" w:rsidRPr="00A0077D" w:rsidRDefault="001D6A1D">
            <w:pPr>
              <w:spacing w:line="360" w:lineRule="auto"/>
              <w:jc w:val="center"/>
              <w:rPr>
                <w:u w:val="none"/>
              </w:rPr>
            </w:pPr>
            <w:r w:rsidRPr="001516EB">
              <w:rPr>
                <w:rFonts w:hint="eastAsia"/>
                <w:u w:val="none"/>
                <w:rtl/>
              </w:rPr>
              <w:t>המלצות</w:t>
            </w:r>
          </w:p>
        </w:tc>
        <w:tc>
          <w:tcPr>
            <w:tcW w:w="1560" w:type="dxa"/>
            <w:tcBorders>
              <w:top w:val="single" w:sz="4" w:space="0" w:color="auto"/>
              <w:left w:val="single" w:sz="4" w:space="0" w:color="auto"/>
              <w:bottom w:val="single" w:sz="4" w:space="0" w:color="auto"/>
              <w:right w:val="single" w:sz="4" w:space="0" w:color="auto"/>
            </w:tcBorders>
            <w:vAlign w:val="bottom"/>
            <w:hideMark/>
          </w:tcPr>
          <w:p w:rsidR="001D6A1D" w:rsidRPr="00A0077D" w:rsidRDefault="001D6A1D">
            <w:pPr>
              <w:spacing w:line="360" w:lineRule="auto"/>
              <w:jc w:val="center"/>
              <w:rPr>
                <w:u w:val="none"/>
              </w:rPr>
            </w:pPr>
            <w:r w:rsidRPr="001516EB">
              <w:rPr>
                <w:u w:val="none"/>
                <w:rtl/>
              </w:rPr>
              <w:t>10%</w:t>
            </w:r>
          </w:p>
        </w:tc>
      </w:tr>
      <w:tr w:rsidR="005A21BE" w:rsidRPr="001516EB" w:rsidTr="001D6A1D">
        <w:tc>
          <w:tcPr>
            <w:tcW w:w="2565" w:type="dxa"/>
            <w:tcBorders>
              <w:top w:val="single" w:sz="4" w:space="0" w:color="auto"/>
              <w:left w:val="single" w:sz="4" w:space="0" w:color="auto"/>
              <w:bottom w:val="single" w:sz="4" w:space="0" w:color="auto"/>
              <w:right w:val="single" w:sz="4" w:space="0" w:color="auto"/>
            </w:tcBorders>
            <w:vAlign w:val="bottom"/>
            <w:hideMark/>
          </w:tcPr>
          <w:p w:rsidR="001D6A1D" w:rsidRPr="00A0077D" w:rsidRDefault="001D6A1D">
            <w:pPr>
              <w:spacing w:line="360" w:lineRule="auto"/>
              <w:jc w:val="center"/>
              <w:rPr>
                <w:u w:val="none"/>
              </w:rPr>
            </w:pPr>
            <w:r w:rsidRPr="001516EB">
              <w:rPr>
                <w:rFonts w:hint="eastAsia"/>
                <w:u w:val="none"/>
                <w:rtl/>
              </w:rPr>
              <w:t>איכות</w:t>
            </w:r>
            <w:r w:rsidRPr="001516EB">
              <w:rPr>
                <w:u w:val="none"/>
                <w:rtl/>
              </w:rPr>
              <w:t xml:space="preserve"> </w:t>
            </w:r>
            <w:r w:rsidRPr="001516EB">
              <w:rPr>
                <w:rFonts w:hint="eastAsia"/>
                <w:u w:val="none"/>
                <w:rtl/>
              </w:rPr>
              <w:t>–</w:t>
            </w:r>
            <w:r w:rsidRPr="001516EB">
              <w:rPr>
                <w:u w:val="none"/>
                <w:rtl/>
              </w:rPr>
              <w:t xml:space="preserve"> </w:t>
            </w:r>
            <w:r w:rsidRPr="001516EB">
              <w:rPr>
                <w:rFonts w:hint="eastAsia"/>
                <w:u w:val="none"/>
                <w:rtl/>
              </w:rPr>
              <w:t>שלב</w:t>
            </w:r>
            <w:r w:rsidRPr="001516EB">
              <w:rPr>
                <w:u w:val="none"/>
                <w:rtl/>
              </w:rPr>
              <w:t xml:space="preserve"> </w:t>
            </w:r>
            <w:r w:rsidRPr="001516EB">
              <w:rPr>
                <w:rFonts w:hint="eastAsia"/>
                <w:u w:val="none"/>
                <w:rtl/>
              </w:rPr>
              <w:t>ביניים</w:t>
            </w:r>
            <w:r w:rsidRPr="001516EB">
              <w:rPr>
                <w:u w:val="none"/>
                <w:rtl/>
              </w:rPr>
              <w:t xml:space="preserve"> </w:t>
            </w:r>
            <w:r w:rsidRPr="001516EB">
              <w:rPr>
                <w:rFonts w:hint="eastAsia"/>
                <w:u w:val="none"/>
                <w:rtl/>
              </w:rPr>
              <w:t>שני</w:t>
            </w:r>
          </w:p>
        </w:tc>
        <w:tc>
          <w:tcPr>
            <w:tcW w:w="2822" w:type="dxa"/>
            <w:tcBorders>
              <w:top w:val="single" w:sz="4" w:space="0" w:color="auto"/>
              <w:left w:val="single" w:sz="4" w:space="0" w:color="auto"/>
              <w:bottom w:val="single" w:sz="4" w:space="0" w:color="auto"/>
              <w:right w:val="single" w:sz="4" w:space="0" w:color="auto"/>
            </w:tcBorders>
            <w:vAlign w:val="bottom"/>
            <w:hideMark/>
          </w:tcPr>
          <w:p w:rsidR="001D6A1D" w:rsidRPr="00A0077D" w:rsidRDefault="001D6A1D">
            <w:pPr>
              <w:spacing w:line="360" w:lineRule="auto"/>
              <w:jc w:val="center"/>
              <w:rPr>
                <w:u w:val="none"/>
              </w:rPr>
            </w:pPr>
            <w:r w:rsidRPr="001516EB">
              <w:rPr>
                <w:rFonts w:hint="eastAsia"/>
                <w:u w:val="none"/>
                <w:rtl/>
              </w:rPr>
              <w:t>ראיון</w:t>
            </w:r>
          </w:p>
        </w:tc>
        <w:tc>
          <w:tcPr>
            <w:tcW w:w="1560" w:type="dxa"/>
            <w:tcBorders>
              <w:top w:val="single" w:sz="4" w:space="0" w:color="auto"/>
              <w:left w:val="single" w:sz="4" w:space="0" w:color="auto"/>
              <w:bottom w:val="single" w:sz="4" w:space="0" w:color="auto"/>
              <w:right w:val="single" w:sz="4" w:space="0" w:color="auto"/>
            </w:tcBorders>
            <w:vAlign w:val="bottom"/>
            <w:hideMark/>
          </w:tcPr>
          <w:p w:rsidR="001D6A1D" w:rsidRPr="00A0077D" w:rsidRDefault="001D6A1D">
            <w:pPr>
              <w:spacing w:line="360" w:lineRule="auto"/>
              <w:jc w:val="center"/>
              <w:rPr>
                <w:u w:val="none"/>
              </w:rPr>
            </w:pPr>
            <w:r w:rsidRPr="001516EB">
              <w:rPr>
                <w:u w:val="none"/>
                <w:rtl/>
              </w:rPr>
              <w:t>20%</w:t>
            </w:r>
          </w:p>
        </w:tc>
      </w:tr>
      <w:tr w:rsidR="005A21BE" w:rsidRPr="001516EB" w:rsidTr="001D6A1D">
        <w:tc>
          <w:tcPr>
            <w:tcW w:w="2565" w:type="dxa"/>
            <w:tcBorders>
              <w:top w:val="single" w:sz="4" w:space="0" w:color="auto"/>
              <w:left w:val="single" w:sz="4" w:space="0" w:color="auto"/>
              <w:bottom w:val="single" w:sz="4" w:space="0" w:color="auto"/>
              <w:right w:val="single" w:sz="4" w:space="0" w:color="auto"/>
            </w:tcBorders>
            <w:vAlign w:val="bottom"/>
            <w:hideMark/>
          </w:tcPr>
          <w:p w:rsidR="001D6A1D" w:rsidRPr="00A0077D" w:rsidRDefault="001D6A1D">
            <w:pPr>
              <w:spacing w:line="360" w:lineRule="auto"/>
              <w:jc w:val="center"/>
              <w:rPr>
                <w:u w:val="none"/>
              </w:rPr>
            </w:pPr>
            <w:r w:rsidRPr="001516EB">
              <w:rPr>
                <w:rFonts w:hint="eastAsia"/>
                <w:u w:val="none"/>
                <w:rtl/>
              </w:rPr>
              <w:t>מחיר</w:t>
            </w:r>
          </w:p>
        </w:tc>
        <w:tc>
          <w:tcPr>
            <w:tcW w:w="2822" w:type="dxa"/>
            <w:tcBorders>
              <w:top w:val="single" w:sz="4" w:space="0" w:color="auto"/>
              <w:left w:val="single" w:sz="4" w:space="0" w:color="auto"/>
              <w:bottom w:val="single" w:sz="4" w:space="0" w:color="auto"/>
              <w:right w:val="single" w:sz="4" w:space="0" w:color="auto"/>
            </w:tcBorders>
            <w:vAlign w:val="bottom"/>
            <w:hideMark/>
          </w:tcPr>
          <w:p w:rsidR="001D6A1D" w:rsidRPr="00A0077D" w:rsidRDefault="001D6A1D">
            <w:pPr>
              <w:spacing w:line="360" w:lineRule="auto"/>
              <w:jc w:val="center"/>
              <w:rPr>
                <w:u w:val="none"/>
              </w:rPr>
            </w:pPr>
            <w:r w:rsidRPr="001516EB">
              <w:rPr>
                <w:rFonts w:hint="eastAsia"/>
                <w:u w:val="none"/>
                <w:rtl/>
              </w:rPr>
              <w:t>מחיר</w:t>
            </w:r>
          </w:p>
        </w:tc>
        <w:tc>
          <w:tcPr>
            <w:tcW w:w="1560" w:type="dxa"/>
            <w:tcBorders>
              <w:top w:val="single" w:sz="4" w:space="0" w:color="auto"/>
              <w:left w:val="single" w:sz="4" w:space="0" w:color="auto"/>
              <w:bottom w:val="single" w:sz="4" w:space="0" w:color="auto"/>
              <w:right w:val="single" w:sz="4" w:space="0" w:color="auto"/>
            </w:tcBorders>
            <w:vAlign w:val="bottom"/>
            <w:hideMark/>
          </w:tcPr>
          <w:p w:rsidR="001D6A1D" w:rsidRPr="00A0077D" w:rsidRDefault="001D6A1D">
            <w:pPr>
              <w:spacing w:line="360" w:lineRule="auto"/>
              <w:jc w:val="center"/>
              <w:rPr>
                <w:u w:val="none"/>
              </w:rPr>
            </w:pPr>
            <w:r w:rsidRPr="001516EB">
              <w:rPr>
                <w:u w:val="none"/>
                <w:rtl/>
              </w:rPr>
              <w:t>30%</w:t>
            </w:r>
          </w:p>
        </w:tc>
      </w:tr>
      <w:tr w:rsidR="001A1871" w:rsidRPr="001516EB" w:rsidTr="001D6A1D">
        <w:tc>
          <w:tcPr>
            <w:tcW w:w="2565" w:type="dxa"/>
            <w:tcBorders>
              <w:top w:val="single" w:sz="4" w:space="0" w:color="auto"/>
              <w:left w:val="single" w:sz="4" w:space="0" w:color="auto"/>
              <w:bottom w:val="single" w:sz="4" w:space="0" w:color="auto"/>
              <w:right w:val="single" w:sz="4" w:space="0" w:color="auto"/>
            </w:tcBorders>
            <w:vAlign w:val="bottom"/>
          </w:tcPr>
          <w:p w:rsidR="001A1871" w:rsidRPr="001516EB" w:rsidRDefault="001A1871">
            <w:pPr>
              <w:spacing w:line="360" w:lineRule="auto"/>
              <w:jc w:val="center"/>
              <w:rPr>
                <w:u w:val="none"/>
                <w:rtl/>
              </w:rPr>
            </w:pPr>
            <w:r>
              <w:rPr>
                <w:rFonts w:hint="cs"/>
                <w:u w:val="none"/>
                <w:rtl/>
              </w:rPr>
              <w:t>סה"כ ציון כולל</w:t>
            </w:r>
          </w:p>
        </w:tc>
        <w:tc>
          <w:tcPr>
            <w:tcW w:w="2822" w:type="dxa"/>
            <w:tcBorders>
              <w:top w:val="single" w:sz="4" w:space="0" w:color="auto"/>
              <w:left w:val="single" w:sz="4" w:space="0" w:color="auto"/>
              <w:bottom w:val="single" w:sz="4" w:space="0" w:color="auto"/>
              <w:right w:val="single" w:sz="4" w:space="0" w:color="auto"/>
            </w:tcBorders>
            <w:vAlign w:val="bottom"/>
          </w:tcPr>
          <w:p w:rsidR="001A1871" w:rsidRPr="001516EB" w:rsidRDefault="001A1871">
            <w:pPr>
              <w:spacing w:line="360" w:lineRule="auto"/>
              <w:jc w:val="center"/>
              <w:rPr>
                <w:u w:val="none"/>
                <w:rtl/>
              </w:rPr>
            </w:pPr>
          </w:p>
        </w:tc>
        <w:tc>
          <w:tcPr>
            <w:tcW w:w="1560" w:type="dxa"/>
            <w:tcBorders>
              <w:top w:val="single" w:sz="4" w:space="0" w:color="auto"/>
              <w:left w:val="single" w:sz="4" w:space="0" w:color="auto"/>
              <w:bottom w:val="single" w:sz="4" w:space="0" w:color="auto"/>
              <w:right w:val="single" w:sz="4" w:space="0" w:color="auto"/>
            </w:tcBorders>
            <w:vAlign w:val="bottom"/>
          </w:tcPr>
          <w:p w:rsidR="001A1871" w:rsidRPr="001516EB" w:rsidRDefault="001A1871">
            <w:pPr>
              <w:spacing w:line="360" w:lineRule="auto"/>
              <w:jc w:val="center"/>
              <w:rPr>
                <w:u w:val="none"/>
                <w:rtl/>
              </w:rPr>
            </w:pPr>
            <w:r>
              <w:rPr>
                <w:rFonts w:hint="cs"/>
                <w:u w:val="none"/>
                <w:rtl/>
              </w:rPr>
              <w:t>100%</w:t>
            </w:r>
          </w:p>
        </w:tc>
      </w:tr>
    </w:tbl>
    <w:p w:rsidR="009F20AA" w:rsidRDefault="009F20AA" w:rsidP="009F0921">
      <w:pPr>
        <w:spacing w:line="360" w:lineRule="auto"/>
        <w:ind w:firstLine="720"/>
        <w:jc w:val="both"/>
        <w:rPr>
          <w:u w:val="none"/>
          <w:rtl/>
        </w:rPr>
      </w:pPr>
    </w:p>
    <w:p w:rsidR="009F20AA" w:rsidRDefault="009F20AA" w:rsidP="009F0921">
      <w:pPr>
        <w:spacing w:line="360" w:lineRule="auto"/>
        <w:ind w:firstLine="720"/>
        <w:jc w:val="both"/>
        <w:rPr>
          <w:u w:val="none"/>
          <w:rtl/>
        </w:rPr>
      </w:pPr>
    </w:p>
    <w:p w:rsidR="00883B3D" w:rsidRPr="001516EB" w:rsidRDefault="009F0921" w:rsidP="00316267">
      <w:pPr>
        <w:spacing w:line="360" w:lineRule="auto"/>
        <w:ind w:firstLine="720"/>
        <w:jc w:val="both"/>
        <w:rPr>
          <w:b/>
          <w:bCs/>
          <w:u w:val="none"/>
          <w:rtl/>
        </w:rPr>
      </w:pPr>
      <w:r w:rsidRPr="001516EB">
        <w:rPr>
          <w:u w:val="none"/>
          <w:rtl/>
        </w:rPr>
        <w:t>2</w:t>
      </w:r>
      <w:r w:rsidR="00316267">
        <w:rPr>
          <w:rFonts w:hint="cs"/>
          <w:u w:val="none"/>
          <w:rtl/>
        </w:rPr>
        <w:t>1</w:t>
      </w:r>
      <w:r w:rsidR="00883B3D" w:rsidRPr="001516EB">
        <w:rPr>
          <w:u w:val="none"/>
          <w:rtl/>
        </w:rPr>
        <w:t>.2</w:t>
      </w:r>
      <w:r w:rsidR="00883B3D" w:rsidRPr="001516EB">
        <w:rPr>
          <w:u w:val="none"/>
          <w:rtl/>
        </w:rPr>
        <w:tab/>
      </w:r>
      <w:r w:rsidR="00883B3D" w:rsidRPr="001516EB">
        <w:rPr>
          <w:rFonts w:hint="eastAsia"/>
          <w:b/>
          <w:bCs/>
          <w:u w:val="none"/>
          <w:rtl/>
        </w:rPr>
        <w:t>שלב</w:t>
      </w:r>
      <w:r w:rsidR="00883B3D" w:rsidRPr="001516EB">
        <w:rPr>
          <w:b/>
          <w:bCs/>
          <w:u w:val="none"/>
          <w:rtl/>
        </w:rPr>
        <w:t xml:space="preserve"> </w:t>
      </w:r>
      <w:r w:rsidR="00883B3D" w:rsidRPr="001516EB">
        <w:rPr>
          <w:rFonts w:hint="eastAsia"/>
          <w:b/>
          <w:bCs/>
          <w:u w:val="none"/>
          <w:rtl/>
        </w:rPr>
        <w:t>א</w:t>
      </w:r>
      <w:r w:rsidR="00883B3D" w:rsidRPr="001516EB">
        <w:rPr>
          <w:b/>
          <w:bCs/>
          <w:u w:val="none"/>
          <w:rtl/>
        </w:rPr>
        <w:t xml:space="preserve">' - </w:t>
      </w:r>
      <w:r w:rsidR="00883B3D" w:rsidRPr="001516EB">
        <w:rPr>
          <w:rFonts w:hint="eastAsia"/>
          <w:b/>
          <w:bCs/>
          <w:u w:val="none"/>
          <w:rtl/>
        </w:rPr>
        <w:t>שלב</w:t>
      </w:r>
      <w:r w:rsidR="00883B3D" w:rsidRPr="001516EB">
        <w:rPr>
          <w:b/>
          <w:bCs/>
          <w:u w:val="none"/>
          <w:rtl/>
        </w:rPr>
        <w:t xml:space="preserve"> </w:t>
      </w:r>
      <w:r w:rsidR="00883B3D" w:rsidRPr="001516EB">
        <w:rPr>
          <w:rFonts w:hint="eastAsia"/>
          <w:b/>
          <w:bCs/>
          <w:u w:val="none"/>
          <w:rtl/>
        </w:rPr>
        <w:t>מקדמי</w:t>
      </w:r>
      <w:r w:rsidR="00883B3D" w:rsidRPr="001516EB">
        <w:rPr>
          <w:b/>
          <w:bCs/>
          <w:u w:val="none"/>
          <w:rtl/>
        </w:rPr>
        <w:t xml:space="preserve"> </w:t>
      </w:r>
      <w:r w:rsidR="00883B3D" w:rsidRPr="001516EB">
        <w:rPr>
          <w:rFonts w:hint="eastAsia"/>
          <w:b/>
          <w:bCs/>
          <w:u w:val="none"/>
          <w:rtl/>
        </w:rPr>
        <w:t>לבדיקת</w:t>
      </w:r>
      <w:r w:rsidR="00883B3D" w:rsidRPr="001516EB">
        <w:rPr>
          <w:b/>
          <w:bCs/>
          <w:u w:val="none"/>
          <w:rtl/>
        </w:rPr>
        <w:t xml:space="preserve"> </w:t>
      </w:r>
      <w:r w:rsidR="00883B3D" w:rsidRPr="001516EB">
        <w:rPr>
          <w:rFonts w:hint="eastAsia"/>
          <w:b/>
          <w:bCs/>
          <w:u w:val="none"/>
          <w:rtl/>
        </w:rPr>
        <w:t>תנאי</w:t>
      </w:r>
      <w:r w:rsidR="00883B3D" w:rsidRPr="001516EB">
        <w:rPr>
          <w:b/>
          <w:bCs/>
          <w:u w:val="none"/>
          <w:rtl/>
        </w:rPr>
        <w:t xml:space="preserve"> </w:t>
      </w:r>
      <w:r w:rsidR="00883B3D" w:rsidRPr="001516EB">
        <w:rPr>
          <w:rFonts w:hint="eastAsia"/>
          <w:b/>
          <w:bCs/>
          <w:u w:val="none"/>
          <w:rtl/>
        </w:rPr>
        <w:t>סף</w:t>
      </w:r>
      <w:r w:rsidR="00883B3D" w:rsidRPr="001516EB">
        <w:rPr>
          <w:b/>
          <w:bCs/>
          <w:u w:val="none"/>
          <w:rtl/>
        </w:rPr>
        <w:t xml:space="preserve"> </w:t>
      </w:r>
      <w:r w:rsidR="00883B3D" w:rsidRPr="001516EB">
        <w:rPr>
          <w:rFonts w:hint="eastAsia"/>
          <w:b/>
          <w:bCs/>
          <w:u w:val="none"/>
          <w:rtl/>
        </w:rPr>
        <w:t>ודרישות</w:t>
      </w:r>
      <w:r w:rsidR="00883B3D" w:rsidRPr="001516EB">
        <w:rPr>
          <w:b/>
          <w:bCs/>
          <w:u w:val="none"/>
          <w:rtl/>
        </w:rPr>
        <w:t xml:space="preserve"> </w:t>
      </w:r>
      <w:r w:rsidR="00883B3D" w:rsidRPr="001516EB">
        <w:rPr>
          <w:rFonts w:hint="eastAsia"/>
          <w:b/>
          <w:bCs/>
          <w:u w:val="none"/>
          <w:rtl/>
        </w:rPr>
        <w:t>חובה</w:t>
      </w:r>
      <w:r w:rsidR="00883B3D" w:rsidRPr="001516EB">
        <w:rPr>
          <w:b/>
          <w:bCs/>
          <w:u w:val="none"/>
          <w:rtl/>
        </w:rPr>
        <w:t xml:space="preserve"> :</w:t>
      </w:r>
    </w:p>
    <w:p w:rsidR="00883B3D" w:rsidRPr="001516EB" w:rsidRDefault="00883B3D" w:rsidP="00252220">
      <w:pPr>
        <w:spacing w:line="360" w:lineRule="auto"/>
        <w:ind w:left="2160"/>
        <w:jc w:val="both"/>
        <w:rPr>
          <w:u w:val="none"/>
          <w:rtl/>
        </w:rPr>
      </w:pPr>
      <w:r w:rsidRPr="001516EB">
        <w:rPr>
          <w:rFonts w:hint="eastAsia"/>
          <w:u w:val="none"/>
          <w:rtl/>
        </w:rPr>
        <w:t>בדיקת</w:t>
      </w:r>
      <w:r w:rsidRPr="001516EB">
        <w:rPr>
          <w:u w:val="none"/>
          <w:rtl/>
        </w:rPr>
        <w:t xml:space="preserve"> דרישות חובה ותנאי הסף, על פי מסמכי המכרז המפורטים </w:t>
      </w:r>
      <w:r w:rsidRPr="00E44E47">
        <w:rPr>
          <w:u w:val="none"/>
          <w:rtl/>
        </w:rPr>
        <w:t xml:space="preserve">בסעיף </w:t>
      </w:r>
      <w:r w:rsidR="000F450F" w:rsidRPr="00E44E47">
        <w:rPr>
          <w:u w:val="none"/>
          <w:rtl/>
        </w:rPr>
        <w:t>1</w:t>
      </w:r>
      <w:r w:rsidR="00252220" w:rsidRPr="00E44E47">
        <w:rPr>
          <w:rFonts w:hint="cs"/>
          <w:u w:val="none"/>
          <w:rtl/>
        </w:rPr>
        <w:t>6</w:t>
      </w:r>
      <w:r w:rsidR="000F450F" w:rsidRPr="001516EB">
        <w:rPr>
          <w:u w:val="none"/>
          <w:rtl/>
        </w:rPr>
        <w:t xml:space="preserve"> </w:t>
      </w:r>
      <w:r w:rsidRPr="001516EB">
        <w:rPr>
          <w:rFonts w:hint="eastAsia"/>
          <w:u w:val="none"/>
          <w:rtl/>
        </w:rPr>
        <w:t>והמצורפים</w:t>
      </w:r>
      <w:r w:rsidRPr="001516EB">
        <w:rPr>
          <w:u w:val="none"/>
          <w:rtl/>
        </w:rPr>
        <w:t xml:space="preserve"> </w:t>
      </w:r>
      <w:r w:rsidRPr="001516EB">
        <w:rPr>
          <w:rFonts w:hint="eastAsia"/>
          <w:u w:val="none"/>
          <w:rtl/>
        </w:rPr>
        <w:t>למעטפת</w:t>
      </w:r>
      <w:r w:rsidRPr="001516EB">
        <w:rPr>
          <w:u w:val="none"/>
          <w:rtl/>
        </w:rPr>
        <w:t xml:space="preserve"> </w:t>
      </w:r>
      <w:r w:rsidRPr="001516EB">
        <w:rPr>
          <w:rFonts w:hint="eastAsia"/>
          <w:u w:val="none"/>
          <w:rtl/>
        </w:rPr>
        <w:t>המקור</w:t>
      </w:r>
      <w:r w:rsidRPr="001516EB">
        <w:rPr>
          <w:u w:val="none"/>
          <w:rtl/>
        </w:rPr>
        <w:t>.</w:t>
      </w:r>
    </w:p>
    <w:p w:rsidR="00421CB5" w:rsidRPr="001516EB" w:rsidRDefault="00883B3D" w:rsidP="00252220">
      <w:pPr>
        <w:spacing w:line="360" w:lineRule="auto"/>
        <w:ind w:left="2160"/>
        <w:jc w:val="both"/>
        <w:rPr>
          <w:u w:val="none"/>
        </w:rPr>
      </w:pPr>
      <w:r w:rsidRPr="001516EB">
        <w:rPr>
          <w:rFonts w:hint="eastAsia"/>
          <w:u w:val="none"/>
          <w:rtl/>
        </w:rPr>
        <w:t>במידה</w:t>
      </w:r>
      <w:r w:rsidRPr="001516EB">
        <w:rPr>
          <w:u w:val="none"/>
          <w:rtl/>
        </w:rPr>
        <w:t xml:space="preserve"> </w:t>
      </w:r>
      <w:r w:rsidRPr="001516EB">
        <w:rPr>
          <w:rFonts w:hint="eastAsia"/>
          <w:u w:val="none"/>
          <w:rtl/>
        </w:rPr>
        <w:t>והמציע</w:t>
      </w:r>
      <w:r w:rsidRPr="001516EB">
        <w:rPr>
          <w:u w:val="none"/>
          <w:rtl/>
        </w:rPr>
        <w:t xml:space="preserve"> </w:t>
      </w:r>
      <w:r w:rsidRPr="001516EB">
        <w:rPr>
          <w:rFonts w:hint="eastAsia"/>
          <w:u w:val="none"/>
          <w:rtl/>
        </w:rPr>
        <w:t>לא</w:t>
      </w:r>
      <w:r w:rsidRPr="001516EB">
        <w:rPr>
          <w:u w:val="none"/>
          <w:rtl/>
        </w:rPr>
        <w:t xml:space="preserve"> </w:t>
      </w:r>
      <w:r w:rsidRPr="001516EB">
        <w:rPr>
          <w:rFonts w:hint="eastAsia"/>
          <w:u w:val="none"/>
          <w:rtl/>
        </w:rPr>
        <w:t>יעמוד</w:t>
      </w:r>
      <w:r w:rsidRPr="001516EB">
        <w:rPr>
          <w:u w:val="none"/>
          <w:rtl/>
        </w:rPr>
        <w:t xml:space="preserve"> </w:t>
      </w:r>
      <w:r w:rsidRPr="001516EB">
        <w:rPr>
          <w:rFonts w:hint="eastAsia"/>
          <w:u w:val="none"/>
          <w:rtl/>
        </w:rPr>
        <w:t>בדרישות</w:t>
      </w:r>
      <w:r w:rsidRPr="001516EB">
        <w:rPr>
          <w:u w:val="none"/>
          <w:rtl/>
        </w:rPr>
        <w:t xml:space="preserve"> </w:t>
      </w:r>
      <w:r w:rsidRPr="001516EB">
        <w:rPr>
          <w:rFonts w:hint="eastAsia"/>
          <w:u w:val="none"/>
          <w:rtl/>
        </w:rPr>
        <w:t>אלו</w:t>
      </w:r>
      <w:r w:rsidRPr="001516EB">
        <w:rPr>
          <w:u w:val="none"/>
          <w:rtl/>
        </w:rPr>
        <w:t xml:space="preserve">, </w:t>
      </w:r>
      <w:r w:rsidRPr="001516EB">
        <w:rPr>
          <w:rFonts w:hint="eastAsia"/>
          <w:u w:val="none"/>
          <w:rtl/>
        </w:rPr>
        <w:t>תיפסל</w:t>
      </w:r>
      <w:r w:rsidRPr="001516EB">
        <w:rPr>
          <w:u w:val="none"/>
          <w:rtl/>
        </w:rPr>
        <w:t xml:space="preserve"> </w:t>
      </w:r>
      <w:r w:rsidRPr="001516EB">
        <w:rPr>
          <w:rFonts w:hint="eastAsia"/>
          <w:u w:val="none"/>
          <w:rtl/>
        </w:rPr>
        <w:t>הצעתו</w:t>
      </w:r>
      <w:r w:rsidRPr="001516EB">
        <w:rPr>
          <w:u w:val="none"/>
          <w:rtl/>
        </w:rPr>
        <w:t xml:space="preserve"> </w:t>
      </w:r>
      <w:r w:rsidRPr="001516EB">
        <w:rPr>
          <w:rFonts w:hint="eastAsia"/>
          <w:u w:val="none"/>
          <w:rtl/>
        </w:rPr>
        <w:t>ולא</w:t>
      </w:r>
      <w:r w:rsidRPr="001516EB">
        <w:rPr>
          <w:u w:val="none"/>
          <w:rtl/>
        </w:rPr>
        <w:t xml:space="preserve"> </w:t>
      </w:r>
      <w:r w:rsidRPr="001516EB">
        <w:rPr>
          <w:rFonts w:hint="eastAsia"/>
          <w:u w:val="none"/>
          <w:rtl/>
        </w:rPr>
        <w:t>תבחן</w:t>
      </w:r>
      <w:r w:rsidRPr="001516EB">
        <w:rPr>
          <w:u w:val="none"/>
          <w:rtl/>
        </w:rPr>
        <w:t xml:space="preserve"> </w:t>
      </w:r>
      <w:r w:rsidRPr="001516EB">
        <w:rPr>
          <w:rFonts w:hint="eastAsia"/>
          <w:u w:val="none"/>
          <w:rtl/>
        </w:rPr>
        <w:t>בשלבי</w:t>
      </w:r>
      <w:r w:rsidRPr="001516EB">
        <w:rPr>
          <w:u w:val="none"/>
          <w:rtl/>
        </w:rPr>
        <w:t xml:space="preserve"> </w:t>
      </w:r>
      <w:r w:rsidRPr="001516EB">
        <w:rPr>
          <w:rFonts w:hint="eastAsia"/>
          <w:u w:val="none"/>
          <w:rtl/>
        </w:rPr>
        <w:t>ההערכה</w:t>
      </w:r>
      <w:r w:rsidRPr="001516EB">
        <w:rPr>
          <w:u w:val="none"/>
          <w:rtl/>
        </w:rPr>
        <w:t xml:space="preserve"> </w:t>
      </w:r>
      <w:r w:rsidRPr="001516EB">
        <w:rPr>
          <w:rFonts w:hint="eastAsia"/>
          <w:u w:val="none"/>
          <w:rtl/>
        </w:rPr>
        <w:t>הבאים</w:t>
      </w:r>
      <w:r w:rsidRPr="001516EB">
        <w:rPr>
          <w:u w:val="none"/>
          <w:rtl/>
        </w:rPr>
        <w:t>.</w:t>
      </w:r>
      <w:r w:rsidR="00252220">
        <w:rPr>
          <w:rFonts w:hint="cs"/>
          <w:u w:val="none"/>
          <w:rtl/>
        </w:rPr>
        <w:t xml:space="preserve"> </w:t>
      </w:r>
      <w:r w:rsidR="00421CB5" w:rsidRPr="001516EB">
        <w:rPr>
          <w:rFonts w:hint="eastAsia"/>
          <w:u w:val="none"/>
          <w:rtl/>
        </w:rPr>
        <w:t>בנוסף</w:t>
      </w:r>
      <w:r w:rsidR="00421CB5" w:rsidRPr="001516EB">
        <w:rPr>
          <w:u w:val="none"/>
          <w:rtl/>
        </w:rPr>
        <w:t xml:space="preserve"> תיבדק סוגיית ניגוד עניינים כמפורט </w:t>
      </w:r>
      <w:r w:rsidR="0015097D" w:rsidRPr="00E44E47">
        <w:rPr>
          <w:rFonts w:hint="eastAsia"/>
          <w:u w:val="none"/>
          <w:rtl/>
        </w:rPr>
        <w:t>בסעיף</w:t>
      </w:r>
      <w:r w:rsidR="0015097D" w:rsidRPr="00E44E47">
        <w:rPr>
          <w:u w:val="none"/>
          <w:rtl/>
        </w:rPr>
        <w:t xml:space="preserve"> </w:t>
      </w:r>
      <w:r w:rsidR="000F450F" w:rsidRPr="00E44E47">
        <w:rPr>
          <w:u w:val="none"/>
          <w:rtl/>
        </w:rPr>
        <w:t>1</w:t>
      </w:r>
      <w:r w:rsidR="00252220" w:rsidRPr="00E44E47">
        <w:rPr>
          <w:rFonts w:hint="cs"/>
          <w:u w:val="none"/>
          <w:rtl/>
        </w:rPr>
        <w:t>3</w:t>
      </w:r>
      <w:r w:rsidR="000F450F" w:rsidRPr="001516EB">
        <w:rPr>
          <w:u w:val="none"/>
          <w:rtl/>
        </w:rPr>
        <w:t xml:space="preserve">  </w:t>
      </w:r>
      <w:r w:rsidR="00421CB5" w:rsidRPr="001516EB">
        <w:rPr>
          <w:rFonts w:hint="eastAsia"/>
          <w:u w:val="none"/>
          <w:rtl/>
        </w:rPr>
        <w:t>להלן</w:t>
      </w:r>
      <w:r w:rsidR="00421CB5" w:rsidRPr="001516EB">
        <w:rPr>
          <w:u w:val="none"/>
          <w:rtl/>
        </w:rPr>
        <w:t xml:space="preserve">. </w:t>
      </w:r>
      <w:r w:rsidR="00421CB5" w:rsidRPr="001516EB">
        <w:rPr>
          <w:rFonts w:hint="eastAsia"/>
          <w:u w:val="none"/>
          <w:rtl/>
        </w:rPr>
        <w:t>הצעתו</w:t>
      </w:r>
      <w:r w:rsidR="00421CB5" w:rsidRPr="001516EB">
        <w:rPr>
          <w:u w:val="none"/>
          <w:rtl/>
        </w:rPr>
        <w:t xml:space="preserve"> </w:t>
      </w:r>
      <w:r w:rsidR="00421CB5" w:rsidRPr="001516EB">
        <w:rPr>
          <w:rFonts w:hint="eastAsia"/>
          <w:u w:val="none"/>
          <w:rtl/>
        </w:rPr>
        <w:t>של</w:t>
      </w:r>
      <w:r w:rsidR="00421CB5" w:rsidRPr="001516EB">
        <w:rPr>
          <w:u w:val="none"/>
          <w:rtl/>
        </w:rPr>
        <w:t xml:space="preserve"> </w:t>
      </w:r>
      <w:r w:rsidR="00421CB5" w:rsidRPr="001516EB">
        <w:rPr>
          <w:rFonts w:hint="eastAsia"/>
          <w:u w:val="none"/>
          <w:rtl/>
        </w:rPr>
        <w:t>מציע</w:t>
      </w:r>
      <w:r w:rsidR="00421CB5" w:rsidRPr="001516EB">
        <w:rPr>
          <w:u w:val="none"/>
          <w:rtl/>
        </w:rPr>
        <w:t xml:space="preserve"> </w:t>
      </w:r>
      <w:r w:rsidR="00421CB5" w:rsidRPr="001516EB">
        <w:rPr>
          <w:rFonts w:hint="eastAsia"/>
          <w:u w:val="none"/>
          <w:rtl/>
        </w:rPr>
        <w:t>אשר</w:t>
      </w:r>
      <w:r w:rsidR="00421CB5" w:rsidRPr="001516EB">
        <w:rPr>
          <w:u w:val="none"/>
          <w:rtl/>
        </w:rPr>
        <w:t xml:space="preserve"> </w:t>
      </w:r>
      <w:r w:rsidR="00421CB5" w:rsidRPr="001516EB">
        <w:rPr>
          <w:rFonts w:hint="eastAsia"/>
          <w:u w:val="none"/>
          <w:rtl/>
        </w:rPr>
        <w:t>יימצא</w:t>
      </w:r>
      <w:r w:rsidR="00421CB5" w:rsidRPr="001516EB">
        <w:rPr>
          <w:u w:val="none"/>
          <w:rtl/>
        </w:rPr>
        <w:t xml:space="preserve"> </w:t>
      </w:r>
      <w:r w:rsidR="00421CB5" w:rsidRPr="001516EB">
        <w:rPr>
          <w:rFonts w:hint="eastAsia"/>
          <w:u w:val="none"/>
          <w:rtl/>
        </w:rPr>
        <w:t>לגביו</w:t>
      </w:r>
      <w:r w:rsidR="00421CB5" w:rsidRPr="001516EB">
        <w:rPr>
          <w:u w:val="none"/>
          <w:rtl/>
        </w:rPr>
        <w:t xml:space="preserve"> </w:t>
      </w:r>
      <w:r w:rsidR="00421CB5" w:rsidRPr="001516EB">
        <w:rPr>
          <w:rFonts w:hint="eastAsia"/>
          <w:u w:val="none"/>
          <w:rtl/>
        </w:rPr>
        <w:t>כי</w:t>
      </w:r>
      <w:r w:rsidR="00421CB5" w:rsidRPr="001516EB">
        <w:rPr>
          <w:u w:val="none"/>
          <w:rtl/>
        </w:rPr>
        <w:t xml:space="preserve"> </w:t>
      </w:r>
      <w:r w:rsidR="00421CB5" w:rsidRPr="001516EB">
        <w:rPr>
          <w:rFonts w:hint="eastAsia"/>
          <w:u w:val="none"/>
          <w:rtl/>
        </w:rPr>
        <w:t>קיים</w:t>
      </w:r>
      <w:r w:rsidR="00421CB5" w:rsidRPr="001516EB">
        <w:rPr>
          <w:u w:val="none"/>
          <w:rtl/>
        </w:rPr>
        <w:t xml:space="preserve"> </w:t>
      </w:r>
      <w:r w:rsidR="00421CB5" w:rsidRPr="001516EB">
        <w:rPr>
          <w:rFonts w:hint="eastAsia"/>
          <w:u w:val="none"/>
          <w:rtl/>
        </w:rPr>
        <w:t>חשש</w:t>
      </w:r>
      <w:r w:rsidR="00421CB5" w:rsidRPr="001516EB">
        <w:rPr>
          <w:u w:val="none"/>
          <w:rtl/>
        </w:rPr>
        <w:t xml:space="preserve"> </w:t>
      </w:r>
      <w:r w:rsidR="00421CB5" w:rsidRPr="001516EB">
        <w:rPr>
          <w:rFonts w:hint="eastAsia"/>
          <w:u w:val="none"/>
          <w:rtl/>
        </w:rPr>
        <w:t>לניגוד</w:t>
      </w:r>
      <w:r w:rsidR="00421CB5" w:rsidRPr="001516EB">
        <w:rPr>
          <w:u w:val="none"/>
          <w:rtl/>
        </w:rPr>
        <w:t xml:space="preserve"> </w:t>
      </w:r>
      <w:r w:rsidR="00421CB5" w:rsidRPr="001516EB">
        <w:rPr>
          <w:rFonts w:hint="eastAsia"/>
          <w:u w:val="none"/>
          <w:rtl/>
        </w:rPr>
        <w:t>עניינים</w:t>
      </w:r>
      <w:r w:rsidR="00421CB5" w:rsidRPr="001516EB">
        <w:rPr>
          <w:u w:val="none"/>
          <w:rtl/>
        </w:rPr>
        <w:t xml:space="preserve"> </w:t>
      </w:r>
      <w:r w:rsidR="00421CB5" w:rsidRPr="001516EB">
        <w:rPr>
          <w:rFonts w:hint="eastAsia"/>
          <w:u w:val="none"/>
          <w:rtl/>
        </w:rPr>
        <w:t>בין</w:t>
      </w:r>
      <w:r w:rsidR="00421CB5" w:rsidRPr="001516EB">
        <w:rPr>
          <w:u w:val="none"/>
          <w:rtl/>
        </w:rPr>
        <w:t xml:space="preserve"> </w:t>
      </w:r>
      <w:r w:rsidR="00421CB5" w:rsidRPr="001516EB">
        <w:rPr>
          <w:rFonts w:hint="eastAsia"/>
          <w:u w:val="none"/>
          <w:rtl/>
        </w:rPr>
        <w:t>פעילותו</w:t>
      </w:r>
      <w:r w:rsidR="00421CB5" w:rsidRPr="001516EB">
        <w:rPr>
          <w:u w:val="none"/>
          <w:rtl/>
        </w:rPr>
        <w:t xml:space="preserve"> </w:t>
      </w:r>
      <w:r w:rsidR="00421CB5" w:rsidRPr="001516EB">
        <w:rPr>
          <w:rFonts w:hint="eastAsia"/>
          <w:u w:val="none"/>
          <w:rtl/>
        </w:rPr>
        <w:t>לבין</w:t>
      </w:r>
      <w:r w:rsidR="00421CB5" w:rsidRPr="001516EB">
        <w:rPr>
          <w:u w:val="none"/>
          <w:rtl/>
        </w:rPr>
        <w:t xml:space="preserve"> </w:t>
      </w:r>
      <w:r w:rsidR="00421CB5" w:rsidRPr="001516EB">
        <w:rPr>
          <w:rFonts w:hint="eastAsia"/>
          <w:u w:val="none"/>
          <w:rtl/>
        </w:rPr>
        <w:t>מכרז</w:t>
      </w:r>
      <w:r w:rsidR="00421CB5" w:rsidRPr="001516EB">
        <w:rPr>
          <w:u w:val="none"/>
          <w:rtl/>
        </w:rPr>
        <w:t xml:space="preserve"> </w:t>
      </w:r>
      <w:r w:rsidR="00421CB5" w:rsidRPr="001516EB">
        <w:rPr>
          <w:rFonts w:hint="eastAsia"/>
          <w:u w:val="none"/>
          <w:rtl/>
        </w:rPr>
        <w:t>זה</w:t>
      </w:r>
      <w:r w:rsidR="00421CB5" w:rsidRPr="001516EB">
        <w:rPr>
          <w:u w:val="none"/>
          <w:rtl/>
        </w:rPr>
        <w:t xml:space="preserve"> </w:t>
      </w:r>
      <w:r w:rsidR="00421CB5" w:rsidRPr="001516EB">
        <w:rPr>
          <w:rFonts w:hint="eastAsia"/>
          <w:u w:val="none"/>
          <w:rtl/>
        </w:rPr>
        <w:t>תפסל</w:t>
      </w:r>
      <w:r w:rsidR="00421CB5" w:rsidRPr="001516EB">
        <w:rPr>
          <w:u w:val="none"/>
          <w:rtl/>
        </w:rPr>
        <w:t xml:space="preserve"> </w:t>
      </w:r>
      <w:r w:rsidR="00421CB5" w:rsidRPr="001516EB">
        <w:rPr>
          <w:rFonts w:hint="eastAsia"/>
          <w:u w:val="none"/>
          <w:rtl/>
        </w:rPr>
        <w:t>ולא</w:t>
      </w:r>
      <w:r w:rsidR="00421CB5" w:rsidRPr="001516EB">
        <w:rPr>
          <w:u w:val="none"/>
          <w:rtl/>
        </w:rPr>
        <w:t xml:space="preserve"> </w:t>
      </w:r>
      <w:r w:rsidR="00421CB5" w:rsidRPr="001516EB">
        <w:rPr>
          <w:rFonts w:hint="eastAsia"/>
          <w:u w:val="none"/>
          <w:rtl/>
        </w:rPr>
        <w:t>תידון</w:t>
      </w:r>
      <w:r w:rsidR="00421CB5" w:rsidRPr="001516EB">
        <w:rPr>
          <w:u w:val="none"/>
          <w:rtl/>
        </w:rPr>
        <w:t>.</w:t>
      </w:r>
    </w:p>
    <w:p w:rsidR="00883B3D" w:rsidRPr="001516EB" w:rsidRDefault="00883B3D" w:rsidP="00316267">
      <w:pPr>
        <w:spacing w:line="360" w:lineRule="auto"/>
        <w:jc w:val="both"/>
        <w:rPr>
          <w:b/>
          <w:bCs/>
          <w:u w:val="none"/>
          <w:rtl/>
        </w:rPr>
      </w:pPr>
      <w:r w:rsidRPr="001516EB">
        <w:rPr>
          <w:u w:val="none"/>
          <w:rtl/>
        </w:rPr>
        <w:lastRenderedPageBreak/>
        <w:tab/>
      </w:r>
      <w:r w:rsidR="009F0921" w:rsidRPr="001516EB">
        <w:rPr>
          <w:u w:val="none"/>
          <w:rtl/>
        </w:rPr>
        <w:t>2</w:t>
      </w:r>
      <w:r w:rsidR="00316267">
        <w:rPr>
          <w:rFonts w:hint="cs"/>
          <w:u w:val="none"/>
          <w:rtl/>
        </w:rPr>
        <w:t>1</w:t>
      </w:r>
      <w:r w:rsidRPr="001516EB">
        <w:rPr>
          <w:u w:val="none"/>
          <w:rtl/>
        </w:rPr>
        <w:t>.</w:t>
      </w:r>
      <w:r w:rsidR="0015097D" w:rsidRPr="001516EB">
        <w:rPr>
          <w:u w:val="none"/>
          <w:rtl/>
        </w:rPr>
        <w:t>3</w:t>
      </w:r>
      <w:r w:rsidRPr="001516EB">
        <w:rPr>
          <w:u w:val="none"/>
          <w:rtl/>
        </w:rPr>
        <w:tab/>
      </w:r>
      <w:r w:rsidRPr="001516EB">
        <w:rPr>
          <w:rFonts w:hint="eastAsia"/>
          <w:b/>
          <w:bCs/>
          <w:u w:val="none"/>
          <w:rtl/>
        </w:rPr>
        <w:t>שלב</w:t>
      </w:r>
      <w:r w:rsidRPr="001516EB">
        <w:rPr>
          <w:b/>
          <w:bCs/>
          <w:u w:val="none"/>
          <w:rtl/>
        </w:rPr>
        <w:t xml:space="preserve"> ב' – הערכת איכות ההצעות :</w:t>
      </w:r>
    </w:p>
    <w:p w:rsidR="00883B3D" w:rsidRPr="001516EB" w:rsidRDefault="009F0921" w:rsidP="00DB34A3">
      <w:pPr>
        <w:tabs>
          <w:tab w:val="left" w:pos="2931"/>
        </w:tabs>
        <w:spacing w:line="360" w:lineRule="auto"/>
        <w:ind w:left="2223" w:hanging="851"/>
        <w:jc w:val="both"/>
        <w:rPr>
          <w:u w:val="none"/>
          <w:rtl/>
        </w:rPr>
      </w:pPr>
      <w:r w:rsidRPr="001516EB">
        <w:rPr>
          <w:u w:val="none"/>
          <w:rtl/>
        </w:rPr>
        <w:t>2</w:t>
      </w:r>
      <w:r w:rsidR="00316267">
        <w:rPr>
          <w:rFonts w:hint="cs"/>
          <w:u w:val="none"/>
          <w:rtl/>
        </w:rPr>
        <w:t>1</w:t>
      </w:r>
      <w:r w:rsidR="00883B3D" w:rsidRPr="001516EB">
        <w:rPr>
          <w:u w:val="none"/>
          <w:rtl/>
        </w:rPr>
        <w:t>.</w:t>
      </w:r>
      <w:r w:rsidR="0015097D" w:rsidRPr="001516EB">
        <w:rPr>
          <w:u w:val="none"/>
          <w:rtl/>
        </w:rPr>
        <w:t>3</w:t>
      </w:r>
      <w:r w:rsidR="00DB34A3">
        <w:rPr>
          <w:u w:val="none"/>
          <w:rtl/>
        </w:rPr>
        <w:t>.1</w:t>
      </w:r>
      <w:r w:rsidR="00DB34A3">
        <w:rPr>
          <w:u w:val="none"/>
          <w:rtl/>
        </w:rPr>
        <w:tab/>
      </w:r>
      <w:r w:rsidR="00883B3D" w:rsidRPr="001516EB">
        <w:rPr>
          <w:rFonts w:hint="eastAsia"/>
          <w:u w:val="none"/>
          <w:rtl/>
        </w:rPr>
        <w:t>בדיקת</w:t>
      </w:r>
      <w:r w:rsidR="00883B3D" w:rsidRPr="001516EB">
        <w:rPr>
          <w:u w:val="none"/>
          <w:rtl/>
        </w:rPr>
        <w:t xml:space="preserve"> </w:t>
      </w:r>
      <w:r w:rsidR="00883B3D" w:rsidRPr="001516EB">
        <w:rPr>
          <w:rFonts w:hint="eastAsia"/>
          <w:u w:val="none"/>
          <w:rtl/>
        </w:rPr>
        <w:t>איכות</w:t>
      </w:r>
      <w:r w:rsidR="00883B3D" w:rsidRPr="001516EB">
        <w:rPr>
          <w:u w:val="none"/>
          <w:rtl/>
        </w:rPr>
        <w:t xml:space="preserve"> </w:t>
      </w:r>
      <w:r w:rsidR="00883B3D" w:rsidRPr="001516EB">
        <w:rPr>
          <w:rFonts w:hint="eastAsia"/>
          <w:u w:val="none"/>
          <w:rtl/>
        </w:rPr>
        <w:t>ההצעות</w:t>
      </w:r>
      <w:r w:rsidR="00883B3D" w:rsidRPr="001516EB">
        <w:rPr>
          <w:u w:val="none"/>
          <w:rtl/>
        </w:rPr>
        <w:t xml:space="preserve"> </w:t>
      </w:r>
      <w:r w:rsidR="00883B3D" w:rsidRPr="001516EB">
        <w:rPr>
          <w:rFonts w:hint="eastAsia"/>
          <w:u w:val="none"/>
          <w:rtl/>
        </w:rPr>
        <w:t>שעברו</w:t>
      </w:r>
      <w:r w:rsidR="00883B3D" w:rsidRPr="001516EB">
        <w:rPr>
          <w:u w:val="none"/>
          <w:rtl/>
        </w:rPr>
        <w:t xml:space="preserve"> </w:t>
      </w:r>
      <w:r w:rsidR="00883B3D" w:rsidRPr="001516EB">
        <w:rPr>
          <w:rFonts w:hint="eastAsia"/>
          <w:u w:val="none"/>
          <w:rtl/>
        </w:rPr>
        <w:t>את</w:t>
      </w:r>
      <w:r w:rsidR="00883B3D" w:rsidRPr="001516EB">
        <w:rPr>
          <w:u w:val="none"/>
          <w:rtl/>
        </w:rPr>
        <w:t xml:space="preserve"> </w:t>
      </w:r>
      <w:r w:rsidR="00883B3D" w:rsidRPr="001516EB">
        <w:rPr>
          <w:rFonts w:hint="eastAsia"/>
          <w:u w:val="none"/>
          <w:rtl/>
        </w:rPr>
        <w:t>תנאי</w:t>
      </w:r>
      <w:r w:rsidR="00883B3D" w:rsidRPr="001516EB">
        <w:rPr>
          <w:u w:val="none"/>
          <w:rtl/>
        </w:rPr>
        <w:t xml:space="preserve"> </w:t>
      </w:r>
      <w:r w:rsidR="00883B3D" w:rsidRPr="001516EB">
        <w:rPr>
          <w:rFonts w:hint="eastAsia"/>
          <w:u w:val="none"/>
          <w:rtl/>
        </w:rPr>
        <w:t>הסף</w:t>
      </w:r>
      <w:r w:rsidR="00883B3D" w:rsidRPr="001516EB">
        <w:rPr>
          <w:u w:val="none"/>
          <w:rtl/>
        </w:rPr>
        <w:t xml:space="preserve"> </w:t>
      </w:r>
      <w:r w:rsidR="00883B3D" w:rsidRPr="001516EB">
        <w:rPr>
          <w:rFonts w:hint="eastAsia"/>
          <w:u w:val="none"/>
          <w:rtl/>
        </w:rPr>
        <w:t>בשלב</w:t>
      </w:r>
      <w:r w:rsidR="00883B3D" w:rsidRPr="001516EB">
        <w:rPr>
          <w:u w:val="none"/>
          <w:rtl/>
        </w:rPr>
        <w:t xml:space="preserve"> </w:t>
      </w:r>
      <w:r w:rsidR="00883B3D" w:rsidRPr="001516EB">
        <w:rPr>
          <w:rFonts w:hint="eastAsia"/>
          <w:u w:val="none"/>
          <w:rtl/>
        </w:rPr>
        <w:t>המקדמי</w:t>
      </w:r>
      <w:r w:rsidR="00883B3D" w:rsidRPr="001516EB">
        <w:rPr>
          <w:u w:val="none"/>
          <w:rtl/>
        </w:rPr>
        <w:t xml:space="preserve"> </w:t>
      </w:r>
      <w:r w:rsidR="00883B3D" w:rsidRPr="001516EB">
        <w:rPr>
          <w:rFonts w:hint="eastAsia"/>
          <w:u w:val="none"/>
          <w:rtl/>
        </w:rPr>
        <w:t>ע</w:t>
      </w:r>
      <w:r w:rsidR="00883B3D" w:rsidRPr="001516EB">
        <w:rPr>
          <w:u w:val="none"/>
          <w:rtl/>
        </w:rPr>
        <w:t xml:space="preserve">"י </w:t>
      </w:r>
      <w:r w:rsidR="00883B3D" w:rsidRPr="001516EB">
        <w:rPr>
          <w:rFonts w:hint="eastAsia"/>
          <w:u w:val="none"/>
          <w:rtl/>
        </w:rPr>
        <w:t>חברי</w:t>
      </w:r>
      <w:r w:rsidR="00883B3D" w:rsidRPr="001516EB">
        <w:rPr>
          <w:u w:val="none"/>
          <w:rtl/>
        </w:rPr>
        <w:t xml:space="preserve"> </w:t>
      </w:r>
      <w:r w:rsidR="00883B3D" w:rsidRPr="001516EB">
        <w:rPr>
          <w:rFonts w:hint="eastAsia"/>
          <w:u w:val="none"/>
          <w:rtl/>
        </w:rPr>
        <w:t>ועדת</w:t>
      </w:r>
      <w:r w:rsidR="00883B3D" w:rsidRPr="001516EB">
        <w:rPr>
          <w:u w:val="none"/>
          <w:rtl/>
        </w:rPr>
        <w:t xml:space="preserve"> </w:t>
      </w:r>
      <w:r w:rsidR="00883B3D" w:rsidRPr="001516EB">
        <w:rPr>
          <w:rFonts w:hint="eastAsia"/>
          <w:u w:val="none"/>
          <w:rtl/>
        </w:rPr>
        <w:t>המשנה</w:t>
      </w:r>
      <w:r w:rsidR="00883B3D" w:rsidRPr="001516EB">
        <w:rPr>
          <w:u w:val="none"/>
          <w:rtl/>
        </w:rPr>
        <w:t xml:space="preserve"> </w:t>
      </w:r>
      <w:r w:rsidR="00883B3D" w:rsidRPr="001516EB">
        <w:rPr>
          <w:rFonts w:hint="eastAsia"/>
          <w:u w:val="none"/>
          <w:rtl/>
        </w:rPr>
        <w:t>המקצועית</w:t>
      </w:r>
      <w:r w:rsidR="00883B3D" w:rsidRPr="001516EB">
        <w:rPr>
          <w:u w:val="none"/>
          <w:rtl/>
        </w:rPr>
        <w:t xml:space="preserve"> </w:t>
      </w:r>
      <w:r w:rsidR="00883B3D" w:rsidRPr="001516EB">
        <w:rPr>
          <w:rFonts w:hint="eastAsia"/>
          <w:u w:val="none"/>
          <w:rtl/>
        </w:rPr>
        <w:t>בהתאם</w:t>
      </w:r>
      <w:r w:rsidR="00883B3D" w:rsidRPr="001516EB">
        <w:rPr>
          <w:u w:val="none"/>
          <w:rtl/>
        </w:rPr>
        <w:t xml:space="preserve"> </w:t>
      </w:r>
      <w:r w:rsidR="00883B3D" w:rsidRPr="001516EB">
        <w:rPr>
          <w:rFonts w:hint="eastAsia"/>
          <w:u w:val="none"/>
          <w:rtl/>
        </w:rPr>
        <w:t>לשני</w:t>
      </w:r>
      <w:r w:rsidR="00883B3D" w:rsidRPr="001516EB">
        <w:rPr>
          <w:u w:val="none"/>
          <w:rtl/>
        </w:rPr>
        <w:t xml:space="preserve"> </w:t>
      </w:r>
      <w:r w:rsidR="00883B3D" w:rsidRPr="001516EB">
        <w:rPr>
          <w:rFonts w:hint="eastAsia"/>
          <w:u w:val="none"/>
          <w:rtl/>
        </w:rPr>
        <w:t>שלבי</w:t>
      </w:r>
      <w:r w:rsidR="00883B3D" w:rsidRPr="001516EB">
        <w:rPr>
          <w:u w:val="none"/>
          <w:rtl/>
        </w:rPr>
        <w:t xml:space="preserve"> </w:t>
      </w:r>
      <w:r w:rsidR="00883B3D" w:rsidRPr="001516EB">
        <w:rPr>
          <w:rFonts w:hint="eastAsia"/>
          <w:u w:val="none"/>
          <w:rtl/>
        </w:rPr>
        <w:t>הביניים</w:t>
      </w:r>
      <w:r w:rsidR="00883B3D" w:rsidRPr="001516EB">
        <w:rPr>
          <w:u w:val="none"/>
          <w:rtl/>
        </w:rPr>
        <w:t>.</w:t>
      </w:r>
    </w:p>
    <w:p w:rsidR="001C72D3" w:rsidRDefault="009F0921" w:rsidP="00DB34A3">
      <w:pPr>
        <w:spacing w:line="360" w:lineRule="auto"/>
        <w:ind w:left="2223" w:hanging="851"/>
        <w:jc w:val="both"/>
        <w:rPr>
          <w:u w:val="none"/>
          <w:rtl/>
        </w:rPr>
      </w:pPr>
      <w:r w:rsidRPr="001516EB">
        <w:rPr>
          <w:u w:val="none"/>
          <w:rtl/>
        </w:rPr>
        <w:t>2</w:t>
      </w:r>
      <w:r w:rsidR="00316267">
        <w:rPr>
          <w:rFonts w:hint="cs"/>
          <w:u w:val="none"/>
          <w:rtl/>
        </w:rPr>
        <w:t>1</w:t>
      </w:r>
      <w:r w:rsidR="00883B3D" w:rsidRPr="001516EB">
        <w:rPr>
          <w:u w:val="none"/>
          <w:rtl/>
        </w:rPr>
        <w:t>.</w:t>
      </w:r>
      <w:r w:rsidR="0015097D" w:rsidRPr="001516EB">
        <w:rPr>
          <w:u w:val="none"/>
          <w:rtl/>
        </w:rPr>
        <w:t>3</w:t>
      </w:r>
      <w:r w:rsidR="00883B3D" w:rsidRPr="001516EB">
        <w:rPr>
          <w:u w:val="none"/>
          <w:rtl/>
        </w:rPr>
        <w:t>.2</w:t>
      </w:r>
      <w:r w:rsidR="00883B3D" w:rsidRPr="001516EB">
        <w:rPr>
          <w:u w:val="none"/>
          <w:rtl/>
        </w:rPr>
        <w:tab/>
      </w:r>
      <w:r w:rsidR="001C72D3" w:rsidRPr="001516EB">
        <w:rPr>
          <w:rFonts w:hint="eastAsia"/>
          <w:u w:val="none"/>
          <w:rtl/>
        </w:rPr>
        <w:t>בשלב</w:t>
      </w:r>
      <w:r w:rsidR="001C72D3" w:rsidRPr="001516EB">
        <w:rPr>
          <w:u w:val="none"/>
          <w:rtl/>
        </w:rPr>
        <w:t xml:space="preserve"> </w:t>
      </w:r>
      <w:r w:rsidR="001C72D3" w:rsidRPr="001516EB">
        <w:rPr>
          <w:rFonts w:hint="eastAsia"/>
          <w:u w:val="none"/>
          <w:rtl/>
        </w:rPr>
        <w:t>הביניים</w:t>
      </w:r>
      <w:r w:rsidR="001C72D3" w:rsidRPr="001516EB">
        <w:rPr>
          <w:u w:val="none"/>
          <w:rtl/>
        </w:rPr>
        <w:t xml:space="preserve"> </w:t>
      </w:r>
      <w:r w:rsidR="001C72D3" w:rsidRPr="001516EB">
        <w:rPr>
          <w:rFonts w:hint="eastAsia"/>
          <w:u w:val="none"/>
          <w:rtl/>
        </w:rPr>
        <w:t>הראשון</w:t>
      </w:r>
      <w:r w:rsidR="001C72D3" w:rsidRPr="001516EB">
        <w:rPr>
          <w:u w:val="none"/>
          <w:rtl/>
        </w:rPr>
        <w:t xml:space="preserve"> </w:t>
      </w:r>
      <w:r w:rsidR="001C72D3" w:rsidRPr="001516EB">
        <w:rPr>
          <w:rFonts w:hint="eastAsia"/>
          <w:u w:val="none"/>
          <w:rtl/>
        </w:rPr>
        <w:t>יבחנו</w:t>
      </w:r>
      <w:r w:rsidR="001C72D3" w:rsidRPr="001516EB">
        <w:rPr>
          <w:u w:val="none"/>
          <w:rtl/>
        </w:rPr>
        <w:t xml:space="preserve"> </w:t>
      </w:r>
      <w:r w:rsidR="001C72D3" w:rsidRPr="001516EB">
        <w:rPr>
          <w:rFonts w:hint="eastAsia"/>
          <w:u w:val="none"/>
          <w:rtl/>
        </w:rPr>
        <w:t>ההצעות</w:t>
      </w:r>
      <w:r w:rsidR="001C72D3" w:rsidRPr="001516EB">
        <w:rPr>
          <w:u w:val="none"/>
          <w:rtl/>
        </w:rPr>
        <w:t xml:space="preserve"> </w:t>
      </w:r>
      <w:r w:rsidR="001C72D3" w:rsidRPr="001516EB">
        <w:rPr>
          <w:rFonts w:hint="eastAsia"/>
          <w:u w:val="none"/>
          <w:rtl/>
        </w:rPr>
        <w:t>בהתאם</w:t>
      </w:r>
      <w:r w:rsidR="001C72D3" w:rsidRPr="001516EB">
        <w:rPr>
          <w:u w:val="none"/>
          <w:rtl/>
        </w:rPr>
        <w:t xml:space="preserve"> </w:t>
      </w:r>
      <w:r w:rsidR="001C72D3" w:rsidRPr="001516EB">
        <w:rPr>
          <w:rFonts w:hint="eastAsia"/>
          <w:u w:val="none"/>
          <w:rtl/>
        </w:rPr>
        <w:t>לשנות</w:t>
      </w:r>
      <w:r w:rsidR="001C72D3" w:rsidRPr="001516EB">
        <w:rPr>
          <w:u w:val="none"/>
          <w:rtl/>
        </w:rPr>
        <w:t xml:space="preserve"> </w:t>
      </w:r>
      <w:r w:rsidR="001C72D3" w:rsidRPr="001516EB">
        <w:rPr>
          <w:rFonts w:hint="eastAsia"/>
          <w:u w:val="none"/>
          <w:rtl/>
        </w:rPr>
        <w:t>ניסיון</w:t>
      </w:r>
      <w:r w:rsidR="001C72D3" w:rsidRPr="001516EB">
        <w:rPr>
          <w:u w:val="none"/>
          <w:rtl/>
        </w:rPr>
        <w:t xml:space="preserve">, </w:t>
      </w:r>
      <w:r w:rsidR="001C72D3" w:rsidRPr="001516EB">
        <w:rPr>
          <w:rFonts w:hint="eastAsia"/>
          <w:u w:val="none"/>
          <w:rtl/>
        </w:rPr>
        <w:t>היקף</w:t>
      </w:r>
      <w:r w:rsidR="001C72D3" w:rsidRPr="001516EB">
        <w:rPr>
          <w:u w:val="none"/>
          <w:rtl/>
        </w:rPr>
        <w:t xml:space="preserve"> </w:t>
      </w:r>
      <w:r w:rsidR="001C72D3" w:rsidRPr="001516EB">
        <w:rPr>
          <w:rFonts w:hint="eastAsia"/>
          <w:u w:val="none"/>
          <w:rtl/>
        </w:rPr>
        <w:t>הפרוייקטים</w:t>
      </w:r>
      <w:r w:rsidR="001C72D3" w:rsidRPr="001516EB">
        <w:rPr>
          <w:u w:val="none"/>
          <w:rtl/>
        </w:rPr>
        <w:t xml:space="preserve"> </w:t>
      </w:r>
      <w:r w:rsidR="001C72D3" w:rsidRPr="001516EB">
        <w:rPr>
          <w:rFonts w:hint="eastAsia"/>
          <w:u w:val="none"/>
          <w:rtl/>
        </w:rPr>
        <w:t>וסוג</w:t>
      </w:r>
      <w:r w:rsidR="001C72D3" w:rsidRPr="001516EB">
        <w:rPr>
          <w:u w:val="none"/>
          <w:rtl/>
        </w:rPr>
        <w:t xml:space="preserve"> </w:t>
      </w:r>
      <w:r w:rsidR="001C72D3" w:rsidRPr="001516EB">
        <w:rPr>
          <w:rFonts w:hint="eastAsia"/>
          <w:u w:val="none"/>
          <w:rtl/>
        </w:rPr>
        <w:t>הפרוייקטים</w:t>
      </w:r>
      <w:r w:rsidR="001C72D3" w:rsidRPr="001516EB">
        <w:rPr>
          <w:u w:val="none"/>
          <w:rtl/>
        </w:rPr>
        <w:t xml:space="preserve"> </w:t>
      </w:r>
      <w:r w:rsidR="001C72D3" w:rsidRPr="001516EB">
        <w:rPr>
          <w:rFonts w:hint="eastAsia"/>
          <w:u w:val="none"/>
          <w:rtl/>
        </w:rPr>
        <w:t>והמלצות</w:t>
      </w:r>
      <w:r w:rsidR="001C72D3" w:rsidRPr="001516EB">
        <w:rPr>
          <w:u w:val="none"/>
          <w:rtl/>
        </w:rPr>
        <w:t xml:space="preserve">  (50 </w:t>
      </w:r>
      <w:r w:rsidR="001C72D3" w:rsidRPr="001516EB">
        <w:rPr>
          <w:rFonts w:hint="eastAsia"/>
          <w:u w:val="none"/>
          <w:rtl/>
        </w:rPr>
        <w:t>נקודות</w:t>
      </w:r>
      <w:r w:rsidR="001C72D3" w:rsidRPr="001516EB">
        <w:rPr>
          <w:u w:val="none"/>
          <w:rtl/>
        </w:rPr>
        <w:t>) .</w:t>
      </w:r>
    </w:p>
    <w:p w:rsidR="007C5BA4" w:rsidRDefault="007C5BA4" w:rsidP="0018177A">
      <w:pPr>
        <w:spacing w:line="360" w:lineRule="auto"/>
        <w:ind w:left="3599" w:hanging="1245"/>
        <w:jc w:val="both"/>
        <w:rPr>
          <w:u w:val="none"/>
          <w:rtl/>
        </w:rPr>
      </w:pPr>
    </w:p>
    <w:tbl>
      <w:tblPr>
        <w:tblStyle w:val="aff2"/>
        <w:bidiVisual/>
        <w:tblW w:w="0" w:type="auto"/>
        <w:tblInd w:w="1055" w:type="dxa"/>
        <w:tblLook w:val="04A0" w:firstRow="1" w:lastRow="0" w:firstColumn="1" w:lastColumn="0" w:noHBand="0" w:noVBand="1"/>
      </w:tblPr>
      <w:tblGrid>
        <w:gridCol w:w="1843"/>
        <w:gridCol w:w="5103"/>
        <w:gridCol w:w="992"/>
      </w:tblGrid>
      <w:tr w:rsidR="005A21BE" w:rsidRPr="001516EB" w:rsidTr="001C72D3">
        <w:tc>
          <w:tcPr>
            <w:tcW w:w="1843" w:type="dxa"/>
            <w:tcBorders>
              <w:top w:val="single" w:sz="4" w:space="0" w:color="auto"/>
              <w:left w:val="single" w:sz="4" w:space="0" w:color="auto"/>
              <w:bottom w:val="single" w:sz="4" w:space="0" w:color="auto"/>
              <w:right w:val="single" w:sz="4" w:space="0" w:color="auto"/>
            </w:tcBorders>
            <w:vAlign w:val="center"/>
            <w:hideMark/>
          </w:tcPr>
          <w:p w:rsidR="001C72D3" w:rsidRPr="001516EB" w:rsidRDefault="001C72D3">
            <w:pPr>
              <w:spacing w:line="360" w:lineRule="auto"/>
              <w:jc w:val="center"/>
              <w:rPr>
                <w:b/>
                <w:bCs/>
              </w:rPr>
            </w:pPr>
            <w:r w:rsidRPr="001516EB">
              <w:rPr>
                <w:rFonts w:hint="eastAsia"/>
                <w:b/>
                <w:bCs/>
                <w:rtl/>
              </w:rPr>
              <w:t>מרכיב</w:t>
            </w:r>
          </w:p>
        </w:tc>
        <w:tc>
          <w:tcPr>
            <w:tcW w:w="5103" w:type="dxa"/>
            <w:tcBorders>
              <w:top w:val="single" w:sz="4" w:space="0" w:color="auto"/>
              <w:left w:val="single" w:sz="4" w:space="0" w:color="auto"/>
              <w:bottom w:val="single" w:sz="4" w:space="0" w:color="auto"/>
              <w:right w:val="single" w:sz="4" w:space="0" w:color="auto"/>
            </w:tcBorders>
            <w:vAlign w:val="center"/>
            <w:hideMark/>
          </w:tcPr>
          <w:p w:rsidR="001C72D3" w:rsidRPr="001516EB" w:rsidRDefault="001C72D3">
            <w:pPr>
              <w:spacing w:line="360" w:lineRule="auto"/>
              <w:jc w:val="center"/>
              <w:rPr>
                <w:b/>
                <w:bCs/>
              </w:rPr>
            </w:pPr>
            <w:r w:rsidRPr="001516EB">
              <w:rPr>
                <w:rFonts w:hint="eastAsia"/>
                <w:b/>
                <w:bCs/>
                <w:rtl/>
              </w:rPr>
              <w:t>משקל</w:t>
            </w:r>
            <w:r w:rsidRPr="001516EB">
              <w:rPr>
                <w:b/>
                <w:bCs/>
                <w:rtl/>
              </w:rPr>
              <w:t xml:space="preserve"> </w:t>
            </w:r>
            <w:r w:rsidRPr="001516EB">
              <w:rPr>
                <w:rFonts w:hint="eastAsia"/>
                <w:b/>
                <w:bCs/>
                <w:rtl/>
              </w:rPr>
              <w:t>מרכיב</w:t>
            </w:r>
          </w:p>
        </w:tc>
        <w:tc>
          <w:tcPr>
            <w:tcW w:w="992" w:type="dxa"/>
            <w:tcBorders>
              <w:top w:val="single" w:sz="4" w:space="0" w:color="auto"/>
              <w:left w:val="single" w:sz="4" w:space="0" w:color="auto"/>
              <w:bottom w:val="single" w:sz="4" w:space="0" w:color="auto"/>
              <w:right w:val="single" w:sz="4" w:space="0" w:color="auto"/>
            </w:tcBorders>
            <w:vAlign w:val="center"/>
            <w:hideMark/>
          </w:tcPr>
          <w:p w:rsidR="001C72D3" w:rsidRPr="001516EB" w:rsidRDefault="001C72D3">
            <w:pPr>
              <w:spacing w:line="360" w:lineRule="auto"/>
              <w:jc w:val="center"/>
              <w:rPr>
                <w:b/>
                <w:bCs/>
              </w:rPr>
            </w:pPr>
            <w:r w:rsidRPr="001516EB">
              <w:rPr>
                <w:rFonts w:hint="eastAsia"/>
                <w:b/>
                <w:bCs/>
                <w:rtl/>
              </w:rPr>
              <w:t>רכיב</w:t>
            </w:r>
            <w:r w:rsidRPr="001516EB">
              <w:rPr>
                <w:b/>
                <w:bCs/>
                <w:rtl/>
              </w:rPr>
              <w:t xml:space="preserve"> </w:t>
            </w:r>
            <w:r w:rsidRPr="001516EB">
              <w:rPr>
                <w:rFonts w:hint="eastAsia"/>
                <w:b/>
                <w:bCs/>
                <w:rtl/>
              </w:rPr>
              <w:t>משנה</w:t>
            </w:r>
          </w:p>
        </w:tc>
      </w:tr>
      <w:tr w:rsidR="005A21BE" w:rsidRPr="001516EB" w:rsidTr="001C72D3">
        <w:tc>
          <w:tcPr>
            <w:tcW w:w="1843" w:type="dxa"/>
            <w:tcBorders>
              <w:top w:val="single" w:sz="4" w:space="0" w:color="auto"/>
              <w:left w:val="single" w:sz="4" w:space="0" w:color="auto"/>
              <w:bottom w:val="single" w:sz="4" w:space="0" w:color="auto"/>
              <w:right w:val="single" w:sz="4" w:space="0" w:color="auto"/>
            </w:tcBorders>
            <w:hideMark/>
          </w:tcPr>
          <w:p w:rsidR="001C72D3" w:rsidRPr="001516EB" w:rsidRDefault="001C72D3">
            <w:pPr>
              <w:spacing w:line="360" w:lineRule="auto"/>
              <w:jc w:val="center"/>
              <w:rPr>
                <w:u w:val="none"/>
              </w:rPr>
            </w:pPr>
            <w:r w:rsidRPr="001516EB">
              <w:rPr>
                <w:rFonts w:hint="eastAsia"/>
                <w:u w:val="none"/>
                <w:rtl/>
              </w:rPr>
              <w:t>השכלה</w:t>
            </w:r>
          </w:p>
        </w:tc>
        <w:tc>
          <w:tcPr>
            <w:tcW w:w="5103" w:type="dxa"/>
            <w:tcBorders>
              <w:top w:val="single" w:sz="4" w:space="0" w:color="auto"/>
              <w:left w:val="single" w:sz="4" w:space="0" w:color="auto"/>
              <w:bottom w:val="single" w:sz="4" w:space="0" w:color="auto"/>
              <w:right w:val="single" w:sz="4" w:space="0" w:color="auto"/>
            </w:tcBorders>
            <w:hideMark/>
          </w:tcPr>
          <w:p w:rsidR="001C72D3" w:rsidRPr="00A0077D" w:rsidRDefault="001C72D3" w:rsidP="005A4BBD">
            <w:pPr>
              <w:spacing w:line="360" w:lineRule="auto"/>
              <w:jc w:val="center"/>
              <w:rPr>
                <w:u w:val="none"/>
              </w:rPr>
            </w:pPr>
            <w:r w:rsidRPr="001516EB">
              <w:rPr>
                <w:rFonts w:hint="eastAsia"/>
                <w:u w:val="none"/>
                <w:rtl/>
              </w:rPr>
              <w:t>תואר</w:t>
            </w:r>
            <w:r w:rsidRPr="001516EB">
              <w:rPr>
                <w:u w:val="none"/>
                <w:rtl/>
              </w:rPr>
              <w:t xml:space="preserve"> אקדמי </w:t>
            </w:r>
            <w:r w:rsidR="005A4BBD">
              <w:rPr>
                <w:rFonts w:hint="cs"/>
                <w:u w:val="none"/>
                <w:rtl/>
              </w:rPr>
              <w:t>שני או שלישי</w:t>
            </w:r>
            <w:r w:rsidRPr="001516EB">
              <w:rPr>
                <w:u w:val="none"/>
                <w:rtl/>
              </w:rPr>
              <w:t>.</w:t>
            </w:r>
          </w:p>
        </w:tc>
        <w:tc>
          <w:tcPr>
            <w:tcW w:w="992" w:type="dxa"/>
            <w:tcBorders>
              <w:top w:val="single" w:sz="4" w:space="0" w:color="auto"/>
              <w:left w:val="single" w:sz="4" w:space="0" w:color="auto"/>
              <w:bottom w:val="single" w:sz="4" w:space="0" w:color="auto"/>
              <w:right w:val="single" w:sz="4" w:space="0" w:color="auto"/>
            </w:tcBorders>
            <w:hideMark/>
          </w:tcPr>
          <w:p w:rsidR="001C72D3" w:rsidRPr="00A0077D" w:rsidRDefault="001C72D3">
            <w:pPr>
              <w:spacing w:line="360" w:lineRule="auto"/>
              <w:jc w:val="center"/>
              <w:rPr>
                <w:u w:val="none"/>
              </w:rPr>
            </w:pPr>
            <w:r w:rsidRPr="001516EB">
              <w:rPr>
                <w:u w:val="none"/>
                <w:rtl/>
              </w:rPr>
              <w:t xml:space="preserve">5 </w:t>
            </w:r>
            <w:r w:rsidRPr="001516EB">
              <w:rPr>
                <w:rFonts w:hint="eastAsia"/>
                <w:u w:val="none"/>
                <w:rtl/>
              </w:rPr>
              <w:t>נק</w:t>
            </w:r>
            <w:r w:rsidRPr="001516EB">
              <w:rPr>
                <w:u w:val="none"/>
                <w:rtl/>
              </w:rPr>
              <w:t>'</w:t>
            </w:r>
          </w:p>
        </w:tc>
      </w:tr>
      <w:tr w:rsidR="005A21BE" w:rsidRPr="001516EB" w:rsidTr="001C72D3">
        <w:tc>
          <w:tcPr>
            <w:tcW w:w="1843" w:type="dxa"/>
            <w:tcBorders>
              <w:top w:val="single" w:sz="4" w:space="0" w:color="auto"/>
              <w:left w:val="single" w:sz="4" w:space="0" w:color="auto"/>
              <w:bottom w:val="single" w:sz="4" w:space="0" w:color="auto"/>
              <w:right w:val="single" w:sz="4" w:space="0" w:color="auto"/>
            </w:tcBorders>
            <w:vAlign w:val="center"/>
            <w:hideMark/>
          </w:tcPr>
          <w:p w:rsidR="001C72D3" w:rsidRPr="00A0077D" w:rsidRDefault="001C72D3">
            <w:pPr>
              <w:spacing w:line="360" w:lineRule="auto"/>
              <w:jc w:val="center"/>
              <w:rPr>
                <w:u w:val="none"/>
              </w:rPr>
            </w:pPr>
            <w:r w:rsidRPr="001516EB">
              <w:rPr>
                <w:rFonts w:hint="eastAsia"/>
                <w:u w:val="none"/>
                <w:rtl/>
              </w:rPr>
              <w:t>שנות</w:t>
            </w:r>
            <w:r w:rsidRPr="001516EB">
              <w:rPr>
                <w:u w:val="none"/>
                <w:rtl/>
              </w:rPr>
              <w:t xml:space="preserve"> </w:t>
            </w:r>
            <w:r w:rsidRPr="001516EB">
              <w:rPr>
                <w:rFonts w:hint="eastAsia"/>
                <w:u w:val="none"/>
                <w:rtl/>
              </w:rPr>
              <w:t>ותק</w:t>
            </w:r>
          </w:p>
        </w:tc>
        <w:tc>
          <w:tcPr>
            <w:tcW w:w="5103" w:type="dxa"/>
            <w:tcBorders>
              <w:top w:val="single" w:sz="4" w:space="0" w:color="auto"/>
              <w:left w:val="single" w:sz="4" w:space="0" w:color="auto"/>
              <w:bottom w:val="single" w:sz="4" w:space="0" w:color="auto"/>
              <w:right w:val="single" w:sz="4" w:space="0" w:color="auto"/>
            </w:tcBorders>
            <w:hideMark/>
          </w:tcPr>
          <w:p w:rsidR="001C72D3" w:rsidRPr="00A0077D" w:rsidRDefault="001C72D3">
            <w:pPr>
              <w:spacing w:line="360" w:lineRule="auto"/>
              <w:jc w:val="center"/>
              <w:rPr>
                <w:u w:val="none"/>
              </w:rPr>
            </w:pPr>
            <w:r w:rsidRPr="001516EB">
              <w:rPr>
                <w:sz w:val="26"/>
                <w:szCs w:val="26"/>
                <w:u w:val="none"/>
                <w:rtl/>
              </w:rPr>
              <w:t xml:space="preserve">4 </w:t>
            </w:r>
            <w:r w:rsidRPr="001516EB">
              <w:rPr>
                <w:rFonts w:hint="eastAsia"/>
                <w:sz w:val="26"/>
                <w:szCs w:val="26"/>
                <w:u w:val="none"/>
                <w:rtl/>
              </w:rPr>
              <w:t>נקודות</w:t>
            </w:r>
            <w:r w:rsidRPr="001516EB">
              <w:rPr>
                <w:sz w:val="26"/>
                <w:szCs w:val="26"/>
                <w:u w:val="none"/>
                <w:rtl/>
              </w:rPr>
              <w:t xml:space="preserve"> </w:t>
            </w:r>
            <w:r w:rsidRPr="001516EB">
              <w:rPr>
                <w:rFonts w:hint="eastAsia"/>
                <w:sz w:val="26"/>
                <w:szCs w:val="26"/>
                <w:u w:val="none"/>
                <w:rtl/>
              </w:rPr>
              <w:t>על</w:t>
            </w:r>
            <w:r w:rsidRPr="001516EB">
              <w:rPr>
                <w:sz w:val="26"/>
                <w:szCs w:val="26"/>
                <w:u w:val="none"/>
                <w:rtl/>
              </w:rPr>
              <w:t xml:space="preserve"> </w:t>
            </w:r>
            <w:r w:rsidRPr="001516EB">
              <w:rPr>
                <w:rFonts w:hint="eastAsia"/>
                <w:sz w:val="26"/>
                <w:szCs w:val="26"/>
                <w:u w:val="none"/>
                <w:rtl/>
              </w:rPr>
              <w:t>כל</w:t>
            </w:r>
            <w:r w:rsidRPr="001516EB">
              <w:rPr>
                <w:sz w:val="26"/>
                <w:szCs w:val="26"/>
                <w:u w:val="none"/>
                <w:rtl/>
              </w:rPr>
              <w:t xml:space="preserve"> </w:t>
            </w:r>
            <w:r w:rsidRPr="001516EB">
              <w:rPr>
                <w:rFonts w:hint="eastAsia"/>
                <w:sz w:val="26"/>
                <w:szCs w:val="26"/>
                <w:u w:val="none"/>
                <w:rtl/>
              </w:rPr>
              <w:t>שנת</w:t>
            </w:r>
            <w:r w:rsidRPr="001516EB">
              <w:rPr>
                <w:sz w:val="26"/>
                <w:szCs w:val="26"/>
                <w:u w:val="none"/>
                <w:rtl/>
              </w:rPr>
              <w:t xml:space="preserve"> </w:t>
            </w:r>
            <w:r w:rsidRPr="001516EB">
              <w:rPr>
                <w:rFonts w:hint="eastAsia"/>
                <w:sz w:val="26"/>
                <w:szCs w:val="26"/>
                <w:u w:val="none"/>
                <w:rtl/>
              </w:rPr>
              <w:t>ותק</w:t>
            </w:r>
            <w:r w:rsidRPr="001516EB">
              <w:rPr>
                <w:sz w:val="26"/>
                <w:szCs w:val="26"/>
                <w:u w:val="none"/>
                <w:rtl/>
              </w:rPr>
              <w:t xml:space="preserve"> </w:t>
            </w:r>
            <w:r w:rsidRPr="001516EB">
              <w:rPr>
                <w:rFonts w:hint="eastAsia"/>
                <w:sz w:val="26"/>
                <w:szCs w:val="26"/>
                <w:u w:val="none"/>
                <w:rtl/>
              </w:rPr>
              <w:t>מקצועי</w:t>
            </w:r>
            <w:r w:rsidRPr="001516EB">
              <w:rPr>
                <w:sz w:val="26"/>
                <w:szCs w:val="26"/>
                <w:u w:val="none"/>
                <w:rtl/>
              </w:rPr>
              <w:t xml:space="preserve"> </w:t>
            </w:r>
            <w:r w:rsidRPr="001516EB">
              <w:rPr>
                <w:rFonts w:hint="eastAsia"/>
                <w:sz w:val="26"/>
                <w:szCs w:val="26"/>
                <w:u w:val="none"/>
                <w:rtl/>
              </w:rPr>
              <w:t>בתחום</w:t>
            </w:r>
            <w:r w:rsidRPr="001516EB">
              <w:rPr>
                <w:sz w:val="26"/>
                <w:szCs w:val="26"/>
                <w:u w:val="none"/>
                <w:rtl/>
              </w:rPr>
              <w:t xml:space="preserve"> (מעבר </w:t>
            </w:r>
            <w:r w:rsidRPr="001516EB">
              <w:rPr>
                <w:rFonts w:hint="eastAsia"/>
                <w:sz w:val="26"/>
                <w:szCs w:val="26"/>
                <w:u w:val="none"/>
                <w:rtl/>
              </w:rPr>
              <w:t>ל</w:t>
            </w:r>
            <w:r w:rsidRPr="001516EB">
              <w:rPr>
                <w:sz w:val="26"/>
                <w:szCs w:val="26"/>
                <w:u w:val="none"/>
                <w:rtl/>
              </w:rPr>
              <w:t xml:space="preserve"> 5 </w:t>
            </w:r>
            <w:r w:rsidRPr="001516EB">
              <w:rPr>
                <w:rFonts w:hint="eastAsia"/>
                <w:sz w:val="26"/>
                <w:szCs w:val="26"/>
                <w:u w:val="none"/>
                <w:rtl/>
              </w:rPr>
              <w:t>שנים</w:t>
            </w:r>
            <w:r w:rsidRPr="001516EB">
              <w:rPr>
                <w:sz w:val="26"/>
                <w:szCs w:val="26"/>
                <w:u w:val="none"/>
                <w:rtl/>
              </w:rPr>
              <w:t xml:space="preserve"> </w:t>
            </w:r>
            <w:r w:rsidRPr="001516EB">
              <w:rPr>
                <w:rFonts w:hint="eastAsia"/>
                <w:sz w:val="26"/>
                <w:szCs w:val="26"/>
                <w:u w:val="none"/>
                <w:rtl/>
              </w:rPr>
              <w:t>הנדרשות</w:t>
            </w:r>
            <w:r w:rsidRPr="001516EB">
              <w:rPr>
                <w:sz w:val="26"/>
                <w:szCs w:val="26"/>
                <w:u w:val="none"/>
                <w:rtl/>
              </w:rPr>
              <w:t xml:space="preserve"> </w:t>
            </w:r>
            <w:r w:rsidRPr="001516EB">
              <w:rPr>
                <w:rFonts w:hint="eastAsia"/>
                <w:sz w:val="26"/>
                <w:szCs w:val="26"/>
                <w:u w:val="none"/>
                <w:rtl/>
              </w:rPr>
              <w:t>בתנאי</w:t>
            </w:r>
            <w:r w:rsidRPr="001516EB">
              <w:rPr>
                <w:sz w:val="26"/>
                <w:szCs w:val="26"/>
                <w:u w:val="none"/>
                <w:rtl/>
              </w:rPr>
              <w:t xml:space="preserve"> </w:t>
            </w:r>
            <w:r w:rsidRPr="001516EB">
              <w:rPr>
                <w:rFonts w:hint="eastAsia"/>
                <w:sz w:val="26"/>
                <w:szCs w:val="26"/>
                <w:u w:val="none"/>
                <w:rtl/>
              </w:rPr>
              <w:t>הסף</w:t>
            </w:r>
            <w:r w:rsidRPr="001516EB">
              <w:rPr>
                <w:sz w:val="26"/>
                <w:szCs w:val="26"/>
                <w:u w:val="none"/>
                <w:rtl/>
              </w:rPr>
              <w:t xml:space="preserve">) , </w:t>
            </w:r>
            <w:r w:rsidRPr="001516EB">
              <w:rPr>
                <w:rFonts w:hint="eastAsia"/>
                <w:sz w:val="26"/>
                <w:szCs w:val="26"/>
                <w:u w:val="none"/>
                <w:rtl/>
              </w:rPr>
              <w:t>ועד</w:t>
            </w:r>
            <w:r w:rsidRPr="001516EB">
              <w:rPr>
                <w:sz w:val="26"/>
                <w:szCs w:val="26"/>
                <w:u w:val="none"/>
                <w:rtl/>
              </w:rPr>
              <w:t xml:space="preserve"> </w:t>
            </w:r>
            <w:r w:rsidRPr="001516EB">
              <w:rPr>
                <w:rFonts w:hint="eastAsia"/>
                <w:sz w:val="26"/>
                <w:szCs w:val="26"/>
                <w:u w:val="none"/>
                <w:rtl/>
              </w:rPr>
              <w:t>לתקרה</w:t>
            </w:r>
            <w:r w:rsidRPr="001516EB">
              <w:rPr>
                <w:sz w:val="26"/>
                <w:szCs w:val="26"/>
                <w:u w:val="none"/>
                <w:rtl/>
              </w:rPr>
              <w:t xml:space="preserve"> </w:t>
            </w:r>
            <w:r w:rsidRPr="001516EB">
              <w:rPr>
                <w:rFonts w:hint="eastAsia"/>
                <w:sz w:val="26"/>
                <w:szCs w:val="26"/>
                <w:u w:val="none"/>
                <w:rtl/>
              </w:rPr>
              <w:t>של</w:t>
            </w:r>
            <w:r w:rsidRPr="001516EB">
              <w:rPr>
                <w:sz w:val="26"/>
                <w:szCs w:val="26"/>
                <w:u w:val="none"/>
                <w:rtl/>
              </w:rPr>
              <w:t xml:space="preserve"> 20 </w:t>
            </w:r>
            <w:r w:rsidRPr="001516EB">
              <w:rPr>
                <w:rFonts w:hint="eastAsia"/>
                <w:sz w:val="26"/>
                <w:szCs w:val="26"/>
                <w:u w:val="none"/>
                <w:rtl/>
              </w:rPr>
              <w:t>נקודות</w:t>
            </w:r>
            <w:r w:rsidRPr="001516EB">
              <w:rPr>
                <w:sz w:val="26"/>
                <w:szCs w:val="26"/>
                <w:u w:val="none"/>
                <w:rtl/>
              </w:rPr>
              <w:t xml:space="preserve"> </w:t>
            </w:r>
            <w:r w:rsidRPr="001516EB">
              <w:rPr>
                <w:rFonts w:hint="eastAsia"/>
                <w:sz w:val="26"/>
                <w:szCs w:val="26"/>
                <w:u w:val="none"/>
                <w:rtl/>
              </w:rPr>
              <w:t>על</w:t>
            </w:r>
            <w:r w:rsidRPr="001516EB">
              <w:rPr>
                <w:sz w:val="26"/>
                <w:szCs w:val="26"/>
                <w:u w:val="none"/>
                <w:rtl/>
              </w:rPr>
              <w:t xml:space="preserve"> 10 </w:t>
            </w:r>
            <w:r w:rsidRPr="001516EB">
              <w:rPr>
                <w:rFonts w:hint="eastAsia"/>
                <w:sz w:val="26"/>
                <w:szCs w:val="26"/>
                <w:u w:val="none"/>
                <w:rtl/>
              </w:rPr>
              <w:t>שנים</w:t>
            </w:r>
            <w:r w:rsidRPr="001516EB">
              <w:rPr>
                <w:sz w:val="26"/>
                <w:szCs w:val="26"/>
                <w:u w:val="none"/>
                <w:rtl/>
              </w:rPr>
              <w:t xml:space="preserve"> </w:t>
            </w:r>
            <w:r w:rsidRPr="001516EB">
              <w:rPr>
                <w:rFonts w:hint="eastAsia"/>
                <w:sz w:val="26"/>
                <w:szCs w:val="26"/>
                <w:u w:val="none"/>
                <w:rtl/>
              </w:rPr>
              <w:t>ומעלה</w:t>
            </w:r>
            <w:r w:rsidRPr="001516EB">
              <w:rPr>
                <w:u w:val="none"/>
                <w:rtl/>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1C72D3" w:rsidRPr="00A0077D" w:rsidRDefault="001C72D3">
            <w:pPr>
              <w:spacing w:line="360" w:lineRule="auto"/>
              <w:jc w:val="center"/>
              <w:rPr>
                <w:u w:val="none"/>
              </w:rPr>
            </w:pPr>
            <w:r w:rsidRPr="001516EB">
              <w:rPr>
                <w:u w:val="none"/>
                <w:rtl/>
              </w:rPr>
              <w:t xml:space="preserve">20 </w:t>
            </w:r>
            <w:r w:rsidRPr="001516EB">
              <w:rPr>
                <w:rFonts w:hint="eastAsia"/>
                <w:u w:val="none"/>
                <w:rtl/>
              </w:rPr>
              <w:t>נק</w:t>
            </w:r>
            <w:r w:rsidRPr="001516EB">
              <w:rPr>
                <w:u w:val="none"/>
                <w:rtl/>
              </w:rPr>
              <w:t>'</w:t>
            </w:r>
          </w:p>
        </w:tc>
      </w:tr>
      <w:tr w:rsidR="005A21BE" w:rsidRPr="001516EB" w:rsidTr="001C72D3">
        <w:tc>
          <w:tcPr>
            <w:tcW w:w="1843" w:type="dxa"/>
            <w:tcBorders>
              <w:top w:val="single" w:sz="4" w:space="0" w:color="auto"/>
              <w:left w:val="single" w:sz="4" w:space="0" w:color="auto"/>
              <w:bottom w:val="single" w:sz="4" w:space="0" w:color="auto"/>
              <w:right w:val="single" w:sz="4" w:space="0" w:color="auto"/>
            </w:tcBorders>
            <w:vAlign w:val="center"/>
            <w:hideMark/>
          </w:tcPr>
          <w:p w:rsidR="001C72D3" w:rsidRPr="00A0077D" w:rsidRDefault="001C72D3">
            <w:pPr>
              <w:spacing w:line="360" w:lineRule="auto"/>
              <w:jc w:val="center"/>
              <w:rPr>
                <w:u w:val="none"/>
                <w:rtl/>
              </w:rPr>
            </w:pPr>
            <w:r w:rsidRPr="001516EB">
              <w:rPr>
                <w:rFonts w:hint="eastAsia"/>
                <w:u w:val="none"/>
                <w:rtl/>
              </w:rPr>
              <w:t>היקף</w:t>
            </w:r>
            <w:r w:rsidRPr="001516EB">
              <w:rPr>
                <w:u w:val="none"/>
                <w:rtl/>
              </w:rPr>
              <w:t xml:space="preserve"> </w:t>
            </w:r>
            <w:r w:rsidRPr="001516EB">
              <w:rPr>
                <w:rFonts w:hint="eastAsia"/>
                <w:u w:val="none"/>
                <w:rtl/>
              </w:rPr>
              <w:t>פרוייקטים</w:t>
            </w:r>
          </w:p>
          <w:p w:rsidR="001C72D3" w:rsidRPr="001516EB" w:rsidRDefault="001C72D3">
            <w:pPr>
              <w:spacing w:line="360" w:lineRule="auto"/>
              <w:jc w:val="center"/>
              <w:rPr>
                <w:u w:val="none"/>
              </w:rPr>
            </w:pPr>
            <w:r w:rsidRPr="001516EB">
              <w:rPr>
                <w:u w:val="none"/>
                <w:rtl/>
              </w:rPr>
              <w:t>(ניסיון)</w:t>
            </w:r>
          </w:p>
        </w:tc>
        <w:tc>
          <w:tcPr>
            <w:tcW w:w="5103" w:type="dxa"/>
            <w:tcBorders>
              <w:top w:val="single" w:sz="4" w:space="0" w:color="auto"/>
              <w:left w:val="single" w:sz="4" w:space="0" w:color="auto"/>
              <w:bottom w:val="single" w:sz="4" w:space="0" w:color="auto"/>
              <w:right w:val="single" w:sz="4" w:space="0" w:color="auto"/>
            </w:tcBorders>
            <w:hideMark/>
          </w:tcPr>
          <w:p w:rsidR="001C72D3" w:rsidRPr="00A0077D" w:rsidRDefault="001C72D3">
            <w:pPr>
              <w:spacing w:line="360" w:lineRule="auto"/>
              <w:jc w:val="center"/>
              <w:rPr>
                <w:u w:val="none"/>
              </w:rPr>
            </w:pPr>
            <w:r w:rsidRPr="001516EB">
              <w:rPr>
                <w:sz w:val="26"/>
                <w:szCs w:val="26"/>
                <w:u w:val="none"/>
                <w:rtl/>
              </w:rPr>
              <w:t xml:space="preserve">3 </w:t>
            </w:r>
            <w:r w:rsidRPr="001516EB">
              <w:rPr>
                <w:rFonts w:hint="eastAsia"/>
                <w:sz w:val="26"/>
                <w:szCs w:val="26"/>
                <w:u w:val="none"/>
                <w:rtl/>
              </w:rPr>
              <w:t>נקודות</w:t>
            </w:r>
            <w:r w:rsidRPr="001516EB">
              <w:rPr>
                <w:sz w:val="26"/>
                <w:szCs w:val="26"/>
                <w:u w:val="none"/>
                <w:rtl/>
              </w:rPr>
              <w:t xml:space="preserve"> </w:t>
            </w:r>
            <w:r w:rsidRPr="001516EB">
              <w:rPr>
                <w:rFonts w:hint="eastAsia"/>
                <w:sz w:val="26"/>
                <w:szCs w:val="26"/>
                <w:u w:val="none"/>
                <w:rtl/>
              </w:rPr>
              <w:t>על</w:t>
            </w:r>
            <w:r w:rsidRPr="001516EB">
              <w:rPr>
                <w:sz w:val="26"/>
                <w:szCs w:val="26"/>
                <w:u w:val="none"/>
                <w:rtl/>
              </w:rPr>
              <w:t xml:space="preserve"> </w:t>
            </w:r>
            <w:r w:rsidRPr="001516EB">
              <w:rPr>
                <w:rFonts w:hint="eastAsia"/>
                <w:sz w:val="26"/>
                <w:szCs w:val="26"/>
                <w:u w:val="none"/>
                <w:rtl/>
              </w:rPr>
              <w:t>כל</w:t>
            </w:r>
            <w:r w:rsidRPr="001516EB">
              <w:rPr>
                <w:sz w:val="26"/>
                <w:szCs w:val="26"/>
                <w:u w:val="none"/>
                <w:rtl/>
              </w:rPr>
              <w:t xml:space="preserve"> </w:t>
            </w:r>
            <w:r w:rsidRPr="001516EB">
              <w:rPr>
                <w:rFonts w:hint="eastAsia"/>
                <w:sz w:val="26"/>
                <w:szCs w:val="26"/>
                <w:u w:val="none"/>
                <w:rtl/>
              </w:rPr>
              <w:t>פרוייקט</w:t>
            </w:r>
            <w:r w:rsidRPr="001516EB">
              <w:rPr>
                <w:sz w:val="26"/>
                <w:szCs w:val="26"/>
                <w:u w:val="none"/>
                <w:rtl/>
              </w:rPr>
              <w:t xml:space="preserve"> </w:t>
            </w:r>
            <w:r w:rsidRPr="001516EB">
              <w:rPr>
                <w:rFonts w:hint="eastAsia"/>
                <w:sz w:val="26"/>
                <w:szCs w:val="26"/>
                <w:u w:val="none"/>
                <w:rtl/>
              </w:rPr>
              <w:t>עבור</w:t>
            </w:r>
            <w:r w:rsidRPr="001516EB">
              <w:rPr>
                <w:sz w:val="26"/>
                <w:szCs w:val="26"/>
                <w:u w:val="none"/>
                <w:rtl/>
              </w:rPr>
              <w:t xml:space="preserve"> </w:t>
            </w:r>
            <w:r w:rsidRPr="001516EB">
              <w:rPr>
                <w:rFonts w:hint="eastAsia"/>
                <w:sz w:val="26"/>
                <w:szCs w:val="26"/>
                <w:u w:val="none"/>
                <w:rtl/>
              </w:rPr>
              <w:t>גוף</w:t>
            </w:r>
            <w:r w:rsidRPr="001516EB">
              <w:rPr>
                <w:sz w:val="26"/>
                <w:szCs w:val="26"/>
                <w:u w:val="none"/>
                <w:rtl/>
              </w:rPr>
              <w:t xml:space="preserve"> </w:t>
            </w:r>
            <w:r w:rsidRPr="001516EB">
              <w:rPr>
                <w:rFonts w:hint="eastAsia"/>
                <w:sz w:val="26"/>
                <w:szCs w:val="26"/>
                <w:u w:val="none"/>
                <w:rtl/>
              </w:rPr>
              <w:t>ציבורי</w:t>
            </w:r>
            <w:r w:rsidRPr="001516EB">
              <w:rPr>
                <w:sz w:val="26"/>
                <w:szCs w:val="26"/>
                <w:u w:val="none"/>
                <w:rtl/>
              </w:rPr>
              <w:t xml:space="preserve"> </w:t>
            </w:r>
            <w:r w:rsidRPr="001516EB">
              <w:rPr>
                <w:rFonts w:hint="eastAsia"/>
                <w:sz w:val="26"/>
                <w:szCs w:val="26"/>
                <w:u w:val="none"/>
                <w:rtl/>
              </w:rPr>
              <w:t>גדול</w:t>
            </w:r>
            <w:r w:rsidRPr="001516EB">
              <w:rPr>
                <w:sz w:val="26"/>
                <w:szCs w:val="26"/>
                <w:u w:val="none"/>
                <w:rtl/>
              </w:rPr>
              <w:t xml:space="preserve"> (עפ"י </w:t>
            </w:r>
            <w:r w:rsidRPr="001516EB">
              <w:rPr>
                <w:rFonts w:hint="eastAsia"/>
                <w:sz w:val="26"/>
                <w:szCs w:val="26"/>
                <w:u w:val="none"/>
                <w:rtl/>
              </w:rPr>
              <w:t>שיקול</w:t>
            </w:r>
            <w:r w:rsidRPr="001516EB">
              <w:rPr>
                <w:sz w:val="26"/>
                <w:szCs w:val="26"/>
                <w:u w:val="none"/>
                <w:rtl/>
              </w:rPr>
              <w:t xml:space="preserve"> </w:t>
            </w:r>
            <w:r w:rsidRPr="001516EB">
              <w:rPr>
                <w:rFonts w:hint="eastAsia"/>
                <w:sz w:val="26"/>
                <w:szCs w:val="26"/>
                <w:u w:val="none"/>
                <w:rtl/>
              </w:rPr>
              <w:t>ועדת</w:t>
            </w:r>
            <w:r w:rsidRPr="001516EB">
              <w:rPr>
                <w:sz w:val="26"/>
                <w:szCs w:val="26"/>
                <w:u w:val="none"/>
                <w:rtl/>
              </w:rPr>
              <w:t xml:space="preserve"> </w:t>
            </w:r>
            <w:r w:rsidRPr="001516EB">
              <w:rPr>
                <w:rFonts w:hint="eastAsia"/>
                <w:sz w:val="26"/>
                <w:szCs w:val="26"/>
                <w:u w:val="none"/>
                <w:rtl/>
              </w:rPr>
              <w:t>המשנה</w:t>
            </w:r>
            <w:r w:rsidRPr="001516EB">
              <w:rPr>
                <w:sz w:val="26"/>
                <w:szCs w:val="26"/>
                <w:u w:val="none"/>
                <w:rtl/>
              </w:rPr>
              <w:t xml:space="preserve">) </w:t>
            </w:r>
            <w:r w:rsidRPr="001516EB">
              <w:rPr>
                <w:rFonts w:hint="eastAsia"/>
                <w:sz w:val="26"/>
                <w:szCs w:val="26"/>
                <w:u w:val="none"/>
                <w:rtl/>
              </w:rPr>
              <w:t>בתחום</w:t>
            </w:r>
            <w:r w:rsidRPr="001516EB">
              <w:rPr>
                <w:sz w:val="26"/>
                <w:szCs w:val="26"/>
                <w:u w:val="none"/>
                <w:rtl/>
              </w:rPr>
              <w:t>,</w:t>
            </w:r>
            <w:r w:rsidRPr="001516EB">
              <w:rPr>
                <w:u w:val="none"/>
                <w:rtl/>
              </w:rPr>
              <w:t xml:space="preserve"> </w:t>
            </w:r>
            <w:r w:rsidRPr="001516EB">
              <w:rPr>
                <w:rFonts w:hint="eastAsia"/>
                <w:sz w:val="26"/>
                <w:szCs w:val="26"/>
                <w:u w:val="none"/>
                <w:rtl/>
              </w:rPr>
              <w:t>ועד</w:t>
            </w:r>
            <w:r w:rsidRPr="001516EB">
              <w:rPr>
                <w:sz w:val="26"/>
                <w:szCs w:val="26"/>
                <w:u w:val="none"/>
                <w:rtl/>
              </w:rPr>
              <w:t xml:space="preserve"> </w:t>
            </w:r>
            <w:r w:rsidRPr="001516EB">
              <w:rPr>
                <w:rFonts w:hint="eastAsia"/>
                <w:sz w:val="26"/>
                <w:szCs w:val="26"/>
                <w:u w:val="none"/>
                <w:rtl/>
              </w:rPr>
              <w:t>לתקרה</w:t>
            </w:r>
            <w:r w:rsidRPr="001516EB">
              <w:rPr>
                <w:sz w:val="26"/>
                <w:szCs w:val="26"/>
                <w:u w:val="none"/>
                <w:rtl/>
              </w:rPr>
              <w:t xml:space="preserve"> </w:t>
            </w:r>
            <w:r w:rsidRPr="001516EB">
              <w:rPr>
                <w:rFonts w:hint="eastAsia"/>
                <w:sz w:val="26"/>
                <w:szCs w:val="26"/>
                <w:u w:val="none"/>
                <w:rtl/>
              </w:rPr>
              <w:t>של</w:t>
            </w:r>
            <w:r w:rsidRPr="001516EB">
              <w:rPr>
                <w:sz w:val="26"/>
                <w:szCs w:val="26"/>
                <w:u w:val="none"/>
                <w:rtl/>
              </w:rPr>
              <w:t xml:space="preserve"> 15 </w:t>
            </w:r>
            <w:r w:rsidRPr="001516EB">
              <w:rPr>
                <w:rFonts w:hint="eastAsia"/>
                <w:sz w:val="26"/>
                <w:szCs w:val="26"/>
                <w:u w:val="none"/>
                <w:rtl/>
              </w:rPr>
              <w:t>נקודות</w:t>
            </w:r>
            <w:r w:rsidRPr="001516EB">
              <w:rPr>
                <w:sz w:val="26"/>
                <w:szCs w:val="26"/>
                <w:u w:val="none"/>
                <w:rtl/>
              </w:rPr>
              <w:t xml:space="preserve"> </w:t>
            </w:r>
            <w:r w:rsidRPr="001516EB">
              <w:rPr>
                <w:rFonts w:hint="eastAsia"/>
                <w:sz w:val="26"/>
                <w:szCs w:val="26"/>
                <w:u w:val="none"/>
                <w:rtl/>
              </w:rPr>
              <w:t>על</w:t>
            </w:r>
            <w:r w:rsidRPr="001516EB">
              <w:rPr>
                <w:sz w:val="26"/>
                <w:szCs w:val="26"/>
                <w:u w:val="none"/>
                <w:rtl/>
              </w:rPr>
              <w:t xml:space="preserve"> 5 </w:t>
            </w:r>
            <w:r w:rsidRPr="001516EB">
              <w:rPr>
                <w:rFonts w:hint="eastAsia"/>
                <w:sz w:val="26"/>
                <w:szCs w:val="26"/>
                <w:u w:val="none"/>
                <w:rtl/>
              </w:rPr>
              <w:t>פרוייקטים</w:t>
            </w:r>
            <w:r w:rsidRPr="001516EB">
              <w:rPr>
                <w:sz w:val="26"/>
                <w:szCs w:val="26"/>
                <w:u w:val="none"/>
                <w:rtl/>
              </w:rPr>
              <w:t xml:space="preserve"> </w:t>
            </w:r>
            <w:r w:rsidRPr="001516EB">
              <w:rPr>
                <w:rFonts w:hint="eastAsia"/>
                <w:sz w:val="26"/>
                <w:szCs w:val="26"/>
                <w:u w:val="none"/>
                <w:rtl/>
              </w:rPr>
              <w:t>ומעלה</w:t>
            </w:r>
            <w:r w:rsidRPr="001516EB">
              <w:rPr>
                <w:u w:val="none"/>
                <w:rtl/>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1C72D3" w:rsidRPr="00A0077D" w:rsidRDefault="001C72D3">
            <w:pPr>
              <w:spacing w:line="360" w:lineRule="auto"/>
              <w:jc w:val="center"/>
              <w:rPr>
                <w:u w:val="none"/>
              </w:rPr>
            </w:pPr>
            <w:r w:rsidRPr="001516EB">
              <w:rPr>
                <w:u w:val="none"/>
                <w:rtl/>
              </w:rPr>
              <w:t xml:space="preserve">15 </w:t>
            </w:r>
            <w:r w:rsidRPr="001516EB">
              <w:rPr>
                <w:rFonts w:hint="eastAsia"/>
                <w:u w:val="none"/>
                <w:rtl/>
              </w:rPr>
              <w:t>נק</w:t>
            </w:r>
            <w:r w:rsidRPr="001516EB">
              <w:rPr>
                <w:u w:val="none"/>
                <w:rtl/>
              </w:rPr>
              <w:t>'</w:t>
            </w:r>
          </w:p>
        </w:tc>
      </w:tr>
      <w:tr w:rsidR="005A21BE" w:rsidRPr="001516EB" w:rsidTr="001C72D3">
        <w:tc>
          <w:tcPr>
            <w:tcW w:w="1843" w:type="dxa"/>
            <w:tcBorders>
              <w:top w:val="single" w:sz="4" w:space="0" w:color="auto"/>
              <w:left w:val="single" w:sz="4" w:space="0" w:color="auto"/>
              <w:bottom w:val="single" w:sz="4" w:space="0" w:color="auto"/>
              <w:right w:val="single" w:sz="4" w:space="0" w:color="auto"/>
            </w:tcBorders>
            <w:vAlign w:val="center"/>
            <w:hideMark/>
          </w:tcPr>
          <w:p w:rsidR="001C72D3" w:rsidRPr="00A0077D" w:rsidRDefault="001C72D3">
            <w:pPr>
              <w:spacing w:line="360" w:lineRule="auto"/>
              <w:jc w:val="center"/>
              <w:rPr>
                <w:u w:val="none"/>
              </w:rPr>
            </w:pPr>
            <w:r w:rsidRPr="001516EB">
              <w:rPr>
                <w:rFonts w:hint="eastAsia"/>
                <w:u w:val="none"/>
                <w:rtl/>
              </w:rPr>
              <w:t>המלצות</w:t>
            </w:r>
            <w:r w:rsidRPr="001516EB">
              <w:rPr>
                <w:u w:val="none"/>
                <w:rtl/>
              </w:rPr>
              <w:t xml:space="preserve"> </w:t>
            </w:r>
          </w:p>
        </w:tc>
        <w:tc>
          <w:tcPr>
            <w:tcW w:w="5103" w:type="dxa"/>
            <w:tcBorders>
              <w:top w:val="single" w:sz="4" w:space="0" w:color="auto"/>
              <w:left w:val="single" w:sz="4" w:space="0" w:color="auto"/>
              <w:bottom w:val="single" w:sz="4" w:space="0" w:color="auto"/>
              <w:right w:val="single" w:sz="4" w:space="0" w:color="auto"/>
            </w:tcBorders>
            <w:hideMark/>
          </w:tcPr>
          <w:p w:rsidR="001C72D3" w:rsidRPr="00A0077D" w:rsidRDefault="001C72D3">
            <w:pPr>
              <w:spacing w:line="360" w:lineRule="auto"/>
              <w:jc w:val="center"/>
              <w:rPr>
                <w:u w:val="none"/>
              </w:rPr>
            </w:pPr>
            <w:r w:rsidRPr="001516EB">
              <w:rPr>
                <w:rFonts w:hint="eastAsia"/>
                <w:sz w:val="26"/>
                <w:szCs w:val="26"/>
                <w:u w:val="none"/>
                <w:rtl/>
              </w:rPr>
              <w:t>התרשמות</w:t>
            </w:r>
            <w:r w:rsidRPr="001516EB">
              <w:rPr>
                <w:sz w:val="26"/>
                <w:szCs w:val="26"/>
                <w:u w:val="none"/>
                <w:rtl/>
              </w:rPr>
              <w:t xml:space="preserve"> </w:t>
            </w:r>
            <w:r w:rsidRPr="001516EB">
              <w:rPr>
                <w:rFonts w:hint="eastAsia"/>
                <w:sz w:val="26"/>
                <w:szCs w:val="26"/>
                <w:u w:val="none"/>
                <w:rtl/>
              </w:rPr>
              <w:t>ועדת</w:t>
            </w:r>
            <w:r w:rsidRPr="001516EB">
              <w:rPr>
                <w:sz w:val="26"/>
                <w:szCs w:val="26"/>
                <w:u w:val="none"/>
                <w:rtl/>
              </w:rPr>
              <w:t xml:space="preserve"> </w:t>
            </w:r>
            <w:r w:rsidRPr="001516EB">
              <w:rPr>
                <w:rFonts w:hint="eastAsia"/>
                <w:sz w:val="26"/>
                <w:szCs w:val="26"/>
                <w:u w:val="none"/>
                <w:rtl/>
              </w:rPr>
              <w:t>המשנה</w:t>
            </w:r>
            <w:r w:rsidRPr="001516EB">
              <w:rPr>
                <w:sz w:val="26"/>
                <w:szCs w:val="26"/>
                <w:u w:val="none"/>
                <w:rtl/>
              </w:rPr>
              <w:t xml:space="preserve"> </w:t>
            </w:r>
            <w:r w:rsidRPr="001516EB">
              <w:rPr>
                <w:rFonts w:hint="eastAsia"/>
                <w:sz w:val="26"/>
                <w:szCs w:val="26"/>
                <w:u w:val="none"/>
                <w:rtl/>
              </w:rPr>
              <w:t>מן</w:t>
            </w:r>
            <w:r w:rsidRPr="001516EB">
              <w:rPr>
                <w:sz w:val="26"/>
                <w:szCs w:val="26"/>
                <w:u w:val="none"/>
                <w:rtl/>
              </w:rPr>
              <w:t xml:space="preserve"> </w:t>
            </w:r>
            <w:r w:rsidRPr="001516EB">
              <w:rPr>
                <w:rFonts w:hint="eastAsia"/>
                <w:sz w:val="26"/>
                <w:szCs w:val="26"/>
                <w:u w:val="none"/>
                <w:rtl/>
              </w:rPr>
              <w:t>ההמלצות</w:t>
            </w:r>
            <w:r w:rsidRPr="001516EB">
              <w:rPr>
                <w:sz w:val="26"/>
                <w:szCs w:val="26"/>
                <w:u w:val="none"/>
                <w:rtl/>
              </w:rPr>
              <w:t xml:space="preserve"> </w:t>
            </w:r>
            <w:r w:rsidRPr="001516EB">
              <w:rPr>
                <w:rFonts w:hint="eastAsia"/>
                <w:sz w:val="26"/>
                <w:szCs w:val="26"/>
                <w:u w:val="none"/>
                <w:rtl/>
              </w:rPr>
              <w:t>אותן</w:t>
            </w:r>
            <w:r w:rsidRPr="001516EB">
              <w:rPr>
                <w:sz w:val="26"/>
                <w:szCs w:val="26"/>
                <w:u w:val="none"/>
                <w:rtl/>
              </w:rPr>
              <w:t xml:space="preserve"> </w:t>
            </w:r>
            <w:r w:rsidRPr="001516EB">
              <w:rPr>
                <w:rFonts w:hint="eastAsia"/>
                <w:sz w:val="26"/>
                <w:szCs w:val="26"/>
                <w:u w:val="none"/>
                <w:rtl/>
              </w:rPr>
              <w:t>ימציא</w:t>
            </w:r>
            <w:r w:rsidRPr="001516EB">
              <w:rPr>
                <w:sz w:val="26"/>
                <w:szCs w:val="26"/>
                <w:u w:val="none"/>
                <w:rtl/>
              </w:rPr>
              <w:t xml:space="preserve"> </w:t>
            </w:r>
            <w:r w:rsidRPr="001516EB">
              <w:rPr>
                <w:rFonts w:hint="eastAsia"/>
                <w:sz w:val="26"/>
                <w:szCs w:val="26"/>
                <w:u w:val="none"/>
                <w:rtl/>
              </w:rPr>
              <w:t>המציע</w:t>
            </w:r>
          </w:p>
        </w:tc>
        <w:tc>
          <w:tcPr>
            <w:tcW w:w="992" w:type="dxa"/>
            <w:tcBorders>
              <w:top w:val="single" w:sz="4" w:space="0" w:color="auto"/>
              <w:left w:val="single" w:sz="4" w:space="0" w:color="auto"/>
              <w:bottom w:val="single" w:sz="4" w:space="0" w:color="auto"/>
              <w:right w:val="single" w:sz="4" w:space="0" w:color="auto"/>
            </w:tcBorders>
            <w:vAlign w:val="center"/>
            <w:hideMark/>
          </w:tcPr>
          <w:p w:rsidR="001C72D3" w:rsidRPr="00A0077D" w:rsidRDefault="001C72D3">
            <w:pPr>
              <w:spacing w:line="360" w:lineRule="auto"/>
              <w:jc w:val="center"/>
              <w:rPr>
                <w:u w:val="none"/>
              </w:rPr>
            </w:pPr>
            <w:r w:rsidRPr="001516EB">
              <w:rPr>
                <w:u w:val="none"/>
                <w:rtl/>
              </w:rPr>
              <w:t xml:space="preserve">10 </w:t>
            </w:r>
            <w:r w:rsidRPr="001516EB">
              <w:rPr>
                <w:rFonts w:hint="eastAsia"/>
                <w:u w:val="none"/>
                <w:rtl/>
              </w:rPr>
              <w:t>נק</w:t>
            </w:r>
            <w:r w:rsidRPr="001516EB">
              <w:rPr>
                <w:u w:val="none"/>
                <w:rtl/>
              </w:rPr>
              <w:t>'</w:t>
            </w:r>
          </w:p>
        </w:tc>
      </w:tr>
      <w:tr w:rsidR="005A21BE" w:rsidRPr="001516EB" w:rsidTr="001C72D3">
        <w:tc>
          <w:tcPr>
            <w:tcW w:w="1843" w:type="dxa"/>
            <w:tcBorders>
              <w:top w:val="single" w:sz="4" w:space="0" w:color="auto"/>
              <w:left w:val="single" w:sz="4" w:space="0" w:color="auto"/>
              <w:bottom w:val="single" w:sz="4" w:space="0" w:color="auto"/>
              <w:right w:val="single" w:sz="4" w:space="0" w:color="auto"/>
            </w:tcBorders>
            <w:hideMark/>
          </w:tcPr>
          <w:p w:rsidR="001C72D3" w:rsidRPr="00A0077D" w:rsidRDefault="001C72D3">
            <w:pPr>
              <w:spacing w:line="360" w:lineRule="auto"/>
              <w:jc w:val="center"/>
              <w:rPr>
                <w:u w:val="none"/>
              </w:rPr>
            </w:pPr>
            <w:r w:rsidRPr="001516EB">
              <w:rPr>
                <w:rFonts w:hint="eastAsia"/>
                <w:u w:val="none"/>
                <w:rtl/>
              </w:rPr>
              <w:t>סה</w:t>
            </w:r>
            <w:r w:rsidRPr="001516EB">
              <w:rPr>
                <w:u w:val="none"/>
                <w:rtl/>
              </w:rPr>
              <w:t xml:space="preserve">"כ </w:t>
            </w:r>
            <w:r w:rsidRPr="001516EB">
              <w:rPr>
                <w:rFonts w:hint="eastAsia"/>
                <w:u w:val="none"/>
                <w:rtl/>
              </w:rPr>
              <w:t>איכות</w:t>
            </w:r>
            <w:r w:rsidRPr="001516EB">
              <w:rPr>
                <w:u w:val="none"/>
                <w:rtl/>
              </w:rPr>
              <w:t xml:space="preserve"> </w:t>
            </w:r>
            <w:r w:rsidRPr="001516EB">
              <w:rPr>
                <w:rFonts w:hint="eastAsia"/>
                <w:u w:val="none"/>
                <w:rtl/>
              </w:rPr>
              <w:t>שלב</w:t>
            </w:r>
            <w:r w:rsidRPr="001516EB">
              <w:rPr>
                <w:u w:val="none"/>
                <w:rtl/>
              </w:rPr>
              <w:t xml:space="preserve"> </w:t>
            </w:r>
            <w:r w:rsidRPr="001516EB">
              <w:rPr>
                <w:rFonts w:hint="eastAsia"/>
                <w:u w:val="none"/>
                <w:rtl/>
              </w:rPr>
              <w:t>ביניים</w:t>
            </w:r>
            <w:r w:rsidRPr="001516EB">
              <w:rPr>
                <w:u w:val="none"/>
                <w:rtl/>
              </w:rPr>
              <w:t xml:space="preserve"> </w:t>
            </w:r>
            <w:r w:rsidRPr="001516EB">
              <w:rPr>
                <w:rFonts w:hint="eastAsia"/>
                <w:u w:val="none"/>
                <w:rtl/>
              </w:rPr>
              <w:t>ראשון</w:t>
            </w:r>
          </w:p>
        </w:tc>
        <w:tc>
          <w:tcPr>
            <w:tcW w:w="5103" w:type="dxa"/>
            <w:tcBorders>
              <w:top w:val="single" w:sz="4" w:space="0" w:color="auto"/>
              <w:left w:val="single" w:sz="4" w:space="0" w:color="auto"/>
              <w:bottom w:val="single" w:sz="4" w:space="0" w:color="auto"/>
              <w:right w:val="single" w:sz="4" w:space="0" w:color="auto"/>
            </w:tcBorders>
            <w:vAlign w:val="center"/>
            <w:hideMark/>
          </w:tcPr>
          <w:p w:rsidR="001C72D3" w:rsidRPr="00A0077D" w:rsidRDefault="001C72D3">
            <w:pPr>
              <w:spacing w:line="360" w:lineRule="auto"/>
              <w:jc w:val="center"/>
              <w:rPr>
                <w:u w:val="none"/>
              </w:rPr>
            </w:pPr>
            <w:r w:rsidRPr="001516EB">
              <w:rPr>
                <w:rFonts w:hint="eastAsia"/>
                <w:u w:val="none"/>
                <w:rtl/>
              </w:rPr>
              <w:t>סה</w:t>
            </w:r>
            <w:r w:rsidRPr="001516EB">
              <w:rPr>
                <w:u w:val="none"/>
                <w:rtl/>
              </w:rPr>
              <w:t xml:space="preserve">"כ </w:t>
            </w:r>
            <w:r w:rsidRPr="001516EB">
              <w:rPr>
                <w:rFonts w:hint="eastAsia"/>
                <w:u w:val="none"/>
                <w:rtl/>
              </w:rPr>
              <w:t>מרכיבי</w:t>
            </w:r>
            <w:r w:rsidRPr="001516EB">
              <w:rPr>
                <w:u w:val="none"/>
                <w:rtl/>
              </w:rPr>
              <w:t xml:space="preserve"> </w:t>
            </w:r>
            <w:r w:rsidRPr="001516EB">
              <w:rPr>
                <w:rFonts w:hint="eastAsia"/>
                <w:u w:val="none"/>
                <w:rtl/>
              </w:rPr>
              <w:t>האיכות</w:t>
            </w:r>
          </w:p>
        </w:tc>
        <w:tc>
          <w:tcPr>
            <w:tcW w:w="992" w:type="dxa"/>
            <w:tcBorders>
              <w:top w:val="single" w:sz="4" w:space="0" w:color="auto"/>
              <w:left w:val="single" w:sz="4" w:space="0" w:color="auto"/>
              <w:bottom w:val="single" w:sz="4" w:space="0" w:color="auto"/>
              <w:right w:val="single" w:sz="4" w:space="0" w:color="auto"/>
            </w:tcBorders>
            <w:vAlign w:val="center"/>
            <w:hideMark/>
          </w:tcPr>
          <w:p w:rsidR="001C72D3" w:rsidRPr="00A0077D" w:rsidRDefault="001C72D3">
            <w:pPr>
              <w:spacing w:line="360" w:lineRule="auto"/>
              <w:jc w:val="center"/>
              <w:rPr>
                <w:u w:val="none"/>
              </w:rPr>
            </w:pPr>
            <w:r w:rsidRPr="001516EB">
              <w:rPr>
                <w:u w:val="none"/>
                <w:rtl/>
              </w:rPr>
              <w:t xml:space="preserve">50 </w:t>
            </w:r>
            <w:r w:rsidRPr="001516EB">
              <w:rPr>
                <w:rFonts w:hint="eastAsia"/>
                <w:u w:val="none"/>
                <w:rtl/>
              </w:rPr>
              <w:t>נק</w:t>
            </w:r>
            <w:r w:rsidRPr="001516EB">
              <w:rPr>
                <w:u w:val="none"/>
                <w:rtl/>
              </w:rPr>
              <w:t>'</w:t>
            </w:r>
          </w:p>
        </w:tc>
      </w:tr>
    </w:tbl>
    <w:p w:rsidR="001C72D3" w:rsidRDefault="001C72D3" w:rsidP="001C72D3">
      <w:pPr>
        <w:spacing w:line="360" w:lineRule="auto"/>
        <w:ind w:left="3599" w:hanging="1245"/>
        <w:jc w:val="both"/>
        <w:rPr>
          <w:u w:val="none"/>
          <w:rtl/>
        </w:rPr>
      </w:pPr>
    </w:p>
    <w:p w:rsidR="00883B3D" w:rsidRPr="001516EB" w:rsidRDefault="00883B3D" w:rsidP="00F3269A">
      <w:pPr>
        <w:spacing w:line="360" w:lineRule="auto"/>
        <w:ind w:left="2223"/>
        <w:jc w:val="both"/>
        <w:rPr>
          <w:u w:val="none"/>
          <w:rtl/>
        </w:rPr>
      </w:pPr>
      <w:r w:rsidRPr="001516EB">
        <w:rPr>
          <w:rFonts w:hint="eastAsia"/>
          <w:u w:val="none"/>
          <w:rtl/>
        </w:rPr>
        <w:t>המציע</w:t>
      </w:r>
      <w:r w:rsidRPr="001516EB">
        <w:rPr>
          <w:u w:val="none"/>
          <w:rtl/>
        </w:rPr>
        <w:t xml:space="preserve"> יציג את שנות נסיונו בתחום מעבר לנדרש בתנאי </w:t>
      </w:r>
      <w:r w:rsidRPr="001516EB">
        <w:rPr>
          <w:rFonts w:hint="eastAsia"/>
          <w:u w:val="none"/>
          <w:rtl/>
        </w:rPr>
        <w:t>הסף</w:t>
      </w:r>
      <w:r w:rsidR="00F511E9">
        <w:rPr>
          <w:u w:val="none"/>
          <w:rtl/>
        </w:rPr>
        <w:t>,</w:t>
      </w:r>
      <w:r w:rsidRPr="001516EB">
        <w:rPr>
          <w:u w:val="none"/>
          <w:rtl/>
        </w:rPr>
        <w:t xml:space="preserve"> </w:t>
      </w:r>
      <w:r w:rsidRPr="001516EB">
        <w:rPr>
          <w:rFonts w:hint="eastAsia"/>
          <w:u w:val="none"/>
          <w:rtl/>
        </w:rPr>
        <w:t>והמלצות</w:t>
      </w:r>
      <w:r w:rsidRPr="001516EB">
        <w:rPr>
          <w:u w:val="none"/>
          <w:rtl/>
        </w:rPr>
        <w:t xml:space="preserve"> </w:t>
      </w:r>
      <w:r w:rsidRPr="001516EB">
        <w:rPr>
          <w:rFonts w:hint="eastAsia"/>
          <w:u w:val="none"/>
          <w:rtl/>
        </w:rPr>
        <w:t>בכתב</w:t>
      </w:r>
      <w:r w:rsidRPr="001516EB">
        <w:rPr>
          <w:u w:val="none"/>
          <w:rtl/>
        </w:rPr>
        <w:t xml:space="preserve"> </w:t>
      </w:r>
      <w:r w:rsidRPr="001516EB">
        <w:rPr>
          <w:rFonts w:hint="eastAsia"/>
          <w:u w:val="none"/>
          <w:rtl/>
        </w:rPr>
        <w:t>בגין</w:t>
      </w:r>
      <w:r w:rsidRPr="001516EB">
        <w:rPr>
          <w:u w:val="none"/>
          <w:rtl/>
        </w:rPr>
        <w:t xml:space="preserve"> </w:t>
      </w:r>
      <w:r w:rsidRPr="001516EB">
        <w:rPr>
          <w:rFonts w:hint="eastAsia"/>
          <w:u w:val="none"/>
          <w:rtl/>
        </w:rPr>
        <w:t>השירותים</w:t>
      </w:r>
      <w:r w:rsidRPr="001516EB">
        <w:rPr>
          <w:u w:val="none"/>
          <w:rtl/>
        </w:rPr>
        <w:t xml:space="preserve"> </w:t>
      </w:r>
      <w:r w:rsidRPr="001516EB">
        <w:rPr>
          <w:rFonts w:hint="eastAsia"/>
          <w:u w:val="none"/>
          <w:rtl/>
        </w:rPr>
        <w:t>שניתנו</w:t>
      </w:r>
      <w:r w:rsidRPr="001516EB">
        <w:rPr>
          <w:u w:val="none"/>
          <w:rtl/>
        </w:rPr>
        <w:t xml:space="preserve"> </w:t>
      </w:r>
      <w:r w:rsidRPr="001516EB">
        <w:rPr>
          <w:rFonts w:hint="eastAsia"/>
          <w:u w:val="none"/>
          <w:rtl/>
        </w:rPr>
        <w:t>על</w:t>
      </w:r>
      <w:r w:rsidRPr="001516EB">
        <w:rPr>
          <w:u w:val="none"/>
          <w:rtl/>
        </w:rPr>
        <w:t xml:space="preserve"> </w:t>
      </w:r>
      <w:r w:rsidRPr="001516EB">
        <w:rPr>
          <w:rFonts w:hint="eastAsia"/>
          <w:u w:val="none"/>
          <w:rtl/>
        </w:rPr>
        <w:t>ידו</w:t>
      </w:r>
      <w:r w:rsidRPr="001516EB">
        <w:rPr>
          <w:u w:val="none"/>
          <w:rtl/>
        </w:rPr>
        <w:t xml:space="preserve"> בנושאים כמו ליווי מכרזים, ניתוח שכר על פי תעריפים, כתיבת התעריפים והתאמתם לצורכי המזמין ובדיקת חשבונות על פי תנאי החוזה.</w:t>
      </w:r>
    </w:p>
    <w:p w:rsidR="00883B3D" w:rsidRPr="001516EB" w:rsidRDefault="009F0921" w:rsidP="006874D3">
      <w:pPr>
        <w:tabs>
          <w:tab w:val="left" w:pos="2223"/>
        </w:tabs>
        <w:spacing w:line="360" w:lineRule="auto"/>
        <w:ind w:left="1440" w:hanging="68"/>
        <w:jc w:val="both"/>
        <w:rPr>
          <w:u w:val="none"/>
          <w:rtl/>
        </w:rPr>
      </w:pPr>
      <w:r w:rsidRPr="001516EB">
        <w:rPr>
          <w:u w:val="none"/>
          <w:rtl/>
        </w:rPr>
        <w:t>2</w:t>
      </w:r>
      <w:r w:rsidR="00316267">
        <w:rPr>
          <w:rFonts w:hint="cs"/>
          <w:u w:val="none"/>
          <w:rtl/>
        </w:rPr>
        <w:t>1</w:t>
      </w:r>
      <w:r w:rsidR="00883B3D" w:rsidRPr="001516EB">
        <w:rPr>
          <w:u w:val="none"/>
          <w:rtl/>
        </w:rPr>
        <w:t>.</w:t>
      </w:r>
      <w:r w:rsidR="0015097D" w:rsidRPr="001516EB">
        <w:rPr>
          <w:u w:val="none"/>
          <w:rtl/>
        </w:rPr>
        <w:t>3</w:t>
      </w:r>
      <w:r w:rsidR="006874D3">
        <w:rPr>
          <w:u w:val="none"/>
          <w:rtl/>
        </w:rPr>
        <w:t>.3</w:t>
      </w:r>
      <w:r w:rsidR="006874D3">
        <w:rPr>
          <w:u w:val="none"/>
          <w:rtl/>
        </w:rPr>
        <w:tab/>
      </w:r>
      <w:r w:rsidR="00883B3D" w:rsidRPr="001516EB">
        <w:rPr>
          <w:rFonts w:hint="eastAsia"/>
          <w:u w:val="none"/>
          <w:rtl/>
        </w:rPr>
        <w:t>הציון</w:t>
      </w:r>
      <w:r w:rsidR="00883B3D" w:rsidRPr="001516EB">
        <w:rPr>
          <w:u w:val="none"/>
          <w:rtl/>
        </w:rPr>
        <w:t xml:space="preserve"> המירבי שניתן לקבל </w:t>
      </w:r>
      <w:r w:rsidR="0002598E" w:rsidRPr="001516EB">
        <w:rPr>
          <w:u w:val="none"/>
          <w:rtl/>
        </w:rPr>
        <w:t xml:space="preserve">50 </w:t>
      </w:r>
      <w:r w:rsidR="00883B3D" w:rsidRPr="001516EB">
        <w:rPr>
          <w:rFonts w:hint="eastAsia"/>
          <w:u w:val="none"/>
          <w:rtl/>
        </w:rPr>
        <w:t>נקודות</w:t>
      </w:r>
      <w:r w:rsidR="00883B3D" w:rsidRPr="001516EB">
        <w:rPr>
          <w:u w:val="none"/>
          <w:rtl/>
        </w:rPr>
        <w:t>.</w:t>
      </w:r>
    </w:p>
    <w:p w:rsidR="00883B3D" w:rsidRPr="001516EB" w:rsidRDefault="00883B3D" w:rsidP="00F511E9">
      <w:pPr>
        <w:spacing w:line="360" w:lineRule="auto"/>
        <w:ind w:hanging="68"/>
        <w:jc w:val="both"/>
        <w:rPr>
          <w:u w:val="none"/>
        </w:rPr>
      </w:pPr>
      <w:r w:rsidRPr="001516EB">
        <w:rPr>
          <w:u w:val="none"/>
          <w:rtl/>
        </w:rPr>
        <w:tab/>
      </w:r>
      <w:r w:rsidRPr="001516EB">
        <w:rPr>
          <w:u w:val="none"/>
          <w:rtl/>
        </w:rPr>
        <w:tab/>
      </w:r>
      <w:r w:rsidR="00F3269A">
        <w:rPr>
          <w:rFonts w:hint="cs"/>
          <w:u w:val="none"/>
          <w:rtl/>
        </w:rPr>
        <w:t xml:space="preserve">            </w:t>
      </w:r>
      <w:r w:rsidR="009F0921" w:rsidRPr="001516EB">
        <w:rPr>
          <w:u w:val="none"/>
          <w:rtl/>
        </w:rPr>
        <w:t>2</w:t>
      </w:r>
      <w:r w:rsidR="00316267">
        <w:rPr>
          <w:rFonts w:hint="cs"/>
          <w:u w:val="none"/>
          <w:rtl/>
        </w:rPr>
        <w:t>1</w:t>
      </w:r>
      <w:r w:rsidRPr="001516EB">
        <w:rPr>
          <w:u w:val="none"/>
          <w:rtl/>
        </w:rPr>
        <w:t>.</w:t>
      </w:r>
      <w:r w:rsidR="0015097D" w:rsidRPr="001516EB">
        <w:rPr>
          <w:u w:val="none"/>
          <w:rtl/>
        </w:rPr>
        <w:t>3</w:t>
      </w:r>
      <w:r w:rsidR="006874D3">
        <w:rPr>
          <w:u w:val="none"/>
          <w:rtl/>
        </w:rPr>
        <w:t>.4</w:t>
      </w:r>
      <w:r w:rsidR="006874D3">
        <w:rPr>
          <w:u w:val="none"/>
          <w:rtl/>
        </w:rPr>
        <w:tab/>
      </w:r>
      <w:r w:rsidR="006874D3">
        <w:rPr>
          <w:rFonts w:hint="cs"/>
          <w:u w:val="none"/>
          <w:rtl/>
        </w:rPr>
        <w:t xml:space="preserve"> </w:t>
      </w:r>
      <w:r w:rsidR="001C72D3" w:rsidRPr="001516EB">
        <w:rPr>
          <w:rFonts w:hint="eastAsia"/>
          <w:u w:val="none"/>
          <w:rtl/>
        </w:rPr>
        <w:t>ראיון</w:t>
      </w:r>
      <w:r w:rsidRPr="001516EB">
        <w:rPr>
          <w:u w:val="none"/>
        </w:rPr>
        <w:t xml:space="preserve"> </w:t>
      </w:r>
      <w:r w:rsidRPr="001516EB">
        <w:rPr>
          <w:u w:val="none"/>
          <w:rtl/>
        </w:rPr>
        <w:t xml:space="preserve">(20 </w:t>
      </w:r>
      <w:r w:rsidRPr="001516EB">
        <w:rPr>
          <w:rFonts w:hint="eastAsia"/>
          <w:u w:val="none"/>
          <w:rtl/>
        </w:rPr>
        <w:t>נקודות</w:t>
      </w:r>
      <w:r w:rsidRPr="001516EB">
        <w:rPr>
          <w:u w:val="none"/>
          <w:rtl/>
        </w:rPr>
        <w:t>) .</w:t>
      </w:r>
    </w:p>
    <w:p w:rsidR="00883B3D" w:rsidRPr="001516EB" w:rsidRDefault="00883B3D" w:rsidP="006874D3">
      <w:pPr>
        <w:spacing w:line="360" w:lineRule="auto"/>
        <w:ind w:left="2223"/>
        <w:jc w:val="both"/>
        <w:rPr>
          <w:u w:val="none"/>
          <w:rtl/>
        </w:rPr>
      </w:pPr>
      <w:r w:rsidRPr="001516EB">
        <w:rPr>
          <w:rFonts w:hint="eastAsia"/>
          <w:u w:val="none"/>
          <w:rtl/>
        </w:rPr>
        <w:t>לשלב</w:t>
      </w:r>
      <w:r w:rsidRPr="001516EB">
        <w:rPr>
          <w:u w:val="none"/>
          <w:rtl/>
        </w:rPr>
        <w:t xml:space="preserve"> </w:t>
      </w:r>
      <w:r w:rsidRPr="001516EB">
        <w:rPr>
          <w:rFonts w:hint="eastAsia"/>
          <w:u w:val="none"/>
          <w:rtl/>
        </w:rPr>
        <w:t>זה</w:t>
      </w:r>
      <w:r w:rsidRPr="001516EB">
        <w:rPr>
          <w:u w:val="none"/>
          <w:rtl/>
        </w:rPr>
        <w:t xml:space="preserve"> </w:t>
      </w:r>
      <w:r w:rsidRPr="001516EB">
        <w:rPr>
          <w:rFonts w:hint="eastAsia"/>
          <w:u w:val="none"/>
          <w:rtl/>
        </w:rPr>
        <w:t>יזומנו</w:t>
      </w:r>
      <w:r w:rsidRPr="001516EB">
        <w:rPr>
          <w:u w:val="none"/>
          <w:rtl/>
        </w:rPr>
        <w:t xml:space="preserve"> </w:t>
      </w:r>
      <w:r w:rsidRPr="001516EB">
        <w:rPr>
          <w:rFonts w:hint="eastAsia"/>
          <w:u w:val="none"/>
          <w:rtl/>
        </w:rPr>
        <w:t>רק</w:t>
      </w:r>
      <w:r w:rsidRPr="001516EB">
        <w:rPr>
          <w:u w:val="none"/>
          <w:rtl/>
        </w:rPr>
        <w:t xml:space="preserve"> </w:t>
      </w:r>
      <w:r w:rsidRPr="001516EB">
        <w:rPr>
          <w:rFonts w:hint="eastAsia"/>
          <w:u w:val="none"/>
          <w:rtl/>
        </w:rPr>
        <w:t>חמשת</w:t>
      </w:r>
      <w:r w:rsidRPr="001516EB">
        <w:rPr>
          <w:u w:val="none"/>
          <w:rtl/>
        </w:rPr>
        <w:t xml:space="preserve"> </w:t>
      </w:r>
      <w:r w:rsidRPr="001516EB">
        <w:rPr>
          <w:rFonts w:hint="eastAsia"/>
          <w:u w:val="none"/>
          <w:rtl/>
        </w:rPr>
        <w:t>המציעים</w:t>
      </w:r>
      <w:r w:rsidRPr="001516EB">
        <w:rPr>
          <w:u w:val="none"/>
          <w:rtl/>
        </w:rPr>
        <w:t xml:space="preserve"> </w:t>
      </w:r>
      <w:r w:rsidR="005939AF" w:rsidRPr="001516EB">
        <w:rPr>
          <w:rFonts w:hint="eastAsia"/>
          <w:u w:val="none"/>
          <w:rtl/>
        </w:rPr>
        <w:t>שקיבלו</w:t>
      </w:r>
      <w:r w:rsidR="005939AF" w:rsidRPr="001516EB">
        <w:rPr>
          <w:u w:val="none"/>
          <w:rtl/>
        </w:rPr>
        <w:t xml:space="preserve"> </w:t>
      </w:r>
      <w:r w:rsidR="005939AF" w:rsidRPr="001516EB">
        <w:rPr>
          <w:rFonts w:hint="eastAsia"/>
          <w:u w:val="none"/>
          <w:rtl/>
        </w:rPr>
        <w:t>את</w:t>
      </w:r>
      <w:r w:rsidR="005939AF" w:rsidRPr="001516EB">
        <w:rPr>
          <w:u w:val="none"/>
          <w:rtl/>
        </w:rPr>
        <w:t xml:space="preserve"> </w:t>
      </w:r>
      <w:r w:rsidR="005939AF" w:rsidRPr="001516EB">
        <w:rPr>
          <w:rFonts w:hint="eastAsia"/>
          <w:u w:val="none"/>
          <w:rtl/>
        </w:rPr>
        <w:t>הציון</w:t>
      </w:r>
      <w:r w:rsidR="005939AF" w:rsidRPr="001516EB">
        <w:rPr>
          <w:u w:val="none"/>
          <w:rtl/>
        </w:rPr>
        <w:t xml:space="preserve"> </w:t>
      </w:r>
      <w:r w:rsidR="005939AF" w:rsidRPr="001516EB">
        <w:rPr>
          <w:rFonts w:hint="eastAsia"/>
          <w:u w:val="none"/>
          <w:rtl/>
        </w:rPr>
        <w:t>הגבוה</w:t>
      </w:r>
      <w:r w:rsidR="005939AF" w:rsidRPr="001516EB">
        <w:rPr>
          <w:u w:val="none"/>
          <w:rtl/>
        </w:rPr>
        <w:t xml:space="preserve"> </w:t>
      </w:r>
      <w:r w:rsidR="005939AF" w:rsidRPr="001516EB">
        <w:rPr>
          <w:rFonts w:hint="eastAsia"/>
          <w:u w:val="none"/>
          <w:rtl/>
        </w:rPr>
        <w:t>ביותר</w:t>
      </w:r>
      <w:r w:rsidR="005939AF" w:rsidRPr="001516EB">
        <w:rPr>
          <w:u w:val="none"/>
          <w:rtl/>
        </w:rPr>
        <w:t xml:space="preserve"> </w:t>
      </w:r>
      <w:r w:rsidR="005939AF" w:rsidRPr="001516EB">
        <w:rPr>
          <w:rFonts w:hint="eastAsia"/>
          <w:u w:val="none"/>
          <w:rtl/>
        </w:rPr>
        <w:t>בשלב</w:t>
      </w:r>
      <w:r w:rsidR="005939AF" w:rsidRPr="001516EB">
        <w:rPr>
          <w:u w:val="none"/>
          <w:rtl/>
        </w:rPr>
        <w:t xml:space="preserve"> </w:t>
      </w:r>
      <w:r w:rsidR="005939AF" w:rsidRPr="001516EB">
        <w:rPr>
          <w:rFonts w:hint="eastAsia"/>
          <w:u w:val="none"/>
          <w:rtl/>
        </w:rPr>
        <w:t>הקודם</w:t>
      </w:r>
      <w:r w:rsidRPr="001516EB">
        <w:rPr>
          <w:u w:val="none"/>
          <w:rtl/>
        </w:rPr>
        <w:t xml:space="preserve">,  </w:t>
      </w:r>
      <w:r w:rsidRPr="001516EB">
        <w:rPr>
          <w:rFonts w:hint="eastAsia"/>
          <w:u w:val="none"/>
          <w:rtl/>
        </w:rPr>
        <w:t>במידה</w:t>
      </w:r>
      <w:r w:rsidRPr="001516EB">
        <w:rPr>
          <w:u w:val="none"/>
          <w:rtl/>
        </w:rPr>
        <w:t xml:space="preserve"> </w:t>
      </w:r>
      <w:r w:rsidRPr="001516EB">
        <w:rPr>
          <w:rFonts w:hint="eastAsia"/>
          <w:u w:val="none"/>
          <w:rtl/>
        </w:rPr>
        <w:t>וקיימים</w:t>
      </w:r>
      <w:r w:rsidRPr="001516EB">
        <w:rPr>
          <w:u w:val="none"/>
          <w:rtl/>
        </w:rPr>
        <w:t xml:space="preserve"> </w:t>
      </w:r>
      <w:r w:rsidRPr="001516EB">
        <w:rPr>
          <w:rFonts w:hint="eastAsia"/>
          <w:u w:val="none"/>
          <w:rtl/>
        </w:rPr>
        <w:t>פחות</w:t>
      </w:r>
      <w:r w:rsidRPr="001516EB">
        <w:rPr>
          <w:u w:val="none"/>
          <w:rtl/>
        </w:rPr>
        <w:t xml:space="preserve"> </w:t>
      </w:r>
      <w:r w:rsidRPr="001516EB">
        <w:rPr>
          <w:rFonts w:hint="eastAsia"/>
          <w:u w:val="none"/>
          <w:rtl/>
        </w:rPr>
        <w:t>מחמישה</w:t>
      </w:r>
      <w:r w:rsidRPr="001516EB">
        <w:rPr>
          <w:u w:val="none"/>
          <w:rtl/>
        </w:rPr>
        <w:t xml:space="preserve"> </w:t>
      </w:r>
      <w:r w:rsidRPr="001516EB">
        <w:rPr>
          <w:rFonts w:hint="eastAsia"/>
          <w:u w:val="none"/>
          <w:rtl/>
        </w:rPr>
        <w:t>מציעים</w:t>
      </w:r>
      <w:r w:rsidRPr="001516EB">
        <w:rPr>
          <w:u w:val="none"/>
          <w:rtl/>
        </w:rPr>
        <w:t xml:space="preserve">, </w:t>
      </w:r>
      <w:r w:rsidRPr="001516EB">
        <w:rPr>
          <w:rFonts w:hint="eastAsia"/>
          <w:u w:val="none"/>
          <w:rtl/>
        </w:rPr>
        <w:t>המשרד</w:t>
      </w:r>
      <w:r w:rsidRPr="001516EB">
        <w:rPr>
          <w:u w:val="none"/>
          <w:rtl/>
        </w:rPr>
        <w:t xml:space="preserve"> </w:t>
      </w:r>
      <w:r w:rsidRPr="001516EB">
        <w:rPr>
          <w:rFonts w:hint="eastAsia"/>
          <w:u w:val="none"/>
          <w:rtl/>
        </w:rPr>
        <w:t>יזמן</w:t>
      </w:r>
      <w:r w:rsidRPr="001516EB">
        <w:rPr>
          <w:u w:val="none"/>
          <w:rtl/>
        </w:rPr>
        <w:t xml:space="preserve"> </w:t>
      </w:r>
      <w:r w:rsidRPr="001516EB">
        <w:rPr>
          <w:rFonts w:hint="eastAsia"/>
          <w:u w:val="none"/>
          <w:rtl/>
        </w:rPr>
        <w:t>את</w:t>
      </w:r>
      <w:r w:rsidRPr="001516EB">
        <w:rPr>
          <w:u w:val="none"/>
          <w:rtl/>
        </w:rPr>
        <w:t xml:space="preserve"> </w:t>
      </w:r>
      <w:r w:rsidRPr="001516EB">
        <w:rPr>
          <w:rFonts w:hint="eastAsia"/>
          <w:u w:val="none"/>
          <w:rtl/>
        </w:rPr>
        <w:t>כל</w:t>
      </w:r>
      <w:r w:rsidRPr="001516EB">
        <w:rPr>
          <w:u w:val="none"/>
          <w:rtl/>
        </w:rPr>
        <w:t xml:space="preserve"> </w:t>
      </w:r>
      <w:r w:rsidRPr="001516EB">
        <w:rPr>
          <w:rFonts w:hint="eastAsia"/>
          <w:u w:val="none"/>
          <w:rtl/>
        </w:rPr>
        <w:t>המציעים</w:t>
      </w:r>
      <w:r w:rsidRPr="001516EB">
        <w:rPr>
          <w:u w:val="none"/>
          <w:rtl/>
        </w:rPr>
        <w:t xml:space="preserve"> </w:t>
      </w:r>
      <w:r w:rsidRPr="001516EB">
        <w:rPr>
          <w:rFonts w:hint="eastAsia"/>
          <w:u w:val="none"/>
          <w:rtl/>
        </w:rPr>
        <w:t>הרלוונטיים</w:t>
      </w:r>
      <w:r w:rsidRPr="001516EB">
        <w:rPr>
          <w:u w:val="none"/>
          <w:rtl/>
        </w:rPr>
        <w:t xml:space="preserve">, </w:t>
      </w:r>
      <w:r w:rsidRPr="001516EB">
        <w:rPr>
          <w:rFonts w:hint="eastAsia"/>
          <w:u w:val="none"/>
          <w:rtl/>
        </w:rPr>
        <w:t>במידה</w:t>
      </w:r>
      <w:r w:rsidRPr="001516EB">
        <w:rPr>
          <w:u w:val="none"/>
          <w:rtl/>
        </w:rPr>
        <w:t xml:space="preserve"> </w:t>
      </w:r>
      <w:r w:rsidRPr="001516EB">
        <w:rPr>
          <w:rFonts w:hint="eastAsia"/>
          <w:u w:val="none"/>
          <w:rtl/>
        </w:rPr>
        <w:t>ומס</w:t>
      </w:r>
      <w:r w:rsidRPr="001516EB">
        <w:rPr>
          <w:u w:val="none"/>
          <w:rtl/>
        </w:rPr>
        <w:t xml:space="preserve">' </w:t>
      </w:r>
      <w:r w:rsidRPr="001516EB">
        <w:rPr>
          <w:rFonts w:hint="eastAsia"/>
          <w:u w:val="none"/>
          <w:rtl/>
        </w:rPr>
        <w:t>הפונים</w:t>
      </w:r>
      <w:r w:rsidRPr="001516EB">
        <w:rPr>
          <w:u w:val="none"/>
          <w:rtl/>
        </w:rPr>
        <w:t xml:space="preserve"> </w:t>
      </w:r>
      <w:r w:rsidRPr="001516EB">
        <w:rPr>
          <w:rFonts w:hint="eastAsia"/>
          <w:u w:val="none"/>
          <w:rtl/>
        </w:rPr>
        <w:t>במסגרת</w:t>
      </w:r>
      <w:r w:rsidRPr="001516EB">
        <w:rPr>
          <w:u w:val="none"/>
          <w:rtl/>
        </w:rPr>
        <w:t xml:space="preserve"> </w:t>
      </w:r>
      <w:r w:rsidRPr="001516EB">
        <w:rPr>
          <w:rFonts w:hint="eastAsia"/>
          <w:u w:val="none"/>
          <w:rtl/>
        </w:rPr>
        <w:t>המכרז</w:t>
      </w:r>
      <w:r w:rsidRPr="001516EB">
        <w:rPr>
          <w:u w:val="none"/>
          <w:rtl/>
        </w:rPr>
        <w:t xml:space="preserve"> </w:t>
      </w:r>
      <w:r w:rsidRPr="001516EB">
        <w:rPr>
          <w:rFonts w:hint="eastAsia"/>
          <w:u w:val="none"/>
          <w:rtl/>
        </w:rPr>
        <w:t>הינו</w:t>
      </w:r>
      <w:r w:rsidRPr="001516EB">
        <w:rPr>
          <w:u w:val="none"/>
          <w:rtl/>
        </w:rPr>
        <w:t xml:space="preserve"> </w:t>
      </w:r>
      <w:r w:rsidRPr="001516EB">
        <w:rPr>
          <w:rFonts w:hint="eastAsia"/>
          <w:u w:val="none"/>
          <w:rtl/>
        </w:rPr>
        <w:t>גדול</w:t>
      </w:r>
      <w:r w:rsidRPr="001516EB">
        <w:rPr>
          <w:u w:val="none"/>
          <w:rtl/>
        </w:rPr>
        <w:t xml:space="preserve"> </w:t>
      </w:r>
      <w:r w:rsidRPr="001516EB">
        <w:rPr>
          <w:rFonts w:hint="eastAsia"/>
          <w:u w:val="none"/>
          <w:rtl/>
        </w:rPr>
        <w:t>יותר</w:t>
      </w:r>
      <w:r w:rsidRPr="001516EB">
        <w:rPr>
          <w:u w:val="none"/>
          <w:rtl/>
        </w:rPr>
        <w:t xml:space="preserve">, </w:t>
      </w:r>
      <w:r w:rsidRPr="001516EB">
        <w:rPr>
          <w:rFonts w:hint="eastAsia"/>
          <w:u w:val="none"/>
          <w:rtl/>
        </w:rPr>
        <w:t>המשרד</w:t>
      </w:r>
      <w:r w:rsidRPr="001516EB">
        <w:rPr>
          <w:u w:val="none"/>
          <w:rtl/>
        </w:rPr>
        <w:t xml:space="preserve"> </w:t>
      </w:r>
      <w:r w:rsidRPr="001516EB">
        <w:rPr>
          <w:rFonts w:hint="eastAsia"/>
          <w:u w:val="none"/>
          <w:rtl/>
        </w:rPr>
        <w:t>רשאי</w:t>
      </w:r>
      <w:r w:rsidRPr="001516EB">
        <w:rPr>
          <w:u w:val="none"/>
          <w:rtl/>
        </w:rPr>
        <w:t xml:space="preserve"> </w:t>
      </w:r>
      <w:r w:rsidRPr="001516EB">
        <w:rPr>
          <w:rFonts w:hint="eastAsia"/>
          <w:u w:val="none"/>
          <w:rtl/>
        </w:rPr>
        <w:t>להזמין</w:t>
      </w:r>
      <w:r w:rsidRPr="001516EB">
        <w:rPr>
          <w:u w:val="none"/>
          <w:rtl/>
        </w:rPr>
        <w:t xml:space="preserve"> </w:t>
      </w:r>
      <w:r w:rsidR="001A1871">
        <w:rPr>
          <w:rFonts w:hint="cs"/>
          <w:u w:val="none"/>
          <w:rtl/>
        </w:rPr>
        <w:t xml:space="preserve">לראיון </w:t>
      </w:r>
      <w:r w:rsidRPr="001516EB">
        <w:rPr>
          <w:rFonts w:hint="eastAsia"/>
          <w:u w:val="none"/>
          <w:rtl/>
        </w:rPr>
        <w:t>מס</w:t>
      </w:r>
      <w:r w:rsidRPr="001516EB">
        <w:rPr>
          <w:u w:val="none"/>
          <w:rtl/>
        </w:rPr>
        <w:t xml:space="preserve">' </w:t>
      </w:r>
      <w:r w:rsidRPr="001516EB">
        <w:rPr>
          <w:rFonts w:hint="eastAsia"/>
          <w:u w:val="none"/>
          <w:rtl/>
        </w:rPr>
        <w:t>מציעים</w:t>
      </w:r>
      <w:r w:rsidRPr="001516EB">
        <w:rPr>
          <w:u w:val="none"/>
          <w:rtl/>
        </w:rPr>
        <w:t xml:space="preserve"> </w:t>
      </w:r>
      <w:r w:rsidRPr="001516EB">
        <w:rPr>
          <w:rFonts w:hint="eastAsia"/>
          <w:u w:val="none"/>
          <w:rtl/>
        </w:rPr>
        <w:t>גבוה</w:t>
      </w:r>
      <w:r w:rsidRPr="001516EB">
        <w:rPr>
          <w:u w:val="none"/>
          <w:rtl/>
        </w:rPr>
        <w:t xml:space="preserve"> </w:t>
      </w:r>
      <w:r w:rsidRPr="001516EB">
        <w:rPr>
          <w:rFonts w:hint="eastAsia"/>
          <w:u w:val="none"/>
          <w:rtl/>
        </w:rPr>
        <w:t>יותר</w:t>
      </w:r>
      <w:r w:rsidRPr="001516EB">
        <w:rPr>
          <w:u w:val="none"/>
          <w:rtl/>
        </w:rPr>
        <w:t xml:space="preserve">, </w:t>
      </w:r>
      <w:r w:rsidRPr="001516EB">
        <w:rPr>
          <w:rFonts w:hint="eastAsia"/>
          <w:u w:val="none"/>
          <w:rtl/>
        </w:rPr>
        <w:t>הכל</w:t>
      </w:r>
      <w:r w:rsidRPr="001516EB">
        <w:rPr>
          <w:u w:val="none"/>
          <w:rtl/>
        </w:rPr>
        <w:t xml:space="preserve"> </w:t>
      </w:r>
      <w:r w:rsidRPr="001516EB">
        <w:rPr>
          <w:rFonts w:hint="eastAsia"/>
          <w:u w:val="none"/>
          <w:rtl/>
        </w:rPr>
        <w:t>בהתאם</w:t>
      </w:r>
      <w:r w:rsidRPr="001516EB">
        <w:rPr>
          <w:u w:val="none"/>
          <w:rtl/>
        </w:rPr>
        <w:t xml:space="preserve"> </w:t>
      </w:r>
      <w:r w:rsidRPr="001516EB">
        <w:rPr>
          <w:rFonts w:hint="eastAsia"/>
          <w:u w:val="none"/>
          <w:rtl/>
        </w:rPr>
        <w:t>לשיקול</w:t>
      </w:r>
      <w:r w:rsidRPr="001516EB">
        <w:rPr>
          <w:u w:val="none"/>
          <w:rtl/>
        </w:rPr>
        <w:t xml:space="preserve"> </w:t>
      </w:r>
      <w:r w:rsidRPr="001516EB">
        <w:rPr>
          <w:rFonts w:hint="eastAsia"/>
          <w:u w:val="none"/>
          <w:rtl/>
        </w:rPr>
        <w:t>דעתו</w:t>
      </w:r>
      <w:r w:rsidRPr="001516EB">
        <w:rPr>
          <w:u w:val="none"/>
          <w:rtl/>
        </w:rPr>
        <w:t xml:space="preserve"> </w:t>
      </w:r>
      <w:r w:rsidRPr="001516EB">
        <w:rPr>
          <w:rFonts w:hint="eastAsia"/>
          <w:u w:val="none"/>
          <w:rtl/>
        </w:rPr>
        <w:t>הבלעדי</w:t>
      </w:r>
      <w:r w:rsidRPr="001516EB">
        <w:rPr>
          <w:u w:val="none"/>
          <w:rtl/>
        </w:rPr>
        <w:t xml:space="preserve">. </w:t>
      </w:r>
      <w:r w:rsidRPr="001516EB">
        <w:rPr>
          <w:rFonts w:hint="eastAsia"/>
          <w:u w:val="none"/>
          <w:rtl/>
        </w:rPr>
        <w:t>הראיון</w:t>
      </w:r>
      <w:r w:rsidRPr="001516EB">
        <w:rPr>
          <w:u w:val="none"/>
          <w:rtl/>
        </w:rPr>
        <w:t xml:space="preserve"> </w:t>
      </w:r>
      <w:r w:rsidRPr="001516EB">
        <w:rPr>
          <w:rFonts w:hint="eastAsia"/>
          <w:u w:val="none"/>
          <w:rtl/>
        </w:rPr>
        <w:t>ייערך</w:t>
      </w:r>
      <w:r w:rsidRPr="001516EB">
        <w:rPr>
          <w:u w:val="none"/>
          <w:rtl/>
        </w:rPr>
        <w:t xml:space="preserve"> </w:t>
      </w:r>
      <w:r w:rsidRPr="001516EB">
        <w:rPr>
          <w:rFonts w:hint="eastAsia"/>
          <w:u w:val="none"/>
          <w:rtl/>
        </w:rPr>
        <w:t>בידי</w:t>
      </w:r>
      <w:r w:rsidRPr="001516EB">
        <w:rPr>
          <w:u w:val="none"/>
          <w:rtl/>
        </w:rPr>
        <w:t xml:space="preserve"> </w:t>
      </w:r>
      <w:r w:rsidRPr="001516EB">
        <w:rPr>
          <w:rFonts w:hint="eastAsia"/>
          <w:u w:val="none"/>
          <w:rtl/>
        </w:rPr>
        <w:t>וועדת</w:t>
      </w:r>
      <w:r w:rsidRPr="001516EB">
        <w:rPr>
          <w:u w:val="none"/>
          <w:rtl/>
        </w:rPr>
        <w:t xml:space="preserve"> </w:t>
      </w:r>
      <w:r w:rsidRPr="001516EB">
        <w:rPr>
          <w:rFonts w:hint="eastAsia"/>
          <w:u w:val="none"/>
          <w:rtl/>
        </w:rPr>
        <w:t>המשנה</w:t>
      </w:r>
      <w:r w:rsidRPr="001516EB">
        <w:rPr>
          <w:u w:val="none"/>
          <w:rtl/>
        </w:rPr>
        <w:t xml:space="preserve"> </w:t>
      </w:r>
      <w:r w:rsidRPr="001516EB">
        <w:rPr>
          <w:rFonts w:hint="eastAsia"/>
          <w:u w:val="none"/>
          <w:rtl/>
        </w:rPr>
        <w:t>ו</w:t>
      </w:r>
      <w:r w:rsidRPr="001516EB">
        <w:rPr>
          <w:u w:val="none"/>
          <w:rtl/>
        </w:rPr>
        <w:t xml:space="preserve">/או </w:t>
      </w:r>
      <w:r w:rsidRPr="001516EB">
        <w:rPr>
          <w:rFonts w:hint="eastAsia"/>
          <w:u w:val="none"/>
          <w:rtl/>
        </w:rPr>
        <w:t>חברים</w:t>
      </w:r>
      <w:r w:rsidRPr="001516EB">
        <w:rPr>
          <w:u w:val="none"/>
          <w:rtl/>
        </w:rPr>
        <w:t xml:space="preserve"> </w:t>
      </w:r>
      <w:r w:rsidRPr="001516EB">
        <w:rPr>
          <w:rFonts w:hint="eastAsia"/>
          <w:u w:val="none"/>
          <w:rtl/>
        </w:rPr>
        <w:t>מטעם</w:t>
      </w:r>
      <w:r w:rsidRPr="001516EB">
        <w:rPr>
          <w:u w:val="none"/>
          <w:rtl/>
        </w:rPr>
        <w:t xml:space="preserve"> </w:t>
      </w:r>
      <w:r w:rsidRPr="001516EB">
        <w:rPr>
          <w:rFonts w:hint="eastAsia"/>
          <w:u w:val="none"/>
          <w:rtl/>
        </w:rPr>
        <w:t>וועדת</w:t>
      </w:r>
      <w:r w:rsidRPr="001516EB">
        <w:rPr>
          <w:u w:val="none"/>
          <w:rtl/>
        </w:rPr>
        <w:t xml:space="preserve"> </w:t>
      </w:r>
      <w:r w:rsidRPr="001516EB">
        <w:rPr>
          <w:rFonts w:hint="eastAsia"/>
          <w:u w:val="none"/>
          <w:rtl/>
        </w:rPr>
        <w:t>המשנה</w:t>
      </w:r>
      <w:r w:rsidRPr="001516EB">
        <w:rPr>
          <w:u w:val="none"/>
          <w:rtl/>
        </w:rPr>
        <w:t xml:space="preserve"> </w:t>
      </w:r>
      <w:r w:rsidR="001A1871">
        <w:rPr>
          <w:rFonts w:hint="cs"/>
          <w:u w:val="none"/>
          <w:rtl/>
        </w:rPr>
        <w:t>.</w:t>
      </w:r>
    </w:p>
    <w:p w:rsidR="003133C5" w:rsidRPr="001516EB" w:rsidRDefault="00883B3D" w:rsidP="006874D3">
      <w:pPr>
        <w:spacing w:line="360" w:lineRule="auto"/>
        <w:ind w:left="2223" w:right="360"/>
        <w:jc w:val="both"/>
        <w:rPr>
          <w:u w:val="none"/>
          <w:rtl/>
        </w:rPr>
      </w:pPr>
      <w:r w:rsidRPr="001516EB">
        <w:rPr>
          <w:rFonts w:hint="eastAsia"/>
          <w:b/>
          <w:bCs/>
          <w:u w:val="none"/>
          <w:rtl/>
        </w:rPr>
        <w:t>המשרד</w:t>
      </w:r>
      <w:r w:rsidRPr="001516EB">
        <w:rPr>
          <w:b/>
          <w:bCs/>
          <w:u w:val="none"/>
          <w:rtl/>
        </w:rPr>
        <w:t xml:space="preserve"> יהיה רשאי, לפי שיקול דעתו הבלעדי, שלא להתקשר עם מציע שלא קיבל לפחות </w:t>
      </w:r>
      <w:r w:rsidR="00ED01A9" w:rsidRPr="001516EB">
        <w:rPr>
          <w:b/>
          <w:bCs/>
          <w:u w:val="none"/>
          <w:rtl/>
        </w:rPr>
        <w:t>50</w:t>
      </w:r>
      <w:r w:rsidRPr="001516EB">
        <w:rPr>
          <w:b/>
          <w:bCs/>
          <w:u w:val="none"/>
          <w:rtl/>
        </w:rPr>
        <w:t xml:space="preserve">% </w:t>
      </w:r>
      <w:r w:rsidRPr="001516EB">
        <w:rPr>
          <w:rFonts w:hint="eastAsia"/>
          <w:b/>
          <w:bCs/>
          <w:u w:val="none"/>
          <w:rtl/>
        </w:rPr>
        <w:t>באמות</w:t>
      </w:r>
      <w:r w:rsidRPr="001516EB">
        <w:rPr>
          <w:b/>
          <w:bCs/>
          <w:u w:val="none"/>
          <w:rtl/>
        </w:rPr>
        <w:t xml:space="preserve"> </w:t>
      </w:r>
      <w:r w:rsidRPr="001516EB">
        <w:rPr>
          <w:rFonts w:hint="eastAsia"/>
          <w:b/>
          <w:bCs/>
          <w:u w:val="none"/>
          <w:rtl/>
        </w:rPr>
        <w:t>מידה</w:t>
      </w:r>
      <w:r w:rsidRPr="001516EB">
        <w:rPr>
          <w:b/>
          <w:bCs/>
          <w:u w:val="none"/>
          <w:rtl/>
        </w:rPr>
        <w:t xml:space="preserve">  </w:t>
      </w:r>
      <w:r w:rsidRPr="001516EB">
        <w:rPr>
          <w:rFonts w:hint="eastAsia"/>
          <w:b/>
          <w:bCs/>
          <w:u w:val="none"/>
          <w:rtl/>
        </w:rPr>
        <w:t>גם</w:t>
      </w:r>
      <w:r w:rsidRPr="001516EB">
        <w:rPr>
          <w:b/>
          <w:bCs/>
          <w:u w:val="none"/>
          <w:rtl/>
        </w:rPr>
        <w:t xml:space="preserve"> </w:t>
      </w:r>
      <w:r w:rsidRPr="001516EB">
        <w:rPr>
          <w:rFonts w:hint="eastAsia"/>
          <w:b/>
          <w:bCs/>
          <w:u w:val="none"/>
          <w:rtl/>
        </w:rPr>
        <w:t>אם</w:t>
      </w:r>
      <w:r w:rsidRPr="001516EB">
        <w:rPr>
          <w:b/>
          <w:bCs/>
          <w:u w:val="none"/>
          <w:rtl/>
        </w:rPr>
        <w:t xml:space="preserve"> </w:t>
      </w:r>
      <w:r w:rsidRPr="001516EB">
        <w:rPr>
          <w:rFonts w:hint="eastAsia"/>
          <w:b/>
          <w:bCs/>
          <w:u w:val="none"/>
          <w:rtl/>
        </w:rPr>
        <w:t>הינו</w:t>
      </w:r>
      <w:r w:rsidRPr="001516EB">
        <w:rPr>
          <w:b/>
          <w:bCs/>
          <w:u w:val="none"/>
          <w:rtl/>
        </w:rPr>
        <w:t xml:space="preserve"> </w:t>
      </w:r>
      <w:r w:rsidRPr="001516EB">
        <w:rPr>
          <w:rFonts w:hint="eastAsia"/>
          <w:b/>
          <w:bCs/>
          <w:u w:val="none"/>
          <w:rtl/>
        </w:rPr>
        <w:t>המציע</w:t>
      </w:r>
      <w:r w:rsidRPr="001516EB">
        <w:rPr>
          <w:b/>
          <w:bCs/>
          <w:u w:val="none"/>
          <w:rtl/>
        </w:rPr>
        <w:t xml:space="preserve"> </w:t>
      </w:r>
      <w:r w:rsidRPr="001516EB">
        <w:rPr>
          <w:rFonts w:hint="eastAsia"/>
          <w:b/>
          <w:bCs/>
          <w:u w:val="none"/>
          <w:rtl/>
        </w:rPr>
        <w:t>הזול</w:t>
      </w:r>
      <w:r w:rsidRPr="001516EB">
        <w:rPr>
          <w:b/>
          <w:bCs/>
          <w:u w:val="none"/>
          <w:rtl/>
        </w:rPr>
        <w:t xml:space="preserve"> </w:t>
      </w:r>
      <w:r w:rsidRPr="001516EB">
        <w:rPr>
          <w:rFonts w:hint="eastAsia"/>
          <w:b/>
          <w:bCs/>
          <w:u w:val="none"/>
          <w:rtl/>
        </w:rPr>
        <w:t>ביותר</w:t>
      </w:r>
      <w:r w:rsidRPr="001516EB">
        <w:rPr>
          <w:b/>
          <w:bCs/>
          <w:u w:val="none"/>
          <w:rtl/>
        </w:rPr>
        <w:t>.</w:t>
      </w:r>
    </w:p>
    <w:p w:rsidR="00883B3D" w:rsidRPr="001516EB" w:rsidRDefault="00883B3D" w:rsidP="009F54E7">
      <w:pPr>
        <w:spacing w:line="360" w:lineRule="auto"/>
        <w:ind w:left="2223" w:right="360"/>
        <w:jc w:val="both"/>
        <w:rPr>
          <w:u w:val="none"/>
          <w:rtl/>
        </w:rPr>
      </w:pPr>
      <w:r w:rsidRPr="001516EB">
        <w:rPr>
          <w:rFonts w:hint="eastAsia"/>
          <w:u w:val="none"/>
          <w:rtl/>
        </w:rPr>
        <w:lastRenderedPageBreak/>
        <w:t>יובהר</w:t>
      </w:r>
      <w:r w:rsidRPr="001516EB">
        <w:rPr>
          <w:u w:val="none"/>
          <w:rtl/>
        </w:rPr>
        <w:t xml:space="preserve"> </w:t>
      </w:r>
      <w:r w:rsidRPr="001516EB">
        <w:rPr>
          <w:rFonts w:hint="eastAsia"/>
          <w:u w:val="none"/>
          <w:rtl/>
        </w:rPr>
        <w:t>כי</w:t>
      </w:r>
      <w:r w:rsidRPr="001516EB">
        <w:rPr>
          <w:u w:val="none"/>
          <w:rtl/>
        </w:rPr>
        <w:t xml:space="preserve"> </w:t>
      </w:r>
      <w:r w:rsidRPr="001516EB">
        <w:rPr>
          <w:rFonts w:hint="eastAsia"/>
          <w:u w:val="none"/>
          <w:rtl/>
        </w:rPr>
        <w:t>הצעות</w:t>
      </w:r>
      <w:r w:rsidRPr="001516EB">
        <w:rPr>
          <w:u w:val="none"/>
          <w:rtl/>
        </w:rPr>
        <w:t xml:space="preserve"> </w:t>
      </w:r>
      <w:r w:rsidRPr="001516EB">
        <w:rPr>
          <w:rFonts w:hint="eastAsia"/>
          <w:u w:val="none"/>
          <w:rtl/>
        </w:rPr>
        <w:t>שלא</w:t>
      </w:r>
      <w:r w:rsidRPr="001516EB">
        <w:rPr>
          <w:u w:val="none"/>
          <w:rtl/>
        </w:rPr>
        <w:t xml:space="preserve"> </w:t>
      </w:r>
      <w:r w:rsidRPr="001516EB">
        <w:rPr>
          <w:rFonts w:hint="eastAsia"/>
          <w:u w:val="none"/>
          <w:rtl/>
        </w:rPr>
        <w:t>עברו</w:t>
      </w:r>
      <w:r w:rsidRPr="001516EB">
        <w:rPr>
          <w:u w:val="none"/>
          <w:rtl/>
        </w:rPr>
        <w:t xml:space="preserve"> </w:t>
      </w:r>
      <w:r w:rsidRPr="001516EB">
        <w:rPr>
          <w:rFonts w:hint="eastAsia"/>
          <w:u w:val="none"/>
          <w:rtl/>
        </w:rPr>
        <w:t>את</w:t>
      </w:r>
      <w:r w:rsidRPr="001516EB">
        <w:rPr>
          <w:u w:val="none"/>
          <w:rtl/>
        </w:rPr>
        <w:t xml:space="preserve"> </w:t>
      </w:r>
      <w:r w:rsidRPr="001516EB">
        <w:rPr>
          <w:rFonts w:hint="eastAsia"/>
          <w:u w:val="none"/>
          <w:rtl/>
        </w:rPr>
        <w:t>שלב</w:t>
      </w:r>
      <w:r w:rsidRPr="001516EB">
        <w:rPr>
          <w:u w:val="none"/>
          <w:rtl/>
        </w:rPr>
        <w:t xml:space="preserve"> </w:t>
      </w:r>
      <w:r w:rsidRPr="001516EB">
        <w:rPr>
          <w:rFonts w:hint="eastAsia"/>
          <w:u w:val="none"/>
          <w:rtl/>
        </w:rPr>
        <w:t>הב</w:t>
      </w:r>
      <w:r w:rsidR="006601F9" w:rsidRPr="001516EB">
        <w:rPr>
          <w:rFonts w:hint="eastAsia"/>
          <w:u w:val="none"/>
          <w:rtl/>
        </w:rPr>
        <w:t>י</w:t>
      </w:r>
      <w:r w:rsidRPr="001516EB">
        <w:rPr>
          <w:rFonts w:hint="eastAsia"/>
          <w:u w:val="none"/>
          <w:rtl/>
        </w:rPr>
        <w:t>ניים</w:t>
      </w:r>
      <w:r w:rsidRPr="001516EB">
        <w:rPr>
          <w:u w:val="none"/>
          <w:rtl/>
        </w:rPr>
        <w:t xml:space="preserve"> יחשבו, בעת בדיקת הצעות המחיר כהצעות שנפסלו במסגרת שלב האיכות ולפיכך , לא יפתחו הצעות המחיר של הצעות אלה. מועד הראיון יהא </w:t>
      </w:r>
      <w:r w:rsidR="00CF22C1">
        <w:rPr>
          <w:rFonts w:hint="cs"/>
          <w:u w:val="none"/>
          <w:rtl/>
        </w:rPr>
        <w:t xml:space="preserve">כקבוע במכרז זה. </w:t>
      </w:r>
    </w:p>
    <w:p w:rsidR="00883B3D" w:rsidRPr="001516EB" w:rsidRDefault="009F0921" w:rsidP="006874D3">
      <w:pPr>
        <w:tabs>
          <w:tab w:val="left" w:pos="1372"/>
        </w:tabs>
        <w:spacing w:line="360" w:lineRule="auto"/>
        <w:ind w:left="2223" w:hanging="851"/>
        <w:jc w:val="both"/>
        <w:rPr>
          <w:u w:val="none"/>
          <w:rtl/>
        </w:rPr>
      </w:pPr>
      <w:r w:rsidRPr="001516EB">
        <w:rPr>
          <w:u w:val="none"/>
          <w:rtl/>
        </w:rPr>
        <w:t>2</w:t>
      </w:r>
      <w:r w:rsidR="00316267">
        <w:rPr>
          <w:rFonts w:hint="cs"/>
          <w:u w:val="none"/>
          <w:rtl/>
        </w:rPr>
        <w:t>1</w:t>
      </w:r>
      <w:r w:rsidR="00883B3D" w:rsidRPr="001516EB">
        <w:rPr>
          <w:u w:val="none"/>
          <w:rtl/>
        </w:rPr>
        <w:t>.</w:t>
      </w:r>
      <w:r w:rsidR="0015097D" w:rsidRPr="001516EB">
        <w:rPr>
          <w:u w:val="none"/>
          <w:rtl/>
        </w:rPr>
        <w:t>3</w:t>
      </w:r>
      <w:r w:rsidR="006874D3">
        <w:rPr>
          <w:u w:val="none"/>
          <w:rtl/>
        </w:rPr>
        <w:t>.5</w:t>
      </w:r>
      <w:r w:rsidR="006874D3">
        <w:rPr>
          <w:u w:val="none"/>
          <w:rtl/>
        </w:rPr>
        <w:tab/>
      </w:r>
      <w:r w:rsidR="005939AF" w:rsidRPr="001516EB">
        <w:rPr>
          <w:rFonts w:hint="eastAsia"/>
          <w:u w:val="none"/>
          <w:rtl/>
        </w:rPr>
        <w:t>בראיון</w:t>
      </w:r>
      <w:r w:rsidR="005939AF" w:rsidRPr="001516EB">
        <w:rPr>
          <w:u w:val="none"/>
          <w:rtl/>
        </w:rPr>
        <w:t xml:space="preserve"> יישאלו </w:t>
      </w:r>
      <w:r w:rsidR="00883B3D" w:rsidRPr="001516EB">
        <w:rPr>
          <w:rFonts w:hint="eastAsia"/>
          <w:u w:val="none"/>
          <w:rtl/>
        </w:rPr>
        <w:t>המציעים</w:t>
      </w:r>
      <w:r w:rsidR="00883B3D" w:rsidRPr="001516EB">
        <w:rPr>
          <w:u w:val="none"/>
          <w:rtl/>
        </w:rPr>
        <w:t xml:space="preserve"> </w:t>
      </w:r>
      <w:r w:rsidR="00883B3D" w:rsidRPr="001516EB">
        <w:rPr>
          <w:rFonts w:hint="eastAsia"/>
          <w:u w:val="none"/>
          <w:rtl/>
        </w:rPr>
        <w:t>שאלות</w:t>
      </w:r>
      <w:r w:rsidR="00883B3D" w:rsidRPr="001516EB">
        <w:rPr>
          <w:u w:val="none"/>
          <w:rtl/>
        </w:rPr>
        <w:t xml:space="preserve"> </w:t>
      </w:r>
      <w:r w:rsidR="00883B3D" w:rsidRPr="001516EB">
        <w:rPr>
          <w:rFonts w:hint="eastAsia"/>
          <w:u w:val="none"/>
          <w:rtl/>
        </w:rPr>
        <w:t>זהות</w:t>
      </w:r>
      <w:r w:rsidR="00883B3D" w:rsidRPr="001516EB">
        <w:rPr>
          <w:u w:val="none"/>
          <w:rtl/>
        </w:rPr>
        <w:t xml:space="preserve"> </w:t>
      </w:r>
      <w:r w:rsidR="00883B3D" w:rsidRPr="001516EB">
        <w:rPr>
          <w:rFonts w:hint="eastAsia"/>
          <w:u w:val="none"/>
          <w:rtl/>
        </w:rPr>
        <w:t>וינוקדו</w:t>
      </w:r>
      <w:r w:rsidR="00883B3D" w:rsidRPr="001516EB">
        <w:rPr>
          <w:u w:val="none"/>
          <w:rtl/>
        </w:rPr>
        <w:t xml:space="preserve"> </w:t>
      </w:r>
      <w:r w:rsidR="00883B3D" w:rsidRPr="001516EB">
        <w:rPr>
          <w:rFonts w:hint="eastAsia"/>
          <w:u w:val="none"/>
          <w:rtl/>
        </w:rPr>
        <w:t>באופן</w:t>
      </w:r>
      <w:r w:rsidR="00883B3D" w:rsidRPr="001516EB">
        <w:rPr>
          <w:u w:val="none"/>
          <w:rtl/>
        </w:rPr>
        <w:t xml:space="preserve"> </w:t>
      </w:r>
      <w:r w:rsidR="00883B3D" w:rsidRPr="001516EB">
        <w:rPr>
          <w:rFonts w:hint="eastAsia"/>
          <w:u w:val="none"/>
          <w:rtl/>
        </w:rPr>
        <w:t>אחיד</w:t>
      </w:r>
      <w:r w:rsidR="00883B3D" w:rsidRPr="001516EB">
        <w:rPr>
          <w:u w:val="none"/>
          <w:rtl/>
        </w:rPr>
        <w:t xml:space="preserve"> </w:t>
      </w:r>
      <w:r w:rsidR="00883B3D" w:rsidRPr="001516EB">
        <w:rPr>
          <w:rFonts w:hint="eastAsia"/>
          <w:u w:val="none"/>
          <w:rtl/>
        </w:rPr>
        <w:t>ובהתאם</w:t>
      </w:r>
      <w:r w:rsidR="00883B3D" w:rsidRPr="001516EB">
        <w:rPr>
          <w:u w:val="none"/>
          <w:rtl/>
        </w:rPr>
        <w:t xml:space="preserve">. </w:t>
      </w:r>
      <w:r w:rsidR="00883B3D" w:rsidRPr="001516EB">
        <w:rPr>
          <w:rFonts w:hint="eastAsia"/>
          <w:u w:val="none"/>
          <w:rtl/>
        </w:rPr>
        <w:t>הראיון</w:t>
      </w:r>
      <w:r w:rsidR="00883B3D" w:rsidRPr="001516EB">
        <w:rPr>
          <w:u w:val="none"/>
          <w:rtl/>
        </w:rPr>
        <w:t xml:space="preserve"> </w:t>
      </w:r>
      <w:r w:rsidR="00883B3D" w:rsidRPr="001516EB">
        <w:rPr>
          <w:rFonts w:hint="eastAsia"/>
          <w:u w:val="none"/>
          <w:rtl/>
        </w:rPr>
        <w:t>נועד</w:t>
      </w:r>
      <w:r w:rsidR="00883B3D" w:rsidRPr="001516EB">
        <w:rPr>
          <w:u w:val="none"/>
          <w:rtl/>
        </w:rPr>
        <w:t xml:space="preserve"> </w:t>
      </w:r>
      <w:r w:rsidR="00883B3D" w:rsidRPr="001516EB">
        <w:rPr>
          <w:rFonts w:hint="eastAsia"/>
          <w:u w:val="none"/>
          <w:rtl/>
        </w:rPr>
        <w:t>לאפשר</w:t>
      </w:r>
      <w:r w:rsidR="00883B3D" w:rsidRPr="001516EB">
        <w:rPr>
          <w:u w:val="none"/>
          <w:rtl/>
        </w:rPr>
        <w:t xml:space="preserve"> </w:t>
      </w:r>
      <w:r w:rsidR="00883B3D" w:rsidRPr="001516EB">
        <w:rPr>
          <w:rFonts w:hint="eastAsia"/>
          <w:u w:val="none"/>
          <w:rtl/>
        </w:rPr>
        <w:t>לוועדה</w:t>
      </w:r>
      <w:r w:rsidR="00883B3D" w:rsidRPr="001516EB">
        <w:rPr>
          <w:u w:val="none"/>
          <w:rtl/>
        </w:rPr>
        <w:t xml:space="preserve"> </w:t>
      </w:r>
      <w:r w:rsidR="00883B3D" w:rsidRPr="001516EB">
        <w:rPr>
          <w:rFonts w:hint="eastAsia"/>
          <w:u w:val="none"/>
          <w:rtl/>
        </w:rPr>
        <w:t>המקצועית</w:t>
      </w:r>
      <w:r w:rsidR="00883B3D" w:rsidRPr="001516EB">
        <w:rPr>
          <w:u w:val="none"/>
          <w:rtl/>
        </w:rPr>
        <w:t xml:space="preserve"> </w:t>
      </w:r>
      <w:r w:rsidR="00883B3D" w:rsidRPr="001516EB">
        <w:rPr>
          <w:rFonts w:hint="eastAsia"/>
          <w:u w:val="none"/>
          <w:rtl/>
        </w:rPr>
        <w:t>להתרשם</w:t>
      </w:r>
      <w:r w:rsidR="00883B3D" w:rsidRPr="001516EB">
        <w:rPr>
          <w:u w:val="none"/>
          <w:rtl/>
        </w:rPr>
        <w:t xml:space="preserve"> </w:t>
      </w:r>
      <w:r w:rsidR="00883B3D" w:rsidRPr="001516EB">
        <w:rPr>
          <w:rFonts w:hint="eastAsia"/>
          <w:u w:val="none"/>
          <w:rtl/>
        </w:rPr>
        <w:t>מהמציע</w:t>
      </w:r>
      <w:r w:rsidR="00883B3D" w:rsidRPr="001516EB">
        <w:rPr>
          <w:u w:val="none"/>
          <w:rtl/>
        </w:rPr>
        <w:t xml:space="preserve"> </w:t>
      </w:r>
      <w:r w:rsidR="00883B3D" w:rsidRPr="001516EB">
        <w:rPr>
          <w:rFonts w:hint="eastAsia"/>
          <w:u w:val="none"/>
          <w:rtl/>
        </w:rPr>
        <w:t>ומכישוריו</w:t>
      </w:r>
      <w:r w:rsidR="00883B3D" w:rsidRPr="001516EB">
        <w:rPr>
          <w:u w:val="none"/>
          <w:rtl/>
        </w:rPr>
        <w:t xml:space="preserve">, </w:t>
      </w:r>
      <w:r w:rsidR="00883B3D" w:rsidRPr="001516EB">
        <w:rPr>
          <w:rFonts w:hint="eastAsia"/>
          <w:u w:val="none"/>
          <w:rtl/>
        </w:rPr>
        <w:t>ויבדקו</w:t>
      </w:r>
      <w:r w:rsidR="00883B3D" w:rsidRPr="001516EB">
        <w:rPr>
          <w:u w:val="none"/>
          <w:rtl/>
        </w:rPr>
        <w:t xml:space="preserve"> </w:t>
      </w:r>
      <w:r w:rsidR="00883B3D" w:rsidRPr="001516EB">
        <w:rPr>
          <w:rFonts w:hint="eastAsia"/>
          <w:u w:val="none"/>
          <w:rtl/>
        </w:rPr>
        <w:t>בו</w:t>
      </w:r>
      <w:r w:rsidR="00883B3D" w:rsidRPr="001516EB">
        <w:rPr>
          <w:u w:val="none"/>
          <w:rtl/>
        </w:rPr>
        <w:t xml:space="preserve"> </w:t>
      </w:r>
      <w:r w:rsidR="00883B3D" w:rsidRPr="001516EB">
        <w:rPr>
          <w:rFonts w:hint="eastAsia"/>
          <w:u w:val="none"/>
          <w:rtl/>
        </w:rPr>
        <w:t>בין</w:t>
      </w:r>
      <w:r w:rsidR="00883B3D" w:rsidRPr="001516EB">
        <w:rPr>
          <w:u w:val="none"/>
          <w:rtl/>
        </w:rPr>
        <w:t xml:space="preserve"> </w:t>
      </w:r>
      <w:r w:rsidR="00883B3D" w:rsidRPr="001516EB">
        <w:rPr>
          <w:rFonts w:hint="eastAsia"/>
          <w:u w:val="none"/>
          <w:rtl/>
        </w:rPr>
        <w:t>היתר</w:t>
      </w:r>
      <w:r w:rsidR="00883B3D" w:rsidRPr="001516EB">
        <w:rPr>
          <w:u w:val="none"/>
          <w:rtl/>
        </w:rPr>
        <w:t xml:space="preserve">, </w:t>
      </w:r>
      <w:r w:rsidR="00883B3D" w:rsidRPr="001516EB">
        <w:rPr>
          <w:rFonts w:hint="eastAsia"/>
          <w:u w:val="none"/>
          <w:rtl/>
        </w:rPr>
        <w:t>נושאים</w:t>
      </w:r>
      <w:r w:rsidR="00883B3D" w:rsidRPr="001516EB">
        <w:rPr>
          <w:u w:val="none"/>
          <w:rtl/>
        </w:rPr>
        <w:t xml:space="preserve"> </w:t>
      </w:r>
      <w:r w:rsidR="00883B3D" w:rsidRPr="001516EB">
        <w:rPr>
          <w:rFonts w:hint="eastAsia"/>
          <w:u w:val="none"/>
          <w:rtl/>
        </w:rPr>
        <w:t>כמו</w:t>
      </w:r>
      <w:r w:rsidR="00883B3D" w:rsidRPr="001516EB">
        <w:rPr>
          <w:u w:val="none"/>
          <w:rtl/>
        </w:rPr>
        <w:t xml:space="preserve"> </w:t>
      </w:r>
      <w:r w:rsidR="00883B3D" w:rsidRPr="001516EB">
        <w:rPr>
          <w:rFonts w:hint="eastAsia"/>
          <w:u w:val="none"/>
          <w:rtl/>
        </w:rPr>
        <w:t>ידע</w:t>
      </w:r>
      <w:r w:rsidR="00883B3D" w:rsidRPr="001516EB">
        <w:rPr>
          <w:u w:val="none"/>
          <w:rtl/>
        </w:rPr>
        <w:t xml:space="preserve"> </w:t>
      </w:r>
      <w:r w:rsidR="00883B3D" w:rsidRPr="001516EB">
        <w:rPr>
          <w:rFonts w:hint="eastAsia"/>
          <w:u w:val="none"/>
          <w:rtl/>
        </w:rPr>
        <w:t>בתעריפי</w:t>
      </w:r>
      <w:r w:rsidR="00883B3D" w:rsidRPr="001516EB">
        <w:rPr>
          <w:u w:val="none"/>
          <w:rtl/>
        </w:rPr>
        <w:t xml:space="preserve"> </w:t>
      </w:r>
      <w:r w:rsidR="00883B3D" w:rsidRPr="001516EB">
        <w:rPr>
          <w:rFonts w:hint="eastAsia"/>
          <w:u w:val="none"/>
          <w:rtl/>
        </w:rPr>
        <w:t>התכנון</w:t>
      </w:r>
      <w:r w:rsidR="00883B3D" w:rsidRPr="001516EB">
        <w:rPr>
          <w:u w:val="none"/>
          <w:rtl/>
        </w:rPr>
        <w:t xml:space="preserve">, </w:t>
      </w:r>
      <w:r w:rsidR="00883B3D" w:rsidRPr="001516EB">
        <w:rPr>
          <w:rFonts w:hint="eastAsia"/>
          <w:u w:val="none"/>
          <w:rtl/>
        </w:rPr>
        <w:t>ליווי</w:t>
      </w:r>
      <w:r w:rsidR="00883B3D" w:rsidRPr="001516EB">
        <w:rPr>
          <w:u w:val="none"/>
          <w:rtl/>
        </w:rPr>
        <w:t xml:space="preserve"> </w:t>
      </w:r>
      <w:r w:rsidR="00883B3D" w:rsidRPr="001516EB">
        <w:rPr>
          <w:rFonts w:hint="eastAsia"/>
          <w:u w:val="none"/>
          <w:rtl/>
        </w:rPr>
        <w:t>כתיבת</w:t>
      </w:r>
      <w:r w:rsidR="00883B3D" w:rsidRPr="001516EB">
        <w:rPr>
          <w:u w:val="none"/>
          <w:rtl/>
        </w:rPr>
        <w:t xml:space="preserve"> </w:t>
      </w:r>
      <w:r w:rsidR="00883B3D" w:rsidRPr="001516EB">
        <w:rPr>
          <w:rFonts w:hint="eastAsia"/>
          <w:u w:val="none"/>
          <w:rtl/>
        </w:rPr>
        <w:t>מכרזים</w:t>
      </w:r>
      <w:r w:rsidR="00883B3D" w:rsidRPr="001516EB">
        <w:rPr>
          <w:u w:val="none"/>
          <w:rtl/>
        </w:rPr>
        <w:t xml:space="preserve">, </w:t>
      </w:r>
      <w:r w:rsidR="00883B3D" w:rsidRPr="001516EB">
        <w:rPr>
          <w:rFonts w:hint="eastAsia"/>
          <w:u w:val="none"/>
          <w:rtl/>
        </w:rPr>
        <w:t>בדיקת</w:t>
      </w:r>
      <w:r w:rsidR="00883B3D" w:rsidRPr="001516EB">
        <w:rPr>
          <w:u w:val="none"/>
          <w:rtl/>
        </w:rPr>
        <w:t xml:space="preserve"> </w:t>
      </w:r>
      <w:r w:rsidR="00883B3D" w:rsidRPr="001516EB">
        <w:rPr>
          <w:rFonts w:hint="eastAsia"/>
          <w:u w:val="none"/>
          <w:rtl/>
        </w:rPr>
        <w:t>חשבונות</w:t>
      </w:r>
      <w:r w:rsidR="00883B3D" w:rsidRPr="001516EB">
        <w:rPr>
          <w:u w:val="none"/>
          <w:rtl/>
        </w:rPr>
        <w:t xml:space="preserve">, </w:t>
      </w:r>
      <w:r w:rsidR="00883B3D" w:rsidRPr="001516EB">
        <w:rPr>
          <w:rFonts w:hint="eastAsia"/>
          <w:u w:val="none"/>
          <w:rtl/>
        </w:rPr>
        <w:t>יכולתו</w:t>
      </w:r>
      <w:r w:rsidR="00883B3D" w:rsidRPr="001516EB">
        <w:rPr>
          <w:u w:val="none"/>
          <w:rtl/>
        </w:rPr>
        <w:t xml:space="preserve"> </w:t>
      </w:r>
      <w:r w:rsidR="00883B3D" w:rsidRPr="001516EB">
        <w:rPr>
          <w:rFonts w:hint="eastAsia"/>
          <w:u w:val="none"/>
          <w:rtl/>
        </w:rPr>
        <w:t>של</w:t>
      </w:r>
      <w:r w:rsidR="00883B3D" w:rsidRPr="001516EB">
        <w:rPr>
          <w:u w:val="none"/>
          <w:rtl/>
        </w:rPr>
        <w:t xml:space="preserve"> </w:t>
      </w:r>
      <w:r w:rsidR="00883B3D" w:rsidRPr="001516EB">
        <w:rPr>
          <w:rFonts w:hint="eastAsia"/>
          <w:u w:val="none"/>
          <w:rtl/>
        </w:rPr>
        <w:t>המציע</w:t>
      </w:r>
      <w:r w:rsidR="00883B3D" w:rsidRPr="001516EB">
        <w:rPr>
          <w:u w:val="none"/>
          <w:rtl/>
        </w:rPr>
        <w:t xml:space="preserve"> </w:t>
      </w:r>
      <w:r w:rsidR="00883B3D" w:rsidRPr="001516EB">
        <w:rPr>
          <w:rFonts w:hint="eastAsia"/>
          <w:u w:val="none"/>
          <w:rtl/>
        </w:rPr>
        <w:t>להתבטא</w:t>
      </w:r>
      <w:r w:rsidR="00883B3D" w:rsidRPr="001516EB">
        <w:rPr>
          <w:u w:val="none"/>
          <w:rtl/>
        </w:rPr>
        <w:t xml:space="preserve"> </w:t>
      </w:r>
      <w:r w:rsidR="00883B3D" w:rsidRPr="001516EB">
        <w:rPr>
          <w:rFonts w:hint="eastAsia"/>
          <w:u w:val="none"/>
          <w:rtl/>
        </w:rPr>
        <w:t>ולהעביר</w:t>
      </w:r>
      <w:r w:rsidR="00883B3D" w:rsidRPr="001516EB">
        <w:rPr>
          <w:u w:val="none"/>
          <w:rtl/>
        </w:rPr>
        <w:t xml:space="preserve"> </w:t>
      </w:r>
      <w:r w:rsidR="00883B3D" w:rsidRPr="001516EB">
        <w:rPr>
          <w:rFonts w:hint="eastAsia"/>
          <w:u w:val="none"/>
          <w:rtl/>
        </w:rPr>
        <w:t>מסרים</w:t>
      </w:r>
      <w:r w:rsidR="00883B3D" w:rsidRPr="001516EB">
        <w:rPr>
          <w:u w:val="none"/>
          <w:rtl/>
        </w:rPr>
        <w:t xml:space="preserve"> </w:t>
      </w:r>
      <w:r w:rsidR="00883B3D" w:rsidRPr="001516EB">
        <w:rPr>
          <w:rFonts w:hint="eastAsia"/>
          <w:u w:val="none"/>
          <w:rtl/>
        </w:rPr>
        <w:t>בעל</w:t>
      </w:r>
      <w:r w:rsidR="00883B3D" w:rsidRPr="001516EB">
        <w:rPr>
          <w:u w:val="none"/>
          <w:rtl/>
        </w:rPr>
        <w:t xml:space="preserve"> </w:t>
      </w:r>
      <w:r w:rsidR="00883B3D" w:rsidRPr="001516EB">
        <w:rPr>
          <w:rFonts w:hint="eastAsia"/>
          <w:u w:val="none"/>
          <w:rtl/>
        </w:rPr>
        <w:t>פה</w:t>
      </w:r>
      <w:r w:rsidR="00883B3D" w:rsidRPr="001516EB">
        <w:rPr>
          <w:u w:val="none"/>
          <w:rtl/>
        </w:rPr>
        <w:t xml:space="preserve">. </w:t>
      </w:r>
      <w:r w:rsidR="00883B3D" w:rsidRPr="001516EB">
        <w:rPr>
          <w:rFonts w:hint="eastAsia"/>
          <w:u w:val="none"/>
          <w:rtl/>
        </w:rPr>
        <w:t>במידה</w:t>
      </w:r>
      <w:r w:rsidR="00883B3D" w:rsidRPr="001516EB">
        <w:rPr>
          <w:u w:val="none"/>
          <w:rtl/>
        </w:rPr>
        <w:t xml:space="preserve"> </w:t>
      </w:r>
      <w:r w:rsidR="00883B3D" w:rsidRPr="001516EB">
        <w:rPr>
          <w:rFonts w:hint="eastAsia"/>
          <w:u w:val="none"/>
          <w:rtl/>
        </w:rPr>
        <w:t>והיועץ</w:t>
      </w:r>
      <w:r w:rsidR="00883B3D" w:rsidRPr="001516EB">
        <w:rPr>
          <w:u w:val="none"/>
          <w:rtl/>
        </w:rPr>
        <w:t xml:space="preserve"> </w:t>
      </w:r>
      <w:r w:rsidR="00883B3D" w:rsidRPr="001516EB">
        <w:rPr>
          <w:rFonts w:hint="eastAsia"/>
          <w:u w:val="none"/>
          <w:rtl/>
        </w:rPr>
        <w:t>לא</w:t>
      </w:r>
      <w:r w:rsidR="00883B3D" w:rsidRPr="001516EB">
        <w:rPr>
          <w:u w:val="none"/>
          <w:rtl/>
        </w:rPr>
        <w:t xml:space="preserve"> </w:t>
      </w:r>
      <w:r w:rsidR="00883B3D" w:rsidRPr="001516EB">
        <w:rPr>
          <w:rFonts w:hint="eastAsia"/>
          <w:u w:val="none"/>
          <w:rtl/>
        </w:rPr>
        <w:t>יגיע</w:t>
      </w:r>
      <w:r w:rsidR="00883B3D" w:rsidRPr="001516EB">
        <w:rPr>
          <w:u w:val="none"/>
          <w:rtl/>
        </w:rPr>
        <w:t xml:space="preserve"> </w:t>
      </w:r>
      <w:r w:rsidR="00883B3D" w:rsidRPr="001516EB">
        <w:rPr>
          <w:rFonts w:hint="eastAsia"/>
          <w:u w:val="none"/>
          <w:rtl/>
        </w:rPr>
        <w:t>לר</w:t>
      </w:r>
      <w:r w:rsidR="00E0228F" w:rsidRPr="001516EB">
        <w:rPr>
          <w:rFonts w:hint="eastAsia"/>
          <w:u w:val="none"/>
          <w:rtl/>
        </w:rPr>
        <w:t>א</w:t>
      </w:r>
      <w:r w:rsidR="00883B3D" w:rsidRPr="001516EB">
        <w:rPr>
          <w:rFonts w:hint="eastAsia"/>
          <w:u w:val="none"/>
          <w:rtl/>
        </w:rPr>
        <w:t>יון</w:t>
      </w:r>
      <w:r w:rsidR="00883B3D" w:rsidRPr="001516EB">
        <w:rPr>
          <w:u w:val="none"/>
          <w:rtl/>
        </w:rPr>
        <w:t xml:space="preserve"> אישי </w:t>
      </w:r>
      <w:r w:rsidR="00E0228F" w:rsidRPr="001516EB">
        <w:rPr>
          <w:rFonts w:hint="eastAsia"/>
          <w:u w:val="none"/>
          <w:rtl/>
        </w:rPr>
        <w:t>א</w:t>
      </w:r>
      <w:r w:rsidR="00883B3D" w:rsidRPr="001516EB">
        <w:rPr>
          <w:rFonts w:hint="eastAsia"/>
          <w:u w:val="none"/>
          <w:rtl/>
        </w:rPr>
        <w:t>ליו</w:t>
      </w:r>
      <w:r w:rsidR="00883B3D" w:rsidRPr="001516EB">
        <w:rPr>
          <w:u w:val="none"/>
          <w:rtl/>
        </w:rPr>
        <w:t xml:space="preserve"> הוזמן, יחושב הציון בראיון האישי כ- 0 </w:t>
      </w:r>
      <w:r w:rsidR="00E0228F" w:rsidRPr="001516EB">
        <w:rPr>
          <w:u w:val="none"/>
          <w:rtl/>
        </w:rPr>
        <w:t>.</w:t>
      </w:r>
    </w:p>
    <w:p w:rsidR="00883B3D" w:rsidRPr="001516EB" w:rsidRDefault="009F0921" w:rsidP="006874D3">
      <w:pPr>
        <w:spacing w:line="360" w:lineRule="auto"/>
        <w:ind w:left="2223" w:hanging="851"/>
        <w:jc w:val="both"/>
        <w:rPr>
          <w:u w:val="none"/>
          <w:rtl/>
        </w:rPr>
      </w:pPr>
      <w:r w:rsidRPr="001516EB">
        <w:rPr>
          <w:u w:val="none"/>
          <w:rtl/>
        </w:rPr>
        <w:t>2</w:t>
      </w:r>
      <w:r w:rsidR="00316267">
        <w:rPr>
          <w:rFonts w:hint="cs"/>
          <w:u w:val="none"/>
          <w:rtl/>
        </w:rPr>
        <w:t>1</w:t>
      </w:r>
      <w:r w:rsidR="00883B3D" w:rsidRPr="001516EB">
        <w:rPr>
          <w:u w:val="none"/>
          <w:rtl/>
        </w:rPr>
        <w:t>.</w:t>
      </w:r>
      <w:r w:rsidR="0015097D" w:rsidRPr="001516EB">
        <w:rPr>
          <w:u w:val="none"/>
          <w:rtl/>
        </w:rPr>
        <w:t>3.</w:t>
      </w:r>
      <w:r w:rsidR="00883B3D" w:rsidRPr="001516EB">
        <w:rPr>
          <w:u w:val="none"/>
          <w:rtl/>
        </w:rPr>
        <w:t>6</w:t>
      </w:r>
      <w:r w:rsidR="00883B3D" w:rsidRPr="001516EB">
        <w:rPr>
          <w:u w:val="none"/>
          <w:rtl/>
        </w:rPr>
        <w:tab/>
      </w:r>
      <w:r w:rsidR="00883B3D" w:rsidRPr="001516EB">
        <w:rPr>
          <w:rFonts w:hint="eastAsia"/>
          <w:u w:val="none"/>
          <w:rtl/>
        </w:rPr>
        <w:t>הציון</w:t>
      </w:r>
      <w:r w:rsidR="00883B3D" w:rsidRPr="001516EB">
        <w:rPr>
          <w:u w:val="none"/>
          <w:rtl/>
        </w:rPr>
        <w:t xml:space="preserve"> </w:t>
      </w:r>
      <w:r w:rsidR="00883B3D" w:rsidRPr="001516EB">
        <w:rPr>
          <w:rFonts w:hint="eastAsia"/>
          <w:u w:val="none"/>
          <w:rtl/>
        </w:rPr>
        <w:t>המירבי</w:t>
      </w:r>
      <w:r w:rsidR="00883B3D" w:rsidRPr="001516EB">
        <w:rPr>
          <w:u w:val="none"/>
          <w:rtl/>
        </w:rPr>
        <w:t xml:space="preserve"> </w:t>
      </w:r>
      <w:r w:rsidR="00883B3D" w:rsidRPr="001516EB">
        <w:rPr>
          <w:rFonts w:hint="eastAsia"/>
          <w:u w:val="none"/>
          <w:rtl/>
        </w:rPr>
        <w:t>שניתן</w:t>
      </w:r>
      <w:r w:rsidR="00883B3D" w:rsidRPr="001516EB">
        <w:rPr>
          <w:u w:val="none"/>
          <w:rtl/>
        </w:rPr>
        <w:t xml:space="preserve"> </w:t>
      </w:r>
      <w:r w:rsidR="00883B3D" w:rsidRPr="001516EB">
        <w:rPr>
          <w:rFonts w:hint="eastAsia"/>
          <w:u w:val="none"/>
          <w:rtl/>
        </w:rPr>
        <w:t>לקבל</w:t>
      </w:r>
      <w:r w:rsidR="00883B3D" w:rsidRPr="001516EB">
        <w:rPr>
          <w:u w:val="none"/>
          <w:rtl/>
        </w:rPr>
        <w:t xml:space="preserve"> </w:t>
      </w:r>
      <w:r w:rsidR="00883B3D" w:rsidRPr="001516EB">
        <w:rPr>
          <w:rFonts w:hint="eastAsia"/>
          <w:u w:val="none"/>
          <w:rtl/>
        </w:rPr>
        <w:t>בראיון</w:t>
      </w:r>
      <w:r w:rsidR="00883B3D" w:rsidRPr="001516EB">
        <w:rPr>
          <w:u w:val="none"/>
          <w:rtl/>
        </w:rPr>
        <w:t xml:space="preserve"> 20 </w:t>
      </w:r>
      <w:r w:rsidR="00883B3D" w:rsidRPr="001516EB">
        <w:rPr>
          <w:rFonts w:hint="eastAsia"/>
          <w:u w:val="none"/>
          <w:rtl/>
        </w:rPr>
        <w:t>נקודות</w:t>
      </w:r>
      <w:r w:rsidR="00883B3D" w:rsidRPr="001516EB">
        <w:rPr>
          <w:u w:val="none"/>
          <w:rtl/>
        </w:rPr>
        <w:t xml:space="preserve"> </w:t>
      </w:r>
      <w:r w:rsidR="00883B3D" w:rsidRPr="001516EB">
        <w:rPr>
          <w:rFonts w:hint="eastAsia"/>
          <w:u w:val="none"/>
          <w:rtl/>
        </w:rPr>
        <w:t>והוא</w:t>
      </w:r>
      <w:r w:rsidR="00883B3D" w:rsidRPr="001516EB">
        <w:rPr>
          <w:u w:val="none"/>
          <w:rtl/>
        </w:rPr>
        <w:t xml:space="preserve"> </w:t>
      </w:r>
      <w:r w:rsidR="00883B3D" w:rsidRPr="001516EB">
        <w:rPr>
          <w:rFonts w:hint="eastAsia"/>
          <w:u w:val="none"/>
          <w:rtl/>
        </w:rPr>
        <w:t>יתווסף</w:t>
      </w:r>
      <w:r w:rsidR="00883B3D" w:rsidRPr="001516EB">
        <w:rPr>
          <w:u w:val="none"/>
          <w:rtl/>
        </w:rPr>
        <w:t xml:space="preserve"> </w:t>
      </w:r>
      <w:r w:rsidR="00883B3D" w:rsidRPr="001516EB">
        <w:rPr>
          <w:rFonts w:hint="eastAsia"/>
          <w:u w:val="none"/>
          <w:rtl/>
        </w:rPr>
        <w:t>לציון</w:t>
      </w:r>
      <w:r w:rsidR="00883B3D" w:rsidRPr="001516EB">
        <w:rPr>
          <w:u w:val="none"/>
          <w:rtl/>
        </w:rPr>
        <w:t xml:space="preserve"> </w:t>
      </w:r>
      <w:r w:rsidR="00883B3D" w:rsidRPr="001516EB">
        <w:rPr>
          <w:rFonts w:hint="eastAsia"/>
          <w:u w:val="none"/>
          <w:rtl/>
        </w:rPr>
        <w:t>האיכות</w:t>
      </w:r>
      <w:r w:rsidR="00883B3D" w:rsidRPr="001516EB">
        <w:rPr>
          <w:u w:val="none"/>
          <w:rtl/>
        </w:rPr>
        <w:t xml:space="preserve"> </w:t>
      </w:r>
      <w:r w:rsidR="00883B3D" w:rsidRPr="001516EB">
        <w:rPr>
          <w:rFonts w:hint="eastAsia"/>
          <w:u w:val="none"/>
          <w:rtl/>
        </w:rPr>
        <w:t>שניתן</w:t>
      </w:r>
      <w:r w:rsidR="00883B3D" w:rsidRPr="001516EB">
        <w:rPr>
          <w:u w:val="none"/>
          <w:rtl/>
        </w:rPr>
        <w:t xml:space="preserve"> </w:t>
      </w:r>
      <w:r w:rsidR="00883B3D" w:rsidRPr="001516EB">
        <w:rPr>
          <w:rFonts w:hint="eastAsia"/>
          <w:u w:val="none"/>
          <w:rtl/>
        </w:rPr>
        <w:t>בשלב</w:t>
      </w:r>
      <w:r w:rsidR="00883B3D" w:rsidRPr="001516EB">
        <w:rPr>
          <w:u w:val="none"/>
          <w:rtl/>
        </w:rPr>
        <w:t xml:space="preserve"> </w:t>
      </w:r>
      <w:r w:rsidR="00883B3D" w:rsidRPr="001516EB">
        <w:rPr>
          <w:rFonts w:hint="eastAsia"/>
          <w:u w:val="none"/>
          <w:rtl/>
        </w:rPr>
        <w:t>הביניים</w:t>
      </w:r>
      <w:r w:rsidR="00883B3D" w:rsidRPr="001516EB">
        <w:rPr>
          <w:u w:val="none"/>
          <w:rtl/>
        </w:rPr>
        <w:t xml:space="preserve"> </w:t>
      </w:r>
      <w:r w:rsidR="00883B3D" w:rsidRPr="001516EB">
        <w:rPr>
          <w:rFonts w:hint="eastAsia"/>
          <w:u w:val="none"/>
          <w:rtl/>
        </w:rPr>
        <w:t>הראשון</w:t>
      </w:r>
      <w:r w:rsidR="00883B3D" w:rsidRPr="001516EB">
        <w:rPr>
          <w:u w:val="none"/>
          <w:rtl/>
        </w:rPr>
        <w:t>.</w:t>
      </w:r>
    </w:p>
    <w:p w:rsidR="00883B3D" w:rsidRPr="001516EB" w:rsidRDefault="009F0921" w:rsidP="006874D3">
      <w:pPr>
        <w:spacing w:line="360" w:lineRule="auto"/>
        <w:ind w:left="2223" w:hanging="851"/>
        <w:jc w:val="both"/>
        <w:rPr>
          <w:u w:val="none"/>
          <w:rtl/>
        </w:rPr>
      </w:pPr>
      <w:r w:rsidRPr="001516EB">
        <w:rPr>
          <w:u w:val="none"/>
          <w:rtl/>
        </w:rPr>
        <w:t>2</w:t>
      </w:r>
      <w:r w:rsidR="00316267">
        <w:rPr>
          <w:rFonts w:hint="cs"/>
          <w:u w:val="none"/>
          <w:rtl/>
        </w:rPr>
        <w:t>1</w:t>
      </w:r>
      <w:r w:rsidR="00883B3D" w:rsidRPr="001516EB">
        <w:rPr>
          <w:u w:val="none"/>
          <w:rtl/>
        </w:rPr>
        <w:t>.</w:t>
      </w:r>
      <w:r w:rsidR="0015097D" w:rsidRPr="001516EB">
        <w:rPr>
          <w:u w:val="none"/>
          <w:rtl/>
        </w:rPr>
        <w:t>3.7</w:t>
      </w:r>
      <w:r w:rsidR="00883B3D" w:rsidRPr="001516EB">
        <w:rPr>
          <w:u w:val="none"/>
          <w:rtl/>
        </w:rPr>
        <w:tab/>
      </w:r>
      <w:r w:rsidR="00883B3D" w:rsidRPr="001516EB">
        <w:rPr>
          <w:rFonts w:hint="eastAsia"/>
          <w:u w:val="none"/>
          <w:rtl/>
        </w:rPr>
        <w:t>בסיום</w:t>
      </w:r>
      <w:r w:rsidR="00883B3D" w:rsidRPr="001516EB">
        <w:rPr>
          <w:u w:val="none"/>
          <w:rtl/>
        </w:rPr>
        <w:t xml:space="preserve"> </w:t>
      </w:r>
      <w:r w:rsidR="00883B3D" w:rsidRPr="001516EB">
        <w:rPr>
          <w:rFonts w:hint="eastAsia"/>
          <w:u w:val="none"/>
          <w:rtl/>
        </w:rPr>
        <w:t>הערכת</w:t>
      </w:r>
      <w:r w:rsidR="00883B3D" w:rsidRPr="001516EB">
        <w:rPr>
          <w:u w:val="none"/>
          <w:rtl/>
        </w:rPr>
        <w:t xml:space="preserve"> </w:t>
      </w:r>
      <w:r w:rsidR="00883B3D" w:rsidRPr="001516EB">
        <w:rPr>
          <w:rFonts w:hint="eastAsia"/>
          <w:u w:val="none"/>
          <w:rtl/>
        </w:rPr>
        <w:t>האיכות</w:t>
      </w:r>
      <w:r w:rsidR="00883B3D" w:rsidRPr="001516EB">
        <w:rPr>
          <w:u w:val="none"/>
          <w:rtl/>
        </w:rPr>
        <w:t xml:space="preserve">, </w:t>
      </w:r>
      <w:r w:rsidR="00883B3D" w:rsidRPr="001516EB">
        <w:rPr>
          <w:rFonts w:hint="eastAsia"/>
          <w:u w:val="none"/>
          <w:rtl/>
        </w:rPr>
        <w:t>תקבל</w:t>
      </w:r>
      <w:r w:rsidR="00883B3D" w:rsidRPr="001516EB">
        <w:rPr>
          <w:u w:val="none"/>
          <w:rtl/>
        </w:rPr>
        <w:t xml:space="preserve"> </w:t>
      </w:r>
      <w:r w:rsidR="00883B3D" w:rsidRPr="001516EB">
        <w:rPr>
          <w:rFonts w:hint="eastAsia"/>
          <w:u w:val="none"/>
          <w:rtl/>
        </w:rPr>
        <w:t>ההצעה</w:t>
      </w:r>
      <w:r w:rsidR="00883B3D" w:rsidRPr="001516EB">
        <w:rPr>
          <w:u w:val="none"/>
          <w:rtl/>
        </w:rPr>
        <w:t xml:space="preserve"> </w:t>
      </w:r>
      <w:r w:rsidR="00883B3D" w:rsidRPr="001516EB">
        <w:rPr>
          <w:rFonts w:hint="eastAsia"/>
          <w:u w:val="none"/>
          <w:rtl/>
        </w:rPr>
        <w:t>בעלת</w:t>
      </w:r>
      <w:r w:rsidR="00883B3D" w:rsidRPr="001516EB">
        <w:rPr>
          <w:u w:val="none"/>
          <w:rtl/>
        </w:rPr>
        <w:t xml:space="preserve"> </w:t>
      </w:r>
      <w:r w:rsidR="00883B3D" w:rsidRPr="001516EB">
        <w:rPr>
          <w:rFonts w:hint="eastAsia"/>
          <w:u w:val="none"/>
          <w:rtl/>
        </w:rPr>
        <w:t>ציון</w:t>
      </w:r>
      <w:r w:rsidR="00883B3D" w:rsidRPr="001516EB">
        <w:rPr>
          <w:u w:val="none"/>
          <w:rtl/>
        </w:rPr>
        <w:t xml:space="preserve"> </w:t>
      </w:r>
      <w:r w:rsidR="00883B3D" w:rsidRPr="001516EB">
        <w:rPr>
          <w:rFonts w:hint="eastAsia"/>
          <w:u w:val="none"/>
          <w:rtl/>
        </w:rPr>
        <w:t>האיכות</w:t>
      </w:r>
      <w:r w:rsidR="00883B3D" w:rsidRPr="001516EB">
        <w:rPr>
          <w:u w:val="none"/>
          <w:rtl/>
        </w:rPr>
        <w:t xml:space="preserve"> </w:t>
      </w:r>
      <w:r w:rsidR="00883B3D" w:rsidRPr="001516EB">
        <w:rPr>
          <w:rFonts w:hint="eastAsia"/>
          <w:u w:val="none"/>
          <w:rtl/>
        </w:rPr>
        <w:t>הגבוה</w:t>
      </w:r>
      <w:r w:rsidR="00883B3D" w:rsidRPr="001516EB">
        <w:rPr>
          <w:u w:val="none"/>
          <w:rtl/>
        </w:rPr>
        <w:t xml:space="preserve"> </w:t>
      </w:r>
      <w:r w:rsidR="00883B3D" w:rsidRPr="001516EB">
        <w:rPr>
          <w:rFonts w:hint="eastAsia"/>
          <w:u w:val="none"/>
          <w:rtl/>
        </w:rPr>
        <w:t>ביותר</w:t>
      </w:r>
      <w:r w:rsidR="00883B3D" w:rsidRPr="001516EB">
        <w:rPr>
          <w:u w:val="none"/>
          <w:rtl/>
        </w:rPr>
        <w:t xml:space="preserve"> </w:t>
      </w:r>
      <w:r w:rsidR="00883B3D" w:rsidRPr="001516EB">
        <w:rPr>
          <w:rFonts w:hint="eastAsia"/>
          <w:u w:val="none"/>
          <w:rtl/>
        </w:rPr>
        <w:t>את</w:t>
      </w:r>
      <w:r w:rsidR="00883B3D" w:rsidRPr="001516EB">
        <w:rPr>
          <w:u w:val="none"/>
          <w:rtl/>
        </w:rPr>
        <w:t xml:space="preserve"> </w:t>
      </w:r>
      <w:r w:rsidR="00883B3D" w:rsidRPr="001516EB">
        <w:rPr>
          <w:rFonts w:hint="eastAsia"/>
          <w:u w:val="none"/>
          <w:rtl/>
        </w:rPr>
        <w:t>הציון</w:t>
      </w:r>
      <w:r w:rsidR="00883B3D" w:rsidRPr="001516EB">
        <w:rPr>
          <w:u w:val="none"/>
          <w:rtl/>
        </w:rPr>
        <w:t xml:space="preserve"> 100. </w:t>
      </w:r>
      <w:r w:rsidR="00883B3D" w:rsidRPr="001516EB">
        <w:rPr>
          <w:rFonts w:hint="eastAsia"/>
          <w:u w:val="none"/>
          <w:rtl/>
        </w:rPr>
        <w:t>שאר</w:t>
      </w:r>
      <w:r w:rsidR="00883B3D" w:rsidRPr="001516EB">
        <w:rPr>
          <w:u w:val="none"/>
          <w:rtl/>
        </w:rPr>
        <w:t xml:space="preserve"> </w:t>
      </w:r>
      <w:r w:rsidR="00883B3D" w:rsidRPr="001516EB">
        <w:rPr>
          <w:rFonts w:hint="eastAsia"/>
          <w:u w:val="none"/>
          <w:rtl/>
        </w:rPr>
        <w:t>ההצעות</w:t>
      </w:r>
      <w:r w:rsidR="00883B3D" w:rsidRPr="001516EB">
        <w:rPr>
          <w:u w:val="none"/>
          <w:rtl/>
        </w:rPr>
        <w:t xml:space="preserve"> </w:t>
      </w:r>
      <w:r w:rsidR="00883B3D" w:rsidRPr="001516EB">
        <w:rPr>
          <w:rFonts w:hint="eastAsia"/>
          <w:u w:val="none"/>
          <w:rtl/>
        </w:rPr>
        <w:t>ידורגו</w:t>
      </w:r>
      <w:r w:rsidR="00883B3D" w:rsidRPr="001516EB">
        <w:rPr>
          <w:u w:val="none"/>
          <w:rtl/>
        </w:rPr>
        <w:t xml:space="preserve"> </w:t>
      </w:r>
      <w:r w:rsidR="00883B3D" w:rsidRPr="001516EB">
        <w:rPr>
          <w:rFonts w:hint="eastAsia"/>
          <w:u w:val="none"/>
          <w:rtl/>
        </w:rPr>
        <w:t>בסדר</w:t>
      </w:r>
      <w:r w:rsidR="00883B3D" w:rsidRPr="001516EB">
        <w:rPr>
          <w:u w:val="none"/>
          <w:rtl/>
        </w:rPr>
        <w:t xml:space="preserve"> </w:t>
      </w:r>
      <w:r w:rsidR="00883B3D" w:rsidRPr="001516EB">
        <w:rPr>
          <w:rFonts w:hint="eastAsia"/>
          <w:u w:val="none"/>
          <w:rtl/>
        </w:rPr>
        <w:t>יורד</w:t>
      </w:r>
      <w:r w:rsidR="00883B3D" w:rsidRPr="001516EB">
        <w:rPr>
          <w:u w:val="none"/>
          <w:rtl/>
        </w:rPr>
        <w:t xml:space="preserve"> </w:t>
      </w:r>
      <w:r w:rsidR="00883B3D" w:rsidRPr="001516EB">
        <w:rPr>
          <w:rFonts w:hint="eastAsia"/>
          <w:u w:val="none"/>
          <w:rtl/>
        </w:rPr>
        <w:t>ויקבלו</w:t>
      </w:r>
      <w:r w:rsidR="00883B3D" w:rsidRPr="001516EB">
        <w:rPr>
          <w:u w:val="none"/>
          <w:rtl/>
        </w:rPr>
        <w:t xml:space="preserve"> </w:t>
      </w:r>
      <w:r w:rsidR="00883B3D" w:rsidRPr="001516EB">
        <w:rPr>
          <w:rFonts w:hint="eastAsia"/>
          <w:u w:val="none"/>
          <w:rtl/>
        </w:rPr>
        <w:t>ציון</w:t>
      </w:r>
      <w:r w:rsidR="00883B3D" w:rsidRPr="001516EB">
        <w:rPr>
          <w:u w:val="none"/>
          <w:rtl/>
        </w:rPr>
        <w:t xml:space="preserve"> </w:t>
      </w:r>
      <w:r w:rsidR="00883B3D" w:rsidRPr="001516EB">
        <w:rPr>
          <w:rFonts w:hint="eastAsia"/>
          <w:u w:val="none"/>
          <w:rtl/>
        </w:rPr>
        <w:t>יחסי</w:t>
      </w:r>
      <w:r w:rsidR="00883B3D" w:rsidRPr="001516EB">
        <w:rPr>
          <w:u w:val="none"/>
          <w:rtl/>
        </w:rPr>
        <w:t xml:space="preserve"> </w:t>
      </w:r>
      <w:r w:rsidR="00883B3D" w:rsidRPr="001516EB">
        <w:rPr>
          <w:rFonts w:hint="eastAsia"/>
          <w:u w:val="none"/>
          <w:rtl/>
        </w:rPr>
        <w:t>מתאים</w:t>
      </w:r>
      <w:r w:rsidR="00883B3D" w:rsidRPr="001516EB">
        <w:rPr>
          <w:u w:val="none"/>
          <w:rtl/>
        </w:rPr>
        <w:t>.</w:t>
      </w:r>
    </w:p>
    <w:p w:rsidR="00883B3D" w:rsidRPr="001516EB" w:rsidRDefault="009F0921" w:rsidP="00316267">
      <w:pPr>
        <w:spacing w:line="360" w:lineRule="auto"/>
        <w:ind w:right="360" w:firstLine="720"/>
        <w:jc w:val="both"/>
        <w:rPr>
          <w:b/>
          <w:bCs/>
          <w:u w:val="none"/>
          <w:rtl/>
        </w:rPr>
      </w:pPr>
      <w:r w:rsidRPr="001516EB">
        <w:rPr>
          <w:u w:val="none"/>
          <w:rtl/>
        </w:rPr>
        <w:t>2</w:t>
      </w:r>
      <w:r w:rsidR="00316267">
        <w:rPr>
          <w:rFonts w:hint="cs"/>
          <w:u w:val="none"/>
          <w:rtl/>
        </w:rPr>
        <w:t>1</w:t>
      </w:r>
      <w:r w:rsidR="00883B3D" w:rsidRPr="001516EB">
        <w:rPr>
          <w:u w:val="none"/>
          <w:rtl/>
        </w:rPr>
        <w:t>.</w:t>
      </w:r>
      <w:r w:rsidR="0015097D" w:rsidRPr="001516EB">
        <w:rPr>
          <w:u w:val="none"/>
          <w:rtl/>
        </w:rPr>
        <w:t>4</w:t>
      </w:r>
      <w:r w:rsidR="00883B3D" w:rsidRPr="001516EB">
        <w:rPr>
          <w:u w:val="none"/>
          <w:rtl/>
        </w:rPr>
        <w:tab/>
      </w:r>
      <w:r w:rsidR="00883B3D" w:rsidRPr="001516EB">
        <w:rPr>
          <w:rFonts w:hint="eastAsia"/>
          <w:b/>
          <w:bCs/>
          <w:u w:val="none"/>
          <w:rtl/>
        </w:rPr>
        <w:t>שלב</w:t>
      </w:r>
      <w:r w:rsidR="00883B3D" w:rsidRPr="001516EB">
        <w:rPr>
          <w:b/>
          <w:bCs/>
          <w:u w:val="none"/>
          <w:rtl/>
        </w:rPr>
        <w:t xml:space="preserve"> ג' – בדיקת עלות הצעות :</w:t>
      </w:r>
    </w:p>
    <w:p w:rsidR="00883B3D" w:rsidRPr="001516EB" w:rsidRDefault="009F0921" w:rsidP="006874D3">
      <w:pPr>
        <w:spacing w:line="360" w:lineRule="auto"/>
        <w:ind w:left="2223" w:right="360" w:hanging="851"/>
        <w:jc w:val="both"/>
        <w:rPr>
          <w:b/>
          <w:bCs/>
          <w:u w:val="none"/>
          <w:rtl/>
        </w:rPr>
      </w:pPr>
      <w:r w:rsidRPr="001516EB">
        <w:rPr>
          <w:u w:val="none"/>
          <w:rtl/>
        </w:rPr>
        <w:t>2</w:t>
      </w:r>
      <w:r w:rsidR="00316267">
        <w:rPr>
          <w:rFonts w:hint="cs"/>
          <w:u w:val="none"/>
          <w:rtl/>
        </w:rPr>
        <w:t>1</w:t>
      </w:r>
      <w:r w:rsidR="00883B3D" w:rsidRPr="001516EB">
        <w:rPr>
          <w:u w:val="none"/>
          <w:rtl/>
        </w:rPr>
        <w:t>.</w:t>
      </w:r>
      <w:r w:rsidR="0015097D" w:rsidRPr="001516EB">
        <w:rPr>
          <w:u w:val="none"/>
          <w:rtl/>
        </w:rPr>
        <w:t>4</w:t>
      </w:r>
      <w:r w:rsidR="00883B3D" w:rsidRPr="001516EB">
        <w:rPr>
          <w:u w:val="none"/>
          <w:rtl/>
        </w:rPr>
        <w:t>.1</w:t>
      </w:r>
      <w:r w:rsidR="00883B3D" w:rsidRPr="001516EB">
        <w:rPr>
          <w:u w:val="none"/>
          <w:rtl/>
        </w:rPr>
        <w:tab/>
      </w:r>
      <w:r w:rsidR="00883B3D" w:rsidRPr="001516EB">
        <w:rPr>
          <w:rFonts w:hint="eastAsia"/>
          <w:u w:val="none"/>
          <w:rtl/>
        </w:rPr>
        <w:t>בגמר</w:t>
      </w:r>
      <w:r w:rsidR="00883B3D" w:rsidRPr="001516EB">
        <w:rPr>
          <w:u w:val="none"/>
          <w:rtl/>
        </w:rPr>
        <w:t xml:space="preserve"> בדיקת איכות ההצעות, ייפתחו מעטפות הצעות המחיר של ההצעות שלא נפסלו </w:t>
      </w:r>
      <w:r w:rsidR="00883B3D" w:rsidRPr="001516EB">
        <w:rPr>
          <w:rFonts w:hint="eastAsia"/>
          <w:b/>
          <w:bCs/>
          <w:u w:val="none"/>
          <w:rtl/>
        </w:rPr>
        <w:t>מסיבות</w:t>
      </w:r>
      <w:r w:rsidR="00883B3D" w:rsidRPr="001516EB">
        <w:rPr>
          <w:b/>
          <w:bCs/>
          <w:u w:val="none"/>
          <w:rtl/>
        </w:rPr>
        <w:t xml:space="preserve"> </w:t>
      </w:r>
      <w:r w:rsidR="00883B3D" w:rsidRPr="001516EB">
        <w:rPr>
          <w:rFonts w:hint="eastAsia"/>
          <w:b/>
          <w:bCs/>
          <w:u w:val="none"/>
          <w:rtl/>
        </w:rPr>
        <w:t>שונות</w:t>
      </w:r>
      <w:r w:rsidR="00883B3D" w:rsidRPr="001516EB">
        <w:rPr>
          <w:b/>
          <w:bCs/>
          <w:u w:val="none"/>
          <w:rtl/>
        </w:rPr>
        <w:t xml:space="preserve"> </w:t>
      </w:r>
      <w:r w:rsidR="00883B3D" w:rsidRPr="001516EB">
        <w:rPr>
          <w:rFonts w:hint="eastAsia"/>
          <w:b/>
          <w:bCs/>
          <w:u w:val="none"/>
          <w:rtl/>
        </w:rPr>
        <w:t>במסגרת</w:t>
      </w:r>
      <w:r w:rsidR="00883B3D" w:rsidRPr="001516EB">
        <w:rPr>
          <w:b/>
          <w:bCs/>
          <w:u w:val="none"/>
          <w:rtl/>
        </w:rPr>
        <w:t xml:space="preserve"> </w:t>
      </w:r>
      <w:r w:rsidR="00883B3D" w:rsidRPr="001516EB">
        <w:rPr>
          <w:rFonts w:hint="eastAsia"/>
          <w:b/>
          <w:bCs/>
          <w:u w:val="none"/>
          <w:rtl/>
        </w:rPr>
        <w:t>תנאי</w:t>
      </w:r>
      <w:r w:rsidR="00883B3D" w:rsidRPr="001516EB">
        <w:rPr>
          <w:b/>
          <w:bCs/>
          <w:u w:val="none"/>
          <w:rtl/>
        </w:rPr>
        <w:t xml:space="preserve"> </w:t>
      </w:r>
      <w:r w:rsidR="00883B3D" w:rsidRPr="001516EB">
        <w:rPr>
          <w:rFonts w:hint="eastAsia"/>
          <w:b/>
          <w:bCs/>
          <w:u w:val="none"/>
          <w:rtl/>
        </w:rPr>
        <w:t>סף</w:t>
      </w:r>
      <w:r w:rsidR="00883B3D" w:rsidRPr="001516EB">
        <w:rPr>
          <w:b/>
          <w:bCs/>
          <w:u w:val="none"/>
          <w:rtl/>
        </w:rPr>
        <w:t xml:space="preserve"> </w:t>
      </w:r>
      <w:r w:rsidR="00883B3D" w:rsidRPr="001516EB">
        <w:rPr>
          <w:rFonts w:hint="eastAsia"/>
          <w:b/>
          <w:bCs/>
          <w:u w:val="none"/>
          <w:rtl/>
        </w:rPr>
        <w:t>ו</w:t>
      </w:r>
      <w:r w:rsidR="00883B3D" w:rsidRPr="001516EB">
        <w:rPr>
          <w:b/>
          <w:bCs/>
          <w:u w:val="none"/>
          <w:rtl/>
        </w:rPr>
        <w:t xml:space="preserve">/או </w:t>
      </w:r>
      <w:r w:rsidR="00883B3D" w:rsidRPr="001516EB">
        <w:rPr>
          <w:rFonts w:hint="eastAsia"/>
          <w:b/>
          <w:bCs/>
          <w:u w:val="none"/>
          <w:rtl/>
        </w:rPr>
        <w:t>שלבי</w:t>
      </w:r>
      <w:r w:rsidR="00883B3D" w:rsidRPr="001516EB">
        <w:rPr>
          <w:b/>
          <w:bCs/>
          <w:u w:val="none"/>
          <w:rtl/>
        </w:rPr>
        <w:t xml:space="preserve"> </w:t>
      </w:r>
      <w:r w:rsidR="00883B3D" w:rsidRPr="001516EB">
        <w:rPr>
          <w:rFonts w:hint="eastAsia"/>
          <w:b/>
          <w:bCs/>
          <w:u w:val="none"/>
          <w:rtl/>
        </w:rPr>
        <w:t>האיכות</w:t>
      </w:r>
      <w:r w:rsidR="00883B3D" w:rsidRPr="001516EB">
        <w:rPr>
          <w:b/>
          <w:bCs/>
          <w:u w:val="none"/>
          <w:rtl/>
        </w:rPr>
        <w:t>.</w:t>
      </w:r>
    </w:p>
    <w:p w:rsidR="00883B3D" w:rsidRPr="001516EB" w:rsidRDefault="009F0921" w:rsidP="006874D3">
      <w:pPr>
        <w:spacing w:line="360" w:lineRule="auto"/>
        <w:ind w:left="2223" w:hanging="851"/>
        <w:jc w:val="both"/>
        <w:rPr>
          <w:u w:val="none"/>
          <w:rtl/>
        </w:rPr>
      </w:pPr>
      <w:r w:rsidRPr="001516EB">
        <w:rPr>
          <w:u w:val="none"/>
          <w:rtl/>
        </w:rPr>
        <w:t>2</w:t>
      </w:r>
      <w:r w:rsidR="00316267">
        <w:rPr>
          <w:rFonts w:hint="cs"/>
          <w:u w:val="none"/>
          <w:rtl/>
        </w:rPr>
        <w:t>1</w:t>
      </w:r>
      <w:r w:rsidR="00883B3D" w:rsidRPr="001516EB">
        <w:rPr>
          <w:u w:val="none"/>
          <w:rtl/>
        </w:rPr>
        <w:t>.</w:t>
      </w:r>
      <w:r w:rsidR="0015097D" w:rsidRPr="001516EB">
        <w:rPr>
          <w:u w:val="none"/>
          <w:rtl/>
        </w:rPr>
        <w:t>4</w:t>
      </w:r>
      <w:r w:rsidR="00883B3D" w:rsidRPr="001516EB">
        <w:rPr>
          <w:u w:val="none"/>
          <w:rtl/>
        </w:rPr>
        <w:t>.2</w:t>
      </w:r>
      <w:r w:rsidR="00C73BF1" w:rsidRPr="001516EB">
        <w:rPr>
          <w:u w:val="none"/>
          <w:rtl/>
        </w:rPr>
        <w:tab/>
      </w:r>
      <w:r w:rsidR="00883B3D" w:rsidRPr="001516EB">
        <w:rPr>
          <w:rFonts w:hint="eastAsia"/>
          <w:u w:val="none"/>
          <w:rtl/>
        </w:rPr>
        <w:t>המחיר</w:t>
      </w:r>
      <w:r w:rsidR="00883B3D" w:rsidRPr="001516EB">
        <w:rPr>
          <w:u w:val="none"/>
          <w:rtl/>
        </w:rPr>
        <w:t xml:space="preserve"> המוצע </w:t>
      </w:r>
      <w:r w:rsidR="00883B3D" w:rsidRPr="001516EB">
        <w:rPr>
          <w:rFonts w:hint="eastAsia"/>
          <w:u w:val="none"/>
          <w:rtl/>
        </w:rPr>
        <w:t>יהיה</w:t>
      </w:r>
      <w:r w:rsidR="00883B3D" w:rsidRPr="001516EB">
        <w:rPr>
          <w:u w:val="none"/>
          <w:rtl/>
        </w:rPr>
        <w:t xml:space="preserve"> לאחר הנחה. על המציע למלא בטופס הצעת המחיר את אחוז ההנחה אשר הוא מציע, במסגרת המכרז, אחוז ההנחה כאמור לא יעלה על 20%. </w:t>
      </w:r>
    </w:p>
    <w:p w:rsidR="00883B3D" w:rsidRPr="001516EB" w:rsidRDefault="009F0921" w:rsidP="006874D3">
      <w:pPr>
        <w:spacing w:line="360" w:lineRule="auto"/>
        <w:ind w:left="2223" w:hanging="851"/>
        <w:jc w:val="both"/>
        <w:rPr>
          <w:u w:val="none"/>
          <w:rtl/>
        </w:rPr>
      </w:pPr>
      <w:r w:rsidRPr="001516EB">
        <w:rPr>
          <w:u w:val="none"/>
          <w:rtl/>
        </w:rPr>
        <w:t>2</w:t>
      </w:r>
      <w:r w:rsidR="00316267">
        <w:rPr>
          <w:rFonts w:hint="cs"/>
          <w:u w:val="none"/>
          <w:rtl/>
        </w:rPr>
        <w:t>1</w:t>
      </w:r>
      <w:r w:rsidR="00883B3D" w:rsidRPr="001516EB">
        <w:rPr>
          <w:u w:val="none"/>
          <w:rtl/>
        </w:rPr>
        <w:t>.</w:t>
      </w:r>
      <w:r w:rsidR="0015097D" w:rsidRPr="001516EB">
        <w:rPr>
          <w:u w:val="none"/>
          <w:rtl/>
        </w:rPr>
        <w:t>4</w:t>
      </w:r>
      <w:r w:rsidR="00883B3D" w:rsidRPr="001516EB">
        <w:rPr>
          <w:u w:val="none"/>
          <w:rtl/>
        </w:rPr>
        <w:t>.3</w:t>
      </w:r>
      <w:r w:rsidR="00883B3D" w:rsidRPr="001516EB">
        <w:rPr>
          <w:u w:val="none"/>
          <w:rtl/>
        </w:rPr>
        <w:tab/>
      </w:r>
      <w:r w:rsidR="00883B3D" w:rsidRPr="001516EB">
        <w:rPr>
          <w:rFonts w:hint="eastAsia"/>
          <w:u w:val="none"/>
          <w:rtl/>
        </w:rPr>
        <w:t>המציע</w:t>
      </w:r>
      <w:r w:rsidR="00883B3D" w:rsidRPr="001516EB">
        <w:rPr>
          <w:u w:val="none"/>
          <w:rtl/>
        </w:rPr>
        <w:t xml:space="preserve"> שיגיש את המחיר הנמוך ביותר יקבל </w:t>
      </w:r>
      <w:r w:rsidR="00D914CE" w:rsidRPr="001516EB">
        <w:rPr>
          <w:u w:val="none"/>
          <w:rtl/>
        </w:rPr>
        <w:t>30</w:t>
      </w:r>
      <w:r w:rsidR="00883B3D" w:rsidRPr="001516EB">
        <w:rPr>
          <w:u w:val="none"/>
          <w:rtl/>
        </w:rPr>
        <w:t xml:space="preserve">% </w:t>
      </w:r>
      <w:r w:rsidR="00883B3D" w:rsidRPr="001516EB">
        <w:rPr>
          <w:rFonts w:hint="eastAsia"/>
          <w:u w:val="none"/>
          <w:rtl/>
        </w:rPr>
        <w:t>ושאר</w:t>
      </w:r>
      <w:r w:rsidR="00883B3D" w:rsidRPr="001516EB">
        <w:rPr>
          <w:u w:val="none"/>
          <w:rtl/>
        </w:rPr>
        <w:t xml:space="preserve"> </w:t>
      </w:r>
      <w:r w:rsidR="00883B3D" w:rsidRPr="001516EB">
        <w:rPr>
          <w:rFonts w:hint="eastAsia"/>
          <w:u w:val="none"/>
          <w:rtl/>
        </w:rPr>
        <w:t>המציעים</w:t>
      </w:r>
      <w:r w:rsidR="00883B3D" w:rsidRPr="001516EB">
        <w:rPr>
          <w:u w:val="none"/>
          <w:rtl/>
        </w:rPr>
        <w:t xml:space="preserve"> </w:t>
      </w:r>
      <w:r w:rsidR="00883B3D" w:rsidRPr="001516EB">
        <w:rPr>
          <w:rFonts w:hint="eastAsia"/>
          <w:u w:val="none"/>
          <w:rtl/>
        </w:rPr>
        <w:t>ידרגו</w:t>
      </w:r>
      <w:r w:rsidR="00883B3D" w:rsidRPr="001516EB">
        <w:rPr>
          <w:u w:val="none"/>
          <w:rtl/>
        </w:rPr>
        <w:t xml:space="preserve"> </w:t>
      </w:r>
      <w:r w:rsidR="00883B3D" w:rsidRPr="001516EB">
        <w:rPr>
          <w:rFonts w:hint="eastAsia"/>
          <w:u w:val="none"/>
          <w:rtl/>
        </w:rPr>
        <w:t>ביחס</w:t>
      </w:r>
      <w:r w:rsidR="00883B3D" w:rsidRPr="001516EB">
        <w:rPr>
          <w:u w:val="none"/>
          <w:rtl/>
        </w:rPr>
        <w:t xml:space="preserve"> </w:t>
      </w:r>
      <w:r w:rsidR="00883B3D" w:rsidRPr="001516EB">
        <w:rPr>
          <w:rFonts w:hint="eastAsia"/>
          <w:u w:val="none"/>
          <w:rtl/>
        </w:rPr>
        <w:t>אליו</w:t>
      </w:r>
      <w:r w:rsidR="00883B3D" w:rsidRPr="001516EB">
        <w:rPr>
          <w:u w:val="none"/>
          <w:rtl/>
        </w:rPr>
        <w:t>.</w:t>
      </w:r>
    </w:p>
    <w:p w:rsidR="00883B3D" w:rsidRPr="001516EB" w:rsidRDefault="00883B3D" w:rsidP="00883B3D">
      <w:pPr>
        <w:spacing w:line="360" w:lineRule="auto"/>
        <w:jc w:val="both"/>
        <w:rPr>
          <w:u w:val="none"/>
          <w:rtl/>
        </w:rPr>
      </w:pPr>
      <w:r w:rsidRPr="001516EB">
        <w:rPr>
          <w:u w:val="none"/>
          <w:rtl/>
        </w:rPr>
        <w:tab/>
      </w:r>
      <w:r w:rsidRPr="001516EB">
        <w:rPr>
          <w:u w:val="none"/>
          <w:rtl/>
        </w:rPr>
        <w:tab/>
      </w:r>
    </w:p>
    <w:p w:rsidR="00883B3D" w:rsidRPr="001516EB" w:rsidRDefault="009F0921" w:rsidP="00316267">
      <w:pPr>
        <w:spacing w:line="360" w:lineRule="auto"/>
        <w:ind w:right="360" w:firstLine="720"/>
        <w:jc w:val="both"/>
        <w:rPr>
          <w:b/>
          <w:bCs/>
          <w:u w:val="none"/>
          <w:rtl/>
        </w:rPr>
      </w:pPr>
      <w:r w:rsidRPr="001516EB">
        <w:rPr>
          <w:u w:val="none"/>
          <w:rtl/>
        </w:rPr>
        <w:t>2</w:t>
      </w:r>
      <w:r w:rsidR="00316267">
        <w:rPr>
          <w:rFonts w:hint="cs"/>
          <w:u w:val="none"/>
          <w:rtl/>
        </w:rPr>
        <w:t>1</w:t>
      </w:r>
      <w:r w:rsidR="00883B3D" w:rsidRPr="001516EB">
        <w:rPr>
          <w:u w:val="none"/>
          <w:rtl/>
        </w:rPr>
        <w:t>.</w:t>
      </w:r>
      <w:r w:rsidR="0015097D" w:rsidRPr="001516EB">
        <w:rPr>
          <w:u w:val="none"/>
          <w:rtl/>
        </w:rPr>
        <w:t>5</w:t>
      </w:r>
      <w:r w:rsidR="00883B3D" w:rsidRPr="001516EB">
        <w:rPr>
          <w:u w:val="none"/>
          <w:rtl/>
        </w:rPr>
        <w:tab/>
      </w:r>
      <w:r w:rsidR="00883B3D" w:rsidRPr="001516EB">
        <w:rPr>
          <w:rFonts w:hint="eastAsia"/>
          <w:b/>
          <w:bCs/>
          <w:u w:val="none"/>
          <w:rtl/>
        </w:rPr>
        <w:t>שלב</w:t>
      </w:r>
      <w:r w:rsidR="00883B3D" w:rsidRPr="001516EB">
        <w:rPr>
          <w:b/>
          <w:bCs/>
          <w:u w:val="none"/>
          <w:rtl/>
        </w:rPr>
        <w:t xml:space="preserve"> ד' – קביעת ההצעה הזוכה :</w:t>
      </w:r>
    </w:p>
    <w:p w:rsidR="00883B3D" w:rsidRPr="001516EB" w:rsidRDefault="00F9746F" w:rsidP="00D06B74">
      <w:pPr>
        <w:spacing w:line="360" w:lineRule="auto"/>
        <w:ind w:left="2223" w:right="360" w:hanging="851"/>
        <w:jc w:val="both"/>
        <w:rPr>
          <w:u w:val="none"/>
          <w:rtl/>
        </w:rPr>
      </w:pPr>
      <w:r w:rsidRPr="001516EB">
        <w:rPr>
          <w:u w:val="none"/>
          <w:rtl/>
        </w:rPr>
        <w:t>2</w:t>
      </w:r>
      <w:r w:rsidR="00316267">
        <w:rPr>
          <w:rFonts w:hint="cs"/>
          <w:u w:val="none"/>
          <w:rtl/>
        </w:rPr>
        <w:t>1</w:t>
      </w:r>
      <w:r w:rsidRPr="001516EB">
        <w:rPr>
          <w:u w:val="none"/>
          <w:rtl/>
        </w:rPr>
        <w:t>.5.1</w:t>
      </w:r>
      <w:r w:rsidRPr="001516EB">
        <w:rPr>
          <w:u w:val="none"/>
          <w:rtl/>
        </w:rPr>
        <w:tab/>
      </w:r>
      <w:r w:rsidR="00883B3D" w:rsidRPr="001516EB">
        <w:rPr>
          <w:rFonts w:hint="eastAsia"/>
          <w:u w:val="none"/>
          <w:rtl/>
        </w:rPr>
        <w:t>ההצעות</w:t>
      </w:r>
      <w:r w:rsidR="00883B3D" w:rsidRPr="001516EB">
        <w:rPr>
          <w:u w:val="none"/>
          <w:rtl/>
        </w:rPr>
        <w:t xml:space="preserve"> יוערכו לפי </w:t>
      </w:r>
      <w:r w:rsidR="00E0228F" w:rsidRPr="001516EB">
        <w:rPr>
          <w:rFonts w:hint="eastAsia"/>
          <w:u w:val="none"/>
          <w:rtl/>
        </w:rPr>
        <w:t>י</w:t>
      </w:r>
      <w:r w:rsidR="00883B3D" w:rsidRPr="001516EB">
        <w:rPr>
          <w:rFonts w:hint="eastAsia"/>
          <w:u w:val="none"/>
          <w:rtl/>
        </w:rPr>
        <w:t>חס</w:t>
      </w:r>
      <w:r w:rsidR="00883B3D" w:rsidRPr="001516EB">
        <w:rPr>
          <w:u w:val="none"/>
          <w:rtl/>
        </w:rPr>
        <w:t xml:space="preserve"> </w:t>
      </w:r>
      <w:r w:rsidR="00E0228F" w:rsidRPr="001516EB">
        <w:rPr>
          <w:rFonts w:hint="eastAsia"/>
          <w:u w:val="none"/>
          <w:rtl/>
        </w:rPr>
        <w:t>ציון</w:t>
      </w:r>
      <w:r w:rsidR="00E0228F" w:rsidRPr="001516EB">
        <w:rPr>
          <w:u w:val="none"/>
          <w:rtl/>
        </w:rPr>
        <w:t xml:space="preserve"> </w:t>
      </w:r>
      <w:r w:rsidR="00E0228F" w:rsidRPr="001516EB">
        <w:rPr>
          <w:rFonts w:hint="eastAsia"/>
          <w:u w:val="none"/>
          <w:rtl/>
        </w:rPr>
        <w:t>ה</w:t>
      </w:r>
      <w:r w:rsidR="00883B3D" w:rsidRPr="001516EB">
        <w:rPr>
          <w:rFonts w:hint="eastAsia"/>
          <w:u w:val="none"/>
          <w:rtl/>
        </w:rPr>
        <w:t>איכות</w:t>
      </w:r>
      <w:r w:rsidR="00E0228F" w:rsidRPr="001516EB">
        <w:rPr>
          <w:u w:val="none"/>
          <w:rtl/>
        </w:rPr>
        <w:t xml:space="preserve"> וציון המחיר</w:t>
      </w:r>
      <w:r w:rsidR="00883B3D" w:rsidRPr="001516EB">
        <w:rPr>
          <w:u w:val="none"/>
          <w:rtl/>
        </w:rPr>
        <w:t xml:space="preserve"> </w:t>
      </w:r>
      <w:r w:rsidR="00E0228F" w:rsidRPr="001516EB">
        <w:rPr>
          <w:rFonts w:hint="eastAsia"/>
          <w:u w:val="none"/>
          <w:rtl/>
        </w:rPr>
        <w:t>באופן</w:t>
      </w:r>
      <w:r w:rsidR="00E0228F" w:rsidRPr="001516EB">
        <w:rPr>
          <w:u w:val="none"/>
          <w:rtl/>
        </w:rPr>
        <w:t xml:space="preserve"> </w:t>
      </w:r>
      <w:r w:rsidRPr="001516EB">
        <w:rPr>
          <w:u w:val="none"/>
          <w:rtl/>
        </w:rPr>
        <w:t xml:space="preserve"> </w:t>
      </w:r>
      <w:r w:rsidR="00E0228F" w:rsidRPr="001516EB">
        <w:rPr>
          <w:rFonts w:hint="eastAsia"/>
          <w:u w:val="none"/>
          <w:rtl/>
        </w:rPr>
        <w:t>הבא</w:t>
      </w:r>
      <w:r w:rsidR="00E0228F" w:rsidRPr="001516EB">
        <w:rPr>
          <w:u w:val="none"/>
          <w:rtl/>
        </w:rPr>
        <w:t>:</w:t>
      </w:r>
      <w:r w:rsidR="00C73BF1" w:rsidRPr="001516EB">
        <w:rPr>
          <w:u w:val="none"/>
          <w:rtl/>
        </w:rPr>
        <w:t xml:space="preserve"> </w:t>
      </w:r>
      <w:r w:rsidR="00C73BF1" w:rsidRPr="001516EB">
        <w:rPr>
          <w:u w:val="none"/>
          <w:rtl/>
        </w:rPr>
        <w:tab/>
      </w:r>
      <w:r w:rsidR="00D06B74">
        <w:rPr>
          <w:rFonts w:hint="cs"/>
          <w:u w:val="none"/>
          <w:rtl/>
        </w:rPr>
        <w:t xml:space="preserve">      </w:t>
      </w:r>
      <w:r w:rsidR="00883B3D" w:rsidRPr="001516EB">
        <w:rPr>
          <w:rFonts w:hint="eastAsia"/>
          <w:u w:val="none"/>
          <w:rtl/>
        </w:rPr>
        <w:t>משקל</w:t>
      </w:r>
      <w:r w:rsidR="00883B3D" w:rsidRPr="001516EB">
        <w:rPr>
          <w:u w:val="none"/>
          <w:rtl/>
        </w:rPr>
        <w:t xml:space="preserve"> מרכיב האיכות – </w:t>
      </w:r>
      <w:r w:rsidR="00797EB6" w:rsidRPr="001516EB">
        <w:rPr>
          <w:u w:val="none"/>
          <w:rtl/>
        </w:rPr>
        <w:t>7</w:t>
      </w:r>
      <w:r w:rsidR="00883B3D" w:rsidRPr="001516EB">
        <w:rPr>
          <w:u w:val="none"/>
          <w:rtl/>
        </w:rPr>
        <w:t>0%</w:t>
      </w:r>
    </w:p>
    <w:p w:rsidR="00883B3D" w:rsidRPr="001516EB" w:rsidRDefault="00D06B74" w:rsidP="00D06B74">
      <w:pPr>
        <w:spacing w:line="360" w:lineRule="auto"/>
        <w:ind w:left="2223" w:right="360" w:hanging="851"/>
        <w:jc w:val="both"/>
        <w:rPr>
          <w:u w:val="none"/>
          <w:rtl/>
        </w:rPr>
      </w:pPr>
      <w:r>
        <w:rPr>
          <w:rFonts w:hint="cs"/>
          <w:u w:val="none"/>
          <w:rtl/>
        </w:rPr>
        <w:t xml:space="preserve">                </w:t>
      </w:r>
      <w:r w:rsidR="00883B3D" w:rsidRPr="001516EB">
        <w:rPr>
          <w:rFonts w:hint="eastAsia"/>
          <w:u w:val="none"/>
          <w:rtl/>
        </w:rPr>
        <w:t>משקל</w:t>
      </w:r>
      <w:r w:rsidR="00883B3D" w:rsidRPr="001516EB">
        <w:rPr>
          <w:u w:val="none"/>
          <w:rtl/>
        </w:rPr>
        <w:t xml:space="preserve"> מרכיב </w:t>
      </w:r>
      <w:r w:rsidR="000F6671" w:rsidRPr="001516EB">
        <w:rPr>
          <w:rFonts w:hint="eastAsia"/>
          <w:u w:val="none"/>
          <w:rtl/>
        </w:rPr>
        <w:t>הכמות</w:t>
      </w:r>
      <w:r w:rsidR="000F6671" w:rsidRPr="001516EB">
        <w:rPr>
          <w:u w:val="none"/>
          <w:rtl/>
        </w:rPr>
        <w:t xml:space="preserve"> </w:t>
      </w:r>
      <w:r w:rsidR="00883B3D" w:rsidRPr="001516EB">
        <w:rPr>
          <w:u w:val="none"/>
          <w:rtl/>
        </w:rPr>
        <w:t xml:space="preserve">–  </w:t>
      </w:r>
      <w:r w:rsidR="00797EB6" w:rsidRPr="001516EB">
        <w:rPr>
          <w:u w:val="none"/>
          <w:rtl/>
        </w:rPr>
        <w:t>3</w:t>
      </w:r>
      <w:r w:rsidR="00883B3D" w:rsidRPr="001516EB">
        <w:rPr>
          <w:u w:val="none"/>
          <w:rtl/>
        </w:rPr>
        <w:t>0%</w:t>
      </w:r>
    </w:p>
    <w:p w:rsidR="00883B3D" w:rsidRDefault="00883B3D" w:rsidP="00812387">
      <w:pPr>
        <w:tabs>
          <w:tab w:val="left" w:pos="1230"/>
        </w:tabs>
        <w:spacing w:line="360" w:lineRule="auto"/>
        <w:ind w:right="360"/>
        <w:jc w:val="both"/>
        <w:rPr>
          <w:u w:val="none"/>
          <w:rtl/>
        </w:rPr>
      </w:pPr>
      <w:r w:rsidRPr="001516EB">
        <w:rPr>
          <w:u w:val="none"/>
          <w:rtl/>
        </w:rPr>
        <w:tab/>
      </w:r>
      <w:r w:rsidR="00812387">
        <w:rPr>
          <w:rFonts w:hint="cs"/>
          <w:u w:val="none"/>
          <w:rtl/>
        </w:rPr>
        <w:t xml:space="preserve">  21.5.2</w:t>
      </w:r>
      <w:r w:rsidRPr="001516EB">
        <w:rPr>
          <w:u w:val="none"/>
          <w:rtl/>
        </w:rPr>
        <w:tab/>
      </w:r>
      <w:r w:rsidR="00F511E9">
        <w:rPr>
          <w:rFonts w:hint="cs"/>
          <w:u w:val="none"/>
          <w:rtl/>
        </w:rPr>
        <w:t xml:space="preserve"> </w:t>
      </w:r>
      <w:r w:rsidRPr="001516EB">
        <w:rPr>
          <w:rFonts w:hint="eastAsia"/>
          <w:u w:val="none"/>
          <w:rtl/>
        </w:rPr>
        <w:t>סכום</w:t>
      </w:r>
      <w:r w:rsidRPr="001516EB">
        <w:rPr>
          <w:u w:val="none"/>
          <w:rtl/>
        </w:rPr>
        <w:t xml:space="preserve"> שני הציונים יהווה את </w:t>
      </w:r>
      <w:r w:rsidRPr="00812387">
        <w:rPr>
          <w:rFonts w:hint="eastAsia"/>
          <w:u w:val="none"/>
          <w:rtl/>
        </w:rPr>
        <w:t>הציון</w:t>
      </w:r>
      <w:r w:rsidRPr="00812387">
        <w:rPr>
          <w:u w:val="none"/>
          <w:rtl/>
        </w:rPr>
        <w:t xml:space="preserve"> הכולל </w:t>
      </w:r>
      <w:r w:rsidRPr="001516EB">
        <w:rPr>
          <w:rFonts w:hint="eastAsia"/>
          <w:u w:val="none"/>
          <w:rtl/>
        </w:rPr>
        <w:t>להצעה</w:t>
      </w:r>
      <w:r w:rsidRPr="001516EB">
        <w:rPr>
          <w:u w:val="none"/>
          <w:rtl/>
        </w:rPr>
        <w:t>.</w:t>
      </w:r>
    </w:p>
    <w:p w:rsidR="00812387" w:rsidRDefault="00812387" w:rsidP="00812387">
      <w:pPr>
        <w:tabs>
          <w:tab w:val="left" w:pos="1230"/>
        </w:tabs>
        <w:spacing w:line="360" w:lineRule="auto"/>
        <w:ind w:right="360"/>
        <w:jc w:val="both"/>
        <w:rPr>
          <w:u w:val="none"/>
          <w:rtl/>
        </w:rPr>
      </w:pPr>
      <w:r>
        <w:rPr>
          <w:rFonts w:hint="cs"/>
          <w:u w:val="none"/>
          <w:rtl/>
        </w:rPr>
        <w:t xml:space="preserve">                         21.5.3     </w:t>
      </w:r>
      <w:r w:rsidR="00F511E9">
        <w:rPr>
          <w:rFonts w:hint="cs"/>
          <w:u w:val="none"/>
          <w:rtl/>
        </w:rPr>
        <w:t xml:space="preserve">  </w:t>
      </w:r>
      <w:r w:rsidR="00883B3D" w:rsidRPr="001516EB">
        <w:rPr>
          <w:rFonts w:hint="eastAsia"/>
          <w:u w:val="none"/>
          <w:rtl/>
        </w:rPr>
        <w:t>ההצעה</w:t>
      </w:r>
      <w:r w:rsidR="00883B3D" w:rsidRPr="001516EB">
        <w:rPr>
          <w:u w:val="none"/>
          <w:rtl/>
        </w:rPr>
        <w:t xml:space="preserve"> </w:t>
      </w:r>
      <w:r w:rsidR="00883B3D" w:rsidRPr="001516EB">
        <w:rPr>
          <w:rFonts w:hint="eastAsia"/>
          <w:u w:val="none"/>
          <w:rtl/>
        </w:rPr>
        <w:t>בעלת</w:t>
      </w:r>
      <w:r w:rsidR="00883B3D" w:rsidRPr="001516EB">
        <w:rPr>
          <w:u w:val="none"/>
          <w:rtl/>
        </w:rPr>
        <w:t xml:space="preserve"> </w:t>
      </w:r>
      <w:r w:rsidR="00883B3D" w:rsidRPr="001516EB">
        <w:rPr>
          <w:rFonts w:hint="eastAsia"/>
          <w:u w:val="none"/>
          <w:rtl/>
        </w:rPr>
        <w:t>הציון</w:t>
      </w:r>
      <w:r w:rsidR="00883B3D" w:rsidRPr="001516EB">
        <w:rPr>
          <w:u w:val="none"/>
          <w:rtl/>
        </w:rPr>
        <w:t xml:space="preserve"> </w:t>
      </w:r>
      <w:r w:rsidR="00883B3D" w:rsidRPr="001516EB">
        <w:rPr>
          <w:rFonts w:hint="eastAsia"/>
          <w:u w:val="none"/>
          <w:rtl/>
        </w:rPr>
        <w:t>הכולל</w:t>
      </w:r>
      <w:r w:rsidR="00883B3D" w:rsidRPr="001516EB">
        <w:rPr>
          <w:u w:val="none"/>
          <w:rtl/>
        </w:rPr>
        <w:t xml:space="preserve"> </w:t>
      </w:r>
      <w:r w:rsidR="00883B3D" w:rsidRPr="001516EB">
        <w:rPr>
          <w:rFonts w:hint="eastAsia"/>
          <w:u w:val="none"/>
          <w:rtl/>
        </w:rPr>
        <w:t>הגבוה</w:t>
      </w:r>
      <w:r w:rsidR="00883B3D" w:rsidRPr="001516EB">
        <w:rPr>
          <w:u w:val="none"/>
          <w:rtl/>
        </w:rPr>
        <w:t xml:space="preserve"> </w:t>
      </w:r>
      <w:r w:rsidR="00883B3D" w:rsidRPr="001516EB">
        <w:rPr>
          <w:rFonts w:hint="eastAsia"/>
          <w:u w:val="none"/>
          <w:rtl/>
        </w:rPr>
        <w:t>ביותר</w:t>
      </w:r>
      <w:r w:rsidR="00883B3D" w:rsidRPr="001516EB">
        <w:rPr>
          <w:u w:val="none"/>
          <w:rtl/>
        </w:rPr>
        <w:t xml:space="preserve"> </w:t>
      </w:r>
      <w:r w:rsidR="00883B3D" w:rsidRPr="001516EB">
        <w:rPr>
          <w:rFonts w:hint="eastAsia"/>
          <w:u w:val="none"/>
          <w:rtl/>
        </w:rPr>
        <w:t>בתום</w:t>
      </w:r>
      <w:r w:rsidR="00883B3D" w:rsidRPr="001516EB">
        <w:rPr>
          <w:u w:val="none"/>
          <w:rtl/>
        </w:rPr>
        <w:t xml:space="preserve"> </w:t>
      </w:r>
      <w:r w:rsidR="00883B3D" w:rsidRPr="001516EB">
        <w:rPr>
          <w:rFonts w:hint="eastAsia"/>
          <w:u w:val="none"/>
          <w:rtl/>
        </w:rPr>
        <w:t>השלב</w:t>
      </w:r>
      <w:r w:rsidR="00883B3D" w:rsidRPr="001516EB">
        <w:rPr>
          <w:u w:val="none"/>
          <w:rtl/>
        </w:rPr>
        <w:t xml:space="preserve"> </w:t>
      </w:r>
      <w:r w:rsidR="00883B3D" w:rsidRPr="001516EB">
        <w:rPr>
          <w:rFonts w:hint="eastAsia"/>
          <w:u w:val="none"/>
          <w:rtl/>
        </w:rPr>
        <w:t>הסופי</w:t>
      </w:r>
      <w:r w:rsidR="00883B3D" w:rsidRPr="001516EB">
        <w:rPr>
          <w:u w:val="none"/>
          <w:rtl/>
        </w:rPr>
        <w:t xml:space="preserve">, </w:t>
      </w:r>
      <w:r w:rsidR="00883B3D" w:rsidRPr="001516EB">
        <w:rPr>
          <w:rFonts w:hint="eastAsia"/>
          <w:u w:val="none"/>
          <w:rtl/>
        </w:rPr>
        <w:t>תהיה</w:t>
      </w:r>
      <w:r w:rsidR="00883B3D" w:rsidRPr="001516EB">
        <w:rPr>
          <w:u w:val="none"/>
          <w:rtl/>
        </w:rPr>
        <w:t xml:space="preserve"> </w:t>
      </w:r>
      <w:r w:rsidR="00883B3D" w:rsidRPr="001516EB">
        <w:rPr>
          <w:rFonts w:hint="eastAsia"/>
          <w:u w:val="none"/>
          <w:rtl/>
        </w:rPr>
        <w:t>ההצעה</w:t>
      </w:r>
      <w:r w:rsidR="00883B3D" w:rsidRPr="001516EB">
        <w:rPr>
          <w:u w:val="none"/>
          <w:rtl/>
        </w:rPr>
        <w:t xml:space="preserve"> </w:t>
      </w:r>
      <w:r>
        <w:rPr>
          <w:rFonts w:hint="cs"/>
          <w:u w:val="none"/>
          <w:rtl/>
        </w:rPr>
        <w:t xml:space="preserve">                  </w:t>
      </w:r>
    </w:p>
    <w:p w:rsidR="00883B3D" w:rsidRPr="001516EB" w:rsidRDefault="00812387" w:rsidP="00812387">
      <w:pPr>
        <w:tabs>
          <w:tab w:val="left" w:pos="1230"/>
        </w:tabs>
        <w:spacing w:line="360" w:lineRule="auto"/>
        <w:ind w:right="360"/>
        <w:jc w:val="both"/>
        <w:rPr>
          <w:u w:val="none"/>
          <w:rtl/>
        </w:rPr>
      </w:pPr>
      <w:r>
        <w:rPr>
          <w:rFonts w:hint="cs"/>
          <w:u w:val="none"/>
          <w:rtl/>
        </w:rPr>
        <w:t xml:space="preserve">                                         </w:t>
      </w:r>
      <w:r w:rsidR="00F511E9">
        <w:rPr>
          <w:rFonts w:hint="cs"/>
          <w:u w:val="none"/>
          <w:rtl/>
        </w:rPr>
        <w:t xml:space="preserve"> </w:t>
      </w:r>
      <w:r w:rsidR="00883B3D" w:rsidRPr="001516EB">
        <w:rPr>
          <w:rFonts w:hint="eastAsia"/>
          <w:u w:val="none"/>
          <w:rtl/>
        </w:rPr>
        <w:t>הזוכה</w:t>
      </w:r>
      <w:r w:rsidR="00883B3D" w:rsidRPr="001516EB">
        <w:rPr>
          <w:u w:val="none"/>
          <w:rtl/>
        </w:rPr>
        <w:t>.</w:t>
      </w:r>
    </w:p>
    <w:p w:rsidR="00883B3D" w:rsidRPr="001516EB" w:rsidRDefault="009F0921" w:rsidP="00812387">
      <w:pPr>
        <w:spacing w:line="360" w:lineRule="auto"/>
        <w:ind w:left="2081" w:hanging="709"/>
        <w:jc w:val="both"/>
        <w:rPr>
          <w:u w:val="none"/>
          <w:rtl/>
        </w:rPr>
      </w:pPr>
      <w:r w:rsidRPr="001516EB">
        <w:rPr>
          <w:u w:val="none"/>
          <w:rtl/>
        </w:rPr>
        <w:t>2</w:t>
      </w:r>
      <w:r w:rsidR="00316267">
        <w:rPr>
          <w:rFonts w:hint="cs"/>
          <w:u w:val="none"/>
          <w:rtl/>
        </w:rPr>
        <w:t>1</w:t>
      </w:r>
      <w:r w:rsidR="00883B3D" w:rsidRPr="001516EB">
        <w:rPr>
          <w:u w:val="none"/>
          <w:rtl/>
        </w:rPr>
        <w:t>.</w:t>
      </w:r>
      <w:r w:rsidR="0015097D" w:rsidRPr="001516EB">
        <w:rPr>
          <w:u w:val="none"/>
          <w:rtl/>
        </w:rPr>
        <w:t>5</w:t>
      </w:r>
      <w:r w:rsidR="00883B3D" w:rsidRPr="001516EB">
        <w:rPr>
          <w:u w:val="none"/>
          <w:rtl/>
        </w:rPr>
        <w:t>.4</w:t>
      </w:r>
      <w:r w:rsidR="00812387">
        <w:rPr>
          <w:rFonts w:hint="cs"/>
          <w:u w:val="none"/>
          <w:rtl/>
        </w:rPr>
        <w:t xml:space="preserve"> </w:t>
      </w:r>
      <w:r w:rsidR="00F9746F" w:rsidRPr="001516EB">
        <w:rPr>
          <w:u w:val="none"/>
          <w:rtl/>
        </w:rPr>
        <w:tab/>
      </w:r>
      <w:r w:rsidR="00883B3D" w:rsidRPr="001516EB">
        <w:rPr>
          <w:rFonts w:hint="eastAsia"/>
          <w:u w:val="none"/>
          <w:rtl/>
        </w:rPr>
        <w:t>אם</w:t>
      </w:r>
      <w:r w:rsidR="00883B3D" w:rsidRPr="001516EB">
        <w:rPr>
          <w:u w:val="none"/>
          <w:rtl/>
        </w:rPr>
        <w:t xml:space="preserve"> </w:t>
      </w:r>
      <w:r w:rsidR="00883B3D" w:rsidRPr="001516EB">
        <w:rPr>
          <w:rFonts w:hint="eastAsia"/>
          <w:u w:val="none"/>
          <w:rtl/>
        </w:rPr>
        <w:t>לאחר</w:t>
      </w:r>
      <w:r w:rsidR="00883B3D" w:rsidRPr="001516EB">
        <w:rPr>
          <w:u w:val="none"/>
          <w:rtl/>
        </w:rPr>
        <w:t xml:space="preserve"> </w:t>
      </w:r>
      <w:r w:rsidR="00883B3D" w:rsidRPr="001516EB">
        <w:rPr>
          <w:rFonts w:hint="eastAsia"/>
          <w:u w:val="none"/>
          <w:rtl/>
        </w:rPr>
        <w:t>שקלול</w:t>
      </w:r>
      <w:r w:rsidR="00883B3D" w:rsidRPr="001516EB">
        <w:rPr>
          <w:u w:val="none"/>
          <w:rtl/>
        </w:rPr>
        <w:t xml:space="preserve"> </w:t>
      </w:r>
      <w:r w:rsidR="00883B3D" w:rsidRPr="001516EB">
        <w:rPr>
          <w:rFonts w:hint="eastAsia"/>
          <w:u w:val="none"/>
          <w:rtl/>
        </w:rPr>
        <w:t>ההצעות</w:t>
      </w:r>
      <w:r w:rsidR="00883B3D" w:rsidRPr="001516EB">
        <w:rPr>
          <w:u w:val="none"/>
          <w:rtl/>
        </w:rPr>
        <w:t xml:space="preserve">, </w:t>
      </w:r>
      <w:r w:rsidR="00883B3D" w:rsidRPr="001516EB">
        <w:rPr>
          <w:rFonts w:hint="eastAsia"/>
          <w:u w:val="none"/>
          <w:rtl/>
        </w:rPr>
        <w:t>קיבלו</w:t>
      </w:r>
      <w:r w:rsidR="00883B3D" w:rsidRPr="001516EB">
        <w:rPr>
          <w:u w:val="none"/>
          <w:rtl/>
        </w:rPr>
        <w:t xml:space="preserve"> </w:t>
      </w:r>
      <w:r w:rsidR="00883B3D" w:rsidRPr="001516EB">
        <w:rPr>
          <w:rFonts w:hint="eastAsia"/>
          <w:u w:val="none"/>
          <w:rtl/>
        </w:rPr>
        <w:t>שתי</w:t>
      </w:r>
      <w:r w:rsidR="00883B3D" w:rsidRPr="001516EB">
        <w:rPr>
          <w:u w:val="none"/>
          <w:rtl/>
        </w:rPr>
        <w:t xml:space="preserve"> </w:t>
      </w:r>
      <w:r w:rsidR="00883B3D" w:rsidRPr="001516EB">
        <w:rPr>
          <w:rFonts w:hint="eastAsia"/>
          <w:u w:val="none"/>
          <w:rtl/>
        </w:rPr>
        <w:t>הצעות</w:t>
      </w:r>
      <w:r w:rsidR="00883B3D" w:rsidRPr="001516EB">
        <w:rPr>
          <w:u w:val="none"/>
          <w:rtl/>
        </w:rPr>
        <w:t xml:space="preserve"> </w:t>
      </w:r>
      <w:r w:rsidR="00883B3D" w:rsidRPr="001516EB">
        <w:rPr>
          <w:rFonts w:hint="eastAsia"/>
          <w:u w:val="none"/>
          <w:rtl/>
        </w:rPr>
        <w:t>או</w:t>
      </w:r>
      <w:r w:rsidR="00883B3D" w:rsidRPr="001516EB">
        <w:rPr>
          <w:u w:val="none"/>
          <w:rtl/>
        </w:rPr>
        <w:t xml:space="preserve"> </w:t>
      </w:r>
      <w:r w:rsidR="00883B3D" w:rsidRPr="001516EB">
        <w:rPr>
          <w:rFonts w:hint="eastAsia"/>
          <w:u w:val="none"/>
          <w:rtl/>
        </w:rPr>
        <w:t>יותר</w:t>
      </w:r>
      <w:r w:rsidR="00883B3D" w:rsidRPr="001516EB">
        <w:rPr>
          <w:u w:val="none"/>
          <w:rtl/>
        </w:rPr>
        <w:t xml:space="preserve"> </w:t>
      </w:r>
      <w:r w:rsidR="00883B3D" w:rsidRPr="001516EB">
        <w:rPr>
          <w:rFonts w:hint="eastAsia"/>
          <w:u w:val="none"/>
          <w:rtl/>
        </w:rPr>
        <w:t>תוצאה</w:t>
      </w:r>
      <w:r w:rsidR="00883B3D" w:rsidRPr="001516EB">
        <w:rPr>
          <w:u w:val="none"/>
          <w:rtl/>
        </w:rPr>
        <w:t xml:space="preserve"> </w:t>
      </w:r>
      <w:r w:rsidR="00883B3D" w:rsidRPr="001516EB">
        <w:rPr>
          <w:rFonts w:hint="eastAsia"/>
          <w:u w:val="none"/>
          <w:rtl/>
        </w:rPr>
        <w:t>משוקללת</w:t>
      </w:r>
      <w:r w:rsidR="00883B3D" w:rsidRPr="001516EB">
        <w:rPr>
          <w:u w:val="none"/>
          <w:rtl/>
        </w:rPr>
        <w:t xml:space="preserve"> </w:t>
      </w:r>
      <w:r w:rsidR="00883B3D" w:rsidRPr="001516EB">
        <w:rPr>
          <w:rFonts w:hint="eastAsia"/>
          <w:u w:val="none"/>
          <w:rtl/>
        </w:rPr>
        <w:t>זהה</w:t>
      </w:r>
      <w:r w:rsidR="00883B3D" w:rsidRPr="001516EB">
        <w:rPr>
          <w:u w:val="none"/>
          <w:rtl/>
        </w:rPr>
        <w:t xml:space="preserve"> </w:t>
      </w:r>
      <w:r w:rsidR="00883B3D" w:rsidRPr="001516EB">
        <w:rPr>
          <w:rFonts w:hint="eastAsia"/>
          <w:u w:val="none"/>
          <w:rtl/>
        </w:rPr>
        <w:t>שהיא</w:t>
      </w:r>
      <w:r w:rsidR="00883B3D" w:rsidRPr="001516EB">
        <w:rPr>
          <w:u w:val="none"/>
          <w:rtl/>
        </w:rPr>
        <w:t xml:space="preserve"> </w:t>
      </w:r>
      <w:r w:rsidR="00883B3D" w:rsidRPr="001516EB">
        <w:rPr>
          <w:rFonts w:hint="eastAsia"/>
          <w:u w:val="none"/>
          <w:rtl/>
        </w:rPr>
        <w:t>התוצאה</w:t>
      </w:r>
      <w:r w:rsidR="00883B3D" w:rsidRPr="001516EB">
        <w:rPr>
          <w:u w:val="none"/>
          <w:rtl/>
        </w:rPr>
        <w:t xml:space="preserve"> </w:t>
      </w:r>
      <w:r w:rsidR="00883B3D" w:rsidRPr="001516EB">
        <w:rPr>
          <w:rFonts w:hint="eastAsia"/>
          <w:u w:val="none"/>
          <w:rtl/>
        </w:rPr>
        <w:t>הגבוהה</w:t>
      </w:r>
      <w:r w:rsidR="00883B3D" w:rsidRPr="001516EB">
        <w:rPr>
          <w:u w:val="none"/>
          <w:rtl/>
        </w:rPr>
        <w:t xml:space="preserve"> </w:t>
      </w:r>
      <w:r w:rsidR="00883B3D" w:rsidRPr="001516EB">
        <w:rPr>
          <w:rFonts w:hint="eastAsia"/>
          <w:u w:val="none"/>
          <w:rtl/>
        </w:rPr>
        <w:t>ביותר</w:t>
      </w:r>
      <w:r w:rsidR="00883B3D" w:rsidRPr="001516EB">
        <w:rPr>
          <w:u w:val="none"/>
          <w:rtl/>
        </w:rPr>
        <w:t xml:space="preserve">, </w:t>
      </w:r>
      <w:r w:rsidR="00883B3D" w:rsidRPr="001516EB">
        <w:rPr>
          <w:rFonts w:hint="eastAsia"/>
          <w:u w:val="none"/>
          <w:rtl/>
        </w:rPr>
        <w:t>ואחת</w:t>
      </w:r>
      <w:r w:rsidR="00883B3D" w:rsidRPr="001516EB">
        <w:rPr>
          <w:u w:val="none"/>
          <w:rtl/>
        </w:rPr>
        <w:t xml:space="preserve"> </w:t>
      </w:r>
      <w:r w:rsidR="00883B3D" w:rsidRPr="001516EB">
        <w:rPr>
          <w:rFonts w:hint="eastAsia"/>
          <w:u w:val="none"/>
          <w:rtl/>
        </w:rPr>
        <w:t>מן</w:t>
      </w:r>
      <w:r w:rsidR="00883B3D" w:rsidRPr="001516EB">
        <w:rPr>
          <w:u w:val="none"/>
          <w:rtl/>
        </w:rPr>
        <w:t xml:space="preserve"> </w:t>
      </w:r>
      <w:r w:rsidR="00883B3D" w:rsidRPr="001516EB">
        <w:rPr>
          <w:rFonts w:hint="eastAsia"/>
          <w:u w:val="none"/>
          <w:rtl/>
        </w:rPr>
        <w:t>ההצעות</w:t>
      </w:r>
      <w:r w:rsidR="00883B3D" w:rsidRPr="001516EB">
        <w:rPr>
          <w:u w:val="none"/>
          <w:rtl/>
        </w:rPr>
        <w:t xml:space="preserve"> </w:t>
      </w:r>
      <w:r w:rsidR="00883B3D" w:rsidRPr="001516EB">
        <w:rPr>
          <w:rFonts w:hint="eastAsia"/>
          <w:u w:val="none"/>
          <w:rtl/>
        </w:rPr>
        <w:t>היא</w:t>
      </w:r>
      <w:r w:rsidR="00883B3D" w:rsidRPr="001516EB">
        <w:rPr>
          <w:u w:val="none"/>
          <w:rtl/>
        </w:rPr>
        <w:t xml:space="preserve"> </w:t>
      </w:r>
      <w:r w:rsidR="00883B3D" w:rsidRPr="001516EB">
        <w:rPr>
          <w:rFonts w:hint="eastAsia"/>
          <w:u w:val="none"/>
          <w:rtl/>
        </w:rPr>
        <w:t>של</w:t>
      </w:r>
      <w:r w:rsidR="00883B3D" w:rsidRPr="001516EB">
        <w:rPr>
          <w:u w:val="none"/>
          <w:rtl/>
        </w:rPr>
        <w:t xml:space="preserve"> </w:t>
      </w:r>
      <w:r w:rsidR="00883B3D" w:rsidRPr="001516EB">
        <w:rPr>
          <w:rFonts w:hint="eastAsia"/>
          <w:u w:val="none"/>
          <w:rtl/>
        </w:rPr>
        <w:t>עסק</w:t>
      </w:r>
      <w:r w:rsidR="00883B3D" w:rsidRPr="001516EB">
        <w:rPr>
          <w:u w:val="none"/>
          <w:rtl/>
        </w:rPr>
        <w:t xml:space="preserve"> </w:t>
      </w:r>
      <w:r w:rsidR="00883B3D" w:rsidRPr="001516EB">
        <w:rPr>
          <w:rFonts w:hint="eastAsia"/>
          <w:u w:val="none"/>
          <w:rtl/>
        </w:rPr>
        <w:t>בשליטת</w:t>
      </w:r>
      <w:r w:rsidR="00883B3D" w:rsidRPr="001516EB">
        <w:rPr>
          <w:u w:val="none"/>
          <w:rtl/>
        </w:rPr>
        <w:t xml:space="preserve"> </w:t>
      </w:r>
      <w:r w:rsidR="00883B3D" w:rsidRPr="001516EB">
        <w:rPr>
          <w:rFonts w:hint="eastAsia"/>
          <w:u w:val="none"/>
          <w:rtl/>
        </w:rPr>
        <w:t>אישה</w:t>
      </w:r>
      <w:r w:rsidR="00883B3D" w:rsidRPr="001516EB">
        <w:rPr>
          <w:u w:val="none"/>
          <w:rtl/>
        </w:rPr>
        <w:t xml:space="preserve"> (</w:t>
      </w:r>
      <w:r w:rsidR="00883B3D" w:rsidRPr="001516EB">
        <w:rPr>
          <w:rFonts w:hint="eastAsia"/>
          <w:b/>
          <w:bCs/>
          <w:u w:val="none"/>
          <w:rtl/>
        </w:rPr>
        <w:t>כמוגדר</w:t>
      </w:r>
      <w:r w:rsidR="00883B3D" w:rsidRPr="001516EB">
        <w:rPr>
          <w:b/>
          <w:bCs/>
          <w:u w:val="none"/>
          <w:rtl/>
        </w:rPr>
        <w:t xml:space="preserve"> בנספח </w:t>
      </w:r>
      <w:r w:rsidR="003878CA" w:rsidRPr="00A0077D">
        <w:rPr>
          <w:rFonts w:hint="eastAsia"/>
          <w:b/>
          <w:bCs/>
          <w:u w:val="none"/>
          <w:rtl/>
        </w:rPr>
        <w:t>ח</w:t>
      </w:r>
      <w:r w:rsidR="003878CA" w:rsidRPr="00A0077D">
        <w:rPr>
          <w:b/>
          <w:bCs/>
          <w:u w:val="none"/>
          <w:rtl/>
        </w:rPr>
        <w:t>'</w:t>
      </w:r>
      <w:r w:rsidR="003878CA" w:rsidRPr="001516EB">
        <w:rPr>
          <w:u w:val="none"/>
          <w:rtl/>
        </w:rPr>
        <w:t xml:space="preserve"> </w:t>
      </w:r>
      <w:r w:rsidR="00883B3D" w:rsidRPr="001516EB">
        <w:rPr>
          <w:rFonts w:hint="eastAsia"/>
          <w:u w:val="none"/>
          <w:rtl/>
        </w:rPr>
        <w:t>למ</w:t>
      </w:r>
      <w:r w:rsidR="007C5BA4">
        <w:rPr>
          <w:rFonts w:hint="cs"/>
          <w:u w:val="none"/>
          <w:rtl/>
        </w:rPr>
        <w:t>כרז</w:t>
      </w:r>
      <w:r w:rsidR="00883B3D" w:rsidRPr="001516EB">
        <w:rPr>
          <w:u w:val="none"/>
          <w:rtl/>
        </w:rPr>
        <w:t xml:space="preserve"> </w:t>
      </w:r>
      <w:r w:rsidR="00883B3D" w:rsidRPr="001516EB">
        <w:rPr>
          <w:rFonts w:hint="eastAsia"/>
          <w:u w:val="none"/>
          <w:rtl/>
        </w:rPr>
        <w:t>זה</w:t>
      </w:r>
      <w:r w:rsidR="00883B3D" w:rsidRPr="001516EB">
        <w:rPr>
          <w:u w:val="none"/>
          <w:rtl/>
        </w:rPr>
        <w:t xml:space="preserve">), </w:t>
      </w:r>
      <w:r w:rsidR="00883B3D" w:rsidRPr="001516EB">
        <w:rPr>
          <w:rFonts w:hint="eastAsia"/>
          <w:u w:val="none"/>
          <w:rtl/>
        </w:rPr>
        <w:t>תיבחר</w:t>
      </w:r>
      <w:r w:rsidR="00883B3D" w:rsidRPr="001516EB">
        <w:rPr>
          <w:u w:val="none"/>
          <w:rtl/>
        </w:rPr>
        <w:t xml:space="preserve"> </w:t>
      </w:r>
      <w:r w:rsidR="00883B3D" w:rsidRPr="001516EB">
        <w:rPr>
          <w:rFonts w:hint="eastAsia"/>
          <w:u w:val="none"/>
          <w:rtl/>
        </w:rPr>
        <w:t>ההצעה</w:t>
      </w:r>
      <w:r w:rsidR="00883B3D" w:rsidRPr="001516EB">
        <w:rPr>
          <w:u w:val="none"/>
          <w:rtl/>
        </w:rPr>
        <w:t xml:space="preserve"> </w:t>
      </w:r>
      <w:r w:rsidR="00883B3D" w:rsidRPr="001516EB">
        <w:rPr>
          <w:rFonts w:hint="eastAsia"/>
          <w:u w:val="none"/>
          <w:rtl/>
        </w:rPr>
        <w:t>האמורה</w:t>
      </w:r>
      <w:r w:rsidR="00883B3D" w:rsidRPr="001516EB">
        <w:rPr>
          <w:u w:val="none"/>
          <w:rtl/>
        </w:rPr>
        <w:t xml:space="preserve"> </w:t>
      </w:r>
      <w:r w:rsidR="00883B3D" w:rsidRPr="001516EB">
        <w:rPr>
          <w:rFonts w:hint="eastAsia"/>
          <w:u w:val="none"/>
          <w:rtl/>
        </w:rPr>
        <w:t>כזוכה</w:t>
      </w:r>
      <w:r w:rsidR="00883B3D" w:rsidRPr="001516EB">
        <w:rPr>
          <w:u w:val="none"/>
          <w:rtl/>
        </w:rPr>
        <w:t xml:space="preserve"> </w:t>
      </w:r>
      <w:r w:rsidR="00883B3D" w:rsidRPr="001516EB">
        <w:rPr>
          <w:rFonts w:hint="eastAsia"/>
          <w:u w:val="none"/>
          <w:rtl/>
        </w:rPr>
        <w:t>במכרז</w:t>
      </w:r>
      <w:r w:rsidR="00883B3D" w:rsidRPr="001516EB">
        <w:rPr>
          <w:u w:val="none"/>
          <w:rtl/>
        </w:rPr>
        <w:t xml:space="preserve">, </w:t>
      </w:r>
      <w:r w:rsidR="00883B3D" w:rsidRPr="001516EB">
        <w:rPr>
          <w:rFonts w:hint="eastAsia"/>
          <w:u w:val="none"/>
          <w:rtl/>
        </w:rPr>
        <w:t>ובלבד</w:t>
      </w:r>
      <w:r w:rsidR="00883B3D" w:rsidRPr="001516EB">
        <w:rPr>
          <w:u w:val="none"/>
          <w:rtl/>
        </w:rPr>
        <w:t xml:space="preserve"> </w:t>
      </w:r>
      <w:r w:rsidR="00883B3D" w:rsidRPr="001516EB">
        <w:rPr>
          <w:rFonts w:hint="eastAsia"/>
          <w:u w:val="none"/>
          <w:rtl/>
        </w:rPr>
        <w:t>שצורפו</w:t>
      </w:r>
      <w:r w:rsidR="00883B3D" w:rsidRPr="001516EB">
        <w:rPr>
          <w:u w:val="none"/>
          <w:rtl/>
        </w:rPr>
        <w:t xml:space="preserve"> </w:t>
      </w:r>
      <w:r w:rsidR="00883B3D" w:rsidRPr="001516EB">
        <w:rPr>
          <w:rFonts w:hint="eastAsia"/>
          <w:u w:val="none"/>
          <w:rtl/>
        </w:rPr>
        <w:t>לה</w:t>
      </w:r>
      <w:r w:rsidR="00883B3D" w:rsidRPr="001516EB">
        <w:rPr>
          <w:u w:val="none"/>
          <w:rtl/>
        </w:rPr>
        <w:t xml:space="preserve"> </w:t>
      </w:r>
      <w:r w:rsidR="00883B3D" w:rsidRPr="001516EB">
        <w:rPr>
          <w:rFonts w:hint="eastAsia"/>
          <w:u w:val="none"/>
          <w:rtl/>
        </w:rPr>
        <w:t>בעת</w:t>
      </w:r>
      <w:r w:rsidR="00883B3D" w:rsidRPr="001516EB">
        <w:rPr>
          <w:u w:val="none"/>
          <w:rtl/>
        </w:rPr>
        <w:t xml:space="preserve"> </w:t>
      </w:r>
      <w:r w:rsidR="00883B3D" w:rsidRPr="001516EB">
        <w:rPr>
          <w:rFonts w:hint="eastAsia"/>
          <w:u w:val="none"/>
          <w:rtl/>
        </w:rPr>
        <w:t>הגשתה</w:t>
      </w:r>
      <w:r w:rsidR="00883B3D" w:rsidRPr="001516EB">
        <w:rPr>
          <w:u w:val="none"/>
          <w:rtl/>
        </w:rPr>
        <w:t xml:space="preserve"> </w:t>
      </w:r>
      <w:r w:rsidR="00883B3D" w:rsidRPr="001516EB">
        <w:rPr>
          <w:rFonts w:hint="eastAsia"/>
          <w:u w:val="none"/>
          <w:rtl/>
        </w:rPr>
        <w:t>אישור</w:t>
      </w:r>
      <w:r w:rsidR="00883B3D" w:rsidRPr="001516EB">
        <w:rPr>
          <w:u w:val="none"/>
          <w:rtl/>
        </w:rPr>
        <w:t xml:space="preserve"> </w:t>
      </w:r>
      <w:r w:rsidR="00883B3D" w:rsidRPr="001516EB">
        <w:rPr>
          <w:rFonts w:hint="eastAsia"/>
          <w:u w:val="none"/>
          <w:rtl/>
        </w:rPr>
        <w:t>ותצהיר</w:t>
      </w:r>
      <w:r w:rsidR="00883B3D" w:rsidRPr="001516EB">
        <w:rPr>
          <w:u w:val="none"/>
          <w:rtl/>
        </w:rPr>
        <w:t xml:space="preserve"> </w:t>
      </w:r>
      <w:r w:rsidR="00883B3D" w:rsidRPr="001516EB">
        <w:rPr>
          <w:rFonts w:hint="eastAsia"/>
          <w:u w:val="none"/>
          <w:rtl/>
        </w:rPr>
        <w:t>כנדרש</w:t>
      </w:r>
      <w:r w:rsidR="00883B3D" w:rsidRPr="001516EB">
        <w:rPr>
          <w:u w:val="none"/>
          <w:rtl/>
        </w:rPr>
        <w:t>.</w:t>
      </w:r>
    </w:p>
    <w:p w:rsidR="00883B3D" w:rsidRPr="001516EB" w:rsidRDefault="009F0921" w:rsidP="00AA67F1">
      <w:pPr>
        <w:spacing w:line="360" w:lineRule="auto"/>
        <w:ind w:left="2081" w:hanging="709"/>
        <w:jc w:val="both"/>
        <w:rPr>
          <w:u w:val="none"/>
          <w:rtl/>
        </w:rPr>
      </w:pPr>
      <w:r w:rsidRPr="001516EB">
        <w:rPr>
          <w:u w:val="none"/>
          <w:rtl/>
        </w:rPr>
        <w:t>2</w:t>
      </w:r>
      <w:r w:rsidR="00316267">
        <w:rPr>
          <w:rFonts w:hint="cs"/>
          <w:u w:val="none"/>
          <w:rtl/>
        </w:rPr>
        <w:t>1</w:t>
      </w:r>
      <w:r w:rsidR="00883B3D" w:rsidRPr="001516EB">
        <w:rPr>
          <w:u w:val="none"/>
          <w:rtl/>
        </w:rPr>
        <w:t>.</w:t>
      </w:r>
      <w:r w:rsidR="0015097D" w:rsidRPr="001516EB">
        <w:rPr>
          <w:u w:val="none"/>
          <w:rtl/>
        </w:rPr>
        <w:t>5</w:t>
      </w:r>
      <w:r w:rsidR="00883B3D" w:rsidRPr="001516EB">
        <w:rPr>
          <w:u w:val="none"/>
          <w:rtl/>
        </w:rPr>
        <w:t>.5</w:t>
      </w:r>
      <w:r w:rsidR="00883B3D" w:rsidRPr="001516EB">
        <w:rPr>
          <w:u w:val="none"/>
          <w:rtl/>
        </w:rPr>
        <w:tab/>
      </w:r>
      <w:r w:rsidR="00883B3D" w:rsidRPr="001516EB">
        <w:rPr>
          <w:rFonts w:hint="eastAsia"/>
          <w:u w:val="none"/>
          <w:rtl/>
        </w:rPr>
        <w:t>המשרד</w:t>
      </w:r>
      <w:r w:rsidR="00883B3D" w:rsidRPr="001516EB">
        <w:rPr>
          <w:u w:val="none"/>
          <w:rtl/>
        </w:rPr>
        <w:t xml:space="preserve"> </w:t>
      </w:r>
      <w:r w:rsidR="00883B3D" w:rsidRPr="001516EB">
        <w:rPr>
          <w:rFonts w:hint="eastAsia"/>
          <w:u w:val="none"/>
          <w:rtl/>
        </w:rPr>
        <w:t>יהיה</w:t>
      </w:r>
      <w:r w:rsidR="00883B3D" w:rsidRPr="001516EB">
        <w:rPr>
          <w:u w:val="none"/>
          <w:rtl/>
        </w:rPr>
        <w:t xml:space="preserve"> </w:t>
      </w:r>
      <w:r w:rsidR="00883B3D" w:rsidRPr="001516EB">
        <w:rPr>
          <w:rFonts w:hint="eastAsia"/>
          <w:u w:val="none"/>
          <w:rtl/>
        </w:rPr>
        <w:t>רשאי</w:t>
      </w:r>
      <w:r w:rsidR="00883B3D" w:rsidRPr="001516EB">
        <w:rPr>
          <w:u w:val="none"/>
          <w:rtl/>
        </w:rPr>
        <w:t xml:space="preserve"> </w:t>
      </w:r>
      <w:r w:rsidR="00883B3D" w:rsidRPr="001516EB">
        <w:rPr>
          <w:rFonts w:hint="eastAsia"/>
          <w:u w:val="none"/>
          <w:rtl/>
        </w:rPr>
        <w:t>להתקשר</w:t>
      </w:r>
      <w:r w:rsidR="00A31B65" w:rsidRPr="001516EB">
        <w:rPr>
          <w:u w:val="none"/>
          <w:rtl/>
        </w:rPr>
        <w:t xml:space="preserve">, </w:t>
      </w:r>
      <w:r w:rsidR="00A31B65" w:rsidRPr="001516EB">
        <w:rPr>
          <w:rFonts w:hint="eastAsia"/>
          <w:u w:val="none"/>
          <w:rtl/>
        </w:rPr>
        <w:t>בתוך</w:t>
      </w:r>
      <w:r w:rsidR="00A31B65" w:rsidRPr="001516EB">
        <w:rPr>
          <w:u w:val="none"/>
          <w:rtl/>
        </w:rPr>
        <w:t xml:space="preserve"> </w:t>
      </w:r>
      <w:r w:rsidR="00A31B65" w:rsidRPr="001516EB">
        <w:rPr>
          <w:rFonts w:hint="eastAsia"/>
          <w:u w:val="none"/>
          <w:rtl/>
        </w:rPr>
        <w:t>תקופה</w:t>
      </w:r>
      <w:r w:rsidR="00A31B65" w:rsidRPr="001516EB">
        <w:rPr>
          <w:u w:val="none"/>
          <w:rtl/>
        </w:rPr>
        <w:t xml:space="preserve"> </w:t>
      </w:r>
      <w:r w:rsidR="00A31B65" w:rsidRPr="001516EB">
        <w:rPr>
          <w:rFonts w:hint="eastAsia"/>
          <w:u w:val="none"/>
          <w:rtl/>
        </w:rPr>
        <w:t>של</w:t>
      </w:r>
      <w:r w:rsidR="00A31B65" w:rsidRPr="001516EB">
        <w:rPr>
          <w:u w:val="none"/>
          <w:rtl/>
        </w:rPr>
        <w:t xml:space="preserve"> 90 </w:t>
      </w:r>
      <w:r w:rsidR="00A31B65" w:rsidRPr="001516EB">
        <w:rPr>
          <w:rFonts w:hint="eastAsia"/>
          <w:u w:val="none"/>
          <w:rtl/>
        </w:rPr>
        <w:t>יום</w:t>
      </w:r>
      <w:r w:rsidR="00A31B65" w:rsidRPr="001516EB">
        <w:rPr>
          <w:u w:val="none"/>
          <w:rtl/>
        </w:rPr>
        <w:t>,</w:t>
      </w:r>
      <w:r w:rsidR="00883B3D" w:rsidRPr="001516EB">
        <w:rPr>
          <w:u w:val="none"/>
          <w:rtl/>
        </w:rPr>
        <w:t xml:space="preserve"> </w:t>
      </w:r>
      <w:r w:rsidR="00883B3D" w:rsidRPr="001516EB">
        <w:rPr>
          <w:rFonts w:hint="eastAsia"/>
          <w:u w:val="none"/>
          <w:rtl/>
        </w:rPr>
        <w:t>עם</w:t>
      </w:r>
      <w:r w:rsidR="00883B3D" w:rsidRPr="001516EB">
        <w:rPr>
          <w:u w:val="none"/>
          <w:rtl/>
        </w:rPr>
        <w:t xml:space="preserve"> </w:t>
      </w:r>
      <w:r w:rsidR="00883B3D" w:rsidRPr="001516EB">
        <w:rPr>
          <w:rFonts w:hint="eastAsia"/>
          <w:u w:val="none"/>
          <w:rtl/>
        </w:rPr>
        <w:t>מציע</w:t>
      </w:r>
      <w:r w:rsidR="00883B3D" w:rsidRPr="001516EB">
        <w:rPr>
          <w:u w:val="none"/>
          <w:rtl/>
        </w:rPr>
        <w:t xml:space="preserve"> </w:t>
      </w:r>
      <w:r w:rsidR="00883B3D" w:rsidRPr="001516EB">
        <w:rPr>
          <w:rFonts w:hint="eastAsia"/>
          <w:u w:val="none"/>
          <w:rtl/>
        </w:rPr>
        <w:t>שציונו</w:t>
      </w:r>
      <w:r w:rsidR="00883B3D" w:rsidRPr="001516EB">
        <w:rPr>
          <w:u w:val="none"/>
          <w:rtl/>
        </w:rPr>
        <w:t xml:space="preserve"> </w:t>
      </w:r>
      <w:r w:rsidR="00883B3D" w:rsidRPr="001516EB">
        <w:rPr>
          <w:rFonts w:hint="eastAsia"/>
          <w:u w:val="none"/>
          <w:rtl/>
        </w:rPr>
        <w:t>הסופי</w:t>
      </w:r>
      <w:r w:rsidR="00883B3D" w:rsidRPr="001516EB">
        <w:rPr>
          <w:u w:val="none"/>
          <w:rtl/>
        </w:rPr>
        <w:t xml:space="preserve"> </w:t>
      </w:r>
      <w:r w:rsidR="00883B3D" w:rsidRPr="001516EB">
        <w:rPr>
          <w:rFonts w:hint="eastAsia"/>
          <w:u w:val="none"/>
          <w:rtl/>
        </w:rPr>
        <w:t>היה</w:t>
      </w:r>
      <w:r w:rsidR="00883B3D" w:rsidRPr="001516EB">
        <w:rPr>
          <w:u w:val="none"/>
          <w:rtl/>
        </w:rPr>
        <w:t xml:space="preserve"> </w:t>
      </w:r>
      <w:r w:rsidR="00883B3D" w:rsidRPr="001516EB">
        <w:rPr>
          <w:rFonts w:hint="eastAsia"/>
          <w:u w:val="none"/>
          <w:rtl/>
        </w:rPr>
        <w:t>הגבוה</w:t>
      </w:r>
      <w:r w:rsidR="00883B3D" w:rsidRPr="001516EB">
        <w:rPr>
          <w:u w:val="none"/>
          <w:rtl/>
        </w:rPr>
        <w:t xml:space="preserve"> </w:t>
      </w:r>
      <w:r w:rsidR="00883B3D" w:rsidRPr="001516EB">
        <w:rPr>
          <w:rFonts w:hint="eastAsia"/>
          <w:u w:val="none"/>
          <w:rtl/>
        </w:rPr>
        <w:t>ביותר</w:t>
      </w:r>
      <w:r w:rsidR="00181D61" w:rsidRPr="001516EB">
        <w:rPr>
          <w:u w:val="none"/>
          <w:rtl/>
        </w:rPr>
        <w:t>,</w:t>
      </w:r>
      <w:r w:rsidR="00883B3D" w:rsidRPr="001516EB">
        <w:rPr>
          <w:u w:val="none"/>
          <w:rtl/>
        </w:rPr>
        <w:t xml:space="preserve"> </w:t>
      </w:r>
      <w:r w:rsidR="00883B3D" w:rsidRPr="001516EB">
        <w:rPr>
          <w:rFonts w:hint="eastAsia"/>
          <w:u w:val="none"/>
          <w:rtl/>
        </w:rPr>
        <w:t>לאחר</w:t>
      </w:r>
      <w:r w:rsidR="00883B3D" w:rsidRPr="001516EB">
        <w:rPr>
          <w:u w:val="none"/>
          <w:rtl/>
        </w:rPr>
        <w:t xml:space="preserve"> </w:t>
      </w:r>
      <w:r w:rsidR="00883B3D" w:rsidRPr="001516EB">
        <w:rPr>
          <w:rFonts w:hint="eastAsia"/>
          <w:u w:val="none"/>
          <w:rtl/>
        </w:rPr>
        <w:t>ציונו</w:t>
      </w:r>
      <w:r w:rsidR="00883B3D" w:rsidRPr="001516EB">
        <w:rPr>
          <w:u w:val="none"/>
          <w:rtl/>
        </w:rPr>
        <w:t xml:space="preserve"> </w:t>
      </w:r>
      <w:r w:rsidR="00883B3D" w:rsidRPr="001516EB">
        <w:rPr>
          <w:rFonts w:hint="eastAsia"/>
          <w:u w:val="none"/>
          <w:rtl/>
        </w:rPr>
        <w:t>של</w:t>
      </w:r>
      <w:r w:rsidR="00883B3D" w:rsidRPr="001516EB">
        <w:rPr>
          <w:u w:val="none"/>
          <w:rtl/>
        </w:rPr>
        <w:t xml:space="preserve"> </w:t>
      </w:r>
      <w:r w:rsidR="00883B3D" w:rsidRPr="001516EB">
        <w:rPr>
          <w:rFonts w:hint="eastAsia"/>
          <w:u w:val="none"/>
          <w:rtl/>
        </w:rPr>
        <w:t>מציע</w:t>
      </w:r>
      <w:r w:rsidR="00883B3D" w:rsidRPr="001516EB">
        <w:rPr>
          <w:u w:val="none"/>
          <w:rtl/>
        </w:rPr>
        <w:t xml:space="preserve"> </w:t>
      </w:r>
      <w:r w:rsidR="00883B3D" w:rsidRPr="001516EB">
        <w:rPr>
          <w:rFonts w:hint="eastAsia"/>
          <w:u w:val="none"/>
          <w:rtl/>
        </w:rPr>
        <w:t>שנבחר</w:t>
      </w:r>
      <w:r w:rsidR="00883B3D" w:rsidRPr="001516EB">
        <w:rPr>
          <w:u w:val="none"/>
          <w:rtl/>
        </w:rPr>
        <w:t xml:space="preserve"> </w:t>
      </w:r>
      <w:r w:rsidR="00883B3D" w:rsidRPr="001516EB">
        <w:rPr>
          <w:rFonts w:hint="eastAsia"/>
          <w:u w:val="none"/>
          <w:rtl/>
        </w:rPr>
        <w:t>כספק</w:t>
      </w:r>
      <w:r w:rsidR="00181D61" w:rsidRPr="001516EB">
        <w:rPr>
          <w:u w:val="none"/>
          <w:rtl/>
        </w:rPr>
        <w:t>.</w:t>
      </w:r>
      <w:r w:rsidR="00883B3D" w:rsidRPr="001516EB">
        <w:rPr>
          <w:u w:val="none"/>
          <w:rtl/>
        </w:rPr>
        <w:t xml:space="preserve"> </w:t>
      </w:r>
      <w:r w:rsidR="00883B3D" w:rsidRPr="001516EB">
        <w:rPr>
          <w:rFonts w:hint="eastAsia"/>
          <w:u w:val="none"/>
          <w:rtl/>
        </w:rPr>
        <w:t>אין</w:t>
      </w:r>
      <w:r w:rsidR="00883B3D" w:rsidRPr="001516EB">
        <w:rPr>
          <w:u w:val="none"/>
          <w:rtl/>
        </w:rPr>
        <w:t xml:space="preserve"> </w:t>
      </w:r>
      <w:r w:rsidR="00883B3D" w:rsidRPr="001516EB">
        <w:rPr>
          <w:rFonts w:hint="eastAsia"/>
          <w:u w:val="none"/>
          <w:rtl/>
        </w:rPr>
        <w:t>באמור</w:t>
      </w:r>
      <w:r w:rsidR="00883B3D" w:rsidRPr="001516EB">
        <w:rPr>
          <w:u w:val="none"/>
          <w:rtl/>
        </w:rPr>
        <w:t xml:space="preserve"> </w:t>
      </w:r>
      <w:r w:rsidR="00883B3D" w:rsidRPr="001516EB">
        <w:rPr>
          <w:rFonts w:hint="eastAsia"/>
          <w:u w:val="none"/>
          <w:rtl/>
        </w:rPr>
        <w:t>בסעיף</w:t>
      </w:r>
      <w:r w:rsidR="00883B3D" w:rsidRPr="001516EB">
        <w:rPr>
          <w:u w:val="none"/>
          <w:rtl/>
        </w:rPr>
        <w:t xml:space="preserve"> </w:t>
      </w:r>
      <w:r w:rsidR="00883B3D" w:rsidRPr="001516EB">
        <w:rPr>
          <w:rFonts w:hint="eastAsia"/>
          <w:u w:val="none"/>
          <w:rtl/>
        </w:rPr>
        <w:t>זה</w:t>
      </w:r>
      <w:r w:rsidR="00883B3D" w:rsidRPr="001516EB">
        <w:rPr>
          <w:u w:val="none"/>
          <w:rtl/>
        </w:rPr>
        <w:t xml:space="preserve"> </w:t>
      </w:r>
      <w:r w:rsidR="00883B3D" w:rsidRPr="001516EB">
        <w:rPr>
          <w:rFonts w:hint="eastAsia"/>
          <w:u w:val="none"/>
          <w:rtl/>
        </w:rPr>
        <w:t>בכדי</w:t>
      </w:r>
      <w:r w:rsidR="00883B3D" w:rsidRPr="001516EB">
        <w:rPr>
          <w:u w:val="none"/>
          <w:rtl/>
        </w:rPr>
        <w:t xml:space="preserve"> </w:t>
      </w:r>
      <w:r w:rsidR="00883B3D" w:rsidRPr="001516EB">
        <w:rPr>
          <w:rFonts w:hint="eastAsia"/>
          <w:u w:val="none"/>
          <w:rtl/>
        </w:rPr>
        <w:t>לגרוע</w:t>
      </w:r>
      <w:r w:rsidR="00883B3D" w:rsidRPr="001516EB">
        <w:rPr>
          <w:u w:val="none"/>
          <w:rtl/>
        </w:rPr>
        <w:t xml:space="preserve"> </w:t>
      </w:r>
      <w:r w:rsidR="00181D61" w:rsidRPr="001516EB">
        <w:rPr>
          <w:rFonts w:hint="eastAsia"/>
          <w:u w:val="none"/>
          <w:rtl/>
        </w:rPr>
        <w:t>מזכותו</w:t>
      </w:r>
      <w:r w:rsidR="00181D61" w:rsidRPr="001516EB">
        <w:rPr>
          <w:u w:val="none"/>
          <w:rtl/>
        </w:rPr>
        <w:t xml:space="preserve"> </w:t>
      </w:r>
      <w:r w:rsidR="00883B3D" w:rsidRPr="001516EB">
        <w:rPr>
          <w:rFonts w:hint="eastAsia"/>
          <w:u w:val="none"/>
          <w:rtl/>
        </w:rPr>
        <w:t>של</w:t>
      </w:r>
      <w:r w:rsidR="00883B3D" w:rsidRPr="001516EB">
        <w:rPr>
          <w:u w:val="none"/>
          <w:rtl/>
        </w:rPr>
        <w:t xml:space="preserve"> </w:t>
      </w:r>
      <w:r w:rsidR="00883B3D" w:rsidRPr="001516EB">
        <w:rPr>
          <w:rFonts w:hint="eastAsia"/>
          <w:u w:val="none"/>
          <w:rtl/>
        </w:rPr>
        <w:t>המשרד</w:t>
      </w:r>
      <w:r w:rsidR="00883B3D" w:rsidRPr="001516EB">
        <w:rPr>
          <w:u w:val="none"/>
          <w:rtl/>
        </w:rPr>
        <w:t xml:space="preserve"> </w:t>
      </w:r>
      <w:r w:rsidR="00883B3D" w:rsidRPr="001516EB">
        <w:rPr>
          <w:rFonts w:hint="eastAsia"/>
          <w:u w:val="none"/>
          <w:rtl/>
        </w:rPr>
        <w:t>לחלט</w:t>
      </w:r>
      <w:r w:rsidR="00883B3D" w:rsidRPr="001516EB">
        <w:rPr>
          <w:u w:val="none"/>
          <w:rtl/>
        </w:rPr>
        <w:t xml:space="preserve"> </w:t>
      </w:r>
      <w:r w:rsidR="00883B3D" w:rsidRPr="001516EB">
        <w:rPr>
          <w:rFonts w:hint="eastAsia"/>
          <w:u w:val="none"/>
          <w:rtl/>
        </w:rPr>
        <w:t>את</w:t>
      </w:r>
      <w:r w:rsidR="00883B3D" w:rsidRPr="001516EB">
        <w:rPr>
          <w:u w:val="none"/>
          <w:rtl/>
        </w:rPr>
        <w:t xml:space="preserve"> </w:t>
      </w:r>
      <w:r w:rsidR="00883B3D" w:rsidRPr="001516EB">
        <w:rPr>
          <w:rFonts w:hint="eastAsia"/>
          <w:u w:val="none"/>
          <w:rtl/>
        </w:rPr>
        <w:t>ערבות</w:t>
      </w:r>
      <w:r w:rsidR="00883B3D" w:rsidRPr="001516EB">
        <w:rPr>
          <w:u w:val="none"/>
          <w:rtl/>
        </w:rPr>
        <w:t xml:space="preserve"> </w:t>
      </w:r>
      <w:r w:rsidR="00883B3D" w:rsidRPr="001516EB">
        <w:rPr>
          <w:rFonts w:hint="eastAsia"/>
          <w:u w:val="none"/>
          <w:rtl/>
        </w:rPr>
        <w:t>הביצוע</w:t>
      </w:r>
      <w:r w:rsidR="00883B3D" w:rsidRPr="001516EB">
        <w:rPr>
          <w:u w:val="none"/>
          <w:rtl/>
        </w:rPr>
        <w:t xml:space="preserve"> </w:t>
      </w:r>
      <w:r w:rsidR="00883B3D" w:rsidRPr="001516EB">
        <w:rPr>
          <w:rFonts w:hint="eastAsia"/>
          <w:u w:val="none"/>
          <w:rtl/>
        </w:rPr>
        <w:t>שהפקיד</w:t>
      </w:r>
      <w:r w:rsidR="00883B3D" w:rsidRPr="001516EB">
        <w:rPr>
          <w:u w:val="none"/>
          <w:rtl/>
        </w:rPr>
        <w:t xml:space="preserve"> </w:t>
      </w:r>
      <w:r w:rsidR="00883B3D" w:rsidRPr="001516EB">
        <w:rPr>
          <w:rFonts w:hint="eastAsia"/>
          <w:u w:val="none"/>
          <w:rtl/>
        </w:rPr>
        <w:t>הספק</w:t>
      </w:r>
      <w:r w:rsidR="00883B3D" w:rsidRPr="001516EB">
        <w:rPr>
          <w:u w:val="none"/>
          <w:rtl/>
        </w:rPr>
        <w:t xml:space="preserve"> </w:t>
      </w:r>
      <w:r w:rsidR="00883B3D" w:rsidRPr="001516EB">
        <w:rPr>
          <w:rFonts w:hint="eastAsia"/>
          <w:u w:val="none"/>
          <w:rtl/>
        </w:rPr>
        <w:t>אשר</w:t>
      </w:r>
      <w:r w:rsidR="00883B3D" w:rsidRPr="001516EB">
        <w:rPr>
          <w:u w:val="none"/>
          <w:rtl/>
        </w:rPr>
        <w:t xml:space="preserve"> </w:t>
      </w:r>
      <w:r w:rsidR="00883B3D" w:rsidRPr="001516EB">
        <w:rPr>
          <w:rFonts w:hint="eastAsia"/>
          <w:u w:val="none"/>
          <w:rtl/>
        </w:rPr>
        <w:t>ההתקשרות</w:t>
      </w:r>
      <w:r w:rsidR="00883B3D" w:rsidRPr="001516EB">
        <w:rPr>
          <w:u w:val="none"/>
          <w:rtl/>
        </w:rPr>
        <w:t xml:space="preserve"> </w:t>
      </w:r>
      <w:r w:rsidR="00883B3D" w:rsidRPr="001516EB">
        <w:rPr>
          <w:rFonts w:hint="eastAsia"/>
          <w:u w:val="none"/>
          <w:rtl/>
        </w:rPr>
        <w:t>עימו</w:t>
      </w:r>
      <w:r w:rsidR="00883B3D" w:rsidRPr="001516EB">
        <w:rPr>
          <w:u w:val="none"/>
          <w:rtl/>
        </w:rPr>
        <w:t xml:space="preserve"> </w:t>
      </w:r>
      <w:r w:rsidR="00883B3D" w:rsidRPr="001516EB">
        <w:rPr>
          <w:rFonts w:hint="eastAsia"/>
          <w:u w:val="none"/>
          <w:rtl/>
        </w:rPr>
        <w:t>הופסקה</w:t>
      </w:r>
      <w:r w:rsidR="00883B3D" w:rsidRPr="001516EB">
        <w:rPr>
          <w:u w:val="none"/>
          <w:rtl/>
        </w:rPr>
        <w:t xml:space="preserve">, </w:t>
      </w:r>
      <w:r w:rsidR="00883B3D" w:rsidRPr="001516EB">
        <w:rPr>
          <w:rFonts w:hint="eastAsia"/>
          <w:u w:val="none"/>
          <w:rtl/>
        </w:rPr>
        <w:t>כאמור</w:t>
      </w:r>
      <w:r w:rsidR="00883B3D" w:rsidRPr="001516EB">
        <w:rPr>
          <w:u w:val="none"/>
          <w:rtl/>
        </w:rPr>
        <w:t xml:space="preserve"> </w:t>
      </w:r>
      <w:r w:rsidR="00883B3D" w:rsidRPr="001516EB">
        <w:rPr>
          <w:rFonts w:hint="eastAsia"/>
          <w:u w:val="none"/>
          <w:rtl/>
        </w:rPr>
        <w:t>בפרק</w:t>
      </w:r>
      <w:r w:rsidR="00883B3D" w:rsidRPr="001516EB">
        <w:rPr>
          <w:u w:val="none"/>
          <w:rtl/>
        </w:rPr>
        <w:t xml:space="preserve"> </w:t>
      </w:r>
      <w:r w:rsidR="00883B3D" w:rsidRPr="001516EB">
        <w:rPr>
          <w:rFonts w:hint="eastAsia"/>
          <w:u w:val="none"/>
          <w:rtl/>
        </w:rPr>
        <w:t>העוסק</w:t>
      </w:r>
      <w:r w:rsidR="00883B3D" w:rsidRPr="001516EB">
        <w:rPr>
          <w:u w:val="none"/>
          <w:rtl/>
        </w:rPr>
        <w:t xml:space="preserve"> </w:t>
      </w:r>
      <w:r w:rsidR="00883B3D" w:rsidRPr="001516EB">
        <w:rPr>
          <w:rFonts w:hint="eastAsia"/>
          <w:u w:val="none"/>
          <w:rtl/>
        </w:rPr>
        <w:t>בערבות</w:t>
      </w:r>
      <w:r w:rsidR="00883B3D" w:rsidRPr="001516EB">
        <w:rPr>
          <w:u w:val="none"/>
          <w:rtl/>
        </w:rPr>
        <w:t xml:space="preserve"> </w:t>
      </w:r>
      <w:r w:rsidR="00883B3D" w:rsidRPr="001516EB">
        <w:rPr>
          <w:rFonts w:hint="eastAsia"/>
          <w:u w:val="none"/>
          <w:rtl/>
        </w:rPr>
        <w:t>ביצוע</w:t>
      </w:r>
      <w:r w:rsidR="00883B3D" w:rsidRPr="001516EB">
        <w:rPr>
          <w:u w:val="none"/>
          <w:rtl/>
        </w:rPr>
        <w:t xml:space="preserve"> </w:t>
      </w:r>
      <w:r w:rsidR="00883B3D" w:rsidRPr="001516EB">
        <w:rPr>
          <w:rFonts w:hint="eastAsia"/>
          <w:u w:val="none"/>
          <w:rtl/>
        </w:rPr>
        <w:t>להלן</w:t>
      </w:r>
      <w:r w:rsidR="00883B3D" w:rsidRPr="001516EB">
        <w:rPr>
          <w:u w:val="none"/>
          <w:rtl/>
        </w:rPr>
        <w:t>.</w:t>
      </w:r>
    </w:p>
    <w:p w:rsidR="00883B3D" w:rsidRPr="001516EB" w:rsidRDefault="009F0921" w:rsidP="00AA67F1">
      <w:pPr>
        <w:spacing w:line="360" w:lineRule="auto"/>
        <w:ind w:left="2081" w:hanging="709"/>
        <w:jc w:val="both"/>
        <w:rPr>
          <w:u w:val="none"/>
          <w:rtl/>
        </w:rPr>
      </w:pPr>
      <w:r w:rsidRPr="001516EB">
        <w:rPr>
          <w:u w:val="none"/>
          <w:rtl/>
        </w:rPr>
        <w:lastRenderedPageBreak/>
        <w:t>2</w:t>
      </w:r>
      <w:r w:rsidR="00316267">
        <w:rPr>
          <w:rFonts w:hint="cs"/>
          <w:u w:val="none"/>
          <w:rtl/>
        </w:rPr>
        <w:t>1</w:t>
      </w:r>
      <w:r w:rsidR="00883B3D" w:rsidRPr="001516EB">
        <w:rPr>
          <w:u w:val="none"/>
          <w:rtl/>
        </w:rPr>
        <w:t>.</w:t>
      </w:r>
      <w:r w:rsidR="0015097D" w:rsidRPr="001516EB">
        <w:rPr>
          <w:u w:val="none"/>
          <w:rtl/>
        </w:rPr>
        <w:t>5</w:t>
      </w:r>
      <w:r w:rsidR="00883B3D" w:rsidRPr="001516EB">
        <w:rPr>
          <w:u w:val="none"/>
          <w:rtl/>
        </w:rPr>
        <w:t>.6</w:t>
      </w:r>
      <w:r w:rsidR="00883B3D" w:rsidRPr="001516EB">
        <w:rPr>
          <w:u w:val="none"/>
          <w:rtl/>
        </w:rPr>
        <w:tab/>
      </w:r>
      <w:r w:rsidR="00883B3D" w:rsidRPr="001516EB">
        <w:rPr>
          <w:rFonts w:hint="eastAsia"/>
          <w:u w:val="none"/>
          <w:rtl/>
        </w:rPr>
        <w:t>במקרה</w:t>
      </w:r>
      <w:r w:rsidR="00883B3D" w:rsidRPr="001516EB">
        <w:rPr>
          <w:u w:val="none"/>
          <w:rtl/>
        </w:rPr>
        <w:t xml:space="preserve"> </w:t>
      </w:r>
      <w:r w:rsidR="00E0228F" w:rsidRPr="001516EB">
        <w:rPr>
          <w:rFonts w:hint="eastAsia"/>
          <w:u w:val="none"/>
          <w:rtl/>
        </w:rPr>
        <w:t>והספק</w:t>
      </w:r>
      <w:r w:rsidR="00E0228F" w:rsidRPr="001516EB">
        <w:rPr>
          <w:u w:val="none"/>
          <w:rtl/>
        </w:rPr>
        <w:t>,</w:t>
      </w:r>
      <w:r w:rsidR="00883B3D" w:rsidRPr="001516EB">
        <w:rPr>
          <w:u w:val="none"/>
          <w:rtl/>
        </w:rPr>
        <w:t xml:space="preserve"> </w:t>
      </w:r>
      <w:r w:rsidR="00883B3D" w:rsidRPr="001516EB">
        <w:rPr>
          <w:rFonts w:hint="eastAsia"/>
          <w:u w:val="none"/>
          <w:rtl/>
        </w:rPr>
        <w:t>לא</w:t>
      </w:r>
      <w:r w:rsidR="00883B3D" w:rsidRPr="001516EB">
        <w:rPr>
          <w:u w:val="none"/>
          <w:rtl/>
        </w:rPr>
        <w:t xml:space="preserve"> </w:t>
      </w:r>
      <w:r w:rsidR="00883B3D" w:rsidRPr="001516EB">
        <w:rPr>
          <w:rFonts w:hint="eastAsia"/>
          <w:u w:val="none"/>
          <w:rtl/>
        </w:rPr>
        <w:t>יעמוד</w:t>
      </w:r>
      <w:r w:rsidR="00883B3D" w:rsidRPr="001516EB">
        <w:rPr>
          <w:u w:val="none"/>
          <w:rtl/>
        </w:rPr>
        <w:t xml:space="preserve"> </w:t>
      </w:r>
      <w:r w:rsidR="00883B3D" w:rsidRPr="001516EB">
        <w:rPr>
          <w:rFonts w:hint="eastAsia"/>
          <w:u w:val="none"/>
          <w:rtl/>
        </w:rPr>
        <w:t>בתנאי</w:t>
      </w:r>
      <w:r w:rsidR="00883B3D" w:rsidRPr="001516EB">
        <w:rPr>
          <w:u w:val="none"/>
          <w:rtl/>
        </w:rPr>
        <w:t xml:space="preserve"> </w:t>
      </w:r>
      <w:r w:rsidR="00883B3D" w:rsidRPr="001516EB">
        <w:rPr>
          <w:rFonts w:hint="eastAsia"/>
          <w:u w:val="none"/>
          <w:rtl/>
        </w:rPr>
        <w:t>ההסכם</w:t>
      </w:r>
      <w:r w:rsidR="00883B3D" w:rsidRPr="001516EB">
        <w:rPr>
          <w:u w:val="none"/>
          <w:rtl/>
        </w:rPr>
        <w:t xml:space="preserve"> </w:t>
      </w:r>
      <w:r w:rsidR="00883B3D" w:rsidRPr="001516EB">
        <w:rPr>
          <w:rFonts w:hint="eastAsia"/>
          <w:u w:val="none"/>
          <w:rtl/>
        </w:rPr>
        <w:t>או</w:t>
      </w:r>
      <w:r w:rsidR="00883B3D" w:rsidRPr="001516EB">
        <w:rPr>
          <w:u w:val="none"/>
          <w:rtl/>
        </w:rPr>
        <w:t xml:space="preserve"> </w:t>
      </w:r>
      <w:r w:rsidR="00883B3D" w:rsidRPr="001516EB">
        <w:rPr>
          <w:rFonts w:hint="eastAsia"/>
          <w:u w:val="none"/>
          <w:rtl/>
        </w:rPr>
        <w:t>יתקשה</w:t>
      </w:r>
      <w:r w:rsidR="00883B3D" w:rsidRPr="001516EB">
        <w:rPr>
          <w:u w:val="none"/>
          <w:rtl/>
        </w:rPr>
        <w:t xml:space="preserve"> </w:t>
      </w:r>
      <w:r w:rsidR="00883B3D" w:rsidRPr="001516EB">
        <w:rPr>
          <w:rFonts w:hint="eastAsia"/>
          <w:u w:val="none"/>
          <w:rtl/>
        </w:rPr>
        <w:t>לספק</w:t>
      </w:r>
      <w:r w:rsidR="00883B3D" w:rsidRPr="001516EB">
        <w:rPr>
          <w:u w:val="none"/>
          <w:rtl/>
        </w:rPr>
        <w:t xml:space="preserve"> </w:t>
      </w:r>
      <w:r w:rsidR="00883B3D" w:rsidRPr="001516EB">
        <w:rPr>
          <w:rFonts w:hint="eastAsia"/>
          <w:u w:val="none"/>
          <w:rtl/>
        </w:rPr>
        <w:t>את</w:t>
      </w:r>
      <w:r w:rsidR="00883B3D" w:rsidRPr="001516EB">
        <w:rPr>
          <w:u w:val="none"/>
          <w:rtl/>
        </w:rPr>
        <w:t xml:space="preserve"> </w:t>
      </w:r>
      <w:r w:rsidR="00883B3D" w:rsidRPr="001516EB">
        <w:rPr>
          <w:rFonts w:hint="eastAsia"/>
          <w:u w:val="none"/>
          <w:rtl/>
        </w:rPr>
        <w:t>השרות</w:t>
      </w:r>
      <w:r w:rsidR="00883B3D" w:rsidRPr="001516EB">
        <w:rPr>
          <w:u w:val="none"/>
          <w:rtl/>
        </w:rPr>
        <w:t xml:space="preserve"> </w:t>
      </w:r>
      <w:r w:rsidR="00883B3D" w:rsidRPr="001516EB">
        <w:rPr>
          <w:rFonts w:hint="eastAsia"/>
          <w:u w:val="none"/>
          <w:rtl/>
        </w:rPr>
        <w:t>נשוא</w:t>
      </w:r>
      <w:r w:rsidR="00883B3D" w:rsidRPr="001516EB">
        <w:rPr>
          <w:u w:val="none"/>
          <w:rtl/>
        </w:rPr>
        <w:t xml:space="preserve"> </w:t>
      </w:r>
      <w:r w:rsidR="00883B3D" w:rsidRPr="001516EB">
        <w:rPr>
          <w:rFonts w:hint="eastAsia"/>
          <w:u w:val="none"/>
          <w:rtl/>
        </w:rPr>
        <w:t>מכרז</w:t>
      </w:r>
      <w:r w:rsidR="00883B3D" w:rsidRPr="001516EB">
        <w:rPr>
          <w:u w:val="none"/>
          <w:rtl/>
        </w:rPr>
        <w:t xml:space="preserve"> </w:t>
      </w:r>
      <w:r w:rsidR="00883B3D" w:rsidRPr="001516EB">
        <w:rPr>
          <w:rFonts w:hint="eastAsia"/>
          <w:u w:val="none"/>
          <w:rtl/>
        </w:rPr>
        <w:t>זה</w:t>
      </w:r>
      <w:r w:rsidR="00883B3D" w:rsidRPr="001516EB">
        <w:rPr>
          <w:u w:val="none"/>
          <w:rtl/>
        </w:rPr>
        <w:t xml:space="preserve"> </w:t>
      </w:r>
      <w:r w:rsidR="00883B3D" w:rsidRPr="001516EB">
        <w:rPr>
          <w:rFonts w:hint="eastAsia"/>
          <w:u w:val="none"/>
          <w:rtl/>
        </w:rPr>
        <w:t>ברמה</w:t>
      </w:r>
      <w:r w:rsidR="00883B3D" w:rsidRPr="001516EB">
        <w:rPr>
          <w:u w:val="none"/>
          <w:rtl/>
        </w:rPr>
        <w:t xml:space="preserve"> </w:t>
      </w:r>
      <w:r w:rsidR="00883B3D" w:rsidRPr="001516EB">
        <w:rPr>
          <w:rFonts w:hint="eastAsia"/>
          <w:u w:val="none"/>
          <w:rtl/>
        </w:rPr>
        <w:t>הנדרשת</w:t>
      </w:r>
      <w:r w:rsidR="00883B3D" w:rsidRPr="001516EB">
        <w:rPr>
          <w:u w:val="none"/>
          <w:rtl/>
        </w:rPr>
        <w:t xml:space="preserve"> </w:t>
      </w:r>
      <w:r w:rsidR="00883B3D" w:rsidRPr="001516EB">
        <w:rPr>
          <w:rFonts w:hint="eastAsia"/>
          <w:u w:val="none"/>
          <w:rtl/>
        </w:rPr>
        <w:t>תהיה</w:t>
      </w:r>
      <w:r w:rsidR="00883B3D" w:rsidRPr="001516EB">
        <w:rPr>
          <w:u w:val="none"/>
          <w:rtl/>
        </w:rPr>
        <w:t xml:space="preserve"> </w:t>
      </w:r>
      <w:r w:rsidR="00883B3D" w:rsidRPr="001516EB">
        <w:rPr>
          <w:rFonts w:hint="eastAsia"/>
          <w:u w:val="none"/>
          <w:rtl/>
        </w:rPr>
        <w:t>הרשות</w:t>
      </w:r>
      <w:r w:rsidR="00883B3D" w:rsidRPr="001516EB">
        <w:rPr>
          <w:u w:val="none"/>
          <w:rtl/>
        </w:rPr>
        <w:t xml:space="preserve"> </w:t>
      </w:r>
      <w:r w:rsidR="00883B3D" w:rsidRPr="001516EB">
        <w:rPr>
          <w:rFonts w:hint="eastAsia"/>
          <w:u w:val="none"/>
          <w:rtl/>
        </w:rPr>
        <w:t>רשאית</w:t>
      </w:r>
      <w:r w:rsidR="00883B3D" w:rsidRPr="001516EB">
        <w:rPr>
          <w:u w:val="none"/>
          <w:rtl/>
        </w:rPr>
        <w:t xml:space="preserve"> </w:t>
      </w:r>
      <w:r w:rsidR="00883B3D" w:rsidRPr="001516EB">
        <w:rPr>
          <w:rFonts w:hint="eastAsia"/>
          <w:u w:val="none"/>
          <w:rtl/>
        </w:rPr>
        <w:t>להביא</w:t>
      </w:r>
      <w:r w:rsidR="00883B3D" w:rsidRPr="001516EB">
        <w:rPr>
          <w:u w:val="none"/>
          <w:rtl/>
        </w:rPr>
        <w:t xml:space="preserve"> </w:t>
      </w:r>
      <w:r w:rsidR="00883B3D" w:rsidRPr="001516EB">
        <w:rPr>
          <w:rFonts w:hint="eastAsia"/>
          <w:u w:val="none"/>
          <w:rtl/>
        </w:rPr>
        <w:t>את</w:t>
      </w:r>
      <w:r w:rsidR="00883B3D" w:rsidRPr="001516EB">
        <w:rPr>
          <w:u w:val="none"/>
          <w:rtl/>
        </w:rPr>
        <w:t xml:space="preserve"> </w:t>
      </w:r>
      <w:r w:rsidR="00883B3D" w:rsidRPr="001516EB">
        <w:rPr>
          <w:rFonts w:hint="eastAsia"/>
          <w:u w:val="none"/>
          <w:rtl/>
        </w:rPr>
        <w:t>הסכם</w:t>
      </w:r>
      <w:r w:rsidR="00883B3D" w:rsidRPr="001516EB">
        <w:rPr>
          <w:u w:val="none"/>
          <w:rtl/>
        </w:rPr>
        <w:t xml:space="preserve"> </w:t>
      </w:r>
      <w:r w:rsidR="00883B3D" w:rsidRPr="001516EB">
        <w:rPr>
          <w:rFonts w:hint="eastAsia"/>
          <w:u w:val="none"/>
          <w:rtl/>
        </w:rPr>
        <w:t>התקשרות</w:t>
      </w:r>
      <w:r w:rsidR="00883B3D" w:rsidRPr="001516EB">
        <w:rPr>
          <w:u w:val="none"/>
          <w:rtl/>
        </w:rPr>
        <w:t xml:space="preserve"> </w:t>
      </w:r>
      <w:r w:rsidR="00883B3D" w:rsidRPr="001516EB">
        <w:rPr>
          <w:rFonts w:hint="eastAsia"/>
          <w:u w:val="none"/>
          <w:rtl/>
        </w:rPr>
        <w:t>לידי</w:t>
      </w:r>
      <w:r w:rsidR="00883B3D" w:rsidRPr="001516EB">
        <w:rPr>
          <w:u w:val="none"/>
          <w:rtl/>
        </w:rPr>
        <w:t xml:space="preserve"> </w:t>
      </w:r>
      <w:r w:rsidR="00883B3D" w:rsidRPr="001516EB">
        <w:rPr>
          <w:rFonts w:hint="eastAsia"/>
          <w:u w:val="none"/>
          <w:rtl/>
        </w:rPr>
        <w:t>סיומו</w:t>
      </w:r>
      <w:r w:rsidR="00883B3D" w:rsidRPr="001516EB">
        <w:rPr>
          <w:u w:val="none"/>
          <w:rtl/>
        </w:rPr>
        <w:t xml:space="preserve"> </w:t>
      </w:r>
      <w:r w:rsidR="00883B3D" w:rsidRPr="001516EB">
        <w:rPr>
          <w:rFonts w:hint="eastAsia"/>
          <w:u w:val="none"/>
          <w:rtl/>
        </w:rPr>
        <w:t>ולחלט</w:t>
      </w:r>
      <w:r w:rsidR="00883B3D" w:rsidRPr="001516EB">
        <w:rPr>
          <w:u w:val="none"/>
          <w:rtl/>
        </w:rPr>
        <w:t xml:space="preserve"> </w:t>
      </w:r>
      <w:r w:rsidR="00883B3D" w:rsidRPr="001516EB">
        <w:rPr>
          <w:rFonts w:hint="eastAsia"/>
          <w:u w:val="none"/>
          <w:rtl/>
        </w:rPr>
        <w:t>את</w:t>
      </w:r>
      <w:r w:rsidR="00883B3D" w:rsidRPr="001516EB">
        <w:rPr>
          <w:u w:val="none"/>
          <w:rtl/>
        </w:rPr>
        <w:t xml:space="preserve"> </w:t>
      </w:r>
      <w:r w:rsidR="00883B3D" w:rsidRPr="001516EB">
        <w:rPr>
          <w:rFonts w:hint="eastAsia"/>
          <w:u w:val="none"/>
          <w:rtl/>
        </w:rPr>
        <w:t>הערבות</w:t>
      </w:r>
      <w:r w:rsidR="00883B3D" w:rsidRPr="001516EB">
        <w:rPr>
          <w:u w:val="none"/>
          <w:rtl/>
        </w:rPr>
        <w:t>.</w:t>
      </w:r>
    </w:p>
    <w:p w:rsidR="00883B3D" w:rsidRPr="001516EB" w:rsidRDefault="009F0921" w:rsidP="00C56E0D">
      <w:pPr>
        <w:spacing w:line="360" w:lineRule="auto"/>
        <w:ind w:left="2081" w:hanging="709"/>
        <w:jc w:val="both"/>
        <w:rPr>
          <w:u w:val="none"/>
          <w:rtl/>
        </w:rPr>
      </w:pPr>
      <w:r w:rsidRPr="001516EB">
        <w:rPr>
          <w:u w:val="none"/>
          <w:rtl/>
        </w:rPr>
        <w:t>2</w:t>
      </w:r>
      <w:r w:rsidR="00316267">
        <w:rPr>
          <w:rFonts w:hint="cs"/>
          <w:u w:val="none"/>
          <w:rtl/>
        </w:rPr>
        <w:t>1</w:t>
      </w:r>
      <w:r w:rsidR="00883B3D" w:rsidRPr="001516EB">
        <w:rPr>
          <w:u w:val="none"/>
          <w:rtl/>
        </w:rPr>
        <w:t>.</w:t>
      </w:r>
      <w:r w:rsidR="0015097D" w:rsidRPr="001516EB">
        <w:rPr>
          <w:u w:val="none"/>
          <w:rtl/>
        </w:rPr>
        <w:t>5</w:t>
      </w:r>
      <w:r w:rsidR="00883B3D" w:rsidRPr="001516EB">
        <w:rPr>
          <w:u w:val="none"/>
          <w:rtl/>
        </w:rPr>
        <w:t>.7</w:t>
      </w:r>
      <w:r w:rsidR="00E93241" w:rsidRPr="001516EB">
        <w:rPr>
          <w:u w:val="none"/>
          <w:rtl/>
        </w:rPr>
        <w:tab/>
      </w:r>
      <w:r w:rsidR="00883B3D" w:rsidRPr="001516EB">
        <w:rPr>
          <w:rFonts w:hint="eastAsia"/>
          <w:u w:val="none"/>
          <w:rtl/>
        </w:rPr>
        <w:t>אין</w:t>
      </w:r>
      <w:r w:rsidR="00883B3D" w:rsidRPr="001516EB">
        <w:rPr>
          <w:u w:val="none"/>
        </w:rPr>
        <w:t xml:space="preserve"> </w:t>
      </w:r>
      <w:r w:rsidR="00883B3D" w:rsidRPr="001516EB">
        <w:rPr>
          <w:rFonts w:hint="eastAsia"/>
          <w:u w:val="none"/>
          <w:rtl/>
        </w:rPr>
        <w:t>ה</w:t>
      </w:r>
      <w:r w:rsidR="00E0228F" w:rsidRPr="001516EB">
        <w:rPr>
          <w:rFonts w:hint="eastAsia"/>
          <w:u w:val="none"/>
          <w:rtl/>
        </w:rPr>
        <w:t>רשות</w:t>
      </w:r>
      <w:r w:rsidR="00DB7EFA" w:rsidRPr="001516EB">
        <w:rPr>
          <w:u w:val="none"/>
          <w:rtl/>
        </w:rPr>
        <w:t xml:space="preserve"> </w:t>
      </w:r>
      <w:r w:rsidR="00883B3D" w:rsidRPr="001516EB">
        <w:rPr>
          <w:rFonts w:hint="eastAsia"/>
          <w:u w:val="none"/>
          <w:rtl/>
        </w:rPr>
        <w:t>מתחייב</w:t>
      </w:r>
      <w:r w:rsidR="00E0228F" w:rsidRPr="001516EB">
        <w:rPr>
          <w:rFonts w:hint="eastAsia"/>
          <w:u w:val="none"/>
          <w:rtl/>
        </w:rPr>
        <w:t>ת</w:t>
      </w:r>
      <w:r w:rsidR="00883B3D" w:rsidRPr="001516EB">
        <w:rPr>
          <w:u w:val="none"/>
        </w:rPr>
        <w:t xml:space="preserve"> </w:t>
      </w:r>
      <w:r w:rsidR="00883B3D" w:rsidRPr="001516EB">
        <w:rPr>
          <w:rFonts w:hint="eastAsia"/>
          <w:u w:val="none"/>
          <w:rtl/>
        </w:rPr>
        <w:t>להזמין</w:t>
      </w:r>
      <w:r w:rsidR="00883B3D" w:rsidRPr="001516EB">
        <w:rPr>
          <w:u w:val="none"/>
        </w:rPr>
        <w:t xml:space="preserve"> </w:t>
      </w:r>
      <w:r w:rsidR="00883B3D" w:rsidRPr="001516EB">
        <w:rPr>
          <w:rFonts w:hint="eastAsia"/>
          <w:u w:val="none"/>
          <w:rtl/>
        </w:rPr>
        <w:t>עבודה</w:t>
      </w:r>
      <w:r w:rsidR="00883B3D" w:rsidRPr="001516EB">
        <w:rPr>
          <w:u w:val="none"/>
        </w:rPr>
        <w:t xml:space="preserve"> </w:t>
      </w:r>
      <w:r w:rsidR="00883B3D" w:rsidRPr="001516EB">
        <w:rPr>
          <w:rFonts w:hint="eastAsia"/>
          <w:u w:val="none"/>
          <w:rtl/>
        </w:rPr>
        <w:t>כמפורט</w:t>
      </w:r>
      <w:r w:rsidR="00883B3D" w:rsidRPr="001516EB">
        <w:rPr>
          <w:u w:val="none"/>
        </w:rPr>
        <w:t xml:space="preserve"> </w:t>
      </w:r>
      <w:r w:rsidR="00883B3D" w:rsidRPr="001516EB">
        <w:rPr>
          <w:rFonts w:hint="eastAsia"/>
          <w:u w:val="none"/>
          <w:rtl/>
        </w:rPr>
        <w:t>לעיל</w:t>
      </w:r>
      <w:r w:rsidR="00883B3D" w:rsidRPr="001516EB">
        <w:rPr>
          <w:u w:val="none"/>
        </w:rPr>
        <w:t xml:space="preserve"> </w:t>
      </w:r>
      <w:r w:rsidR="00E0228F" w:rsidRPr="001516EB">
        <w:rPr>
          <w:rFonts w:hint="eastAsia"/>
          <w:u w:val="none"/>
          <w:rtl/>
        </w:rPr>
        <w:t>והיא</w:t>
      </w:r>
      <w:r w:rsidR="00E0228F" w:rsidRPr="001516EB">
        <w:rPr>
          <w:u w:val="none"/>
          <w:rtl/>
        </w:rPr>
        <w:t xml:space="preserve"> </w:t>
      </w:r>
      <w:r w:rsidR="00E0228F" w:rsidRPr="001516EB">
        <w:rPr>
          <w:rFonts w:hint="eastAsia"/>
          <w:u w:val="none"/>
          <w:rtl/>
        </w:rPr>
        <w:t>תהיה</w:t>
      </w:r>
      <w:r w:rsidR="00883B3D" w:rsidRPr="001516EB">
        <w:rPr>
          <w:u w:val="none"/>
        </w:rPr>
        <w:t xml:space="preserve"> </w:t>
      </w:r>
      <w:r w:rsidR="00E93241" w:rsidRPr="001516EB">
        <w:rPr>
          <w:rFonts w:hint="eastAsia"/>
          <w:u w:val="none"/>
          <w:rtl/>
        </w:rPr>
        <w:t>רשאית</w:t>
      </w:r>
      <w:r w:rsidR="00883B3D" w:rsidRPr="001516EB">
        <w:rPr>
          <w:u w:val="none"/>
        </w:rPr>
        <w:t>,</w:t>
      </w:r>
      <w:r w:rsidR="00E93241" w:rsidRPr="001516EB">
        <w:rPr>
          <w:u w:val="none"/>
          <w:rtl/>
        </w:rPr>
        <w:t xml:space="preserve"> </w:t>
      </w:r>
      <w:r w:rsidR="00883B3D" w:rsidRPr="001516EB">
        <w:rPr>
          <w:rFonts w:hint="eastAsia"/>
          <w:u w:val="none"/>
          <w:rtl/>
        </w:rPr>
        <w:t>להזמין</w:t>
      </w:r>
      <w:r w:rsidR="00883B3D" w:rsidRPr="001516EB">
        <w:rPr>
          <w:u w:val="none"/>
          <w:rtl/>
        </w:rPr>
        <w:t xml:space="preserve"> </w:t>
      </w:r>
      <w:r w:rsidR="00883B3D" w:rsidRPr="001516EB">
        <w:rPr>
          <w:rFonts w:hint="eastAsia"/>
          <w:u w:val="none"/>
          <w:rtl/>
        </w:rPr>
        <w:t>רק</w:t>
      </w:r>
      <w:r w:rsidR="00883B3D" w:rsidRPr="001516EB">
        <w:rPr>
          <w:u w:val="none"/>
        </w:rPr>
        <w:t xml:space="preserve"> </w:t>
      </w:r>
      <w:r w:rsidR="00883B3D" w:rsidRPr="001516EB">
        <w:rPr>
          <w:rFonts w:hint="eastAsia"/>
          <w:u w:val="none"/>
          <w:rtl/>
        </w:rPr>
        <w:t>חלק</w:t>
      </w:r>
      <w:r w:rsidR="00883B3D" w:rsidRPr="001516EB">
        <w:rPr>
          <w:u w:val="none"/>
        </w:rPr>
        <w:t xml:space="preserve"> </w:t>
      </w:r>
      <w:r w:rsidR="00883B3D" w:rsidRPr="001516EB">
        <w:rPr>
          <w:rFonts w:hint="eastAsia"/>
          <w:u w:val="none"/>
          <w:rtl/>
        </w:rPr>
        <w:t>מהשירות</w:t>
      </w:r>
      <w:r w:rsidR="00883B3D" w:rsidRPr="001516EB">
        <w:rPr>
          <w:u w:val="none"/>
        </w:rPr>
        <w:t xml:space="preserve"> </w:t>
      </w:r>
      <w:r w:rsidR="00883B3D" w:rsidRPr="001516EB">
        <w:rPr>
          <w:rFonts w:hint="eastAsia"/>
          <w:u w:val="none"/>
          <w:rtl/>
        </w:rPr>
        <w:t>על</w:t>
      </w:r>
      <w:r w:rsidR="00883B3D" w:rsidRPr="001516EB">
        <w:rPr>
          <w:u w:val="none"/>
        </w:rPr>
        <w:t xml:space="preserve"> </w:t>
      </w:r>
      <w:r w:rsidR="00883B3D" w:rsidRPr="001516EB">
        <w:rPr>
          <w:rFonts w:hint="eastAsia"/>
          <w:u w:val="none"/>
          <w:rtl/>
        </w:rPr>
        <w:t>פי</w:t>
      </w:r>
      <w:r w:rsidR="00883B3D" w:rsidRPr="001516EB">
        <w:rPr>
          <w:u w:val="none"/>
        </w:rPr>
        <w:t xml:space="preserve"> </w:t>
      </w:r>
      <w:r w:rsidR="00883B3D" w:rsidRPr="001516EB">
        <w:rPr>
          <w:rFonts w:hint="eastAsia"/>
          <w:u w:val="none"/>
          <w:rtl/>
        </w:rPr>
        <w:t>שיקול</w:t>
      </w:r>
      <w:r w:rsidR="00883B3D" w:rsidRPr="001516EB">
        <w:rPr>
          <w:u w:val="none"/>
        </w:rPr>
        <w:t xml:space="preserve"> </w:t>
      </w:r>
      <w:r w:rsidR="00883B3D" w:rsidRPr="001516EB">
        <w:rPr>
          <w:rFonts w:hint="eastAsia"/>
          <w:u w:val="none"/>
          <w:rtl/>
        </w:rPr>
        <w:t>דעתה</w:t>
      </w:r>
      <w:r w:rsidR="00883B3D" w:rsidRPr="001516EB">
        <w:rPr>
          <w:u w:val="none"/>
          <w:rtl/>
        </w:rPr>
        <w:t xml:space="preserve"> </w:t>
      </w:r>
      <w:r w:rsidR="00883B3D" w:rsidRPr="001516EB">
        <w:rPr>
          <w:rFonts w:hint="eastAsia"/>
          <w:u w:val="none"/>
          <w:rtl/>
        </w:rPr>
        <w:t>הבלעדית</w:t>
      </w:r>
      <w:r w:rsidR="00883B3D" w:rsidRPr="001516EB">
        <w:rPr>
          <w:u w:val="none"/>
          <w:rtl/>
        </w:rPr>
        <w:t>.</w:t>
      </w:r>
      <w:r w:rsidR="00883B3D" w:rsidRPr="001516EB">
        <w:rPr>
          <w:u w:val="none"/>
        </w:rPr>
        <w:t xml:space="preserve"> </w:t>
      </w:r>
    </w:p>
    <w:p w:rsidR="00883B3D" w:rsidRPr="001516EB" w:rsidRDefault="009F0921" w:rsidP="00C56E0D">
      <w:pPr>
        <w:spacing w:line="360" w:lineRule="auto"/>
        <w:ind w:left="2081" w:hanging="709"/>
        <w:jc w:val="both"/>
        <w:rPr>
          <w:u w:val="none"/>
          <w:rtl/>
        </w:rPr>
      </w:pPr>
      <w:r w:rsidRPr="001516EB">
        <w:rPr>
          <w:u w:val="none"/>
          <w:rtl/>
        </w:rPr>
        <w:t>2</w:t>
      </w:r>
      <w:r w:rsidR="00316267">
        <w:rPr>
          <w:rFonts w:hint="cs"/>
          <w:u w:val="none"/>
          <w:rtl/>
        </w:rPr>
        <w:t>1</w:t>
      </w:r>
      <w:r w:rsidR="00883B3D" w:rsidRPr="001516EB">
        <w:rPr>
          <w:u w:val="none"/>
          <w:rtl/>
        </w:rPr>
        <w:t>.</w:t>
      </w:r>
      <w:r w:rsidR="0015097D" w:rsidRPr="001516EB">
        <w:rPr>
          <w:u w:val="none"/>
          <w:rtl/>
        </w:rPr>
        <w:t>5</w:t>
      </w:r>
      <w:r w:rsidR="00883B3D" w:rsidRPr="001516EB">
        <w:rPr>
          <w:u w:val="none"/>
          <w:rtl/>
        </w:rPr>
        <w:t>.8</w:t>
      </w:r>
      <w:r w:rsidR="00883B3D" w:rsidRPr="001516EB">
        <w:rPr>
          <w:u w:val="none"/>
          <w:rtl/>
        </w:rPr>
        <w:tab/>
      </w:r>
      <w:r w:rsidR="00883B3D" w:rsidRPr="001516EB">
        <w:rPr>
          <w:rFonts w:hint="eastAsia"/>
          <w:u w:val="none"/>
          <w:rtl/>
        </w:rPr>
        <w:t>המשרד</w:t>
      </w:r>
      <w:r w:rsidR="00883B3D" w:rsidRPr="001516EB">
        <w:rPr>
          <w:u w:val="none"/>
        </w:rPr>
        <w:t xml:space="preserve"> </w:t>
      </w:r>
      <w:r w:rsidR="00883B3D" w:rsidRPr="001516EB">
        <w:rPr>
          <w:rFonts w:hint="eastAsia"/>
          <w:u w:val="none"/>
          <w:rtl/>
        </w:rPr>
        <w:t>רשאי</w:t>
      </w:r>
      <w:r w:rsidR="00883B3D" w:rsidRPr="001516EB">
        <w:rPr>
          <w:u w:val="none"/>
          <w:rtl/>
        </w:rPr>
        <w:t xml:space="preserve">, </w:t>
      </w:r>
      <w:r w:rsidR="00883B3D" w:rsidRPr="001516EB">
        <w:rPr>
          <w:rFonts w:hint="eastAsia"/>
          <w:u w:val="none"/>
          <w:rtl/>
        </w:rPr>
        <w:t>בכפוף</w:t>
      </w:r>
      <w:r w:rsidR="00883B3D" w:rsidRPr="001516EB">
        <w:rPr>
          <w:u w:val="none"/>
          <w:rtl/>
        </w:rPr>
        <w:t xml:space="preserve"> </w:t>
      </w:r>
      <w:r w:rsidR="00883B3D" w:rsidRPr="001516EB">
        <w:rPr>
          <w:rFonts w:hint="eastAsia"/>
          <w:u w:val="none"/>
          <w:rtl/>
        </w:rPr>
        <w:t>להוראות</w:t>
      </w:r>
      <w:r w:rsidR="00883B3D" w:rsidRPr="001516EB">
        <w:rPr>
          <w:u w:val="none"/>
          <w:rtl/>
        </w:rPr>
        <w:t xml:space="preserve"> </w:t>
      </w:r>
      <w:r w:rsidR="00883B3D" w:rsidRPr="001516EB">
        <w:rPr>
          <w:rFonts w:hint="eastAsia"/>
          <w:u w:val="none"/>
          <w:rtl/>
        </w:rPr>
        <w:t>כל</w:t>
      </w:r>
      <w:r w:rsidR="00883B3D" w:rsidRPr="001516EB">
        <w:rPr>
          <w:u w:val="none"/>
          <w:rtl/>
        </w:rPr>
        <w:t xml:space="preserve"> </w:t>
      </w:r>
      <w:r w:rsidR="00883B3D" w:rsidRPr="001516EB">
        <w:rPr>
          <w:rFonts w:hint="eastAsia"/>
          <w:u w:val="none"/>
          <w:rtl/>
        </w:rPr>
        <w:t>דין</w:t>
      </w:r>
      <w:r w:rsidR="00883B3D" w:rsidRPr="001516EB">
        <w:rPr>
          <w:u w:val="none"/>
          <w:rtl/>
        </w:rPr>
        <w:t>,</w:t>
      </w:r>
      <w:r w:rsidR="00883B3D" w:rsidRPr="001516EB">
        <w:rPr>
          <w:u w:val="none"/>
        </w:rPr>
        <w:t xml:space="preserve"> </w:t>
      </w:r>
      <w:r w:rsidR="00883B3D" w:rsidRPr="001516EB">
        <w:rPr>
          <w:rFonts w:hint="eastAsia"/>
          <w:u w:val="none"/>
          <w:rtl/>
        </w:rPr>
        <w:t>לבקש</w:t>
      </w:r>
      <w:r w:rsidR="00883B3D" w:rsidRPr="001516EB">
        <w:rPr>
          <w:u w:val="none"/>
        </w:rPr>
        <w:t xml:space="preserve"> </w:t>
      </w:r>
      <w:r w:rsidR="00883B3D" w:rsidRPr="001516EB">
        <w:rPr>
          <w:rFonts w:hint="eastAsia"/>
          <w:u w:val="none"/>
          <w:rtl/>
        </w:rPr>
        <w:t>הרחבה</w:t>
      </w:r>
      <w:r w:rsidR="00883B3D" w:rsidRPr="001516EB">
        <w:rPr>
          <w:u w:val="none"/>
        </w:rPr>
        <w:t xml:space="preserve"> </w:t>
      </w:r>
      <w:r w:rsidR="00883B3D" w:rsidRPr="001516EB">
        <w:rPr>
          <w:rFonts w:hint="eastAsia"/>
          <w:u w:val="none"/>
          <w:rtl/>
        </w:rPr>
        <w:t>או</w:t>
      </w:r>
      <w:r w:rsidR="00883B3D" w:rsidRPr="001516EB">
        <w:rPr>
          <w:u w:val="none"/>
        </w:rPr>
        <w:t xml:space="preserve"> </w:t>
      </w:r>
      <w:r w:rsidR="00883B3D" w:rsidRPr="001516EB">
        <w:rPr>
          <w:rFonts w:hint="eastAsia"/>
          <w:u w:val="none"/>
          <w:rtl/>
        </w:rPr>
        <w:t>שינוי</w:t>
      </w:r>
      <w:r w:rsidR="00883B3D" w:rsidRPr="001516EB">
        <w:rPr>
          <w:u w:val="none"/>
        </w:rPr>
        <w:t xml:space="preserve"> </w:t>
      </w:r>
      <w:r w:rsidR="00883B3D" w:rsidRPr="001516EB">
        <w:rPr>
          <w:rFonts w:hint="eastAsia"/>
          <w:u w:val="none"/>
          <w:rtl/>
        </w:rPr>
        <w:t>של</w:t>
      </w:r>
      <w:r w:rsidR="00883B3D" w:rsidRPr="001516EB">
        <w:rPr>
          <w:u w:val="none"/>
        </w:rPr>
        <w:t xml:space="preserve"> </w:t>
      </w:r>
      <w:r w:rsidR="00883B3D" w:rsidRPr="001516EB">
        <w:rPr>
          <w:rFonts w:hint="eastAsia"/>
          <w:u w:val="none"/>
          <w:rtl/>
        </w:rPr>
        <w:t>ההתקשרות</w:t>
      </w:r>
      <w:r w:rsidR="00883B3D" w:rsidRPr="001516EB">
        <w:rPr>
          <w:u w:val="none"/>
        </w:rPr>
        <w:t xml:space="preserve"> </w:t>
      </w:r>
      <w:r w:rsidR="00883B3D" w:rsidRPr="001516EB">
        <w:rPr>
          <w:rFonts w:hint="eastAsia"/>
          <w:u w:val="none"/>
          <w:rtl/>
        </w:rPr>
        <w:t>גם</w:t>
      </w:r>
      <w:r w:rsidR="00883B3D" w:rsidRPr="001516EB">
        <w:rPr>
          <w:u w:val="none"/>
        </w:rPr>
        <w:t xml:space="preserve"> </w:t>
      </w:r>
      <w:r w:rsidR="00883B3D" w:rsidRPr="001516EB">
        <w:rPr>
          <w:rFonts w:hint="eastAsia"/>
          <w:u w:val="none"/>
          <w:rtl/>
        </w:rPr>
        <w:t>למטלות</w:t>
      </w:r>
      <w:r w:rsidR="00883B3D" w:rsidRPr="001516EB">
        <w:rPr>
          <w:u w:val="none"/>
        </w:rPr>
        <w:t xml:space="preserve"> </w:t>
      </w:r>
      <w:r w:rsidR="00883B3D" w:rsidRPr="001516EB">
        <w:rPr>
          <w:rFonts w:hint="eastAsia"/>
          <w:u w:val="none"/>
          <w:rtl/>
        </w:rPr>
        <w:t>ושירותים</w:t>
      </w:r>
      <w:r w:rsidR="00883B3D" w:rsidRPr="001516EB">
        <w:rPr>
          <w:u w:val="none"/>
        </w:rPr>
        <w:t xml:space="preserve"> </w:t>
      </w:r>
      <w:r w:rsidR="00883B3D" w:rsidRPr="001516EB">
        <w:rPr>
          <w:rFonts w:hint="eastAsia"/>
          <w:u w:val="none"/>
          <w:rtl/>
        </w:rPr>
        <w:t>אשר</w:t>
      </w:r>
      <w:r w:rsidR="00883B3D" w:rsidRPr="001516EB">
        <w:rPr>
          <w:u w:val="none"/>
          <w:rtl/>
        </w:rPr>
        <w:t xml:space="preserve"> </w:t>
      </w:r>
      <w:r w:rsidR="00883B3D" w:rsidRPr="001516EB">
        <w:rPr>
          <w:rFonts w:hint="eastAsia"/>
          <w:u w:val="none"/>
          <w:rtl/>
        </w:rPr>
        <w:t>לא</w:t>
      </w:r>
      <w:r w:rsidR="00883B3D" w:rsidRPr="001516EB">
        <w:rPr>
          <w:u w:val="none"/>
        </w:rPr>
        <w:t xml:space="preserve"> </w:t>
      </w:r>
      <w:r w:rsidR="00883B3D" w:rsidRPr="001516EB">
        <w:rPr>
          <w:rFonts w:hint="eastAsia"/>
          <w:u w:val="none"/>
          <w:rtl/>
        </w:rPr>
        <w:t>פורטו</w:t>
      </w:r>
      <w:r w:rsidR="00883B3D" w:rsidRPr="001516EB">
        <w:rPr>
          <w:u w:val="none"/>
        </w:rPr>
        <w:t xml:space="preserve"> </w:t>
      </w:r>
      <w:r w:rsidR="00883B3D" w:rsidRPr="001516EB">
        <w:rPr>
          <w:rFonts w:hint="eastAsia"/>
          <w:u w:val="none"/>
          <w:rtl/>
        </w:rPr>
        <w:t>בבקשה</w:t>
      </w:r>
      <w:r w:rsidR="00883B3D" w:rsidRPr="001516EB">
        <w:rPr>
          <w:u w:val="none"/>
        </w:rPr>
        <w:t xml:space="preserve"> </w:t>
      </w:r>
      <w:r w:rsidR="00883B3D" w:rsidRPr="001516EB">
        <w:rPr>
          <w:rFonts w:hint="eastAsia"/>
          <w:u w:val="none"/>
          <w:rtl/>
        </w:rPr>
        <w:t>לקבלת</w:t>
      </w:r>
      <w:r w:rsidR="00883B3D" w:rsidRPr="001516EB">
        <w:rPr>
          <w:u w:val="none"/>
        </w:rPr>
        <w:t xml:space="preserve"> </w:t>
      </w:r>
      <w:r w:rsidR="00883B3D" w:rsidRPr="001516EB">
        <w:rPr>
          <w:rFonts w:hint="eastAsia"/>
          <w:u w:val="none"/>
          <w:rtl/>
        </w:rPr>
        <w:t>הצעות</w:t>
      </w:r>
      <w:r w:rsidR="00883B3D" w:rsidRPr="001516EB">
        <w:rPr>
          <w:u w:val="none"/>
        </w:rPr>
        <w:t>.</w:t>
      </w:r>
      <w:r w:rsidR="00883B3D" w:rsidRPr="001516EB">
        <w:rPr>
          <w:u w:val="none"/>
          <w:rtl/>
        </w:rPr>
        <w:t xml:space="preserve"> המטלות</w:t>
      </w:r>
      <w:r w:rsidR="00883B3D" w:rsidRPr="001516EB">
        <w:rPr>
          <w:u w:val="none"/>
        </w:rPr>
        <w:t xml:space="preserve"> </w:t>
      </w:r>
      <w:r w:rsidR="00883B3D" w:rsidRPr="001516EB">
        <w:rPr>
          <w:rFonts w:hint="eastAsia"/>
          <w:u w:val="none"/>
          <w:rtl/>
        </w:rPr>
        <w:t>והשירותים</w:t>
      </w:r>
      <w:r w:rsidR="00883B3D" w:rsidRPr="001516EB">
        <w:rPr>
          <w:u w:val="none"/>
        </w:rPr>
        <w:t xml:space="preserve"> </w:t>
      </w:r>
      <w:r w:rsidR="00883B3D" w:rsidRPr="001516EB">
        <w:rPr>
          <w:rFonts w:hint="eastAsia"/>
          <w:u w:val="none"/>
          <w:rtl/>
        </w:rPr>
        <w:t>יקבעו</w:t>
      </w:r>
      <w:r w:rsidR="00883B3D" w:rsidRPr="001516EB">
        <w:rPr>
          <w:u w:val="none"/>
        </w:rPr>
        <w:t xml:space="preserve"> </w:t>
      </w:r>
      <w:r w:rsidR="00883B3D" w:rsidRPr="001516EB">
        <w:rPr>
          <w:rFonts w:hint="eastAsia"/>
          <w:u w:val="none"/>
          <w:rtl/>
        </w:rPr>
        <w:t>בתיאום</w:t>
      </w:r>
      <w:r w:rsidR="00883B3D" w:rsidRPr="001516EB">
        <w:rPr>
          <w:u w:val="none"/>
        </w:rPr>
        <w:t xml:space="preserve"> </w:t>
      </w:r>
      <w:r w:rsidR="00883B3D" w:rsidRPr="001516EB">
        <w:rPr>
          <w:rFonts w:hint="eastAsia"/>
          <w:u w:val="none"/>
          <w:rtl/>
        </w:rPr>
        <w:t>עם</w:t>
      </w:r>
      <w:r w:rsidR="00883B3D" w:rsidRPr="001516EB">
        <w:rPr>
          <w:u w:val="none"/>
        </w:rPr>
        <w:t xml:space="preserve"> </w:t>
      </w:r>
      <w:r w:rsidR="00883B3D" w:rsidRPr="001516EB">
        <w:rPr>
          <w:rFonts w:hint="eastAsia"/>
          <w:u w:val="none"/>
          <w:rtl/>
        </w:rPr>
        <w:t>נותן</w:t>
      </w:r>
      <w:r w:rsidR="00883B3D" w:rsidRPr="001516EB">
        <w:rPr>
          <w:u w:val="none"/>
          <w:rtl/>
        </w:rPr>
        <w:t xml:space="preserve"> </w:t>
      </w:r>
      <w:r w:rsidR="00883B3D" w:rsidRPr="001516EB">
        <w:rPr>
          <w:rFonts w:hint="eastAsia"/>
          <w:u w:val="none"/>
          <w:rtl/>
        </w:rPr>
        <w:t>השירות</w:t>
      </w:r>
      <w:r w:rsidR="00883B3D" w:rsidRPr="001516EB">
        <w:rPr>
          <w:u w:val="none"/>
          <w:rtl/>
        </w:rPr>
        <w:t xml:space="preserve">. </w:t>
      </w:r>
    </w:p>
    <w:p w:rsidR="00883B3D" w:rsidRPr="001516EB" w:rsidRDefault="009F0921" w:rsidP="00C56E0D">
      <w:pPr>
        <w:spacing w:line="360" w:lineRule="auto"/>
        <w:ind w:left="2081" w:hanging="709"/>
        <w:jc w:val="both"/>
        <w:rPr>
          <w:u w:val="none"/>
        </w:rPr>
      </w:pPr>
      <w:r w:rsidRPr="001516EB">
        <w:rPr>
          <w:u w:val="none"/>
          <w:rtl/>
        </w:rPr>
        <w:t>2</w:t>
      </w:r>
      <w:r w:rsidR="00316267">
        <w:rPr>
          <w:rFonts w:hint="cs"/>
          <w:u w:val="none"/>
          <w:rtl/>
        </w:rPr>
        <w:t>1</w:t>
      </w:r>
      <w:r w:rsidR="00883B3D" w:rsidRPr="001516EB">
        <w:rPr>
          <w:u w:val="none"/>
          <w:rtl/>
        </w:rPr>
        <w:t>.</w:t>
      </w:r>
      <w:r w:rsidR="0015097D" w:rsidRPr="001516EB">
        <w:rPr>
          <w:u w:val="none"/>
          <w:rtl/>
        </w:rPr>
        <w:t>5</w:t>
      </w:r>
      <w:r w:rsidR="00883B3D" w:rsidRPr="001516EB">
        <w:rPr>
          <w:u w:val="none"/>
          <w:rtl/>
        </w:rPr>
        <w:t>.9</w:t>
      </w:r>
      <w:r w:rsidR="00883B3D" w:rsidRPr="001516EB">
        <w:rPr>
          <w:u w:val="none"/>
          <w:rtl/>
        </w:rPr>
        <w:tab/>
      </w:r>
      <w:r w:rsidR="00883B3D" w:rsidRPr="001516EB">
        <w:rPr>
          <w:rFonts w:hint="eastAsia"/>
          <w:u w:val="none"/>
          <w:rtl/>
        </w:rPr>
        <w:t>נתגלו</w:t>
      </w:r>
      <w:r w:rsidR="00883B3D" w:rsidRPr="001516EB">
        <w:rPr>
          <w:u w:val="none"/>
          <w:rtl/>
        </w:rPr>
        <w:t xml:space="preserve"> בהצעה טעויות סופר או טעויות חשבוניות – רשאית ועדת המכרזים של המשרד</w:t>
      </w:r>
      <w:r w:rsidR="00E0228F" w:rsidRPr="001516EB">
        <w:rPr>
          <w:u w:val="none"/>
          <w:rtl/>
        </w:rPr>
        <w:t>/הרשות</w:t>
      </w:r>
      <w:r w:rsidR="00883B3D" w:rsidRPr="001516EB">
        <w:rPr>
          <w:u w:val="none"/>
          <w:rtl/>
        </w:rPr>
        <w:t xml:space="preserve"> לתקן אותן תוך מתן הודעה למציע. ועדת המכרזים רשאית לפסול כל הצעה שנעשתה שלא על פי הוראות מכרז זה או חלקן ו/או שתהיה חסרה, מוטעית או מבוססת על הנחות בלתי נכונות, זולת אם החליטה הועדה אחרת מטעמים שירשמו. </w:t>
      </w:r>
    </w:p>
    <w:p w:rsidR="00883B3D" w:rsidRPr="001516EB" w:rsidRDefault="009F0921" w:rsidP="00C56E0D">
      <w:pPr>
        <w:spacing w:line="360" w:lineRule="auto"/>
        <w:ind w:left="2081" w:hanging="709"/>
        <w:jc w:val="both"/>
        <w:rPr>
          <w:u w:val="none"/>
        </w:rPr>
      </w:pPr>
      <w:r w:rsidRPr="001516EB">
        <w:rPr>
          <w:u w:val="none"/>
          <w:rtl/>
        </w:rPr>
        <w:t>2</w:t>
      </w:r>
      <w:r w:rsidR="00316267">
        <w:rPr>
          <w:rFonts w:hint="cs"/>
          <w:u w:val="none"/>
          <w:rtl/>
        </w:rPr>
        <w:t>1</w:t>
      </w:r>
      <w:r w:rsidR="00883B3D" w:rsidRPr="001516EB">
        <w:rPr>
          <w:u w:val="none"/>
          <w:rtl/>
        </w:rPr>
        <w:t>.</w:t>
      </w:r>
      <w:r w:rsidR="0015097D" w:rsidRPr="001516EB">
        <w:rPr>
          <w:u w:val="none"/>
          <w:rtl/>
        </w:rPr>
        <w:t>5</w:t>
      </w:r>
      <w:r w:rsidR="00883B3D" w:rsidRPr="001516EB">
        <w:rPr>
          <w:u w:val="none"/>
          <w:rtl/>
        </w:rPr>
        <w:t>.10</w:t>
      </w:r>
      <w:r w:rsidR="00E93241" w:rsidRPr="001516EB">
        <w:rPr>
          <w:u w:val="none"/>
          <w:rtl/>
        </w:rPr>
        <w:tab/>
      </w:r>
      <w:r w:rsidR="00883B3D" w:rsidRPr="001516EB">
        <w:rPr>
          <w:rFonts w:hint="eastAsia"/>
          <w:u w:val="none"/>
          <w:rtl/>
        </w:rPr>
        <w:t>ועדת</w:t>
      </w:r>
      <w:r w:rsidR="00883B3D" w:rsidRPr="001516EB">
        <w:rPr>
          <w:u w:val="none"/>
          <w:rtl/>
        </w:rPr>
        <w:t xml:space="preserve"> </w:t>
      </w:r>
      <w:r w:rsidR="00883B3D" w:rsidRPr="001516EB">
        <w:rPr>
          <w:rFonts w:hint="eastAsia"/>
          <w:u w:val="none"/>
          <w:rtl/>
        </w:rPr>
        <w:t>המכרזים</w:t>
      </w:r>
      <w:r w:rsidR="00883B3D" w:rsidRPr="001516EB">
        <w:rPr>
          <w:u w:val="none"/>
          <w:rtl/>
        </w:rPr>
        <w:t xml:space="preserve"> </w:t>
      </w:r>
      <w:r w:rsidR="00883B3D" w:rsidRPr="001516EB">
        <w:rPr>
          <w:rFonts w:hint="eastAsia"/>
          <w:u w:val="none"/>
          <w:rtl/>
        </w:rPr>
        <w:t>רשאית</w:t>
      </w:r>
      <w:r w:rsidR="00883B3D" w:rsidRPr="001516EB">
        <w:rPr>
          <w:u w:val="none"/>
          <w:rtl/>
        </w:rPr>
        <w:t xml:space="preserve"> </w:t>
      </w:r>
      <w:r w:rsidR="00883B3D" w:rsidRPr="001516EB">
        <w:rPr>
          <w:rFonts w:hint="eastAsia"/>
          <w:u w:val="none"/>
          <w:rtl/>
        </w:rPr>
        <w:t>להחליט</w:t>
      </w:r>
      <w:r w:rsidR="00883B3D" w:rsidRPr="001516EB">
        <w:rPr>
          <w:u w:val="none"/>
          <w:rtl/>
        </w:rPr>
        <w:t xml:space="preserve"> </w:t>
      </w:r>
      <w:r w:rsidR="00883B3D" w:rsidRPr="001516EB">
        <w:rPr>
          <w:rFonts w:hint="eastAsia"/>
          <w:u w:val="none"/>
          <w:rtl/>
        </w:rPr>
        <w:t>על</w:t>
      </w:r>
      <w:r w:rsidR="00883B3D" w:rsidRPr="001516EB">
        <w:rPr>
          <w:u w:val="none"/>
          <w:rtl/>
        </w:rPr>
        <w:t xml:space="preserve"> </w:t>
      </w:r>
      <w:r w:rsidR="00883B3D" w:rsidRPr="001516EB">
        <w:rPr>
          <w:rFonts w:hint="eastAsia"/>
          <w:u w:val="none"/>
          <w:rtl/>
        </w:rPr>
        <w:t>בחירת</w:t>
      </w:r>
      <w:r w:rsidR="00883B3D" w:rsidRPr="001516EB">
        <w:rPr>
          <w:u w:val="none"/>
          <w:rtl/>
        </w:rPr>
        <w:t xml:space="preserve"> </w:t>
      </w:r>
      <w:r w:rsidR="00883B3D" w:rsidRPr="001516EB">
        <w:rPr>
          <w:rFonts w:hint="eastAsia"/>
          <w:u w:val="none"/>
          <w:rtl/>
        </w:rPr>
        <w:t>מציע</w:t>
      </w:r>
      <w:r w:rsidR="00883B3D" w:rsidRPr="001516EB">
        <w:rPr>
          <w:u w:val="none"/>
          <w:rtl/>
        </w:rPr>
        <w:t xml:space="preserve"> </w:t>
      </w:r>
      <w:r w:rsidR="00883B3D" w:rsidRPr="001516EB">
        <w:rPr>
          <w:rFonts w:hint="eastAsia"/>
          <w:u w:val="none"/>
          <w:rtl/>
        </w:rPr>
        <w:t>זוכה</w:t>
      </w:r>
      <w:r w:rsidR="00883B3D" w:rsidRPr="001516EB">
        <w:rPr>
          <w:u w:val="none"/>
          <w:rtl/>
        </w:rPr>
        <w:t xml:space="preserve"> </w:t>
      </w:r>
      <w:r w:rsidR="00883B3D" w:rsidRPr="001516EB">
        <w:rPr>
          <w:rFonts w:hint="eastAsia"/>
          <w:u w:val="none"/>
          <w:rtl/>
        </w:rPr>
        <w:t>ככשיר</w:t>
      </w:r>
      <w:r w:rsidR="00883B3D" w:rsidRPr="001516EB">
        <w:rPr>
          <w:u w:val="none"/>
          <w:rtl/>
        </w:rPr>
        <w:t xml:space="preserve"> </w:t>
      </w:r>
      <w:r w:rsidR="00883B3D" w:rsidRPr="001516EB">
        <w:rPr>
          <w:rFonts w:hint="eastAsia"/>
          <w:u w:val="none"/>
          <w:rtl/>
        </w:rPr>
        <w:t>שני</w:t>
      </w:r>
      <w:r w:rsidR="00883B3D" w:rsidRPr="001516EB">
        <w:rPr>
          <w:u w:val="none"/>
          <w:rtl/>
        </w:rPr>
        <w:t xml:space="preserve">, </w:t>
      </w:r>
      <w:r w:rsidR="00883B3D" w:rsidRPr="001516EB">
        <w:rPr>
          <w:rFonts w:hint="eastAsia"/>
          <w:u w:val="none"/>
          <w:rtl/>
        </w:rPr>
        <w:t>שההתקשרות</w:t>
      </w:r>
      <w:r w:rsidR="00883B3D" w:rsidRPr="001516EB">
        <w:rPr>
          <w:u w:val="none"/>
          <w:rtl/>
        </w:rPr>
        <w:t xml:space="preserve"> </w:t>
      </w:r>
      <w:r w:rsidR="00883B3D" w:rsidRPr="001516EB">
        <w:rPr>
          <w:rFonts w:hint="eastAsia"/>
          <w:u w:val="none"/>
          <w:rtl/>
        </w:rPr>
        <w:t>עם</w:t>
      </w:r>
      <w:r w:rsidR="00883B3D" w:rsidRPr="001516EB">
        <w:rPr>
          <w:u w:val="none"/>
          <w:rtl/>
        </w:rPr>
        <w:t xml:space="preserve"> </w:t>
      </w:r>
      <w:r w:rsidR="00883B3D" w:rsidRPr="001516EB">
        <w:rPr>
          <w:rFonts w:hint="eastAsia"/>
          <w:u w:val="none"/>
          <w:rtl/>
        </w:rPr>
        <w:t>הזוכה</w:t>
      </w:r>
      <w:r w:rsidR="00883B3D" w:rsidRPr="001516EB">
        <w:rPr>
          <w:u w:val="none"/>
          <w:rtl/>
        </w:rPr>
        <w:t xml:space="preserve"> </w:t>
      </w:r>
      <w:r w:rsidR="00883B3D" w:rsidRPr="001516EB">
        <w:rPr>
          <w:rFonts w:hint="eastAsia"/>
          <w:u w:val="none"/>
          <w:rtl/>
        </w:rPr>
        <w:t>הראשון</w:t>
      </w:r>
      <w:r w:rsidR="00883B3D" w:rsidRPr="001516EB">
        <w:rPr>
          <w:u w:val="none"/>
          <w:rtl/>
        </w:rPr>
        <w:t xml:space="preserve">, </w:t>
      </w:r>
      <w:r w:rsidR="00883B3D" w:rsidRPr="001516EB">
        <w:rPr>
          <w:rFonts w:hint="eastAsia"/>
          <w:u w:val="none"/>
          <w:rtl/>
        </w:rPr>
        <w:t>לא</w:t>
      </w:r>
      <w:r w:rsidR="00883B3D" w:rsidRPr="001516EB">
        <w:rPr>
          <w:u w:val="none"/>
          <w:rtl/>
        </w:rPr>
        <w:t xml:space="preserve"> </w:t>
      </w:r>
      <w:r w:rsidR="00883B3D" w:rsidRPr="001516EB">
        <w:rPr>
          <w:rFonts w:hint="eastAsia"/>
          <w:u w:val="none"/>
          <w:rtl/>
        </w:rPr>
        <w:t>תצא</w:t>
      </w:r>
      <w:r w:rsidR="00883B3D" w:rsidRPr="001516EB">
        <w:rPr>
          <w:u w:val="none"/>
          <w:rtl/>
        </w:rPr>
        <w:t xml:space="preserve"> </w:t>
      </w:r>
      <w:r w:rsidR="00883B3D" w:rsidRPr="001516EB">
        <w:rPr>
          <w:rFonts w:hint="eastAsia"/>
          <w:u w:val="none"/>
          <w:rtl/>
        </w:rPr>
        <w:t>אל</w:t>
      </w:r>
      <w:r w:rsidR="00883B3D" w:rsidRPr="001516EB">
        <w:rPr>
          <w:u w:val="none"/>
          <w:rtl/>
        </w:rPr>
        <w:t xml:space="preserve"> </w:t>
      </w:r>
      <w:r w:rsidR="00883B3D" w:rsidRPr="001516EB">
        <w:rPr>
          <w:rFonts w:hint="eastAsia"/>
          <w:u w:val="none"/>
          <w:rtl/>
        </w:rPr>
        <w:t>הפועל</w:t>
      </w:r>
      <w:r w:rsidR="00883B3D" w:rsidRPr="001516EB">
        <w:rPr>
          <w:u w:val="none"/>
          <w:rtl/>
        </w:rPr>
        <w:t xml:space="preserve"> </w:t>
      </w:r>
      <w:r w:rsidR="00883B3D" w:rsidRPr="001516EB">
        <w:rPr>
          <w:rFonts w:hint="eastAsia"/>
          <w:u w:val="none"/>
          <w:rtl/>
        </w:rPr>
        <w:t>מכל</w:t>
      </w:r>
      <w:r w:rsidR="00883B3D" w:rsidRPr="001516EB">
        <w:rPr>
          <w:u w:val="none"/>
          <w:rtl/>
        </w:rPr>
        <w:t xml:space="preserve"> </w:t>
      </w:r>
      <w:r w:rsidR="00883B3D" w:rsidRPr="001516EB">
        <w:rPr>
          <w:rFonts w:hint="eastAsia"/>
          <w:u w:val="none"/>
          <w:rtl/>
        </w:rPr>
        <w:t>סיבה</w:t>
      </w:r>
      <w:r w:rsidR="00883B3D" w:rsidRPr="001516EB">
        <w:rPr>
          <w:u w:val="none"/>
          <w:rtl/>
        </w:rPr>
        <w:t xml:space="preserve"> </w:t>
      </w:r>
      <w:r w:rsidR="00883B3D" w:rsidRPr="001516EB">
        <w:rPr>
          <w:rFonts w:hint="eastAsia"/>
          <w:u w:val="none"/>
          <w:rtl/>
        </w:rPr>
        <w:t>שהיא</w:t>
      </w:r>
      <w:r w:rsidR="00883B3D" w:rsidRPr="001516EB">
        <w:rPr>
          <w:u w:val="none"/>
          <w:rtl/>
        </w:rPr>
        <w:t>.</w:t>
      </w:r>
    </w:p>
    <w:p w:rsidR="00C42168" w:rsidRPr="001516EB" w:rsidRDefault="00C42168">
      <w:pPr>
        <w:rPr>
          <w:rtl/>
        </w:rPr>
      </w:pPr>
    </w:p>
    <w:p w:rsidR="00C42168" w:rsidRPr="001516EB" w:rsidRDefault="00C42168"/>
    <w:p w:rsidR="00C42F53" w:rsidRPr="001516EB" w:rsidRDefault="009F0921" w:rsidP="00316267">
      <w:pPr>
        <w:pStyle w:val="2"/>
        <w:jc w:val="both"/>
        <w:rPr>
          <w:rtl/>
          <w:lang w:eastAsia="en-US"/>
        </w:rPr>
      </w:pPr>
      <w:bookmarkStart w:id="96" w:name="_Toc306010884"/>
      <w:bookmarkStart w:id="97" w:name="_Toc330971041"/>
      <w:bookmarkStart w:id="98" w:name="_Toc330971107"/>
      <w:r w:rsidRPr="001516EB">
        <w:rPr>
          <w:rtl/>
          <w:lang w:eastAsia="en-US"/>
        </w:rPr>
        <w:t>2</w:t>
      </w:r>
      <w:r w:rsidR="00316267">
        <w:rPr>
          <w:rFonts w:hint="cs"/>
          <w:rtl/>
          <w:lang w:eastAsia="en-US"/>
        </w:rPr>
        <w:t>2</w:t>
      </w:r>
      <w:r w:rsidRPr="001516EB">
        <w:rPr>
          <w:rtl/>
          <w:lang w:eastAsia="en-US"/>
        </w:rPr>
        <w:t>.</w:t>
      </w:r>
      <w:r w:rsidR="00E93241" w:rsidRPr="001516EB">
        <w:rPr>
          <w:rFonts w:cs="David"/>
          <w:sz w:val="28"/>
          <w:szCs w:val="28"/>
          <w:rtl/>
        </w:rPr>
        <w:t xml:space="preserve"> </w:t>
      </w:r>
      <w:r w:rsidR="00DB7C56" w:rsidRPr="0046009F">
        <w:rPr>
          <w:rFonts w:cs="David" w:hint="eastAsia"/>
          <w:sz w:val="26"/>
          <w:szCs w:val="26"/>
          <w:rtl/>
        </w:rPr>
        <w:t>שאלות</w:t>
      </w:r>
      <w:r w:rsidR="00DB7C56" w:rsidRPr="0046009F">
        <w:rPr>
          <w:rFonts w:cs="David"/>
          <w:sz w:val="26"/>
          <w:szCs w:val="26"/>
          <w:rtl/>
        </w:rPr>
        <w:t xml:space="preserve"> </w:t>
      </w:r>
      <w:r w:rsidR="00DB7C56" w:rsidRPr="0046009F">
        <w:rPr>
          <w:rFonts w:cs="David" w:hint="eastAsia"/>
          <w:sz w:val="26"/>
          <w:szCs w:val="26"/>
          <w:rtl/>
        </w:rPr>
        <w:t>ו</w:t>
      </w:r>
      <w:r w:rsidR="00C42168" w:rsidRPr="0046009F">
        <w:rPr>
          <w:rFonts w:cs="David" w:hint="eastAsia"/>
          <w:sz w:val="26"/>
          <w:szCs w:val="26"/>
          <w:rtl/>
        </w:rPr>
        <w:t>בקשות</w:t>
      </w:r>
      <w:r w:rsidR="00C42168" w:rsidRPr="0046009F">
        <w:rPr>
          <w:rFonts w:cs="David"/>
          <w:sz w:val="26"/>
          <w:szCs w:val="26"/>
          <w:rtl/>
        </w:rPr>
        <w:t xml:space="preserve"> </w:t>
      </w:r>
      <w:r w:rsidR="00DB7C56" w:rsidRPr="0046009F">
        <w:rPr>
          <w:rFonts w:cs="David" w:hint="eastAsia"/>
          <w:sz w:val="26"/>
          <w:szCs w:val="26"/>
          <w:rtl/>
        </w:rPr>
        <w:t>הבהרות</w:t>
      </w:r>
      <w:bookmarkEnd w:id="96"/>
      <w:bookmarkEnd w:id="97"/>
      <w:bookmarkEnd w:id="98"/>
      <w:r w:rsidR="005E4770" w:rsidRPr="0046009F">
        <w:rPr>
          <w:rFonts w:cs="David"/>
          <w:sz w:val="26"/>
          <w:szCs w:val="26"/>
          <w:rtl/>
          <w:lang w:eastAsia="en-US"/>
        </w:rPr>
        <w:t xml:space="preserve">, </w:t>
      </w:r>
      <w:r w:rsidR="005E4770" w:rsidRPr="0046009F">
        <w:rPr>
          <w:rFonts w:cs="David" w:hint="eastAsia"/>
          <w:sz w:val="26"/>
          <w:szCs w:val="26"/>
          <w:rtl/>
          <w:lang w:eastAsia="en-US"/>
        </w:rPr>
        <w:t>תיקון</w:t>
      </w:r>
      <w:r w:rsidR="005E4770" w:rsidRPr="0046009F">
        <w:rPr>
          <w:rFonts w:cs="David"/>
          <w:sz w:val="26"/>
          <w:szCs w:val="26"/>
          <w:rtl/>
          <w:lang w:eastAsia="en-US"/>
        </w:rPr>
        <w:t xml:space="preserve"> </w:t>
      </w:r>
      <w:r w:rsidR="005E4770" w:rsidRPr="0046009F">
        <w:rPr>
          <w:rFonts w:cs="David" w:hint="eastAsia"/>
          <w:sz w:val="26"/>
          <w:szCs w:val="26"/>
          <w:rtl/>
          <w:lang w:eastAsia="en-US"/>
        </w:rPr>
        <w:t>פגמים</w:t>
      </w:r>
      <w:r w:rsidR="005E4770" w:rsidRPr="0046009F">
        <w:rPr>
          <w:rFonts w:cs="David"/>
          <w:sz w:val="26"/>
          <w:szCs w:val="26"/>
          <w:rtl/>
          <w:lang w:eastAsia="en-US"/>
        </w:rPr>
        <w:t xml:space="preserve"> </w:t>
      </w:r>
      <w:r w:rsidR="005E4770" w:rsidRPr="0046009F">
        <w:rPr>
          <w:rFonts w:cs="David" w:hint="eastAsia"/>
          <w:sz w:val="26"/>
          <w:szCs w:val="26"/>
          <w:rtl/>
          <w:lang w:eastAsia="en-US"/>
        </w:rPr>
        <w:t>במכרז</w:t>
      </w:r>
    </w:p>
    <w:p w:rsidR="000C44B5" w:rsidRPr="001516EB" w:rsidRDefault="000C44B5" w:rsidP="000C44B5">
      <w:pPr>
        <w:rPr>
          <w:rtl/>
          <w:lang w:eastAsia="en-US"/>
        </w:rPr>
      </w:pPr>
    </w:p>
    <w:p w:rsidR="003133C5" w:rsidRPr="001516EB" w:rsidRDefault="00F366F3" w:rsidP="00817E31">
      <w:pPr>
        <w:spacing w:line="360" w:lineRule="auto"/>
        <w:ind w:left="1440" w:hanging="720"/>
        <w:jc w:val="both"/>
        <w:rPr>
          <w:u w:val="none"/>
          <w:rtl/>
        </w:rPr>
      </w:pPr>
      <w:r w:rsidRPr="001516EB">
        <w:rPr>
          <w:u w:val="none"/>
          <w:rtl/>
        </w:rPr>
        <w:t>2</w:t>
      </w:r>
      <w:r w:rsidR="00316267">
        <w:rPr>
          <w:rFonts w:hint="cs"/>
          <w:u w:val="none"/>
          <w:rtl/>
        </w:rPr>
        <w:t>2</w:t>
      </w:r>
      <w:r w:rsidR="00DB7C56" w:rsidRPr="001516EB">
        <w:rPr>
          <w:u w:val="none"/>
          <w:rtl/>
        </w:rPr>
        <w:t>.1</w:t>
      </w:r>
      <w:r w:rsidR="00DB7C56" w:rsidRPr="001516EB">
        <w:rPr>
          <w:u w:val="none"/>
          <w:rtl/>
        </w:rPr>
        <w:tab/>
      </w:r>
      <w:r w:rsidR="00845B8D" w:rsidRPr="001516EB">
        <w:rPr>
          <w:rFonts w:hint="eastAsia"/>
          <w:u w:val="none"/>
          <w:rtl/>
        </w:rPr>
        <w:t>מציע</w:t>
      </w:r>
      <w:r w:rsidR="00845B8D" w:rsidRPr="001516EB">
        <w:rPr>
          <w:u w:val="none"/>
          <w:rtl/>
        </w:rPr>
        <w:t xml:space="preserve"> </w:t>
      </w:r>
      <w:r w:rsidR="00845B8D" w:rsidRPr="001516EB">
        <w:rPr>
          <w:rFonts w:hint="eastAsia"/>
          <w:u w:val="none"/>
          <w:rtl/>
        </w:rPr>
        <w:t>שיש</w:t>
      </w:r>
      <w:r w:rsidR="00845B8D" w:rsidRPr="001516EB">
        <w:rPr>
          <w:u w:val="none"/>
          <w:rtl/>
        </w:rPr>
        <w:t xml:space="preserve"> </w:t>
      </w:r>
      <w:r w:rsidR="00845B8D" w:rsidRPr="001516EB">
        <w:rPr>
          <w:rFonts w:hint="eastAsia"/>
          <w:u w:val="none"/>
          <w:rtl/>
        </w:rPr>
        <w:t>לו</w:t>
      </w:r>
      <w:r w:rsidR="00845B8D" w:rsidRPr="001516EB">
        <w:rPr>
          <w:u w:val="none"/>
          <w:rtl/>
        </w:rPr>
        <w:t xml:space="preserve"> </w:t>
      </w:r>
      <w:r w:rsidR="00845B8D" w:rsidRPr="001516EB">
        <w:rPr>
          <w:rFonts w:hint="eastAsia"/>
          <w:u w:val="none"/>
          <w:rtl/>
        </w:rPr>
        <w:t>שאלות</w:t>
      </w:r>
      <w:r w:rsidR="00845B8D" w:rsidRPr="001516EB">
        <w:rPr>
          <w:u w:val="none"/>
          <w:rtl/>
        </w:rPr>
        <w:t xml:space="preserve">, </w:t>
      </w:r>
      <w:r w:rsidR="00845B8D" w:rsidRPr="001516EB">
        <w:rPr>
          <w:rFonts w:hint="eastAsia"/>
          <w:u w:val="none"/>
          <w:rtl/>
        </w:rPr>
        <w:t>הערות</w:t>
      </w:r>
      <w:r w:rsidR="00845B8D" w:rsidRPr="001516EB">
        <w:rPr>
          <w:u w:val="none"/>
          <w:rtl/>
        </w:rPr>
        <w:t xml:space="preserve"> </w:t>
      </w:r>
      <w:r w:rsidR="00845B8D" w:rsidRPr="001516EB">
        <w:rPr>
          <w:rFonts w:hint="eastAsia"/>
          <w:u w:val="none"/>
          <w:rtl/>
        </w:rPr>
        <w:t>או</w:t>
      </w:r>
      <w:r w:rsidR="00845B8D" w:rsidRPr="001516EB">
        <w:rPr>
          <w:u w:val="none"/>
          <w:rtl/>
        </w:rPr>
        <w:t xml:space="preserve"> </w:t>
      </w:r>
      <w:r w:rsidR="00845B8D" w:rsidRPr="001516EB">
        <w:rPr>
          <w:rFonts w:hint="eastAsia"/>
          <w:u w:val="none"/>
          <w:rtl/>
        </w:rPr>
        <w:t>השגות</w:t>
      </w:r>
      <w:r w:rsidR="00845B8D" w:rsidRPr="001516EB">
        <w:rPr>
          <w:u w:val="none"/>
          <w:rtl/>
        </w:rPr>
        <w:t xml:space="preserve"> </w:t>
      </w:r>
      <w:r w:rsidR="00845B8D" w:rsidRPr="001516EB">
        <w:rPr>
          <w:rFonts w:hint="eastAsia"/>
          <w:u w:val="none"/>
          <w:rtl/>
        </w:rPr>
        <w:t>בקשר</w:t>
      </w:r>
      <w:r w:rsidR="00845B8D" w:rsidRPr="001516EB">
        <w:rPr>
          <w:u w:val="none"/>
          <w:rtl/>
        </w:rPr>
        <w:t xml:space="preserve"> </w:t>
      </w:r>
      <w:r w:rsidR="00845B8D" w:rsidRPr="001516EB">
        <w:rPr>
          <w:rFonts w:hint="eastAsia"/>
          <w:u w:val="none"/>
          <w:rtl/>
        </w:rPr>
        <w:t>לתנאי</w:t>
      </w:r>
      <w:r w:rsidR="00845B8D" w:rsidRPr="001516EB">
        <w:rPr>
          <w:u w:val="none"/>
          <w:rtl/>
        </w:rPr>
        <w:t xml:space="preserve"> </w:t>
      </w:r>
      <w:r w:rsidR="00845B8D" w:rsidRPr="001516EB">
        <w:rPr>
          <w:rFonts w:hint="eastAsia"/>
          <w:u w:val="none"/>
          <w:rtl/>
        </w:rPr>
        <w:t>המכרז</w:t>
      </w:r>
      <w:r w:rsidR="00845B8D" w:rsidRPr="001516EB">
        <w:rPr>
          <w:u w:val="none"/>
          <w:rtl/>
        </w:rPr>
        <w:t xml:space="preserve">, </w:t>
      </w:r>
      <w:r w:rsidR="00845B8D" w:rsidRPr="001516EB">
        <w:rPr>
          <w:rFonts w:hint="eastAsia"/>
          <w:u w:val="none"/>
          <w:rtl/>
        </w:rPr>
        <w:t>מסמכי</w:t>
      </w:r>
      <w:r w:rsidR="00845B8D" w:rsidRPr="001516EB">
        <w:rPr>
          <w:u w:val="none"/>
          <w:rtl/>
        </w:rPr>
        <w:t xml:space="preserve"> </w:t>
      </w:r>
      <w:r w:rsidR="00845B8D" w:rsidRPr="001516EB">
        <w:rPr>
          <w:rFonts w:hint="eastAsia"/>
          <w:u w:val="none"/>
          <w:rtl/>
        </w:rPr>
        <w:t>המכרז</w:t>
      </w:r>
      <w:r w:rsidR="00845B8D" w:rsidRPr="001516EB">
        <w:rPr>
          <w:u w:val="none"/>
          <w:rtl/>
        </w:rPr>
        <w:t xml:space="preserve"> </w:t>
      </w:r>
      <w:r w:rsidR="00845B8D" w:rsidRPr="001516EB">
        <w:rPr>
          <w:rFonts w:hint="eastAsia"/>
          <w:u w:val="none"/>
          <w:rtl/>
        </w:rPr>
        <w:t>או</w:t>
      </w:r>
      <w:r w:rsidR="00845B8D" w:rsidRPr="001516EB">
        <w:rPr>
          <w:u w:val="none"/>
          <w:rtl/>
        </w:rPr>
        <w:t xml:space="preserve"> </w:t>
      </w:r>
      <w:r w:rsidR="00845B8D" w:rsidRPr="001516EB">
        <w:rPr>
          <w:rFonts w:hint="eastAsia"/>
          <w:u w:val="none"/>
          <w:rtl/>
        </w:rPr>
        <w:t>כל</w:t>
      </w:r>
      <w:r w:rsidR="00845B8D" w:rsidRPr="001516EB">
        <w:rPr>
          <w:u w:val="none"/>
          <w:rtl/>
        </w:rPr>
        <w:t xml:space="preserve"> </w:t>
      </w:r>
      <w:r w:rsidR="00845B8D" w:rsidRPr="001516EB">
        <w:rPr>
          <w:rFonts w:hint="eastAsia"/>
          <w:u w:val="none"/>
          <w:rtl/>
        </w:rPr>
        <w:t>חלק</w:t>
      </w:r>
      <w:r w:rsidR="00845B8D" w:rsidRPr="001516EB">
        <w:rPr>
          <w:u w:val="none"/>
          <w:rtl/>
        </w:rPr>
        <w:t xml:space="preserve"> </w:t>
      </w:r>
      <w:r w:rsidR="00845B8D" w:rsidRPr="001516EB">
        <w:rPr>
          <w:rFonts w:hint="eastAsia"/>
          <w:u w:val="none"/>
          <w:rtl/>
        </w:rPr>
        <w:t>מהם</w:t>
      </w:r>
      <w:r w:rsidR="00845B8D" w:rsidRPr="001516EB">
        <w:rPr>
          <w:u w:val="none"/>
          <w:rtl/>
        </w:rPr>
        <w:t xml:space="preserve"> </w:t>
      </w:r>
      <w:r w:rsidR="00845B8D" w:rsidRPr="001516EB">
        <w:rPr>
          <w:rFonts w:hint="eastAsia"/>
          <w:u w:val="none"/>
          <w:rtl/>
        </w:rPr>
        <w:t>מוזמן</w:t>
      </w:r>
      <w:r w:rsidR="00845B8D" w:rsidRPr="001516EB">
        <w:rPr>
          <w:u w:val="none"/>
          <w:rtl/>
        </w:rPr>
        <w:t xml:space="preserve"> לפנות </w:t>
      </w:r>
      <w:r w:rsidR="00845B8D" w:rsidRPr="001516EB">
        <w:rPr>
          <w:rFonts w:hint="eastAsia"/>
          <w:u w:val="none"/>
          <w:rtl/>
        </w:rPr>
        <w:t>בכתב</w:t>
      </w:r>
      <w:r w:rsidR="00845B8D" w:rsidRPr="001516EB">
        <w:rPr>
          <w:u w:val="none"/>
          <w:rtl/>
        </w:rPr>
        <w:t xml:space="preserve"> בלבד </w:t>
      </w:r>
      <w:r w:rsidR="000C44B5" w:rsidRPr="00A0077D">
        <w:rPr>
          <w:rFonts w:hint="eastAsia"/>
          <w:u w:val="none"/>
          <w:rtl/>
        </w:rPr>
        <w:t>אל</w:t>
      </w:r>
      <w:r w:rsidR="000C44B5" w:rsidRPr="00A0077D">
        <w:rPr>
          <w:u w:val="none"/>
          <w:rtl/>
        </w:rPr>
        <w:t xml:space="preserve"> </w:t>
      </w:r>
      <w:r w:rsidR="000C44B5" w:rsidRPr="001516EB">
        <w:rPr>
          <w:rFonts w:hint="eastAsia"/>
          <w:u w:val="none"/>
          <w:rtl/>
        </w:rPr>
        <w:t>נציג</w:t>
      </w:r>
      <w:r w:rsidR="000C44B5" w:rsidRPr="001516EB">
        <w:rPr>
          <w:u w:val="none"/>
          <w:rtl/>
        </w:rPr>
        <w:t xml:space="preserve"> המשרד האחראי להזמנה זו לקבלת הצעות </w:t>
      </w:r>
      <w:r w:rsidR="00830FAF">
        <w:rPr>
          <w:rFonts w:hint="cs"/>
          <w:u w:val="none"/>
          <w:rtl/>
        </w:rPr>
        <w:t>ה</w:t>
      </w:r>
      <w:r w:rsidR="000C44B5" w:rsidRPr="00A0077D">
        <w:rPr>
          <w:rFonts w:hint="eastAsia"/>
          <w:u w:val="none"/>
          <w:rtl/>
        </w:rPr>
        <w:t>גב</w:t>
      </w:r>
      <w:r w:rsidR="000C44B5" w:rsidRPr="00A0077D">
        <w:rPr>
          <w:u w:val="none"/>
          <w:rtl/>
        </w:rPr>
        <w:t>'</w:t>
      </w:r>
      <w:r w:rsidR="00845B8D" w:rsidRPr="00A0077D">
        <w:rPr>
          <w:u w:val="none"/>
          <w:rtl/>
        </w:rPr>
        <w:t xml:space="preserve"> </w:t>
      </w:r>
      <w:r w:rsidR="00830FAF">
        <w:rPr>
          <w:rFonts w:hint="cs"/>
          <w:u w:val="none"/>
          <w:rtl/>
        </w:rPr>
        <w:t>ג'אנט רפאלי</w:t>
      </w:r>
      <w:r w:rsidR="00845B8D" w:rsidRPr="00A0077D">
        <w:rPr>
          <w:u w:val="none"/>
          <w:rtl/>
        </w:rPr>
        <w:t xml:space="preserve">, באמצעות </w:t>
      </w:r>
      <w:r w:rsidR="00845B8D" w:rsidRPr="00A0077D">
        <w:rPr>
          <w:rFonts w:hint="eastAsia"/>
          <w:u w:val="none"/>
          <w:rtl/>
        </w:rPr>
        <w:t>מייל</w:t>
      </w:r>
      <w:r w:rsidR="00845B8D" w:rsidRPr="00A0077D">
        <w:rPr>
          <w:u w:val="none"/>
          <w:rtl/>
        </w:rPr>
        <w:t xml:space="preserve"> שכתובתו </w:t>
      </w:r>
      <w:r w:rsidR="00830FAF">
        <w:rPr>
          <w:u w:val="none"/>
        </w:rPr>
        <w:t>janetr</w:t>
      </w:r>
      <w:r w:rsidR="00845B8D" w:rsidRPr="001516EB">
        <w:rPr>
          <w:u w:val="none"/>
        </w:rPr>
        <w:t xml:space="preserve">@moch.gov.il </w:t>
      </w:r>
      <w:r w:rsidR="00845B8D" w:rsidRPr="00A0077D">
        <w:rPr>
          <w:u w:val="none"/>
          <w:rtl/>
        </w:rPr>
        <w:t xml:space="preserve"> עד ליום </w:t>
      </w:r>
      <w:r w:rsidR="00830FAF">
        <w:rPr>
          <w:rFonts w:hint="cs"/>
          <w:u w:val="none"/>
          <w:rtl/>
        </w:rPr>
        <w:t xml:space="preserve">29/11/2012 </w:t>
      </w:r>
      <w:r w:rsidR="00845B8D" w:rsidRPr="00A0077D">
        <w:rPr>
          <w:u w:val="none"/>
          <w:rtl/>
        </w:rPr>
        <w:t xml:space="preserve">שעה </w:t>
      </w:r>
      <w:r w:rsidR="000A5A99" w:rsidRPr="001516EB">
        <w:rPr>
          <w:u w:val="none"/>
          <w:rtl/>
        </w:rPr>
        <w:t>1</w:t>
      </w:r>
      <w:r w:rsidR="00817E31">
        <w:rPr>
          <w:rFonts w:hint="cs"/>
          <w:u w:val="none"/>
          <w:rtl/>
        </w:rPr>
        <w:t>0</w:t>
      </w:r>
      <w:r w:rsidR="000A5A99" w:rsidRPr="001516EB">
        <w:rPr>
          <w:u w:val="none"/>
          <w:rtl/>
        </w:rPr>
        <w:t>:00</w:t>
      </w:r>
      <w:r w:rsidR="00845B8D" w:rsidRPr="001516EB">
        <w:rPr>
          <w:u w:val="none"/>
          <w:rtl/>
        </w:rPr>
        <w:t>.</w:t>
      </w:r>
      <w:r w:rsidR="00DB7C56" w:rsidRPr="001516EB">
        <w:rPr>
          <w:u w:val="none"/>
          <w:rtl/>
        </w:rPr>
        <w:t xml:space="preserve"> </w:t>
      </w:r>
      <w:r w:rsidR="00DB7C56" w:rsidRPr="001516EB">
        <w:rPr>
          <w:rFonts w:hint="eastAsia"/>
          <w:u w:val="none"/>
          <w:rtl/>
        </w:rPr>
        <w:t>הפנייה</w:t>
      </w:r>
      <w:r w:rsidR="00DB7C56" w:rsidRPr="001516EB">
        <w:rPr>
          <w:u w:val="none"/>
          <w:rtl/>
        </w:rPr>
        <w:t xml:space="preserve"> תכלול את שם המציע, שם הפונה מטעמו, מען המציע ומספרי הטלפון והפקס שלו. לא יענו פניות טלפוניות או אחרות וכן פניות שיתקבלו לאחר המועד האמור</w:t>
      </w:r>
      <w:r w:rsidR="000A5A99" w:rsidRPr="001516EB">
        <w:rPr>
          <w:u w:val="none"/>
          <w:rtl/>
        </w:rPr>
        <w:t>.</w:t>
      </w:r>
      <w:r w:rsidR="009866BD" w:rsidRPr="001516EB">
        <w:rPr>
          <w:u w:val="none"/>
          <w:rtl/>
        </w:rPr>
        <w:t xml:space="preserve"> </w:t>
      </w:r>
    </w:p>
    <w:p w:rsidR="00144F22" w:rsidRPr="001516EB" w:rsidRDefault="00F366F3" w:rsidP="00316267">
      <w:pPr>
        <w:spacing w:line="360" w:lineRule="auto"/>
        <w:ind w:left="1440" w:hanging="720"/>
        <w:jc w:val="both"/>
        <w:rPr>
          <w:u w:val="none"/>
          <w:rtl/>
        </w:rPr>
      </w:pPr>
      <w:r w:rsidRPr="001516EB">
        <w:rPr>
          <w:u w:val="none"/>
          <w:rtl/>
        </w:rPr>
        <w:t>2</w:t>
      </w:r>
      <w:r w:rsidR="00316267">
        <w:rPr>
          <w:rFonts w:hint="cs"/>
          <w:u w:val="none"/>
          <w:rtl/>
        </w:rPr>
        <w:t>2</w:t>
      </w:r>
      <w:r w:rsidR="00DB7C56" w:rsidRPr="001516EB">
        <w:rPr>
          <w:u w:val="none"/>
          <w:rtl/>
        </w:rPr>
        <w:t>.2</w:t>
      </w:r>
      <w:r w:rsidR="00DB7C56" w:rsidRPr="001516EB">
        <w:rPr>
          <w:u w:val="none"/>
          <w:rtl/>
        </w:rPr>
        <w:tab/>
        <w:t>כל תשובה או הבהרה תימסר בכתב לפונה</w:t>
      </w:r>
      <w:r w:rsidR="005E4770" w:rsidRPr="001516EB">
        <w:rPr>
          <w:u w:val="none"/>
          <w:rtl/>
        </w:rPr>
        <w:t xml:space="preserve"> </w:t>
      </w:r>
      <w:r w:rsidR="00DB7C56" w:rsidRPr="001516EB">
        <w:rPr>
          <w:u w:val="none"/>
          <w:rtl/>
        </w:rPr>
        <w:t xml:space="preserve">(בצירוף השאלה/ההערה/ ההשגה נשוא המענה) וכן לשאר </w:t>
      </w:r>
      <w:r w:rsidR="00DB7C56" w:rsidRPr="001516EB">
        <w:rPr>
          <w:rFonts w:hint="eastAsia"/>
          <w:u w:val="none"/>
          <w:rtl/>
        </w:rPr>
        <w:t>רוכשי</w:t>
      </w:r>
      <w:r w:rsidR="00DB7C56" w:rsidRPr="001516EB">
        <w:rPr>
          <w:u w:val="none"/>
          <w:rtl/>
        </w:rPr>
        <w:t xml:space="preserve"> </w:t>
      </w:r>
      <w:r w:rsidR="00DB7C56" w:rsidRPr="001516EB">
        <w:rPr>
          <w:rFonts w:hint="eastAsia"/>
          <w:u w:val="none"/>
          <w:rtl/>
        </w:rPr>
        <w:t>המכרז</w:t>
      </w:r>
      <w:r w:rsidR="00DB7C56" w:rsidRPr="001516EB">
        <w:rPr>
          <w:u w:val="none"/>
          <w:rtl/>
        </w:rPr>
        <w:t xml:space="preserve">, </w:t>
      </w:r>
      <w:r w:rsidR="00DB7C56" w:rsidRPr="001516EB">
        <w:rPr>
          <w:rFonts w:hint="eastAsia"/>
          <w:u w:val="none"/>
          <w:rtl/>
        </w:rPr>
        <w:t>מבלי</w:t>
      </w:r>
      <w:r w:rsidR="00DB7C56" w:rsidRPr="001516EB">
        <w:rPr>
          <w:u w:val="none"/>
          <w:rtl/>
        </w:rPr>
        <w:t xml:space="preserve"> </w:t>
      </w:r>
      <w:r w:rsidR="00DB7C56" w:rsidRPr="001516EB">
        <w:rPr>
          <w:rFonts w:hint="eastAsia"/>
          <w:u w:val="none"/>
          <w:rtl/>
        </w:rPr>
        <w:t>לפרסם</w:t>
      </w:r>
      <w:r w:rsidR="00DB7C56" w:rsidRPr="001516EB">
        <w:rPr>
          <w:u w:val="none"/>
          <w:rtl/>
        </w:rPr>
        <w:t xml:space="preserve"> </w:t>
      </w:r>
      <w:r w:rsidR="00DB7C56" w:rsidRPr="001516EB">
        <w:rPr>
          <w:rFonts w:hint="eastAsia"/>
          <w:u w:val="none"/>
          <w:rtl/>
        </w:rPr>
        <w:t>את</w:t>
      </w:r>
      <w:r w:rsidR="00DB7C56" w:rsidRPr="001516EB">
        <w:rPr>
          <w:u w:val="none"/>
          <w:rtl/>
        </w:rPr>
        <w:t xml:space="preserve"> </w:t>
      </w:r>
      <w:r w:rsidR="00DB7C56" w:rsidRPr="001516EB">
        <w:rPr>
          <w:rFonts w:hint="eastAsia"/>
          <w:u w:val="none"/>
          <w:rtl/>
        </w:rPr>
        <w:t>זהות</w:t>
      </w:r>
      <w:r w:rsidR="00DB7C56" w:rsidRPr="001516EB">
        <w:rPr>
          <w:u w:val="none"/>
          <w:rtl/>
        </w:rPr>
        <w:t xml:space="preserve"> </w:t>
      </w:r>
      <w:r w:rsidR="00DB7C56" w:rsidRPr="001516EB">
        <w:rPr>
          <w:rFonts w:hint="eastAsia"/>
          <w:u w:val="none"/>
          <w:rtl/>
        </w:rPr>
        <w:t>הפונה</w:t>
      </w:r>
      <w:r w:rsidR="00DB7C56" w:rsidRPr="001516EB">
        <w:rPr>
          <w:u w:val="none"/>
          <w:rtl/>
        </w:rPr>
        <w:t>. רק תשוב</w:t>
      </w:r>
      <w:r w:rsidR="00DB7C56" w:rsidRPr="001516EB">
        <w:rPr>
          <w:rFonts w:hint="eastAsia"/>
          <w:u w:val="none"/>
          <w:rtl/>
        </w:rPr>
        <w:t>ות</w:t>
      </w:r>
      <w:r w:rsidR="00DB7C56" w:rsidRPr="001516EB">
        <w:rPr>
          <w:u w:val="none"/>
          <w:rtl/>
        </w:rPr>
        <w:t xml:space="preserve"> והבהר</w:t>
      </w:r>
      <w:r w:rsidR="00DB7C56" w:rsidRPr="001516EB">
        <w:rPr>
          <w:rFonts w:hint="eastAsia"/>
          <w:u w:val="none"/>
          <w:rtl/>
        </w:rPr>
        <w:t>ות</w:t>
      </w:r>
      <w:r w:rsidR="00DB7C56" w:rsidRPr="001516EB">
        <w:rPr>
          <w:u w:val="none"/>
          <w:rtl/>
        </w:rPr>
        <w:t xml:space="preserve"> בכתב תחייב</w:t>
      </w:r>
      <w:r w:rsidR="00DB7C56" w:rsidRPr="001516EB">
        <w:rPr>
          <w:rFonts w:hint="eastAsia"/>
          <w:u w:val="none"/>
          <w:rtl/>
        </w:rPr>
        <w:t>נה</w:t>
      </w:r>
      <w:r w:rsidR="00DB7C56" w:rsidRPr="001516EB">
        <w:rPr>
          <w:u w:val="none"/>
          <w:rtl/>
        </w:rPr>
        <w:t xml:space="preserve"> </w:t>
      </w:r>
      <w:r w:rsidR="00DB7C56" w:rsidRPr="001516EB">
        <w:rPr>
          <w:rFonts w:hint="eastAsia"/>
          <w:u w:val="none"/>
          <w:rtl/>
        </w:rPr>
        <w:t>את</w:t>
      </w:r>
      <w:r w:rsidR="00DB7C56" w:rsidRPr="001516EB">
        <w:rPr>
          <w:u w:val="none"/>
          <w:rtl/>
        </w:rPr>
        <w:t xml:space="preserve"> </w:t>
      </w:r>
      <w:r w:rsidR="00DB7C56" w:rsidRPr="001516EB">
        <w:rPr>
          <w:rFonts w:hint="eastAsia"/>
          <w:u w:val="none"/>
          <w:rtl/>
        </w:rPr>
        <w:t>הרשות</w:t>
      </w:r>
      <w:r w:rsidR="00DB7C56" w:rsidRPr="001516EB">
        <w:rPr>
          <w:u w:val="none"/>
          <w:rtl/>
        </w:rPr>
        <w:t xml:space="preserve"> ותהוו</w:t>
      </w:r>
      <w:r w:rsidR="00DB7C56" w:rsidRPr="001516EB">
        <w:rPr>
          <w:rFonts w:hint="eastAsia"/>
          <w:u w:val="none"/>
          <w:rtl/>
        </w:rPr>
        <w:t>נ</w:t>
      </w:r>
      <w:r w:rsidR="00DB7C56" w:rsidRPr="001516EB">
        <w:rPr>
          <w:u w:val="none"/>
          <w:rtl/>
        </w:rPr>
        <w:t>ה חלק ממסמכי המכרז.</w:t>
      </w:r>
      <w:r w:rsidR="005E4770" w:rsidRPr="001516EB">
        <w:rPr>
          <w:u w:val="none"/>
          <w:rtl/>
        </w:rPr>
        <w:t xml:space="preserve"> המענה לשאלות ההבהרה יתבצע עד שבעה ימי  עסקים עובר למועד האחרון להגשת ההצעות</w:t>
      </w:r>
      <w:r w:rsidR="00345D14">
        <w:rPr>
          <w:rFonts w:hint="cs"/>
          <w:u w:val="none"/>
          <w:rtl/>
        </w:rPr>
        <w:t>.</w:t>
      </w:r>
    </w:p>
    <w:p w:rsidR="00144F22" w:rsidRPr="001516EB" w:rsidRDefault="00F366F3" w:rsidP="00316267">
      <w:pPr>
        <w:spacing w:line="360" w:lineRule="auto"/>
        <w:ind w:left="1440" w:hanging="720"/>
        <w:jc w:val="both"/>
        <w:rPr>
          <w:u w:val="none"/>
          <w:rtl/>
        </w:rPr>
      </w:pPr>
      <w:r w:rsidRPr="001516EB">
        <w:rPr>
          <w:u w:val="none"/>
          <w:rtl/>
        </w:rPr>
        <w:t>2</w:t>
      </w:r>
      <w:r w:rsidR="00316267">
        <w:rPr>
          <w:rFonts w:hint="cs"/>
          <w:u w:val="none"/>
          <w:rtl/>
        </w:rPr>
        <w:t>2</w:t>
      </w:r>
      <w:r w:rsidR="00DB7C56" w:rsidRPr="001516EB">
        <w:rPr>
          <w:u w:val="none"/>
          <w:rtl/>
        </w:rPr>
        <w:t>.3</w:t>
      </w:r>
      <w:r w:rsidR="00DB7C56" w:rsidRPr="001516EB">
        <w:rPr>
          <w:u w:val="none"/>
          <w:rtl/>
        </w:rPr>
        <w:tab/>
        <w:t>לא תתקבל כל טענה בדבר טעות ו/או אי-הבנה בקשר לפרט כלשהו במסמכי המכרז על נספחי</w:t>
      </w:r>
      <w:r w:rsidR="00DB7C56" w:rsidRPr="001516EB">
        <w:rPr>
          <w:rFonts w:hint="eastAsia"/>
          <w:u w:val="none"/>
          <w:rtl/>
        </w:rPr>
        <w:t>ו</w:t>
      </w:r>
      <w:r w:rsidR="00DB7C56" w:rsidRPr="001516EB">
        <w:rPr>
          <w:u w:val="none"/>
          <w:rtl/>
        </w:rPr>
        <w:t>, לאחר הגשת הצעת המציע.</w:t>
      </w:r>
      <w:r w:rsidR="005E4770" w:rsidRPr="001516EB">
        <w:rPr>
          <w:u w:val="none"/>
          <w:rtl/>
        </w:rPr>
        <w:t xml:space="preserve"> למען הסר ספק, בכל מקרה של סתירה, אי התאמה או אי בהירות בין מסמכי המכרז או בתוכם, הפרשנות שתקבע ע</w:t>
      </w:r>
      <w:r w:rsidR="00D360F7" w:rsidRPr="001516EB">
        <w:rPr>
          <w:rFonts w:hint="eastAsia"/>
          <w:u w:val="none"/>
          <w:rtl/>
        </w:rPr>
        <w:t>ל</w:t>
      </w:r>
      <w:r w:rsidR="00D360F7" w:rsidRPr="001516EB">
        <w:rPr>
          <w:u w:val="none"/>
          <w:rtl/>
        </w:rPr>
        <w:t xml:space="preserve">-ידי </w:t>
      </w:r>
      <w:r w:rsidR="00D360F7" w:rsidRPr="001516EB">
        <w:rPr>
          <w:rFonts w:hint="eastAsia"/>
          <w:u w:val="none"/>
          <w:rtl/>
        </w:rPr>
        <w:t>המשרד</w:t>
      </w:r>
      <w:r w:rsidR="00D360F7" w:rsidRPr="001516EB">
        <w:rPr>
          <w:u w:val="none"/>
          <w:rtl/>
        </w:rPr>
        <w:t xml:space="preserve"> </w:t>
      </w:r>
      <w:r w:rsidR="00D360F7" w:rsidRPr="001516EB">
        <w:rPr>
          <w:rFonts w:hint="eastAsia"/>
          <w:u w:val="none"/>
          <w:rtl/>
        </w:rPr>
        <w:t>תהא</w:t>
      </w:r>
      <w:r w:rsidR="00D360F7" w:rsidRPr="001516EB">
        <w:rPr>
          <w:u w:val="none"/>
          <w:rtl/>
        </w:rPr>
        <w:t xml:space="preserve"> </w:t>
      </w:r>
      <w:r w:rsidR="00D360F7" w:rsidRPr="001516EB">
        <w:rPr>
          <w:rFonts w:hint="eastAsia"/>
          <w:u w:val="none"/>
          <w:rtl/>
        </w:rPr>
        <w:t>הפרשנות</w:t>
      </w:r>
      <w:r w:rsidR="00D360F7" w:rsidRPr="001516EB">
        <w:rPr>
          <w:u w:val="none"/>
          <w:rtl/>
        </w:rPr>
        <w:t xml:space="preserve"> </w:t>
      </w:r>
      <w:r w:rsidR="00D360F7" w:rsidRPr="001516EB">
        <w:rPr>
          <w:rFonts w:hint="eastAsia"/>
          <w:u w:val="none"/>
          <w:rtl/>
        </w:rPr>
        <w:t>המחייבת</w:t>
      </w:r>
      <w:r w:rsidR="00D360F7" w:rsidRPr="001516EB">
        <w:rPr>
          <w:u w:val="none"/>
          <w:rtl/>
        </w:rPr>
        <w:t xml:space="preserve"> </w:t>
      </w:r>
      <w:r w:rsidR="00D360F7" w:rsidRPr="001516EB">
        <w:rPr>
          <w:rFonts w:hint="eastAsia"/>
          <w:u w:val="none"/>
          <w:rtl/>
        </w:rPr>
        <w:t>ולמציע</w:t>
      </w:r>
      <w:r w:rsidR="00D360F7" w:rsidRPr="001516EB">
        <w:rPr>
          <w:u w:val="none"/>
          <w:rtl/>
        </w:rPr>
        <w:t xml:space="preserve"> </w:t>
      </w:r>
      <w:r w:rsidR="00D360F7" w:rsidRPr="001516EB">
        <w:rPr>
          <w:rFonts w:hint="eastAsia"/>
          <w:u w:val="none"/>
          <w:rtl/>
        </w:rPr>
        <w:t>לא</w:t>
      </w:r>
      <w:r w:rsidR="00D360F7" w:rsidRPr="001516EB">
        <w:rPr>
          <w:u w:val="none"/>
          <w:rtl/>
        </w:rPr>
        <w:t xml:space="preserve"> </w:t>
      </w:r>
      <w:r w:rsidR="00D360F7" w:rsidRPr="001516EB">
        <w:rPr>
          <w:rFonts w:hint="eastAsia"/>
          <w:u w:val="none"/>
          <w:rtl/>
        </w:rPr>
        <w:t>תהא</w:t>
      </w:r>
      <w:r w:rsidR="00D360F7" w:rsidRPr="001516EB">
        <w:rPr>
          <w:u w:val="none"/>
          <w:rtl/>
        </w:rPr>
        <w:t xml:space="preserve"> </w:t>
      </w:r>
      <w:r w:rsidR="00D360F7" w:rsidRPr="001516EB">
        <w:rPr>
          <w:rFonts w:hint="eastAsia"/>
          <w:u w:val="none"/>
          <w:rtl/>
        </w:rPr>
        <w:t>כל</w:t>
      </w:r>
      <w:r w:rsidR="00D360F7" w:rsidRPr="001516EB">
        <w:rPr>
          <w:u w:val="none"/>
          <w:rtl/>
        </w:rPr>
        <w:t xml:space="preserve"> </w:t>
      </w:r>
      <w:r w:rsidR="00D360F7" w:rsidRPr="001516EB">
        <w:rPr>
          <w:rFonts w:hint="eastAsia"/>
          <w:u w:val="none"/>
          <w:rtl/>
        </w:rPr>
        <w:t>טענה</w:t>
      </w:r>
      <w:r w:rsidR="001A1871">
        <w:rPr>
          <w:rFonts w:hint="cs"/>
          <w:u w:val="none"/>
          <w:rtl/>
        </w:rPr>
        <w:t xml:space="preserve"> </w:t>
      </w:r>
      <w:r w:rsidR="00D360F7" w:rsidRPr="001516EB">
        <w:rPr>
          <w:rFonts w:hint="eastAsia"/>
          <w:u w:val="none"/>
          <w:rtl/>
        </w:rPr>
        <w:t>או</w:t>
      </w:r>
      <w:r w:rsidR="00D360F7" w:rsidRPr="001516EB">
        <w:rPr>
          <w:u w:val="none"/>
          <w:rtl/>
        </w:rPr>
        <w:t xml:space="preserve"> </w:t>
      </w:r>
      <w:r w:rsidR="00D360F7" w:rsidRPr="001516EB">
        <w:rPr>
          <w:rFonts w:hint="eastAsia"/>
          <w:u w:val="none"/>
          <w:rtl/>
        </w:rPr>
        <w:t>תביעה</w:t>
      </w:r>
      <w:r w:rsidR="00D360F7" w:rsidRPr="001516EB">
        <w:rPr>
          <w:u w:val="none"/>
          <w:rtl/>
        </w:rPr>
        <w:t xml:space="preserve"> </w:t>
      </w:r>
      <w:r w:rsidR="00D360F7" w:rsidRPr="001516EB">
        <w:rPr>
          <w:rFonts w:hint="eastAsia"/>
          <w:u w:val="none"/>
          <w:rtl/>
        </w:rPr>
        <w:t>הנובעת</w:t>
      </w:r>
      <w:r w:rsidR="00D360F7" w:rsidRPr="001516EB">
        <w:rPr>
          <w:u w:val="none"/>
          <w:rtl/>
        </w:rPr>
        <w:t xml:space="preserve"> </w:t>
      </w:r>
      <w:r w:rsidR="00D360F7" w:rsidRPr="001516EB">
        <w:rPr>
          <w:rFonts w:hint="eastAsia"/>
          <w:u w:val="none"/>
          <w:rtl/>
        </w:rPr>
        <w:t>מאי</w:t>
      </w:r>
      <w:r w:rsidR="00D360F7" w:rsidRPr="001516EB">
        <w:rPr>
          <w:u w:val="none"/>
          <w:rtl/>
        </w:rPr>
        <w:t xml:space="preserve"> </w:t>
      </w:r>
      <w:r w:rsidR="00D360F7" w:rsidRPr="001516EB">
        <w:rPr>
          <w:rFonts w:hint="eastAsia"/>
          <w:u w:val="none"/>
          <w:rtl/>
        </w:rPr>
        <w:t>בהירות</w:t>
      </w:r>
      <w:r w:rsidR="00D360F7" w:rsidRPr="001516EB">
        <w:rPr>
          <w:u w:val="none"/>
          <w:rtl/>
        </w:rPr>
        <w:t xml:space="preserve"> </w:t>
      </w:r>
      <w:r w:rsidR="00D360F7" w:rsidRPr="001516EB">
        <w:rPr>
          <w:rFonts w:hint="eastAsia"/>
          <w:u w:val="none"/>
          <w:rtl/>
        </w:rPr>
        <w:t>או</w:t>
      </w:r>
      <w:r w:rsidR="00D360F7" w:rsidRPr="001516EB">
        <w:rPr>
          <w:u w:val="none"/>
          <w:rtl/>
        </w:rPr>
        <w:t xml:space="preserve"> </w:t>
      </w:r>
      <w:r w:rsidR="00D360F7" w:rsidRPr="001516EB">
        <w:rPr>
          <w:rFonts w:hint="eastAsia"/>
          <w:u w:val="none"/>
          <w:rtl/>
        </w:rPr>
        <w:t>סתירה</w:t>
      </w:r>
      <w:r w:rsidR="00D360F7" w:rsidRPr="001516EB">
        <w:rPr>
          <w:u w:val="none"/>
          <w:rtl/>
        </w:rPr>
        <w:t xml:space="preserve"> </w:t>
      </w:r>
      <w:r w:rsidR="00D360F7" w:rsidRPr="001516EB">
        <w:rPr>
          <w:rFonts w:hint="eastAsia"/>
          <w:u w:val="none"/>
          <w:rtl/>
        </w:rPr>
        <w:t>במסמכי</w:t>
      </w:r>
      <w:r w:rsidR="00D360F7" w:rsidRPr="001516EB">
        <w:rPr>
          <w:u w:val="none"/>
          <w:rtl/>
        </w:rPr>
        <w:t xml:space="preserve"> </w:t>
      </w:r>
      <w:r w:rsidR="00D360F7" w:rsidRPr="001516EB">
        <w:rPr>
          <w:rFonts w:hint="eastAsia"/>
          <w:u w:val="none"/>
          <w:rtl/>
        </w:rPr>
        <w:t>המכרז</w:t>
      </w:r>
      <w:r w:rsidR="00D360F7" w:rsidRPr="001516EB">
        <w:rPr>
          <w:u w:val="none"/>
          <w:rtl/>
        </w:rPr>
        <w:t xml:space="preserve"> </w:t>
      </w:r>
      <w:r w:rsidR="00D360F7" w:rsidRPr="001516EB">
        <w:rPr>
          <w:rFonts w:hint="eastAsia"/>
          <w:u w:val="none"/>
          <w:rtl/>
        </w:rPr>
        <w:t>או</w:t>
      </w:r>
      <w:r w:rsidR="00D360F7" w:rsidRPr="001516EB">
        <w:rPr>
          <w:u w:val="none"/>
          <w:rtl/>
        </w:rPr>
        <w:t xml:space="preserve"> </w:t>
      </w:r>
      <w:r w:rsidR="00D360F7" w:rsidRPr="001516EB">
        <w:rPr>
          <w:rFonts w:hint="eastAsia"/>
          <w:u w:val="none"/>
          <w:rtl/>
        </w:rPr>
        <w:t>בגין</w:t>
      </w:r>
      <w:r w:rsidR="00D360F7" w:rsidRPr="001516EB">
        <w:rPr>
          <w:u w:val="none"/>
          <w:rtl/>
        </w:rPr>
        <w:t xml:space="preserve"> </w:t>
      </w:r>
      <w:r w:rsidR="00D360F7" w:rsidRPr="001516EB">
        <w:rPr>
          <w:rFonts w:hint="eastAsia"/>
          <w:u w:val="none"/>
          <w:rtl/>
        </w:rPr>
        <w:t>הפרשנות</w:t>
      </w:r>
      <w:r w:rsidR="00D360F7" w:rsidRPr="001516EB">
        <w:rPr>
          <w:u w:val="none"/>
          <w:rtl/>
        </w:rPr>
        <w:t xml:space="preserve"> </w:t>
      </w:r>
      <w:r w:rsidR="00D360F7" w:rsidRPr="001516EB">
        <w:rPr>
          <w:rFonts w:hint="eastAsia"/>
          <w:u w:val="none"/>
          <w:rtl/>
        </w:rPr>
        <w:t>שניתנה</w:t>
      </w:r>
      <w:r w:rsidR="00D360F7" w:rsidRPr="001516EB">
        <w:rPr>
          <w:u w:val="none"/>
          <w:rtl/>
        </w:rPr>
        <w:t xml:space="preserve"> </w:t>
      </w:r>
      <w:r w:rsidR="00D360F7" w:rsidRPr="001516EB">
        <w:rPr>
          <w:rFonts w:hint="eastAsia"/>
          <w:u w:val="none"/>
          <w:rtl/>
        </w:rPr>
        <w:t>על</w:t>
      </w:r>
      <w:r w:rsidR="00D360F7" w:rsidRPr="001516EB">
        <w:rPr>
          <w:u w:val="none"/>
          <w:rtl/>
        </w:rPr>
        <w:t xml:space="preserve">-ידי </w:t>
      </w:r>
      <w:r w:rsidR="00D360F7" w:rsidRPr="001516EB">
        <w:rPr>
          <w:rFonts w:hint="eastAsia"/>
          <w:u w:val="none"/>
          <w:rtl/>
        </w:rPr>
        <w:t>המשרד</w:t>
      </w:r>
      <w:r w:rsidR="00D360F7" w:rsidRPr="001516EB">
        <w:rPr>
          <w:u w:val="none"/>
          <w:rtl/>
        </w:rPr>
        <w:t>.</w:t>
      </w:r>
    </w:p>
    <w:p w:rsidR="005E070E" w:rsidRPr="001516EB" w:rsidRDefault="005E070E" w:rsidP="00316267">
      <w:pPr>
        <w:spacing w:line="360" w:lineRule="auto"/>
        <w:ind w:left="1440" w:hanging="720"/>
        <w:jc w:val="both"/>
        <w:rPr>
          <w:u w:val="none"/>
          <w:rtl/>
        </w:rPr>
      </w:pPr>
      <w:r w:rsidRPr="001516EB">
        <w:rPr>
          <w:u w:val="none"/>
          <w:rtl/>
        </w:rPr>
        <w:t>2</w:t>
      </w:r>
      <w:r w:rsidR="00316267">
        <w:rPr>
          <w:rFonts w:hint="cs"/>
          <w:u w:val="none"/>
          <w:rtl/>
        </w:rPr>
        <w:t>2</w:t>
      </w:r>
      <w:r w:rsidRPr="001516EB">
        <w:rPr>
          <w:u w:val="none"/>
          <w:rtl/>
        </w:rPr>
        <w:t>.4</w:t>
      </w:r>
      <w:r w:rsidRPr="001516EB">
        <w:rPr>
          <w:u w:val="none"/>
          <w:rtl/>
        </w:rPr>
        <w:tab/>
      </w:r>
      <w:r w:rsidRPr="00830FAF">
        <w:rPr>
          <w:rFonts w:hint="eastAsia"/>
          <w:b/>
          <w:bCs/>
          <w:u w:val="none"/>
          <w:rtl/>
        </w:rPr>
        <w:t>במכרז</w:t>
      </w:r>
      <w:r w:rsidRPr="00830FAF">
        <w:rPr>
          <w:b/>
          <w:bCs/>
          <w:u w:val="none"/>
          <w:rtl/>
        </w:rPr>
        <w:t xml:space="preserve"> זה לא יתקיים כנס </w:t>
      </w:r>
      <w:r w:rsidR="00FC4F66" w:rsidRPr="00830FAF">
        <w:rPr>
          <w:rFonts w:hint="eastAsia"/>
          <w:b/>
          <w:bCs/>
          <w:u w:val="none"/>
          <w:rtl/>
        </w:rPr>
        <w:t>מציעים</w:t>
      </w:r>
      <w:r w:rsidRPr="00830FAF">
        <w:rPr>
          <w:b/>
          <w:bCs/>
          <w:u w:val="none"/>
          <w:rtl/>
        </w:rPr>
        <w:t>.</w:t>
      </w:r>
    </w:p>
    <w:p w:rsidR="00345D14" w:rsidRDefault="00345D14" w:rsidP="00316267">
      <w:pPr>
        <w:pStyle w:val="2"/>
        <w:jc w:val="both"/>
        <w:rPr>
          <w:rtl/>
          <w:lang w:eastAsia="en-US"/>
        </w:rPr>
      </w:pPr>
      <w:bookmarkStart w:id="99" w:name="_Ref262113534"/>
      <w:bookmarkStart w:id="100" w:name="_Toc306010886"/>
      <w:bookmarkStart w:id="101" w:name="_Toc330971043"/>
      <w:bookmarkStart w:id="102" w:name="_Toc330971109"/>
    </w:p>
    <w:p w:rsidR="00345D14" w:rsidRDefault="00345D14" w:rsidP="00345D14">
      <w:pPr>
        <w:rPr>
          <w:rtl/>
          <w:lang w:eastAsia="en-US"/>
        </w:rPr>
      </w:pPr>
    </w:p>
    <w:p w:rsidR="00345D14" w:rsidRPr="00345D14" w:rsidRDefault="00345D14" w:rsidP="00345D14">
      <w:pPr>
        <w:rPr>
          <w:rtl/>
          <w:lang w:eastAsia="en-US"/>
        </w:rPr>
      </w:pPr>
    </w:p>
    <w:p w:rsidR="00C42F53" w:rsidRPr="001516EB" w:rsidRDefault="00F366F3" w:rsidP="00316267">
      <w:pPr>
        <w:pStyle w:val="2"/>
        <w:jc w:val="both"/>
        <w:rPr>
          <w:rtl/>
          <w:lang w:eastAsia="en-US"/>
        </w:rPr>
      </w:pPr>
      <w:r w:rsidRPr="001516EB">
        <w:rPr>
          <w:rtl/>
          <w:lang w:eastAsia="en-US"/>
        </w:rPr>
        <w:lastRenderedPageBreak/>
        <w:t>2</w:t>
      </w:r>
      <w:r w:rsidR="00316267">
        <w:rPr>
          <w:rFonts w:hint="cs"/>
          <w:rtl/>
          <w:lang w:eastAsia="en-US"/>
        </w:rPr>
        <w:t>3</w:t>
      </w:r>
      <w:r w:rsidRPr="001516EB">
        <w:rPr>
          <w:rtl/>
          <w:lang w:eastAsia="en-US"/>
        </w:rPr>
        <w:t>.</w:t>
      </w:r>
      <w:r w:rsidR="00E93241" w:rsidRPr="001516EB">
        <w:rPr>
          <w:rtl/>
          <w:lang w:eastAsia="en-US"/>
        </w:rPr>
        <w:t xml:space="preserve"> </w:t>
      </w:r>
      <w:r w:rsidR="00DB7C56" w:rsidRPr="001516EB">
        <w:rPr>
          <w:rFonts w:cs="David" w:hint="eastAsia"/>
          <w:sz w:val="28"/>
          <w:szCs w:val="28"/>
          <w:rtl/>
        </w:rPr>
        <w:t>זכות</w:t>
      </w:r>
      <w:r w:rsidR="00DB7C56" w:rsidRPr="001516EB">
        <w:rPr>
          <w:rFonts w:cs="David"/>
          <w:sz w:val="28"/>
          <w:szCs w:val="28"/>
          <w:rtl/>
        </w:rPr>
        <w:t xml:space="preserve"> </w:t>
      </w:r>
      <w:r w:rsidR="00DB7C56" w:rsidRPr="001516EB">
        <w:rPr>
          <w:rFonts w:cs="David" w:hint="eastAsia"/>
          <w:sz w:val="28"/>
          <w:szCs w:val="28"/>
          <w:rtl/>
        </w:rPr>
        <w:t>עיון</w:t>
      </w:r>
      <w:bookmarkEnd w:id="99"/>
      <w:bookmarkEnd w:id="100"/>
      <w:bookmarkEnd w:id="101"/>
      <w:bookmarkEnd w:id="102"/>
    </w:p>
    <w:p w:rsidR="000C44B5" w:rsidRPr="001516EB" w:rsidRDefault="000C44B5" w:rsidP="000C44B5">
      <w:pPr>
        <w:rPr>
          <w:rtl/>
          <w:lang w:eastAsia="en-US"/>
        </w:rPr>
      </w:pPr>
    </w:p>
    <w:p w:rsidR="00144F22" w:rsidRPr="001516EB" w:rsidRDefault="00F366F3" w:rsidP="00316267">
      <w:pPr>
        <w:spacing w:line="360" w:lineRule="auto"/>
        <w:ind w:left="1440" w:hanging="720"/>
        <w:jc w:val="both"/>
        <w:rPr>
          <w:u w:val="none"/>
          <w:rtl/>
        </w:rPr>
      </w:pPr>
      <w:r w:rsidRPr="001516EB">
        <w:rPr>
          <w:u w:val="none"/>
          <w:rtl/>
        </w:rPr>
        <w:t>2</w:t>
      </w:r>
      <w:r w:rsidR="00316267">
        <w:rPr>
          <w:rFonts w:hint="cs"/>
          <w:u w:val="none"/>
          <w:rtl/>
        </w:rPr>
        <w:t>3</w:t>
      </w:r>
      <w:r w:rsidR="00DB7C56" w:rsidRPr="001516EB">
        <w:rPr>
          <w:u w:val="none"/>
          <w:rtl/>
        </w:rPr>
        <w:t>.1</w:t>
      </w:r>
      <w:r w:rsidR="00DB7C56" w:rsidRPr="001516EB">
        <w:rPr>
          <w:u w:val="none"/>
          <w:rtl/>
        </w:rPr>
        <w:tab/>
      </w:r>
      <w:r w:rsidR="00DB7C56" w:rsidRPr="001516EB">
        <w:rPr>
          <w:rFonts w:hint="eastAsia"/>
          <w:u w:val="none"/>
          <w:rtl/>
        </w:rPr>
        <w:t>ההצעה</w:t>
      </w:r>
      <w:r w:rsidR="00DB7C56" w:rsidRPr="001516EB">
        <w:rPr>
          <w:u w:val="none"/>
          <w:rtl/>
        </w:rPr>
        <w:t xml:space="preserve"> </w:t>
      </w:r>
      <w:r w:rsidR="00DB7C56" w:rsidRPr="001516EB">
        <w:rPr>
          <w:rFonts w:hint="eastAsia"/>
          <w:u w:val="none"/>
          <w:rtl/>
        </w:rPr>
        <w:t>הזוכה</w:t>
      </w:r>
      <w:r w:rsidR="00DB7C56" w:rsidRPr="001516EB">
        <w:rPr>
          <w:u w:val="none"/>
          <w:rtl/>
        </w:rPr>
        <w:t xml:space="preserve"> </w:t>
      </w:r>
      <w:r w:rsidR="00DB7C56" w:rsidRPr="001516EB">
        <w:rPr>
          <w:rFonts w:hint="eastAsia"/>
          <w:u w:val="none"/>
          <w:rtl/>
        </w:rPr>
        <w:t>תהיה</w:t>
      </w:r>
      <w:r w:rsidR="00DB7C56" w:rsidRPr="001516EB">
        <w:rPr>
          <w:u w:val="none"/>
          <w:rtl/>
        </w:rPr>
        <w:t xml:space="preserve"> </w:t>
      </w:r>
      <w:r w:rsidR="00DB7C56" w:rsidRPr="001516EB">
        <w:rPr>
          <w:rFonts w:hint="eastAsia"/>
          <w:u w:val="none"/>
          <w:rtl/>
        </w:rPr>
        <w:t>פתוחה</w:t>
      </w:r>
      <w:r w:rsidR="00DB7C56" w:rsidRPr="001516EB">
        <w:rPr>
          <w:u w:val="none"/>
          <w:rtl/>
        </w:rPr>
        <w:t xml:space="preserve"> </w:t>
      </w:r>
      <w:r w:rsidR="00DB7C56" w:rsidRPr="001516EB">
        <w:rPr>
          <w:rFonts w:hint="eastAsia"/>
          <w:u w:val="none"/>
          <w:rtl/>
        </w:rPr>
        <w:t>לעיון</w:t>
      </w:r>
      <w:r w:rsidR="00DB7C56" w:rsidRPr="001516EB">
        <w:rPr>
          <w:u w:val="none"/>
          <w:rtl/>
        </w:rPr>
        <w:t xml:space="preserve"> </w:t>
      </w:r>
      <w:r w:rsidR="00DB7C56" w:rsidRPr="001516EB">
        <w:rPr>
          <w:rFonts w:hint="eastAsia"/>
          <w:u w:val="none"/>
          <w:rtl/>
        </w:rPr>
        <w:t>המציעים</w:t>
      </w:r>
      <w:r w:rsidR="00DB7C56" w:rsidRPr="001516EB">
        <w:rPr>
          <w:u w:val="none"/>
          <w:rtl/>
        </w:rPr>
        <w:t xml:space="preserve">, </w:t>
      </w:r>
      <w:r w:rsidR="00DB7C56" w:rsidRPr="001516EB">
        <w:rPr>
          <w:rFonts w:hint="eastAsia"/>
          <w:u w:val="none"/>
          <w:rtl/>
        </w:rPr>
        <w:t>למעט</w:t>
      </w:r>
      <w:r w:rsidR="00DB7C56" w:rsidRPr="001516EB">
        <w:rPr>
          <w:u w:val="none"/>
          <w:rtl/>
        </w:rPr>
        <w:t xml:space="preserve"> </w:t>
      </w:r>
      <w:r w:rsidR="00DB7C56" w:rsidRPr="001516EB">
        <w:rPr>
          <w:rFonts w:hint="eastAsia"/>
          <w:u w:val="none"/>
          <w:rtl/>
        </w:rPr>
        <w:t>אותם</w:t>
      </w:r>
      <w:r w:rsidR="00DB7C56" w:rsidRPr="001516EB">
        <w:rPr>
          <w:u w:val="none"/>
          <w:rtl/>
        </w:rPr>
        <w:t xml:space="preserve"> </w:t>
      </w:r>
      <w:r w:rsidR="00DB7C56" w:rsidRPr="001516EB">
        <w:rPr>
          <w:rFonts w:hint="eastAsia"/>
          <w:u w:val="none"/>
          <w:rtl/>
        </w:rPr>
        <w:t>חלקים</w:t>
      </w:r>
      <w:r w:rsidR="00DB7C56" w:rsidRPr="001516EB">
        <w:rPr>
          <w:u w:val="none"/>
          <w:rtl/>
        </w:rPr>
        <w:t xml:space="preserve"> </w:t>
      </w:r>
      <w:r w:rsidR="00DB7C56" w:rsidRPr="001516EB">
        <w:rPr>
          <w:rFonts w:hint="eastAsia"/>
          <w:u w:val="none"/>
          <w:rtl/>
        </w:rPr>
        <w:t>אשר</w:t>
      </w:r>
      <w:r w:rsidR="00DB7C56" w:rsidRPr="001516EB">
        <w:rPr>
          <w:u w:val="none"/>
          <w:rtl/>
        </w:rPr>
        <w:t xml:space="preserve"> </w:t>
      </w:r>
      <w:r w:rsidR="00DB7C56" w:rsidRPr="001516EB">
        <w:rPr>
          <w:rFonts w:hint="eastAsia"/>
          <w:u w:val="none"/>
          <w:rtl/>
        </w:rPr>
        <w:t>מהווים</w:t>
      </w:r>
      <w:r w:rsidR="00DB7C56" w:rsidRPr="001516EB">
        <w:rPr>
          <w:u w:val="none"/>
          <w:rtl/>
        </w:rPr>
        <w:t xml:space="preserve"> </w:t>
      </w:r>
      <w:r w:rsidR="00DB7C56" w:rsidRPr="001516EB">
        <w:rPr>
          <w:rFonts w:hint="eastAsia"/>
          <w:u w:val="none"/>
          <w:rtl/>
        </w:rPr>
        <w:t>לדעת</w:t>
      </w:r>
      <w:r w:rsidR="00DB7C56" w:rsidRPr="001516EB">
        <w:rPr>
          <w:u w:val="none"/>
          <w:rtl/>
        </w:rPr>
        <w:t xml:space="preserve"> </w:t>
      </w:r>
      <w:r w:rsidR="00DB7C56" w:rsidRPr="001516EB">
        <w:rPr>
          <w:rFonts w:hint="eastAsia"/>
          <w:u w:val="none"/>
          <w:rtl/>
        </w:rPr>
        <w:t>חברי</w:t>
      </w:r>
      <w:r w:rsidR="00DB7C56" w:rsidRPr="001516EB">
        <w:rPr>
          <w:u w:val="none"/>
          <w:rtl/>
        </w:rPr>
        <w:t xml:space="preserve"> </w:t>
      </w:r>
      <w:r w:rsidR="00DB7C56" w:rsidRPr="001516EB">
        <w:rPr>
          <w:rFonts w:hint="eastAsia"/>
          <w:u w:val="none"/>
          <w:rtl/>
        </w:rPr>
        <w:t>ועדת</w:t>
      </w:r>
      <w:r w:rsidR="00DB7C56" w:rsidRPr="001516EB">
        <w:rPr>
          <w:u w:val="none"/>
          <w:rtl/>
        </w:rPr>
        <w:t xml:space="preserve"> </w:t>
      </w:r>
      <w:r w:rsidR="00DB7C56" w:rsidRPr="001516EB">
        <w:rPr>
          <w:rFonts w:hint="eastAsia"/>
          <w:u w:val="none"/>
          <w:rtl/>
        </w:rPr>
        <w:t>המכרזים</w:t>
      </w:r>
      <w:r w:rsidR="00DB7C56" w:rsidRPr="001516EB">
        <w:rPr>
          <w:u w:val="none"/>
          <w:rtl/>
        </w:rPr>
        <w:t xml:space="preserve"> </w:t>
      </w:r>
      <w:r w:rsidR="00DB7C56" w:rsidRPr="001516EB">
        <w:rPr>
          <w:rFonts w:hint="eastAsia"/>
          <w:u w:val="none"/>
          <w:rtl/>
        </w:rPr>
        <w:t>סוד</w:t>
      </w:r>
      <w:r w:rsidR="00DB7C56" w:rsidRPr="001516EB">
        <w:rPr>
          <w:u w:val="none"/>
          <w:rtl/>
        </w:rPr>
        <w:t xml:space="preserve"> </w:t>
      </w:r>
      <w:r w:rsidR="00DB7C56" w:rsidRPr="001516EB">
        <w:rPr>
          <w:rFonts w:hint="eastAsia"/>
          <w:u w:val="none"/>
          <w:rtl/>
        </w:rPr>
        <w:t>מקצועי</w:t>
      </w:r>
      <w:r w:rsidR="00DB7C56" w:rsidRPr="001516EB">
        <w:rPr>
          <w:u w:val="none"/>
          <w:rtl/>
        </w:rPr>
        <w:t xml:space="preserve"> </w:t>
      </w:r>
      <w:r w:rsidR="00DB7C56" w:rsidRPr="001516EB">
        <w:rPr>
          <w:rFonts w:hint="eastAsia"/>
          <w:u w:val="none"/>
          <w:rtl/>
        </w:rPr>
        <w:t>ו</w:t>
      </w:r>
      <w:r w:rsidR="00DB7C56" w:rsidRPr="001516EB">
        <w:rPr>
          <w:u w:val="none"/>
          <w:rtl/>
        </w:rPr>
        <w:t xml:space="preserve">/או </w:t>
      </w:r>
      <w:r w:rsidR="00DB7C56" w:rsidRPr="001516EB">
        <w:rPr>
          <w:rFonts w:hint="eastAsia"/>
          <w:u w:val="none"/>
          <w:rtl/>
        </w:rPr>
        <w:t>מסחרי</w:t>
      </w:r>
      <w:r w:rsidR="00DB7C56" w:rsidRPr="001516EB">
        <w:rPr>
          <w:u w:val="none"/>
          <w:rtl/>
        </w:rPr>
        <w:t xml:space="preserve">. </w:t>
      </w:r>
      <w:r w:rsidR="00DB7C56" w:rsidRPr="001516EB">
        <w:rPr>
          <w:rFonts w:hint="eastAsia"/>
          <w:u w:val="none"/>
          <w:rtl/>
        </w:rPr>
        <w:t>יובהר</w:t>
      </w:r>
      <w:r w:rsidR="00DB7C56" w:rsidRPr="001516EB">
        <w:rPr>
          <w:u w:val="none"/>
          <w:rtl/>
        </w:rPr>
        <w:t xml:space="preserve"> </w:t>
      </w:r>
      <w:r w:rsidR="00DB7C56" w:rsidRPr="001516EB">
        <w:rPr>
          <w:rFonts w:hint="eastAsia"/>
          <w:u w:val="none"/>
          <w:rtl/>
        </w:rPr>
        <w:t>כי</w:t>
      </w:r>
      <w:r w:rsidR="00DB7C56" w:rsidRPr="001516EB">
        <w:rPr>
          <w:u w:val="none"/>
          <w:rtl/>
        </w:rPr>
        <w:t xml:space="preserve"> </w:t>
      </w:r>
      <w:r w:rsidR="00DB7C56" w:rsidRPr="001516EB">
        <w:rPr>
          <w:rFonts w:hint="eastAsia"/>
          <w:u w:val="none"/>
          <w:rtl/>
        </w:rPr>
        <w:t>ועדת</w:t>
      </w:r>
      <w:r w:rsidR="00DB7C56" w:rsidRPr="001516EB">
        <w:rPr>
          <w:u w:val="none"/>
          <w:rtl/>
        </w:rPr>
        <w:t xml:space="preserve"> </w:t>
      </w:r>
      <w:r w:rsidR="00DB7C56" w:rsidRPr="001516EB">
        <w:rPr>
          <w:rFonts w:hint="eastAsia"/>
          <w:u w:val="none"/>
          <w:rtl/>
        </w:rPr>
        <w:t>המכרזים</w:t>
      </w:r>
      <w:r w:rsidR="00DB7C56" w:rsidRPr="001516EB">
        <w:rPr>
          <w:u w:val="none"/>
          <w:rtl/>
        </w:rPr>
        <w:t xml:space="preserve"> </w:t>
      </w:r>
      <w:r w:rsidR="00DB7C56" w:rsidRPr="001516EB">
        <w:rPr>
          <w:rFonts w:hint="eastAsia"/>
          <w:u w:val="none"/>
          <w:rtl/>
        </w:rPr>
        <w:t>תהיה</w:t>
      </w:r>
      <w:r w:rsidR="00DB7C56" w:rsidRPr="001516EB">
        <w:rPr>
          <w:u w:val="none"/>
          <w:rtl/>
        </w:rPr>
        <w:t xml:space="preserve"> </w:t>
      </w:r>
      <w:r w:rsidR="00DB7C56" w:rsidRPr="001516EB">
        <w:rPr>
          <w:rFonts w:hint="eastAsia"/>
          <w:u w:val="none"/>
          <w:rtl/>
        </w:rPr>
        <w:t>מוסמכת</w:t>
      </w:r>
      <w:r w:rsidR="00DB7C56" w:rsidRPr="001516EB">
        <w:rPr>
          <w:u w:val="none"/>
          <w:rtl/>
        </w:rPr>
        <w:t xml:space="preserve"> </w:t>
      </w:r>
      <w:r w:rsidR="00DB7C56" w:rsidRPr="001516EB">
        <w:rPr>
          <w:rFonts w:hint="eastAsia"/>
          <w:u w:val="none"/>
          <w:rtl/>
        </w:rPr>
        <w:t>להחליט</w:t>
      </w:r>
      <w:r w:rsidR="00DB7C56" w:rsidRPr="001516EB">
        <w:rPr>
          <w:u w:val="none"/>
          <w:rtl/>
        </w:rPr>
        <w:t xml:space="preserve"> </w:t>
      </w:r>
      <w:r w:rsidR="00DB7C56" w:rsidRPr="001516EB">
        <w:rPr>
          <w:rFonts w:hint="eastAsia"/>
          <w:u w:val="none"/>
          <w:rtl/>
        </w:rPr>
        <w:t>מהו</w:t>
      </w:r>
      <w:r w:rsidR="00DB7C56" w:rsidRPr="001516EB">
        <w:rPr>
          <w:u w:val="none"/>
          <w:rtl/>
        </w:rPr>
        <w:t xml:space="preserve"> </w:t>
      </w:r>
      <w:r w:rsidR="00DB7C56" w:rsidRPr="001516EB">
        <w:rPr>
          <w:rFonts w:hint="eastAsia"/>
          <w:u w:val="none"/>
          <w:rtl/>
        </w:rPr>
        <w:t>סוד</w:t>
      </w:r>
      <w:r w:rsidR="00DB7C56" w:rsidRPr="001516EB">
        <w:rPr>
          <w:u w:val="none"/>
          <w:rtl/>
        </w:rPr>
        <w:t xml:space="preserve"> </w:t>
      </w:r>
      <w:r w:rsidR="00DB7C56" w:rsidRPr="001516EB">
        <w:rPr>
          <w:rFonts w:hint="eastAsia"/>
          <w:u w:val="none"/>
          <w:rtl/>
        </w:rPr>
        <w:t>מקצועי</w:t>
      </w:r>
      <w:r w:rsidR="00DB7C56" w:rsidRPr="001516EB">
        <w:rPr>
          <w:u w:val="none"/>
          <w:rtl/>
        </w:rPr>
        <w:t xml:space="preserve"> </w:t>
      </w:r>
      <w:r w:rsidR="00DB7C56" w:rsidRPr="001516EB">
        <w:rPr>
          <w:rFonts w:hint="eastAsia"/>
          <w:u w:val="none"/>
          <w:rtl/>
        </w:rPr>
        <w:t>ו</w:t>
      </w:r>
      <w:r w:rsidR="00DB7C56" w:rsidRPr="001516EB">
        <w:rPr>
          <w:u w:val="none"/>
          <w:rtl/>
        </w:rPr>
        <w:t xml:space="preserve">/או </w:t>
      </w:r>
      <w:r w:rsidR="00DB7C56" w:rsidRPr="001516EB">
        <w:rPr>
          <w:rFonts w:hint="eastAsia"/>
          <w:u w:val="none"/>
          <w:rtl/>
        </w:rPr>
        <w:t>מסחרי</w:t>
      </w:r>
      <w:r w:rsidR="00DB7C56" w:rsidRPr="001516EB">
        <w:rPr>
          <w:u w:val="none"/>
          <w:rtl/>
        </w:rPr>
        <w:t xml:space="preserve"> </w:t>
      </w:r>
      <w:r w:rsidR="00DB7C56" w:rsidRPr="001516EB">
        <w:rPr>
          <w:rFonts w:hint="eastAsia"/>
          <w:u w:val="none"/>
          <w:rtl/>
        </w:rPr>
        <w:t>בהקשר</w:t>
      </w:r>
      <w:r w:rsidR="00DB7C56" w:rsidRPr="001516EB">
        <w:rPr>
          <w:u w:val="none"/>
          <w:rtl/>
        </w:rPr>
        <w:t xml:space="preserve"> </w:t>
      </w:r>
      <w:r w:rsidR="00DB7C56" w:rsidRPr="001516EB">
        <w:rPr>
          <w:rFonts w:hint="eastAsia"/>
          <w:u w:val="none"/>
          <w:rtl/>
        </w:rPr>
        <w:t>זה</w:t>
      </w:r>
      <w:r w:rsidR="00DB7C56" w:rsidRPr="001516EB">
        <w:rPr>
          <w:u w:val="none"/>
          <w:rtl/>
        </w:rPr>
        <w:t>.</w:t>
      </w:r>
    </w:p>
    <w:p w:rsidR="00144F22" w:rsidRPr="001516EB" w:rsidRDefault="00F366F3" w:rsidP="00316267">
      <w:pPr>
        <w:spacing w:line="360" w:lineRule="auto"/>
        <w:ind w:left="1440" w:hanging="720"/>
        <w:jc w:val="both"/>
        <w:rPr>
          <w:u w:val="none"/>
          <w:rtl/>
        </w:rPr>
      </w:pPr>
      <w:r w:rsidRPr="001516EB">
        <w:rPr>
          <w:u w:val="none"/>
          <w:rtl/>
        </w:rPr>
        <w:t>2</w:t>
      </w:r>
      <w:r w:rsidR="00316267">
        <w:rPr>
          <w:rFonts w:hint="cs"/>
          <w:u w:val="none"/>
          <w:rtl/>
        </w:rPr>
        <w:t>3</w:t>
      </w:r>
      <w:r w:rsidR="00DB7C56" w:rsidRPr="001516EB">
        <w:rPr>
          <w:u w:val="none"/>
          <w:rtl/>
        </w:rPr>
        <w:t>.2</w:t>
      </w:r>
      <w:r w:rsidR="00DB7C56" w:rsidRPr="001516EB">
        <w:rPr>
          <w:u w:val="none"/>
          <w:rtl/>
        </w:rPr>
        <w:tab/>
      </w:r>
      <w:r w:rsidR="00DB7C56" w:rsidRPr="001516EB">
        <w:rPr>
          <w:rFonts w:hint="eastAsia"/>
          <w:u w:val="none"/>
          <w:rtl/>
        </w:rPr>
        <w:t>ככל</w:t>
      </w:r>
      <w:r w:rsidR="00DB7C56" w:rsidRPr="001516EB">
        <w:rPr>
          <w:u w:val="none"/>
          <w:rtl/>
        </w:rPr>
        <w:t xml:space="preserve"> </w:t>
      </w:r>
      <w:r w:rsidR="00DB7C56" w:rsidRPr="001516EB">
        <w:rPr>
          <w:rFonts w:hint="eastAsia"/>
          <w:u w:val="none"/>
          <w:rtl/>
        </w:rPr>
        <w:t>שמציע</w:t>
      </w:r>
      <w:r w:rsidR="00DB7C56" w:rsidRPr="001516EB">
        <w:rPr>
          <w:u w:val="none"/>
          <w:rtl/>
        </w:rPr>
        <w:t xml:space="preserve"> </w:t>
      </w:r>
      <w:r w:rsidR="00DB7C56" w:rsidRPr="001516EB">
        <w:rPr>
          <w:rFonts w:hint="eastAsia"/>
          <w:u w:val="none"/>
          <w:rtl/>
        </w:rPr>
        <w:t>המגיש</w:t>
      </w:r>
      <w:r w:rsidR="00DB7C56" w:rsidRPr="001516EB">
        <w:rPr>
          <w:u w:val="none"/>
          <w:rtl/>
        </w:rPr>
        <w:t xml:space="preserve"> </w:t>
      </w:r>
      <w:r w:rsidR="00DB7C56" w:rsidRPr="001516EB">
        <w:rPr>
          <w:rFonts w:hint="eastAsia"/>
          <w:u w:val="none"/>
          <w:rtl/>
        </w:rPr>
        <w:t>את</w:t>
      </w:r>
      <w:r w:rsidR="00DB7C56" w:rsidRPr="001516EB">
        <w:rPr>
          <w:u w:val="none"/>
          <w:rtl/>
        </w:rPr>
        <w:t xml:space="preserve"> </w:t>
      </w:r>
      <w:r w:rsidR="00DB7C56" w:rsidRPr="001516EB">
        <w:rPr>
          <w:rFonts w:hint="eastAsia"/>
          <w:u w:val="none"/>
          <w:rtl/>
        </w:rPr>
        <w:t>הצעתו</w:t>
      </w:r>
      <w:r w:rsidR="00DB7C56" w:rsidRPr="001516EB">
        <w:rPr>
          <w:u w:val="none"/>
          <w:rtl/>
        </w:rPr>
        <w:t xml:space="preserve"> </w:t>
      </w:r>
      <w:r w:rsidR="00DB7C56" w:rsidRPr="001516EB">
        <w:rPr>
          <w:rFonts w:hint="eastAsia"/>
          <w:u w:val="none"/>
          <w:rtl/>
        </w:rPr>
        <w:t>למכרז</w:t>
      </w:r>
      <w:r w:rsidR="00DB7C56" w:rsidRPr="001516EB">
        <w:rPr>
          <w:u w:val="none"/>
          <w:rtl/>
        </w:rPr>
        <w:t xml:space="preserve"> </w:t>
      </w:r>
      <w:r w:rsidR="00DB7C56" w:rsidRPr="001516EB">
        <w:rPr>
          <w:rFonts w:hint="eastAsia"/>
          <w:u w:val="none"/>
          <w:rtl/>
        </w:rPr>
        <w:t>מבקש</w:t>
      </w:r>
      <w:r w:rsidR="00DB7C56" w:rsidRPr="001516EB">
        <w:rPr>
          <w:u w:val="none"/>
          <w:rtl/>
        </w:rPr>
        <w:t xml:space="preserve"> </w:t>
      </w:r>
      <w:r w:rsidR="00DB7C56" w:rsidRPr="001516EB">
        <w:rPr>
          <w:rFonts w:hint="eastAsia"/>
          <w:u w:val="none"/>
          <w:rtl/>
        </w:rPr>
        <w:t>שחלקים</w:t>
      </w:r>
      <w:r w:rsidR="00DB7C56" w:rsidRPr="001516EB">
        <w:rPr>
          <w:u w:val="none"/>
          <w:rtl/>
        </w:rPr>
        <w:t xml:space="preserve"> </w:t>
      </w:r>
      <w:r w:rsidR="00DB7C56" w:rsidRPr="001516EB">
        <w:rPr>
          <w:rFonts w:hint="eastAsia"/>
          <w:u w:val="none"/>
          <w:rtl/>
        </w:rPr>
        <w:t>או</w:t>
      </w:r>
      <w:r w:rsidR="00DB7C56" w:rsidRPr="001516EB">
        <w:rPr>
          <w:u w:val="none"/>
          <w:rtl/>
        </w:rPr>
        <w:t xml:space="preserve"> </w:t>
      </w:r>
      <w:r w:rsidR="00DB7C56" w:rsidRPr="001516EB">
        <w:rPr>
          <w:rFonts w:hint="eastAsia"/>
          <w:u w:val="none"/>
          <w:rtl/>
        </w:rPr>
        <w:t>סעיפים</w:t>
      </w:r>
      <w:r w:rsidR="00DB7C56" w:rsidRPr="001516EB">
        <w:rPr>
          <w:u w:val="none"/>
          <w:rtl/>
        </w:rPr>
        <w:t xml:space="preserve"> </w:t>
      </w:r>
      <w:r w:rsidR="00DB7C56" w:rsidRPr="001516EB">
        <w:rPr>
          <w:rFonts w:hint="eastAsia"/>
          <w:u w:val="none"/>
          <w:rtl/>
        </w:rPr>
        <w:t>מסוימים</w:t>
      </w:r>
      <w:r w:rsidR="00DB7C56" w:rsidRPr="001516EB">
        <w:rPr>
          <w:u w:val="none"/>
          <w:rtl/>
        </w:rPr>
        <w:t xml:space="preserve"> </w:t>
      </w:r>
      <w:r w:rsidR="00DB7C56" w:rsidRPr="001516EB">
        <w:rPr>
          <w:rFonts w:hint="eastAsia"/>
          <w:u w:val="none"/>
          <w:rtl/>
        </w:rPr>
        <w:t>מהצעתו</w:t>
      </w:r>
      <w:r w:rsidR="00DB7C56" w:rsidRPr="001516EB">
        <w:rPr>
          <w:u w:val="none"/>
          <w:rtl/>
        </w:rPr>
        <w:t xml:space="preserve"> </w:t>
      </w:r>
      <w:r w:rsidR="00DB7C56" w:rsidRPr="001516EB">
        <w:rPr>
          <w:rFonts w:hint="eastAsia"/>
          <w:u w:val="none"/>
          <w:rtl/>
        </w:rPr>
        <w:t>יישארו</w:t>
      </w:r>
      <w:r w:rsidR="00DB7C56" w:rsidRPr="001516EB">
        <w:rPr>
          <w:u w:val="none"/>
          <w:rtl/>
        </w:rPr>
        <w:t xml:space="preserve"> </w:t>
      </w:r>
      <w:r w:rsidR="00DB7C56" w:rsidRPr="001516EB">
        <w:rPr>
          <w:rFonts w:hint="eastAsia"/>
          <w:u w:val="none"/>
          <w:rtl/>
        </w:rPr>
        <w:t>חסויים</w:t>
      </w:r>
      <w:r w:rsidR="00DB7C56" w:rsidRPr="001516EB">
        <w:rPr>
          <w:u w:val="none"/>
          <w:rtl/>
        </w:rPr>
        <w:t xml:space="preserve"> </w:t>
      </w:r>
      <w:r w:rsidR="00DB7C56" w:rsidRPr="001516EB">
        <w:rPr>
          <w:rFonts w:hint="eastAsia"/>
          <w:u w:val="none"/>
          <w:rtl/>
        </w:rPr>
        <w:t>עקב</w:t>
      </w:r>
      <w:r w:rsidR="00DB7C56" w:rsidRPr="001516EB">
        <w:rPr>
          <w:u w:val="none"/>
          <w:rtl/>
        </w:rPr>
        <w:t xml:space="preserve"> </w:t>
      </w:r>
      <w:r w:rsidR="00DB7C56" w:rsidRPr="001516EB">
        <w:rPr>
          <w:rFonts w:hint="eastAsia"/>
          <w:u w:val="none"/>
          <w:rtl/>
        </w:rPr>
        <w:t>היותם</w:t>
      </w:r>
      <w:r w:rsidR="00DB7C56" w:rsidRPr="001516EB">
        <w:rPr>
          <w:u w:val="none"/>
          <w:rtl/>
        </w:rPr>
        <w:t xml:space="preserve"> </w:t>
      </w:r>
      <w:r w:rsidR="00DB7C56" w:rsidRPr="001516EB">
        <w:rPr>
          <w:rFonts w:hint="eastAsia"/>
          <w:u w:val="none"/>
          <w:rtl/>
        </w:rPr>
        <w:t>סוד</w:t>
      </w:r>
      <w:r w:rsidR="00DB7C56" w:rsidRPr="001516EB">
        <w:rPr>
          <w:u w:val="none"/>
          <w:rtl/>
        </w:rPr>
        <w:t xml:space="preserve"> </w:t>
      </w:r>
      <w:r w:rsidR="00DB7C56" w:rsidRPr="001516EB">
        <w:rPr>
          <w:rFonts w:hint="eastAsia"/>
          <w:u w:val="none"/>
          <w:rtl/>
        </w:rPr>
        <w:t>מקצועי</w:t>
      </w:r>
      <w:r w:rsidR="00DB7C56" w:rsidRPr="001516EB">
        <w:rPr>
          <w:u w:val="none"/>
          <w:rtl/>
        </w:rPr>
        <w:t xml:space="preserve"> </w:t>
      </w:r>
      <w:r w:rsidR="00DB7C56" w:rsidRPr="001516EB">
        <w:rPr>
          <w:rFonts w:hint="eastAsia"/>
          <w:u w:val="none"/>
          <w:rtl/>
        </w:rPr>
        <w:t>ו</w:t>
      </w:r>
      <w:r w:rsidR="00DB7C56" w:rsidRPr="001516EB">
        <w:rPr>
          <w:u w:val="none"/>
          <w:rtl/>
        </w:rPr>
        <w:t xml:space="preserve">/או </w:t>
      </w:r>
      <w:r w:rsidR="00DB7C56" w:rsidRPr="001516EB">
        <w:rPr>
          <w:rFonts w:hint="eastAsia"/>
          <w:u w:val="none"/>
          <w:rtl/>
        </w:rPr>
        <w:t>מסחרי</w:t>
      </w:r>
      <w:r w:rsidR="00DB7C56" w:rsidRPr="001516EB">
        <w:rPr>
          <w:u w:val="none"/>
          <w:rtl/>
        </w:rPr>
        <w:t xml:space="preserve">, </w:t>
      </w:r>
      <w:r w:rsidR="00DB7C56" w:rsidRPr="001516EB">
        <w:rPr>
          <w:rFonts w:hint="eastAsia"/>
          <w:u w:val="none"/>
          <w:rtl/>
        </w:rPr>
        <w:t>חובה</w:t>
      </w:r>
      <w:r w:rsidR="00DB7C56" w:rsidRPr="001516EB">
        <w:rPr>
          <w:u w:val="none"/>
          <w:rtl/>
        </w:rPr>
        <w:t xml:space="preserve"> </w:t>
      </w:r>
      <w:r w:rsidR="00DB7C56" w:rsidRPr="001516EB">
        <w:rPr>
          <w:rFonts w:hint="eastAsia"/>
          <w:u w:val="none"/>
          <w:rtl/>
        </w:rPr>
        <w:t>עליו</w:t>
      </w:r>
      <w:r w:rsidR="00DB7C56" w:rsidRPr="001516EB">
        <w:rPr>
          <w:u w:val="none"/>
          <w:rtl/>
        </w:rPr>
        <w:t xml:space="preserve"> </w:t>
      </w:r>
      <w:r w:rsidR="00DB7C56" w:rsidRPr="001516EB">
        <w:rPr>
          <w:rFonts w:hint="eastAsia"/>
          <w:u w:val="none"/>
          <w:rtl/>
        </w:rPr>
        <w:t>לסמן</w:t>
      </w:r>
      <w:r w:rsidR="00DB7C56" w:rsidRPr="001516EB">
        <w:rPr>
          <w:u w:val="none"/>
          <w:rtl/>
        </w:rPr>
        <w:t xml:space="preserve"> </w:t>
      </w:r>
      <w:r w:rsidR="00DB7C56" w:rsidRPr="001516EB">
        <w:rPr>
          <w:rFonts w:hint="eastAsia"/>
          <w:u w:val="none"/>
          <w:rtl/>
        </w:rPr>
        <w:t>חלקים</w:t>
      </w:r>
      <w:r w:rsidR="00DB7C56" w:rsidRPr="001516EB">
        <w:rPr>
          <w:u w:val="none"/>
          <w:rtl/>
        </w:rPr>
        <w:t xml:space="preserve"> </w:t>
      </w:r>
      <w:r w:rsidR="00DB7C56" w:rsidRPr="001516EB">
        <w:rPr>
          <w:rFonts w:hint="eastAsia"/>
          <w:u w:val="none"/>
          <w:rtl/>
        </w:rPr>
        <w:t>אלה</w:t>
      </w:r>
      <w:r w:rsidR="00DB7C56" w:rsidRPr="001516EB">
        <w:rPr>
          <w:u w:val="none"/>
          <w:rtl/>
        </w:rPr>
        <w:t xml:space="preserve"> </w:t>
      </w:r>
      <w:r w:rsidR="00DB7C56" w:rsidRPr="001516EB">
        <w:rPr>
          <w:rFonts w:hint="eastAsia"/>
          <w:u w:val="none"/>
          <w:rtl/>
        </w:rPr>
        <w:t>בהצעתו</w:t>
      </w:r>
      <w:r w:rsidR="00DB7C56" w:rsidRPr="001516EB">
        <w:rPr>
          <w:u w:val="none"/>
          <w:rtl/>
        </w:rPr>
        <w:t xml:space="preserve">, </w:t>
      </w:r>
      <w:r w:rsidR="00DB7C56" w:rsidRPr="001516EB">
        <w:rPr>
          <w:rFonts w:hint="eastAsia"/>
          <w:u w:val="none"/>
          <w:rtl/>
        </w:rPr>
        <w:t>תוך</w:t>
      </w:r>
      <w:r w:rsidR="00DB7C56" w:rsidRPr="001516EB">
        <w:rPr>
          <w:u w:val="none"/>
          <w:rtl/>
        </w:rPr>
        <w:t xml:space="preserve"> </w:t>
      </w:r>
      <w:r w:rsidR="00DB7C56" w:rsidRPr="001516EB">
        <w:rPr>
          <w:rFonts w:hint="eastAsia"/>
          <w:u w:val="none"/>
          <w:rtl/>
        </w:rPr>
        <w:t>הצגת</w:t>
      </w:r>
      <w:r w:rsidR="00DB7C56" w:rsidRPr="001516EB">
        <w:rPr>
          <w:u w:val="none"/>
          <w:rtl/>
        </w:rPr>
        <w:t xml:space="preserve"> </w:t>
      </w:r>
      <w:r w:rsidR="00DB7C56" w:rsidRPr="001516EB">
        <w:rPr>
          <w:rFonts w:hint="eastAsia"/>
          <w:u w:val="none"/>
          <w:rtl/>
        </w:rPr>
        <w:t>הנימוקים</w:t>
      </w:r>
      <w:r w:rsidR="00DB7C56" w:rsidRPr="001516EB">
        <w:rPr>
          <w:u w:val="none"/>
          <w:rtl/>
        </w:rPr>
        <w:t xml:space="preserve"> </w:t>
      </w:r>
      <w:r w:rsidR="00DB7C56" w:rsidRPr="001516EB">
        <w:rPr>
          <w:rFonts w:hint="eastAsia"/>
          <w:u w:val="none"/>
          <w:rtl/>
        </w:rPr>
        <w:t>לבקשת</w:t>
      </w:r>
      <w:r w:rsidR="00DB7C56" w:rsidRPr="001516EB">
        <w:rPr>
          <w:u w:val="none"/>
          <w:rtl/>
        </w:rPr>
        <w:t xml:space="preserve"> </w:t>
      </w:r>
      <w:r w:rsidR="00DB7C56" w:rsidRPr="001516EB">
        <w:rPr>
          <w:rFonts w:hint="eastAsia"/>
          <w:u w:val="none"/>
          <w:rtl/>
        </w:rPr>
        <w:t>החיסיון</w:t>
      </w:r>
      <w:r w:rsidR="00DB7C56" w:rsidRPr="001516EB">
        <w:rPr>
          <w:u w:val="none"/>
          <w:rtl/>
        </w:rPr>
        <w:t xml:space="preserve">. </w:t>
      </w:r>
      <w:r w:rsidR="00DB7C56" w:rsidRPr="001516EB">
        <w:rPr>
          <w:rFonts w:hint="eastAsia"/>
          <w:u w:val="none"/>
          <w:rtl/>
        </w:rPr>
        <w:t>בקשת</w:t>
      </w:r>
      <w:r w:rsidR="00DB7C56" w:rsidRPr="001516EB">
        <w:rPr>
          <w:u w:val="none"/>
          <w:rtl/>
        </w:rPr>
        <w:t xml:space="preserve"> </w:t>
      </w:r>
      <w:r w:rsidR="00DB7C56" w:rsidRPr="001516EB">
        <w:rPr>
          <w:rFonts w:hint="eastAsia"/>
          <w:u w:val="none"/>
          <w:rtl/>
        </w:rPr>
        <w:t>המציע</w:t>
      </w:r>
      <w:r w:rsidR="00DB7C56" w:rsidRPr="001516EB">
        <w:rPr>
          <w:u w:val="none"/>
          <w:rtl/>
        </w:rPr>
        <w:t xml:space="preserve"> </w:t>
      </w:r>
      <w:r w:rsidR="00DB7C56" w:rsidRPr="001516EB">
        <w:rPr>
          <w:rFonts w:hint="eastAsia"/>
          <w:u w:val="none"/>
          <w:rtl/>
        </w:rPr>
        <w:t>תידון</w:t>
      </w:r>
      <w:r w:rsidR="00DB7C56" w:rsidRPr="001516EB">
        <w:rPr>
          <w:u w:val="none"/>
          <w:rtl/>
        </w:rPr>
        <w:t xml:space="preserve"> </w:t>
      </w:r>
      <w:r w:rsidR="00DB7C56" w:rsidRPr="001516EB">
        <w:rPr>
          <w:rFonts w:hint="eastAsia"/>
          <w:u w:val="none"/>
          <w:rtl/>
        </w:rPr>
        <w:t>בוועדת</w:t>
      </w:r>
      <w:r w:rsidR="00DB7C56" w:rsidRPr="001516EB">
        <w:rPr>
          <w:u w:val="none"/>
          <w:rtl/>
        </w:rPr>
        <w:t xml:space="preserve"> </w:t>
      </w:r>
      <w:r w:rsidR="00DB7C56" w:rsidRPr="001516EB">
        <w:rPr>
          <w:rFonts w:hint="eastAsia"/>
          <w:u w:val="none"/>
          <w:rtl/>
        </w:rPr>
        <w:t>המכרזים</w:t>
      </w:r>
      <w:r w:rsidR="00DB7C56" w:rsidRPr="001516EB">
        <w:rPr>
          <w:u w:val="none"/>
          <w:rtl/>
        </w:rPr>
        <w:t xml:space="preserve"> </w:t>
      </w:r>
      <w:r w:rsidR="00DB7C56" w:rsidRPr="001516EB">
        <w:rPr>
          <w:rFonts w:hint="eastAsia"/>
          <w:u w:val="none"/>
          <w:rtl/>
        </w:rPr>
        <w:t>והחלטתה</w:t>
      </w:r>
      <w:r w:rsidR="00DB7C56" w:rsidRPr="001516EB">
        <w:rPr>
          <w:u w:val="none"/>
          <w:rtl/>
        </w:rPr>
        <w:t xml:space="preserve"> </w:t>
      </w:r>
      <w:r w:rsidR="00DB7C56" w:rsidRPr="001516EB">
        <w:rPr>
          <w:rFonts w:hint="eastAsia"/>
          <w:u w:val="none"/>
          <w:rtl/>
        </w:rPr>
        <w:t>בעניין</w:t>
      </w:r>
      <w:r w:rsidR="00DB7C56" w:rsidRPr="001516EB">
        <w:rPr>
          <w:u w:val="none"/>
          <w:rtl/>
        </w:rPr>
        <w:t xml:space="preserve"> </w:t>
      </w:r>
      <w:r w:rsidR="00DB7C56" w:rsidRPr="001516EB">
        <w:rPr>
          <w:rFonts w:hint="eastAsia"/>
          <w:u w:val="none"/>
          <w:rtl/>
        </w:rPr>
        <w:t>תהיה</w:t>
      </w:r>
      <w:r w:rsidR="00DB7C56" w:rsidRPr="001516EB">
        <w:rPr>
          <w:u w:val="none"/>
          <w:rtl/>
        </w:rPr>
        <w:t xml:space="preserve"> </w:t>
      </w:r>
      <w:r w:rsidR="00DB7C56" w:rsidRPr="001516EB">
        <w:rPr>
          <w:rFonts w:hint="eastAsia"/>
          <w:u w:val="none"/>
          <w:rtl/>
        </w:rPr>
        <w:t>סופית</w:t>
      </w:r>
      <w:r w:rsidR="00DB7C56" w:rsidRPr="001516EB">
        <w:rPr>
          <w:u w:val="none"/>
          <w:rtl/>
        </w:rPr>
        <w:t>.</w:t>
      </w:r>
    </w:p>
    <w:p w:rsidR="00963EE4" w:rsidRPr="001516EB" w:rsidRDefault="00963EE4" w:rsidP="00F366F3">
      <w:pPr>
        <w:spacing w:line="360" w:lineRule="auto"/>
        <w:ind w:left="1440" w:hanging="720"/>
        <w:jc w:val="both"/>
        <w:rPr>
          <w:u w:val="none"/>
        </w:rPr>
      </w:pPr>
    </w:p>
    <w:p w:rsidR="00C42F53" w:rsidRPr="001516EB" w:rsidRDefault="00F366F3" w:rsidP="00316267">
      <w:pPr>
        <w:pStyle w:val="2"/>
        <w:jc w:val="both"/>
        <w:rPr>
          <w:rFonts w:cs="David"/>
          <w:sz w:val="28"/>
          <w:szCs w:val="28"/>
          <w:rtl/>
          <w:lang w:eastAsia="en-US"/>
        </w:rPr>
      </w:pPr>
      <w:bookmarkStart w:id="103" w:name="_Ref262113860"/>
      <w:bookmarkStart w:id="104" w:name="_Toc306010887"/>
      <w:bookmarkStart w:id="105" w:name="_Toc330971044"/>
      <w:bookmarkStart w:id="106" w:name="_Toc330971110"/>
      <w:r w:rsidRPr="001516EB">
        <w:rPr>
          <w:rFonts w:cs="David"/>
          <w:sz w:val="28"/>
          <w:szCs w:val="28"/>
          <w:rtl/>
          <w:lang w:eastAsia="en-US"/>
        </w:rPr>
        <w:t>2</w:t>
      </w:r>
      <w:r w:rsidR="00316267">
        <w:rPr>
          <w:rFonts w:cs="David" w:hint="cs"/>
          <w:sz w:val="28"/>
          <w:szCs w:val="28"/>
          <w:rtl/>
          <w:lang w:eastAsia="en-US"/>
        </w:rPr>
        <w:t>4</w:t>
      </w:r>
      <w:r w:rsidRPr="001516EB">
        <w:rPr>
          <w:rFonts w:cs="David"/>
          <w:sz w:val="28"/>
          <w:szCs w:val="28"/>
          <w:rtl/>
          <w:lang w:eastAsia="en-US"/>
        </w:rPr>
        <w:t>.</w:t>
      </w:r>
      <w:r w:rsidR="00E93241" w:rsidRPr="001516EB">
        <w:rPr>
          <w:rFonts w:cs="David"/>
          <w:sz w:val="28"/>
          <w:szCs w:val="28"/>
          <w:rtl/>
          <w:lang w:eastAsia="en-US"/>
        </w:rPr>
        <w:t xml:space="preserve"> </w:t>
      </w:r>
      <w:r w:rsidR="00DB7C56" w:rsidRPr="001516EB">
        <w:rPr>
          <w:rFonts w:cs="David" w:hint="eastAsia"/>
          <w:sz w:val="28"/>
          <w:szCs w:val="28"/>
          <w:rtl/>
          <w:lang w:eastAsia="en-US"/>
        </w:rPr>
        <w:t>ערבות</w:t>
      </w:r>
      <w:r w:rsidR="00DB7C56" w:rsidRPr="001516EB">
        <w:rPr>
          <w:rFonts w:cs="David"/>
          <w:sz w:val="28"/>
          <w:szCs w:val="28"/>
          <w:rtl/>
          <w:lang w:eastAsia="en-US"/>
        </w:rPr>
        <w:t xml:space="preserve"> </w:t>
      </w:r>
      <w:r w:rsidR="00DB7C56" w:rsidRPr="001516EB">
        <w:rPr>
          <w:rFonts w:cs="David" w:hint="eastAsia"/>
          <w:sz w:val="28"/>
          <w:szCs w:val="28"/>
          <w:rtl/>
          <w:lang w:eastAsia="en-US"/>
        </w:rPr>
        <w:t>ביצוע</w:t>
      </w:r>
      <w:bookmarkEnd w:id="103"/>
      <w:bookmarkEnd w:id="104"/>
      <w:bookmarkEnd w:id="105"/>
      <w:bookmarkEnd w:id="106"/>
    </w:p>
    <w:p w:rsidR="000C44B5" w:rsidRPr="001516EB" w:rsidRDefault="000C44B5" w:rsidP="000C44B5">
      <w:pPr>
        <w:rPr>
          <w:lang w:eastAsia="en-US"/>
        </w:rPr>
      </w:pPr>
    </w:p>
    <w:p w:rsidR="00144F22" w:rsidRPr="001516EB" w:rsidRDefault="00F366F3" w:rsidP="00316267">
      <w:pPr>
        <w:spacing w:line="360" w:lineRule="auto"/>
        <w:ind w:left="1440" w:hanging="720"/>
        <w:jc w:val="both"/>
        <w:rPr>
          <w:u w:val="none"/>
          <w:rtl/>
        </w:rPr>
      </w:pPr>
      <w:r w:rsidRPr="001516EB">
        <w:rPr>
          <w:u w:val="none"/>
          <w:rtl/>
        </w:rPr>
        <w:t>2</w:t>
      </w:r>
      <w:r w:rsidR="00316267">
        <w:rPr>
          <w:rFonts w:hint="cs"/>
          <w:u w:val="none"/>
          <w:rtl/>
        </w:rPr>
        <w:t>4</w:t>
      </w:r>
      <w:r w:rsidR="00DB7C56" w:rsidRPr="001516EB">
        <w:rPr>
          <w:u w:val="none"/>
          <w:rtl/>
        </w:rPr>
        <w:t>.1</w:t>
      </w:r>
      <w:r w:rsidR="00DB7C56" w:rsidRPr="001516EB">
        <w:rPr>
          <w:u w:val="none"/>
          <w:rtl/>
        </w:rPr>
        <w:tab/>
      </w:r>
      <w:r w:rsidR="00DB7C56" w:rsidRPr="001516EB">
        <w:rPr>
          <w:rFonts w:hint="eastAsia"/>
          <w:u w:val="none"/>
          <w:rtl/>
        </w:rPr>
        <w:t>ה</w:t>
      </w:r>
      <w:r w:rsidR="00DB7C56" w:rsidRPr="001516EB">
        <w:rPr>
          <w:u w:val="none"/>
          <w:rtl/>
        </w:rPr>
        <w:t xml:space="preserve">פר הספק </w:t>
      </w:r>
      <w:r w:rsidR="00DB7C56" w:rsidRPr="001516EB">
        <w:rPr>
          <w:rFonts w:hint="eastAsia"/>
          <w:u w:val="none"/>
          <w:rtl/>
        </w:rPr>
        <w:t>את</w:t>
      </w:r>
      <w:r w:rsidR="00DB7C56" w:rsidRPr="001516EB">
        <w:rPr>
          <w:u w:val="none"/>
          <w:rtl/>
        </w:rPr>
        <w:t xml:space="preserve"> </w:t>
      </w:r>
      <w:r w:rsidR="00DB7C56" w:rsidRPr="001516EB">
        <w:rPr>
          <w:rFonts w:hint="eastAsia"/>
          <w:u w:val="none"/>
          <w:rtl/>
        </w:rPr>
        <w:t>ה</w:t>
      </w:r>
      <w:r w:rsidR="00DB7C56" w:rsidRPr="001516EB">
        <w:rPr>
          <w:u w:val="none"/>
          <w:rtl/>
        </w:rPr>
        <w:t>הסכם ו/או יגרום לביטולו מכל סיבה שהיא, יחויב הספק בתשלום הנזקים ש</w:t>
      </w:r>
      <w:r w:rsidR="00DB7C56" w:rsidRPr="001516EB">
        <w:rPr>
          <w:rFonts w:hint="eastAsia"/>
          <w:u w:val="none"/>
          <w:rtl/>
        </w:rPr>
        <w:t>נ</w:t>
      </w:r>
      <w:r w:rsidR="00DB7C56" w:rsidRPr="001516EB">
        <w:rPr>
          <w:u w:val="none"/>
          <w:rtl/>
        </w:rPr>
        <w:t>גרמו למשרד כתוצאה מהפרת ההסכם על ידו ולכיסוי ההוצאות שיגרמו למשרד כתוצאה מהצורך להתקשר עם ספק חליפי. לצורך כיסוי ההוצאות שיגרמו ע"י הספק כמפורט לעיל, יפקיד הספק ערבו</w:t>
      </w:r>
      <w:r w:rsidR="00DB7C56" w:rsidRPr="001516EB">
        <w:rPr>
          <w:rFonts w:hint="eastAsia"/>
          <w:u w:val="none"/>
          <w:rtl/>
        </w:rPr>
        <w:t>יות</w:t>
      </w:r>
      <w:r w:rsidR="00DB7C56" w:rsidRPr="001516EB">
        <w:rPr>
          <w:u w:val="none"/>
          <w:rtl/>
        </w:rPr>
        <w:t xml:space="preserve"> </w:t>
      </w:r>
      <w:r w:rsidR="00DB7C56" w:rsidRPr="001516EB">
        <w:rPr>
          <w:rFonts w:hint="eastAsia"/>
          <w:u w:val="none"/>
          <w:rtl/>
        </w:rPr>
        <w:t>כדלקמן</w:t>
      </w:r>
      <w:r w:rsidR="00DB7C56" w:rsidRPr="001516EB">
        <w:rPr>
          <w:u w:val="none"/>
          <w:rtl/>
        </w:rPr>
        <w:t>:</w:t>
      </w:r>
    </w:p>
    <w:p w:rsidR="00144F22" w:rsidRPr="001516EB" w:rsidRDefault="00F366F3" w:rsidP="00BF672D">
      <w:pPr>
        <w:spacing w:line="360" w:lineRule="auto"/>
        <w:ind w:left="1440" w:hanging="68"/>
        <w:jc w:val="both"/>
        <w:rPr>
          <w:u w:val="none"/>
          <w:rtl/>
        </w:rPr>
      </w:pPr>
      <w:r w:rsidRPr="001516EB">
        <w:rPr>
          <w:u w:val="none"/>
          <w:rtl/>
        </w:rPr>
        <w:t>2</w:t>
      </w:r>
      <w:r w:rsidR="00316267">
        <w:rPr>
          <w:rFonts w:hint="cs"/>
          <w:u w:val="none"/>
          <w:rtl/>
        </w:rPr>
        <w:t>4</w:t>
      </w:r>
      <w:r w:rsidR="00DB7C56" w:rsidRPr="001516EB">
        <w:rPr>
          <w:u w:val="none"/>
          <w:rtl/>
        </w:rPr>
        <w:t>.</w:t>
      </w:r>
      <w:r w:rsidR="00BF672D">
        <w:rPr>
          <w:rFonts w:hint="cs"/>
          <w:u w:val="none"/>
          <w:rtl/>
        </w:rPr>
        <w:t>1.1</w:t>
      </w:r>
      <w:r w:rsidR="00DB7C56" w:rsidRPr="001516EB">
        <w:rPr>
          <w:u w:val="none"/>
          <w:rtl/>
        </w:rPr>
        <w:tab/>
      </w:r>
      <w:r w:rsidR="00DB7C56" w:rsidRPr="001516EB">
        <w:rPr>
          <w:rFonts w:hint="eastAsia"/>
          <w:u w:val="none"/>
          <w:rtl/>
        </w:rPr>
        <w:t>במועד</w:t>
      </w:r>
      <w:r w:rsidR="00DB7C56" w:rsidRPr="001516EB">
        <w:rPr>
          <w:u w:val="none"/>
          <w:rtl/>
        </w:rPr>
        <w:t xml:space="preserve"> החתימה על ההסכם, יעמיד הספק ערבות בנקאית או ערבות מחברת ביטוח המאושרת ע"י החשכ"ל, אוטונומית, בלתי מותנית וצמודה למדד המחירים לצרכן, להבטחת קיום התחייבויותיו לפי מסמכי מכרז זה והסכם ההתקשרות במהלך תקופת ההתקשרות, בסך של</w:t>
      </w:r>
      <w:r w:rsidR="003C4B40" w:rsidRPr="001516EB">
        <w:rPr>
          <w:u w:val="none"/>
          <w:rtl/>
        </w:rPr>
        <w:t xml:space="preserve"> 7,000 ₪ </w:t>
      </w:r>
      <w:r w:rsidR="00DB7C56" w:rsidRPr="001516EB">
        <w:rPr>
          <w:u w:val="none"/>
          <w:rtl/>
        </w:rPr>
        <w:t xml:space="preserve"> </w:t>
      </w:r>
      <w:r w:rsidR="001C30E8" w:rsidRPr="001516EB">
        <w:rPr>
          <w:u w:val="none"/>
          <w:rtl/>
        </w:rPr>
        <w:t xml:space="preserve">(כולל </w:t>
      </w:r>
      <w:r w:rsidR="001C30E8" w:rsidRPr="001516EB">
        <w:rPr>
          <w:rFonts w:hint="eastAsia"/>
          <w:u w:val="none"/>
          <w:rtl/>
        </w:rPr>
        <w:t>מע</w:t>
      </w:r>
      <w:r w:rsidR="001C30E8" w:rsidRPr="001516EB">
        <w:rPr>
          <w:u w:val="none"/>
          <w:rtl/>
        </w:rPr>
        <w:t>"מ)</w:t>
      </w:r>
      <w:r w:rsidR="00DB7C56" w:rsidRPr="001516EB">
        <w:rPr>
          <w:u w:val="none"/>
          <w:rtl/>
        </w:rPr>
        <w:t>. תוקף הערבות יהיה החל ממועד החתימה על ההסכם ועד 90 יום לאחר תום תקופת ההסכם. במידה ותמומש אופציית הארכת תקופת ההתקשרות מעבר ל – 12 חודשים ממועד חתימת ההסכם, יאריך הספק את הערבות בהתאם.</w:t>
      </w:r>
    </w:p>
    <w:p w:rsidR="00144F22" w:rsidRPr="001516EB" w:rsidRDefault="00F366F3" w:rsidP="00BF672D">
      <w:pPr>
        <w:spacing w:line="360" w:lineRule="auto"/>
        <w:ind w:left="1440" w:hanging="720"/>
        <w:jc w:val="both"/>
        <w:rPr>
          <w:u w:val="none"/>
          <w:rtl/>
        </w:rPr>
      </w:pPr>
      <w:r w:rsidRPr="001516EB">
        <w:rPr>
          <w:u w:val="none"/>
          <w:rtl/>
        </w:rPr>
        <w:t>2</w:t>
      </w:r>
      <w:r w:rsidR="00316267">
        <w:rPr>
          <w:rFonts w:hint="cs"/>
          <w:u w:val="none"/>
          <w:rtl/>
        </w:rPr>
        <w:t>4</w:t>
      </w:r>
      <w:r w:rsidR="004B48D9" w:rsidRPr="001516EB">
        <w:rPr>
          <w:u w:val="none"/>
          <w:rtl/>
        </w:rPr>
        <w:t>.</w:t>
      </w:r>
      <w:r w:rsidR="00BF672D">
        <w:rPr>
          <w:rFonts w:hint="cs"/>
          <w:u w:val="none"/>
          <w:rtl/>
        </w:rPr>
        <w:t>2</w:t>
      </w:r>
      <w:r w:rsidR="00DB7C56" w:rsidRPr="001516EB">
        <w:rPr>
          <w:u w:val="none"/>
          <w:rtl/>
        </w:rPr>
        <w:tab/>
      </w:r>
      <w:r w:rsidR="00DB7C56" w:rsidRPr="001516EB">
        <w:rPr>
          <w:rFonts w:hint="eastAsia"/>
          <w:u w:val="none"/>
          <w:rtl/>
        </w:rPr>
        <w:t>תחילת</w:t>
      </w:r>
      <w:r w:rsidR="00DB7C56" w:rsidRPr="001516EB">
        <w:rPr>
          <w:u w:val="none"/>
          <w:rtl/>
        </w:rPr>
        <w:t xml:space="preserve"> </w:t>
      </w:r>
      <w:r w:rsidR="00DB7C56" w:rsidRPr="001516EB">
        <w:rPr>
          <w:rFonts w:hint="eastAsia"/>
          <w:u w:val="none"/>
          <w:rtl/>
        </w:rPr>
        <w:t>מתן</w:t>
      </w:r>
      <w:r w:rsidR="00DB7C56" w:rsidRPr="001516EB">
        <w:rPr>
          <w:u w:val="none"/>
          <w:rtl/>
        </w:rPr>
        <w:t xml:space="preserve"> </w:t>
      </w:r>
      <w:r w:rsidR="00DB7C56" w:rsidRPr="001516EB">
        <w:rPr>
          <w:rFonts w:hint="eastAsia"/>
          <w:u w:val="none"/>
          <w:rtl/>
        </w:rPr>
        <w:t>השירות</w:t>
      </w:r>
      <w:r w:rsidR="00DB7C56" w:rsidRPr="001516EB">
        <w:rPr>
          <w:u w:val="none"/>
          <w:rtl/>
        </w:rPr>
        <w:t xml:space="preserve"> </w:t>
      </w:r>
      <w:r w:rsidR="00DB7C56" w:rsidRPr="001516EB">
        <w:rPr>
          <w:rFonts w:hint="eastAsia"/>
          <w:u w:val="none"/>
          <w:rtl/>
        </w:rPr>
        <w:t>מותנית</w:t>
      </w:r>
      <w:r w:rsidR="00DB7C56" w:rsidRPr="001516EB">
        <w:rPr>
          <w:u w:val="none"/>
          <w:rtl/>
        </w:rPr>
        <w:t xml:space="preserve"> </w:t>
      </w:r>
      <w:r w:rsidR="00DB7C56" w:rsidRPr="001516EB">
        <w:rPr>
          <w:rFonts w:hint="eastAsia"/>
          <w:u w:val="none"/>
          <w:rtl/>
        </w:rPr>
        <w:t>בהמצאת</w:t>
      </w:r>
      <w:r w:rsidR="00DB7C56" w:rsidRPr="001516EB">
        <w:rPr>
          <w:u w:val="none"/>
          <w:rtl/>
        </w:rPr>
        <w:t xml:space="preserve"> </w:t>
      </w:r>
      <w:r w:rsidR="00DB7C56" w:rsidRPr="001516EB">
        <w:rPr>
          <w:rFonts w:hint="eastAsia"/>
          <w:u w:val="none"/>
          <w:rtl/>
        </w:rPr>
        <w:t>כתב</w:t>
      </w:r>
      <w:r w:rsidR="00DB7C56" w:rsidRPr="001516EB">
        <w:rPr>
          <w:u w:val="none"/>
          <w:rtl/>
        </w:rPr>
        <w:t xml:space="preserve"> </w:t>
      </w:r>
      <w:r w:rsidR="00DB7C56" w:rsidRPr="001516EB">
        <w:rPr>
          <w:rFonts w:hint="eastAsia"/>
          <w:u w:val="none"/>
          <w:rtl/>
        </w:rPr>
        <w:t>ערבות</w:t>
      </w:r>
      <w:r w:rsidR="00DB7C56" w:rsidRPr="001516EB">
        <w:rPr>
          <w:u w:val="none"/>
          <w:rtl/>
        </w:rPr>
        <w:t xml:space="preserve"> </w:t>
      </w:r>
      <w:r w:rsidR="00DB7C56" w:rsidRPr="001516EB">
        <w:rPr>
          <w:rFonts w:hint="eastAsia"/>
          <w:u w:val="none"/>
          <w:rtl/>
        </w:rPr>
        <w:t>כנדרש</w:t>
      </w:r>
      <w:r w:rsidR="00DB7C56" w:rsidRPr="001516EB">
        <w:rPr>
          <w:u w:val="none"/>
          <w:rtl/>
        </w:rPr>
        <w:t>.</w:t>
      </w:r>
    </w:p>
    <w:p w:rsidR="00797EB6" w:rsidRPr="001516EB" w:rsidRDefault="00797EB6" w:rsidP="00F366F3">
      <w:pPr>
        <w:spacing w:line="360" w:lineRule="auto"/>
        <w:ind w:left="1440" w:hanging="720"/>
        <w:jc w:val="both"/>
        <w:rPr>
          <w:u w:val="none"/>
          <w:rtl/>
        </w:rPr>
      </w:pPr>
    </w:p>
    <w:p w:rsidR="0077306C" w:rsidRDefault="005633DD" w:rsidP="00316267">
      <w:pPr>
        <w:pStyle w:val="2"/>
        <w:jc w:val="both"/>
        <w:rPr>
          <w:sz w:val="28"/>
          <w:szCs w:val="28"/>
          <w:rtl/>
          <w:lang w:eastAsia="en-US"/>
        </w:rPr>
      </w:pPr>
      <w:r w:rsidRPr="00A0077D">
        <w:rPr>
          <w:rFonts w:cs="David"/>
          <w:sz w:val="28"/>
          <w:szCs w:val="28"/>
          <w:rtl/>
          <w:lang w:eastAsia="en-US"/>
        </w:rPr>
        <w:t>2</w:t>
      </w:r>
      <w:r w:rsidR="00316267">
        <w:rPr>
          <w:rFonts w:cs="David" w:hint="cs"/>
          <w:sz w:val="28"/>
          <w:szCs w:val="28"/>
          <w:rtl/>
          <w:lang w:eastAsia="en-US"/>
        </w:rPr>
        <w:t>5</w:t>
      </w:r>
      <w:r w:rsidRPr="00A0077D">
        <w:rPr>
          <w:rFonts w:cs="David"/>
          <w:sz w:val="28"/>
          <w:szCs w:val="28"/>
          <w:rtl/>
          <w:lang w:eastAsia="en-US"/>
        </w:rPr>
        <w:t xml:space="preserve">. </w:t>
      </w:r>
      <w:r w:rsidR="00D360F7" w:rsidRPr="00A0077D">
        <w:rPr>
          <w:rFonts w:cs="David" w:hint="eastAsia"/>
          <w:sz w:val="28"/>
          <w:szCs w:val="28"/>
          <w:rtl/>
          <w:lang w:eastAsia="en-US"/>
        </w:rPr>
        <w:t>הודעת</w:t>
      </w:r>
      <w:r w:rsidR="00D360F7" w:rsidRPr="00A0077D">
        <w:rPr>
          <w:rFonts w:cs="David"/>
          <w:sz w:val="28"/>
          <w:szCs w:val="28"/>
          <w:lang w:eastAsia="en-US"/>
        </w:rPr>
        <w:t xml:space="preserve"> </w:t>
      </w:r>
      <w:r w:rsidR="00D360F7" w:rsidRPr="00A0077D">
        <w:rPr>
          <w:rFonts w:cs="David" w:hint="eastAsia"/>
          <w:sz w:val="28"/>
          <w:szCs w:val="28"/>
          <w:rtl/>
          <w:lang w:eastAsia="en-US"/>
        </w:rPr>
        <w:t>הזכייה</w:t>
      </w:r>
    </w:p>
    <w:p w:rsidR="0068482D" w:rsidRPr="0068482D" w:rsidRDefault="0068482D" w:rsidP="0068482D">
      <w:pPr>
        <w:rPr>
          <w:rtl/>
          <w:lang w:eastAsia="en-US"/>
        </w:rPr>
      </w:pPr>
    </w:p>
    <w:p w:rsidR="0077306C" w:rsidRPr="00A0077D" w:rsidRDefault="005633DD" w:rsidP="00316267">
      <w:pPr>
        <w:spacing w:line="360" w:lineRule="auto"/>
        <w:ind w:left="1440" w:hanging="720"/>
        <w:jc w:val="both"/>
        <w:rPr>
          <w:u w:val="none"/>
        </w:rPr>
      </w:pPr>
      <w:r w:rsidRPr="00A0077D">
        <w:rPr>
          <w:u w:val="none"/>
          <w:rtl/>
        </w:rPr>
        <w:t>2</w:t>
      </w:r>
      <w:r w:rsidR="00316267">
        <w:rPr>
          <w:rFonts w:hint="cs"/>
          <w:u w:val="none"/>
          <w:rtl/>
        </w:rPr>
        <w:t>5</w:t>
      </w:r>
      <w:r w:rsidRPr="00A0077D">
        <w:rPr>
          <w:u w:val="none"/>
          <w:rtl/>
        </w:rPr>
        <w:t>.1</w:t>
      </w:r>
      <w:r w:rsidRPr="00A0077D">
        <w:rPr>
          <w:u w:val="none"/>
          <w:rtl/>
        </w:rPr>
        <w:tab/>
      </w:r>
      <w:r w:rsidRPr="001516EB">
        <w:rPr>
          <w:rFonts w:hint="eastAsia"/>
          <w:u w:val="none"/>
          <w:rtl/>
        </w:rPr>
        <w:t>ה</w:t>
      </w:r>
      <w:r w:rsidR="00D360F7" w:rsidRPr="00A0077D">
        <w:rPr>
          <w:rFonts w:hint="eastAsia"/>
          <w:u w:val="none"/>
          <w:rtl/>
        </w:rPr>
        <w:t>ודעת</w:t>
      </w:r>
      <w:r w:rsidR="00D360F7" w:rsidRPr="00A0077D">
        <w:rPr>
          <w:u w:val="none"/>
        </w:rPr>
        <w:t xml:space="preserve"> </w:t>
      </w:r>
      <w:r w:rsidR="00D360F7" w:rsidRPr="00A0077D">
        <w:rPr>
          <w:rFonts w:hint="eastAsia"/>
          <w:u w:val="none"/>
          <w:rtl/>
        </w:rPr>
        <w:t>הזכייה</w:t>
      </w:r>
      <w:r w:rsidR="00D360F7" w:rsidRPr="00A0077D">
        <w:rPr>
          <w:u w:val="none"/>
        </w:rPr>
        <w:t xml:space="preserve"> </w:t>
      </w:r>
      <w:r w:rsidR="00D360F7" w:rsidRPr="00A0077D">
        <w:rPr>
          <w:rFonts w:hint="eastAsia"/>
          <w:u w:val="none"/>
          <w:rtl/>
        </w:rPr>
        <w:t>במכרז</w:t>
      </w:r>
      <w:r w:rsidR="00D360F7" w:rsidRPr="00A0077D">
        <w:rPr>
          <w:u w:val="none"/>
        </w:rPr>
        <w:t xml:space="preserve"> </w:t>
      </w:r>
      <w:r w:rsidR="00D360F7" w:rsidRPr="00A0077D">
        <w:rPr>
          <w:rFonts w:hint="eastAsia"/>
          <w:u w:val="none"/>
          <w:rtl/>
        </w:rPr>
        <w:t>תהא</w:t>
      </w:r>
      <w:r w:rsidR="00D360F7" w:rsidRPr="00A0077D">
        <w:rPr>
          <w:u w:val="none"/>
        </w:rPr>
        <w:t xml:space="preserve"> </w:t>
      </w:r>
      <w:r w:rsidR="00D360F7" w:rsidRPr="00A0077D">
        <w:rPr>
          <w:rFonts w:hint="eastAsia"/>
          <w:u w:val="none"/>
          <w:rtl/>
        </w:rPr>
        <w:t>בכתב</w:t>
      </w:r>
      <w:r w:rsidR="00D360F7" w:rsidRPr="00A0077D">
        <w:rPr>
          <w:u w:val="none"/>
        </w:rPr>
        <w:t xml:space="preserve">, </w:t>
      </w:r>
      <w:r w:rsidR="00D360F7" w:rsidRPr="00A0077D">
        <w:rPr>
          <w:rFonts w:hint="eastAsia"/>
          <w:u w:val="none"/>
          <w:rtl/>
        </w:rPr>
        <w:t>חתומה</w:t>
      </w:r>
      <w:r w:rsidR="00D360F7" w:rsidRPr="00A0077D">
        <w:rPr>
          <w:u w:val="none"/>
        </w:rPr>
        <w:t xml:space="preserve"> </w:t>
      </w:r>
      <w:r w:rsidR="00D360F7" w:rsidRPr="00A0077D">
        <w:rPr>
          <w:rFonts w:hint="eastAsia"/>
          <w:u w:val="none"/>
          <w:rtl/>
        </w:rPr>
        <w:t>על</w:t>
      </w:r>
      <w:r w:rsidR="00D360F7" w:rsidRPr="00A0077D">
        <w:rPr>
          <w:u w:val="none"/>
        </w:rPr>
        <w:t xml:space="preserve"> </w:t>
      </w:r>
      <w:r w:rsidR="00D360F7" w:rsidRPr="00A0077D">
        <w:rPr>
          <w:rFonts w:hint="eastAsia"/>
          <w:u w:val="none"/>
          <w:rtl/>
        </w:rPr>
        <w:t>ידי</w:t>
      </w:r>
      <w:r w:rsidR="00D360F7" w:rsidRPr="00A0077D">
        <w:rPr>
          <w:u w:val="none"/>
        </w:rPr>
        <w:t xml:space="preserve"> </w:t>
      </w:r>
      <w:r w:rsidR="00D360F7" w:rsidRPr="00A0077D">
        <w:rPr>
          <w:rFonts w:hint="eastAsia"/>
          <w:u w:val="none"/>
          <w:rtl/>
        </w:rPr>
        <w:t>המוסמך</w:t>
      </w:r>
      <w:r w:rsidR="00D360F7" w:rsidRPr="00A0077D">
        <w:rPr>
          <w:u w:val="none"/>
        </w:rPr>
        <w:t xml:space="preserve"> </w:t>
      </w:r>
      <w:r w:rsidR="00D360F7" w:rsidRPr="00A0077D">
        <w:rPr>
          <w:rFonts w:hint="eastAsia"/>
          <w:u w:val="none"/>
          <w:rtl/>
        </w:rPr>
        <w:t>לכך</w:t>
      </w:r>
      <w:r w:rsidR="00D360F7" w:rsidRPr="00A0077D">
        <w:rPr>
          <w:u w:val="none"/>
        </w:rPr>
        <w:t xml:space="preserve"> </w:t>
      </w:r>
      <w:r w:rsidR="00D360F7" w:rsidRPr="00A0077D">
        <w:rPr>
          <w:rFonts w:hint="eastAsia"/>
          <w:u w:val="none"/>
          <w:rtl/>
        </w:rPr>
        <w:t>מטעם</w:t>
      </w:r>
      <w:r w:rsidR="00D360F7" w:rsidRPr="00A0077D">
        <w:rPr>
          <w:u w:val="none"/>
        </w:rPr>
        <w:t xml:space="preserve"> </w:t>
      </w:r>
      <w:r w:rsidR="00D360F7" w:rsidRPr="00A0077D">
        <w:rPr>
          <w:rFonts w:hint="eastAsia"/>
          <w:u w:val="none"/>
          <w:rtl/>
        </w:rPr>
        <w:t>ועדת</w:t>
      </w:r>
    </w:p>
    <w:p w:rsidR="0077306C" w:rsidRPr="00A0077D" w:rsidRDefault="00D360F7" w:rsidP="00A0077D">
      <w:pPr>
        <w:spacing w:line="360" w:lineRule="auto"/>
        <w:ind w:left="1440"/>
        <w:jc w:val="both"/>
        <w:rPr>
          <w:u w:val="none"/>
        </w:rPr>
      </w:pPr>
      <w:r w:rsidRPr="00A0077D">
        <w:rPr>
          <w:rFonts w:hint="eastAsia"/>
          <w:u w:val="none"/>
          <w:rtl/>
        </w:rPr>
        <w:t>המכרזים</w:t>
      </w:r>
      <w:r w:rsidRPr="00A0077D">
        <w:rPr>
          <w:u w:val="none"/>
        </w:rPr>
        <w:t xml:space="preserve">, </w:t>
      </w:r>
      <w:r w:rsidRPr="00A0077D">
        <w:rPr>
          <w:rFonts w:hint="eastAsia"/>
          <w:u w:val="none"/>
          <w:rtl/>
        </w:rPr>
        <w:t>ותחייב</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ואת</w:t>
      </w:r>
      <w:r w:rsidRPr="00A0077D">
        <w:rPr>
          <w:u w:val="none"/>
        </w:rPr>
        <w:t xml:space="preserve"> </w:t>
      </w:r>
      <w:r w:rsidRPr="00A0077D">
        <w:rPr>
          <w:rFonts w:hint="eastAsia"/>
          <w:u w:val="none"/>
          <w:rtl/>
        </w:rPr>
        <w:t>המציע</w:t>
      </w:r>
      <w:r w:rsidRPr="00A0077D">
        <w:rPr>
          <w:u w:val="none"/>
        </w:rPr>
        <w:t xml:space="preserve">. </w:t>
      </w:r>
      <w:r w:rsidRPr="00A0077D">
        <w:rPr>
          <w:rFonts w:hint="eastAsia"/>
          <w:u w:val="none"/>
          <w:rtl/>
        </w:rPr>
        <w:t>שום</w:t>
      </w:r>
      <w:r w:rsidRPr="00A0077D">
        <w:rPr>
          <w:u w:val="none"/>
        </w:rPr>
        <w:t xml:space="preserve"> </w:t>
      </w:r>
      <w:r w:rsidRPr="00A0077D">
        <w:rPr>
          <w:rFonts w:hint="eastAsia"/>
          <w:u w:val="none"/>
          <w:rtl/>
        </w:rPr>
        <w:t>הודעה</w:t>
      </w:r>
      <w:r w:rsidRPr="00A0077D">
        <w:rPr>
          <w:u w:val="none"/>
        </w:rPr>
        <w:t xml:space="preserve"> </w:t>
      </w:r>
      <w:r w:rsidRPr="00A0077D">
        <w:rPr>
          <w:rFonts w:hint="eastAsia"/>
          <w:u w:val="none"/>
          <w:rtl/>
        </w:rPr>
        <w:t>אחרת</w:t>
      </w:r>
      <w:r w:rsidR="005633DD" w:rsidRPr="001516EB">
        <w:rPr>
          <w:u w:val="none"/>
          <w:rtl/>
        </w:rPr>
        <w:t xml:space="preserve">, </w:t>
      </w:r>
      <w:r w:rsidRPr="00A0077D">
        <w:rPr>
          <w:rFonts w:hint="eastAsia"/>
          <w:u w:val="none"/>
          <w:rtl/>
        </w:rPr>
        <w:t>בין</w:t>
      </w:r>
      <w:r w:rsidRPr="00A0077D">
        <w:rPr>
          <w:u w:val="none"/>
        </w:rPr>
        <w:t xml:space="preserve"> </w:t>
      </w:r>
      <w:r w:rsidRPr="00A0077D">
        <w:rPr>
          <w:rFonts w:hint="eastAsia"/>
          <w:u w:val="none"/>
          <w:rtl/>
        </w:rPr>
        <w:t>בכתב</w:t>
      </w:r>
      <w:r w:rsidRPr="00A0077D">
        <w:rPr>
          <w:u w:val="none"/>
        </w:rPr>
        <w:t xml:space="preserve"> </w:t>
      </w:r>
      <w:r w:rsidRPr="00A0077D">
        <w:rPr>
          <w:rFonts w:hint="eastAsia"/>
          <w:u w:val="none"/>
          <w:rtl/>
        </w:rPr>
        <w:t>ובין</w:t>
      </w:r>
    </w:p>
    <w:p w:rsidR="0077306C" w:rsidRPr="00A0077D" w:rsidRDefault="00D360F7" w:rsidP="00A0077D">
      <w:pPr>
        <w:spacing w:line="360" w:lineRule="auto"/>
        <w:ind w:left="1440"/>
        <w:jc w:val="both"/>
        <w:rPr>
          <w:u w:val="none"/>
        </w:rPr>
      </w:pPr>
      <w:r w:rsidRPr="00A0077D">
        <w:rPr>
          <w:rFonts w:hint="eastAsia"/>
          <w:u w:val="none"/>
          <w:rtl/>
        </w:rPr>
        <w:t>בע</w:t>
      </w:r>
      <w:r w:rsidRPr="00A0077D">
        <w:rPr>
          <w:u w:val="none"/>
        </w:rPr>
        <w:t>"</w:t>
      </w:r>
      <w:r w:rsidRPr="00A0077D">
        <w:rPr>
          <w:rFonts w:hint="eastAsia"/>
          <w:u w:val="none"/>
          <w:rtl/>
        </w:rPr>
        <w:t>פ</w:t>
      </w:r>
      <w:r w:rsidR="005633DD" w:rsidRPr="001516EB">
        <w:rPr>
          <w:u w:val="none"/>
          <w:rtl/>
        </w:rPr>
        <w:t xml:space="preserve">, </w:t>
      </w:r>
      <w:r w:rsidRPr="00A0077D">
        <w:rPr>
          <w:rFonts w:hint="eastAsia"/>
          <w:u w:val="none"/>
          <w:rtl/>
        </w:rPr>
        <w:t>לא</w:t>
      </w:r>
      <w:r w:rsidRPr="00A0077D">
        <w:rPr>
          <w:u w:val="none"/>
        </w:rPr>
        <w:t xml:space="preserve"> </w:t>
      </w:r>
      <w:r w:rsidRPr="00A0077D">
        <w:rPr>
          <w:rFonts w:hint="eastAsia"/>
          <w:u w:val="none"/>
          <w:rtl/>
        </w:rPr>
        <w:t>תחייב</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תהווה</w:t>
      </w:r>
      <w:r w:rsidRPr="00A0077D">
        <w:rPr>
          <w:u w:val="none"/>
        </w:rPr>
        <w:t xml:space="preserve"> </w:t>
      </w:r>
      <w:r w:rsidRPr="00A0077D">
        <w:rPr>
          <w:rFonts w:hint="eastAsia"/>
          <w:u w:val="none"/>
          <w:rtl/>
        </w:rPr>
        <w:t>טענת</w:t>
      </w:r>
      <w:r w:rsidRPr="00A0077D">
        <w:rPr>
          <w:u w:val="none"/>
        </w:rPr>
        <w:t xml:space="preserve"> </w:t>
      </w:r>
      <w:r w:rsidRPr="00A0077D">
        <w:rPr>
          <w:rFonts w:hint="eastAsia"/>
          <w:u w:val="none"/>
          <w:rtl/>
        </w:rPr>
        <w:t>השתק</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מניעות</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המשרד</w:t>
      </w:r>
      <w:r w:rsidRPr="00A0077D">
        <w:rPr>
          <w:u w:val="none"/>
        </w:rPr>
        <w:t>.</w:t>
      </w:r>
    </w:p>
    <w:p w:rsidR="0077306C" w:rsidRPr="00A0077D" w:rsidRDefault="005633DD" w:rsidP="00316267">
      <w:pPr>
        <w:spacing w:line="360" w:lineRule="auto"/>
        <w:ind w:left="1440" w:hanging="720"/>
        <w:jc w:val="both"/>
        <w:rPr>
          <w:u w:val="none"/>
        </w:rPr>
      </w:pPr>
      <w:r w:rsidRPr="001516EB">
        <w:rPr>
          <w:u w:val="none"/>
          <w:rtl/>
        </w:rPr>
        <w:t>2</w:t>
      </w:r>
      <w:r w:rsidR="00316267">
        <w:rPr>
          <w:rFonts w:hint="cs"/>
          <w:u w:val="none"/>
          <w:rtl/>
        </w:rPr>
        <w:t>5</w:t>
      </w:r>
      <w:r w:rsidRPr="001516EB">
        <w:rPr>
          <w:u w:val="none"/>
          <w:rtl/>
        </w:rPr>
        <w:t>.2</w:t>
      </w:r>
      <w:r w:rsidRPr="001516EB">
        <w:rPr>
          <w:u w:val="none"/>
          <w:rtl/>
        </w:rPr>
        <w:tab/>
      </w:r>
      <w:r w:rsidR="00D360F7" w:rsidRPr="00A0077D">
        <w:rPr>
          <w:rFonts w:hint="eastAsia"/>
          <w:u w:val="none"/>
          <w:rtl/>
        </w:rPr>
        <w:t>מובהר</w:t>
      </w:r>
      <w:r w:rsidR="00D360F7" w:rsidRPr="00A0077D">
        <w:rPr>
          <w:u w:val="none"/>
        </w:rPr>
        <w:t xml:space="preserve"> </w:t>
      </w:r>
      <w:r w:rsidR="00D360F7" w:rsidRPr="00A0077D">
        <w:rPr>
          <w:rFonts w:hint="eastAsia"/>
          <w:u w:val="none"/>
          <w:rtl/>
        </w:rPr>
        <w:t>בזה</w:t>
      </w:r>
      <w:r w:rsidR="00D360F7" w:rsidRPr="00A0077D">
        <w:rPr>
          <w:u w:val="none"/>
        </w:rPr>
        <w:t xml:space="preserve"> </w:t>
      </w:r>
      <w:r w:rsidR="00D360F7" w:rsidRPr="00A0077D">
        <w:rPr>
          <w:rFonts w:hint="eastAsia"/>
          <w:u w:val="none"/>
          <w:rtl/>
        </w:rPr>
        <w:t>כי</w:t>
      </w:r>
      <w:r w:rsidR="00D360F7" w:rsidRPr="00A0077D">
        <w:rPr>
          <w:u w:val="none"/>
        </w:rPr>
        <w:t xml:space="preserve"> </w:t>
      </w:r>
      <w:r w:rsidR="00D360F7" w:rsidRPr="00A0077D">
        <w:rPr>
          <w:rFonts w:hint="eastAsia"/>
          <w:u w:val="none"/>
          <w:rtl/>
        </w:rPr>
        <w:t>לא</w:t>
      </w:r>
      <w:r w:rsidR="00D360F7" w:rsidRPr="00A0077D">
        <w:rPr>
          <w:u w:val="none"/>
        </w:rPr>
        <w:t xml:space="preserve"> </w:t>
      </w:r>
      <w:r w:rsidR="00D360F7" w:rsidRPr="00A0077D">
        <w:rPr>
          <w:rFonts w:hint="eastAsia"/>
          <w:u w:val="none"/>
          <w:rtl/>
        </w:rPr>
        <w:t>יראו</w:t>
      </w:r>
      <w:r w:rsidR="00D360F7" w:rsidRPr="00A0077D">
        <w:rPr>
          <w:u w:val="none"/>
        </w:rPr>
        <w:t xml:space="preserve"> </w:t>
      </w:r>
      <w:r w:rsidR="00D360F7" w:rsidRPr="00A0077D">
        <w:rPr>
          <w:rFonts w:hint="eastAsia"/>
          <w:u w:val="none"/>
          <w:rtl/>
        </w:rPr>
        <w:t>את</w:t>
      </w:r>
      <w:r w:rsidR="00D360F7" w:rsidRPr="00A0077D">
        <w:rPr>
          <w:u w:val="none"/>
        </w:rPr>
        <w:t xml:space="preserve"> </w:t>
      </w:r>
      <w:r w:rsidR="00D360F7" w:rsidRPr="00A0077D">
        <w:rPr>
          <w:rFonts w:hint="eastAsia"/>
          <w:u w:val="none"/>
          <w:rtl/>
        </w:rPr>
        <w:t>הודעת</w:t>
      </w:r>
      <w:r w:rsidR="00D360F7" w:rsidRPr="00A0077D">
        <w:rPr>
          <w:u w:val="none"/>
        </w:rPr>
        <w:t xml:space="preserve"> </w:t>
      </w:r>
      <w:r w:rsidR="00D360F7" w:rsidRPr="00A0077D">
        <w:rPr>
          <w:rFonts w:hint="eastAsia"/>
          <w:u w:val="none"/>
          <w:rtl/>
        </w:rPr>
        <w:t>הזכייה</w:t>
      </w:r>
      <w:r w:rsidR="00D360F7" w:rsidRPr="00A0077D">
        <w:rPr>
          <w:u w:val="none"/>
        </w:rPr>
        <w:t xml:space="preserve"> </w:t>
      </w:r>
      <w:r w:rsidR="00D360F7" w:rsidRPr="00A0077D">
        <w:rPr>
          <w:rFonts w:hint="eastAsia"/>
          <w:u w:val="none"/>
          <w:rtl/>
        </w:rPr>
        <w:t>כקיבול</w:t>
      </w:r>
      <w:r w:rsidR="00D360F7" w:rsidRPr="00A0077D">
        <w:rPr>
          <w:u w:val="none"/>
        </w:rPr>
        <w:t xml:space="preserve"> </w:t>
      </w:r>
      <w:r w:rsidR="00D360F7" w:rsidRPr="00A0077D">
        <w:rPr>
          <w:rFonts w:hint="eastAsia"/>
          <w:u w:val="none"/>
          <w:rtl/>
        </w:rPr>
        <w:t>הצעת</w:t>
      </w:r>
      <w:r w:rsidR="00D360F7" w:rsidRPr="00A0077D">
        <w:rPr>
          <w:u w:val="none"/>
        </w:rPr>
        <w:t xml:space="preserve"> </w:t>
      </w:r>
      <w:r w:rsidR="00D360F7" w:rsidRPr="00A0077D">
        <w:rPr>
          <w:rFonts w:hint="eastAsia"/>
          <w:u w:val="none"/>
          <w:rtl/>
        </w:rPr>
        <w:t>הזוכה</w:t>
      </w:r>
      <w:r w:rsidRPr="001516EB">
        <w:rPr>
          <w:u w:val="none"/>
          <w:rtl/>
        </w:rPr>
        <w:t xml:space="preserve">, </w:t>
      </w:r>
      <w:r w:rsidR="00D360F7" w:rsidRPr="00A0077D">
        <w:rPr>
          <w:rFonts w:hint="eastAsia"/>
          <w:u w:val="none"/>
          <w:rtl/>
        </w:rPr>
        <w:t>והקיבול</w:t>
      </w:r>
      <w:r w:rsidR="00D360F7" w:rsidRPr="00A0077D">
        <w:rPr>
          <w:u w:val="none"/>
        </w:rPr>
        <w:t xml:space="preserve"> </w:t>
      </w:r>
      <w:r w:rsidR="00D360F7" w:rsidRPr="00A0077D">
        <w:rPr>
          <w:rFonts w:hint="eastAsia"/>
          <w:u w:val="none"/>
          <w:rtl/>
        </w:rPr>
        <w:t>יעשה</w:t>
      </w:r>
    </w:p>
    <w:p w:rsidR="0077306C" w:rsidRPr="00A0077D" w:rsidRDefault="00D360F7" w:rsidP="00A0077D">
      <w:pPr>
        <w:spacing w:line="360" w:lineRule="auto"/>
        <w:ind w:left="1440"/>
        <w:jc w:val="both"/>
        <w:rPr>
          <w:u w:val="none"/>
        </w:rPr>
      </w:pPr>
      <w:r w:rsidRPr="00A0077D">
        <w:rPr>
          <w:rFonts w:hint="eastAsia"/>
          <w:u w:val="none"/>
          <w:rtl/>
        </w:rPr>
        <w:t>רק</w:t>
      </w:r>
      <w:r w:rsidRPr="00A0077D">
        <w:rPr>
          <w:u w:val="none"/>
        </w:rPr>
        <w:t xml:space="preserve"> </w:t>
      </w:r>
      <w:r w:rsidRPr="00A0077D">
        <w:rPr>
          <w:rFonts w:hint="eastAsia"/>
          <w:u w:val="none"/>
          <w:rtl/>
        </w:rPr>
        <w:t>עם</w:t>
      </w:r>
      <w:r w:rsidRPr="00A0077D">
        <w:rPr>
          <w:u w:val="none"/>
        </w:rPr>
        <w:t xml:space="preserve"> </w:t>
      </w:r>
      <w:r w:rsidRPr="00A0077D">
        <w:rPr>
          <w:rFonts w:hint="eastAsia"/>
          <w:u w:val="none"/>
          <w:rtl/>
        </w:rPr>
        <w:t>חתימת</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ההסכם</w:t>
      </w:r>
      <w:r w:rsidRPr="00A0077D">
        <w:rPr>
          <w:u w:val="none"/>
        </w:rPr>
        <w:t>.</w:t>
      </w:r>
    </w:p>
    <w:p w:rsidR="0077306C" w:rsidRPr="00A0077D" w:rsidRDefault="005633DD" w:rsidP="00316267">
      <w:pPr>
        <w:spacing w:line="360" w:lineRule="auto"/>
        <w:ind w:left="1440" w:hanging="720"/>
        <w:jc w:val="both"/>
        <w:rPr>
          <w:u w:val="none"/>
        </w:rPr>
      </w:pPr>
      <w:r w:rsidRPr="001516EB">
        <w:rPr>
          <w:u w:val="none"/>
          <w:rtl/>
        </w:rPr>
        <w:t>2</w:t>
      </w:r>
      <w:r w:rsidR="00316267">
        <w:rPr>
          <w:rFonts w:hint="cs"/>
          <w:u w:val="none"/>
          <w:rtl/>
        </w:rPr>
        <w:t>5</w:t>
      </w:r>
      <w:r w:rsidRPr="001516EB">
        <w:rPr>
          <w:u w:val="none"/>
          <w:rtl/>
        </w:rPr>
        <w:t>.3</w:t>
      </w:r>
      <w:r w:rsidRPr="001516EB">
        <w:rPr>
          <w:u w:val="none"/>
          <w:rtl/>
        </w:rPr>
        <w:tab/>
      </w:r>
      <w:r w:rsidR="00D360F7" w:rsidRPr="00A0077D">
        <w:rPr>
          <w:rFonts w:hint="eastAsia"/>
          <w:u w:val="none"/>
          <w:rtl/>
        </w:rPr>
        <w:t>נחתם</w:t>
      </w:r>
      <w:r w:rsidR="00D360F7" w:rsidRPr="00A0077D">
        <w:rPr>
          <w:u w:val="none"/>
        </w:rPr>
        <w:t xml:space="preserve"> </w:t>
      </w:r>
      <w:r w:rsidR="00D360F7" w:rsidRPr="00A0077D">
        <w:rPr>
          <w:rFonts w:hint="eastAsia"/>
          <w:u w:val="none"/>
          <w:rtl/>
        </w:rPr>
        <w:t>ההסכם</w:t>
      </w:r>
      <w:r w:rsidR="00D360F7" w:rsidRPr="00A0077D">
        <w:rPr>
          <w:u w:val="none"/>
        </w:rPr>
        <w:t xml:space="preserve"> </w:t>
      </w:r>
      <w:r w:rsidR="00D360F7" w:rsidRPr="00A0077D">
        <w:rPr>
          <w:rFonts w:hint="eastAsia"/>
          <w:u w:val="none"/>
          <w:rtl/>
        </w:rPr>
        <w:t>עם</w:t>
      </w:r>
      <w:r w:rsidR="00D360F7" w:rsidRPr="00A0077D">
        <w:rPr>
          <w:u w:val="none"/>
        </w:rPr>
        <w:t xml:space="preserve"> </w:t>
      </w:r>
      <w:r w:rsidR="00D360F7" w:rsidRPr="00A0077D">
        <w:rPr>
          <w:rFonts w:hint="eastAsia"/>
          <w:u w:val="none"/>
          <w:rtl/>
        </w:rPr>
        <w:t>הזוכה</w:t>
      </w:r>
      <w:r w:rsidR="00D360F7" w:rsidRPr="00A0077D">
        <w:rPr>
          <w:u w:val="none"/>
        </w:rPr>
        <w:t xml:space="preserve"> </w:t>
      </w:r>
      <w:r w:rsidR="00D360F7" w:rsidRPr="00A0077D">
        <w:rPr>
          <w:rFonts w:hint="eastAsia"/>
          <w:u w:val="none"/>
          <w:rtl/>
        </w:rPr>
        <w:t>במכרז</w:t>
      </w:r>
      <w:r w:rsidRPr="001516EB">
        <w:rPr>
          <w:u w:val="none"/>
          <w:rtl/>
        </w:rPr>
        <w:t xml:space="preserve">, </w:t>
      </w:r>
      <w:r w:rsidR="00D360F7" w:rsidRPr="00A0077D">
        <w:rPr>
          <w:rFonts w:hint="eastAsia"/>
          <w:u w:val="none"/>
          <w:rtl/>
        </w:rPr>
        <w:t>יהיה</w:t>
      </w:r>
      <w:r w:rsidR="00D360F7" w:rsidRPr="00A0077D">
        <w:rPr>
          <w:u w:val="none"/>
        </w:rPr>
        <w:t xml:space="preserve"> </w:t>
      </w:r>
      <w:r w:rsidR="00D360F7" w:rsidRPr="00A0077D">
        <w:rPr>
          <w:rFonts w:hint="eastAsia"/>
          <w:u w:val="none"/>
          <w:rtl/>
        </w:rPr>
        <w:t>הזוכה</w:t>
      </w:r>
      <w:r w:rsidR="00D360F7" w:rsidRPr="00A0077D">
        <w:rPr>
          <w:u w:val="none"/>
        </w:rPr>
        <w:t xml:space="preserve"> </w:t>
      </w:r>
      <w:r w:rsidR="00D360F7" w:rsidRPr="00A0077D">
        <w:rPr>
          <w:rFonts w:hint="eastAsia"/>
          <w:u w:val="none"/>
          <w:rtl/>
        </w:rPr>
        <w:t>מנוע</w:t>
      </w:r>
      <w:r w:rsidR="00D360F7" w:rsidRPr="00A0077D">
        <w:rPr>
          <w:u w:val="none"/>
        </w:rPr>
        <w:t xml:space="preserve"> </w:t>
      </w:r>
      <w:r w:rsidR="00D360F7" w:rsidRPr="00A0077D">
        <w:rPr>
          <w:rFonts w:hint="eastAsia"/>
          <w:u w:val="none"/>
          <w:rtl/>
        </w:rPr>
        <w:t>מלטעון</w:t>
      </w:r>
      <w:r w:rsidR="00D360F7" w:rsidRPr="00A0077D">
        <w:rPr>
          <w:u w:val="none"/>
        </w:rPr>
        <w:t xml:space="preserve"> </w:t>
      </w:r>
      <w:r w:rsidR="00D360F7" w:rsidRPr="00A0077D">
        <w:rPr>
          <w:rFonts w:hint="eastAsia"/>
          <w:u w:val="none"/>
          <w:rtl/>
        </w:rPr>
        <w:t>לקיומה</w:t>
      </w:r>
      <w:r w:rsidR="00D360F7" w:rsidRPr="00A0077D">
        <w:rPr>
          <w:u w:val="none"/>
        </w:rPr>
        <w:t xml:space="preserve"> </w:t>
      </w:r>
      <w:r w:rsidR="00D360F7" w:rsidRPr="00A0077D">
        <w:rPr>
          <w:rFonts w:hint="eastAsia"/>
          <w:u w:val="none"/>
          <w:rtl/>
        </w:rPr>
        <w:t>של</w:t>
      </w:r>
      <w:r w:rsidR="00D360F7" w:rsidRPr="00A0077D">
        <w:rPr>
          <w:u w:val="none"/>
        </w:rPr>
        <w:t xml:space="preserve"> </w:t>
      </w:r>
      <w:r w:rsidR="00D360F7" w:rsidRPr="00A0077D">
        <w:rPr>
          <w:rFonts w:hint="eastAsia"/>
          <w:u w:val="none"/>
          <w:rtl/>
        </w:rPr>
        <w:t>כל</w:t>
      </w:r>
      <w:r w:rsidR="00D360F7" w:rsidRPr="00A0077D">
        <w:rPr>
          <w:u w:val="none"/>
        </w:rPr>
        <w:t xml:space="preserve"> </w:t>
      </w:r>
      <w:r w:rsidR="00D360F7" w:rsidRPr="00A0077D">
        <w:rPr>
          <w:rFonts w:hint="eastAsia"/>
          <w:u w:val="none"/>
          <w:rtl/>
        </w:rPr>
        <w:t>זכות</w:t>
      </w:r>
    </w:p>
    <w:p w:rsidR="0077306C" w:rsidRPr="00A0077D" w:rsidRDefault="00D360F7" w:rsidP="00A0077D">
      <w:pPr>
        <w:spacing w:line="360" w:lineRule="auto"/>
        <w:ind w:left="1440"/>
        <w:jc w:val="both"/>
        <w:rPr>
          <w:u w:val="none"/>
        </w:rPr>
      </w:pPr>
      <w:r w:rsidRPr="00A0077D">
        <w:rPr>
          <w:rFonts w:hint="eastAsia"/>
          <w:u w:val="none"/>
          <w:rtl/>
        </w:rPr>
        <w:t>או</w:t>
      </w:r>
      <w:r w:rsidRPr="00A0077D">
        <w:rPr>
          <w:u w:val="none"/>
        </w:rPr>
        <w:t xml:space="preserve"> </w:t>
      </w:r>
      <w:r w:rsidRPr="00A0077D">
        <w:rPr>
          <w:rFonts w:hint="eastAsia"/>
          <w:u w:val="none"/>
          <w:rtl/>
        </w:rPr>
        <w:t>חובה</w:t>
      </w:r>
      <w:r w:rsidRPr="00A0077D">
        <w:rPr>
          <w:u w:val="none"/>
        </w:rPr>
        <w:t xml:space="preserve"> </w:t>
      </w:r>
      <w:r w:rsidRPr="00A0077D">
        <w:rPr>
          <w:rFonts w:hint="eastAsia"/>
          <w:u w:val="none"/>
          <w:rtl/>
        </w:rPr>
        <w:t>בהתבסס</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מידע</w:t>
      </w:r>
      <w:r w:rsidR="005633DD" w:rsidRPr="001516EB">
        <w:rPr>
          <w:u w:val="none"/>
          <w:rtl/>
        </w:rPr>
        <w:t xml:space="preserve">, </w:t>
      </w:r>
      <w:r w:rsidRPr="00A0077D">
        <w:rPr>
          <w:rFonts w:hint="eastAsia"/>
          <w:u w:val="none"/>
          <w:rtl/>
        </w:rPr>
        <w:t>הבטחה</w:t>
      </w:r>
      <w:r w:rsidR="005633DD" w:rsidRPr="001516EB">
        <w:rPr>
          <w:u w:val="none"/>
          <w:rtl/>
        </w:rPr>
        <w:t xml:space="preserve">, </w:t>
      </w:r>
      <w:r w:rsidRPr="00A0077D">
        <w:rPr>
          <w:rFonts w:hint="eastAsia"/>
          <w:u w:val="none"/>
          <w:rtl/>
        </w:rPr>
        <w:t>התחייבות</w:t>
      </w:r>
      <w:r w:rsidR="005633DD" w:rsidRPr="001516EB">
        <w:rPr>
          <w:u w:val="none"/>
          <w:rtl/>
        </w:rPr>
        <w:t xml:space="preserve">, </w:t>
      </w:r>
      <w:r w:rsidRPr="00A0077D">
        <w:rPr>
          <w:rFonts w:hint="eastAsia"/>
          <w:u w:val="none"/>
          <w:rtl/>
        </w:rPr>
        <w:t>מצג</w:t>
      </w:r>
      <w:r w:rsidR="005633DD" w:rsidRPr="001516EB">
        <w:rPr>
          <w:u w:val="none"/>
          <w:rtl/>
        </w:rPr>
        <w:t xml:space="preserve">, </w:t>
      </w:r>
      <w:r w:rsidRPr="00A0077D">
        <w:rPr>
          <w:rFonts w:hint="eastAsia"/>
          <w:u w:val="none"/>
          <w:rtl/>
        </w:rPr>
        <w:t>הצעה</w:t>
      </w:r>
      <w:r w:rsidR="005633DD" w:rsidRPr="001516EB">
        <w:rPr>
          <w:u w:val="none"/>
          <w:rtl/>
        </w:rPr>
        <w:t xml:space="preserve">, </w:t>
      </w:r>
      <w:r w:rsidRPr="00A0077D">
        <w:rPr>
          <w:rFonts w:hint="eastAsia"/>
          <w:u w:val="none"/>
          <w:rtl/>
        </w:rPr>
        <w:t>הבנה</w:t>
      </w:r>
      <w:r w:rsidR="005633DD" w:rsidRPr="001516EB">
        <w:rPr>
          <w:u w:val="none"/>
          <w:rtl/>
        </w:rPr>
        <w:t xml:space="preserve">, </w:t>
      </w:r>
      <w:r w:rsidRPr="00A0077D">
        <w:rPr>
          <w:rFonts w:hint="eastAsia"/>
          <w:u w:val="none"/>
          <w:rtl/>
        </w:rPr>
        <w:t>פרסום</w:t>
      </w:r>
      <w:r w:rsidR="005633DD" w:rsidRPr="001516EB">
        <w:rPr>
          <w:u w:val="none"/>
          <w:rtl/>
        </w:rPr>
        <w:t xml:space="preserve">, </w:t>
      </w:r>
    </w:p>
    <w:p w:rsidR="0077306C" w:rsidRPr="00A0077D" w:rsidRDefault="00D360F7" w:rsidP="00A0077D">
      <w:pPr>
        <w:spacing w:line="360" w:lineRule="auto"/>
        <w:ind w:left="1440"/>
        <w:jc w:val="both"/>
        <w:rPr>
          <w:u w:val="none"/>
        </w:rPr>
      </w:pPr>
      <w:r w:rsidRPr="00A0077D">
        <w:rPr>
          <w:rFonts w:hint="eastAsia"/>
          <w:u w:val="none"/>
          <w:rtl/>
        </w:rPr>
        <w:t>פרוטוקול</w:t>
      </w:r>
      <w:r w:rsidR="005633DD" w:rsidRPr="001516EB">
        <w:rPr>
          <w:u w:val="none"/>
          <w:rtl/>
        </w:rPr>
        <w:t xml:space="preserve">, </w:t>
      </w:r>
      <w:r w:rsidRPr="00A0077D">
        <w:rPr>
          <w:rFonts w:hint="eastAsia"/>
          <w:u w:val="none"/>
          <w:rtl/>
        </w:rPr>
        <w:t>דיון</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הצהרה</w:t>
      </w:r>
      <w:r w:rsidRPr="00A0077D">
        <w:rPr>
          <w:u w:val="none"/>
        </w:rPr>
        <w:t xml:space="preserve"> </w:t>
      </w:r>
      <w:r w:rsidRPr="00A0077D">
        <w:rPr>
          <w:rFonts w:hint="eastAsia"/>
          <w:u w:val="none"/>
          <w:rtl/>
        </w:rPr>
        <w:t>שנעשו</w:t>
      </w:r>
      <w:r w:rsidRPr="00A0077D">
        <w:rPr>
          <w:u w:val="none"/>
        </w:rPr>
        <w:t xml:space="preserve"> </w:t>
      </w:r>
      <w:r w:rsidRPr="00A0077D">
        <w:rPr>
          <w:rFonts w:hint="eastAsia"/>
          <w:u w:val="none"/>
          <w:rtl/>
        </w:rPr>
        <w:t>מחוץ</w:t>
      </w:r>
      <w:r w:rsidRPr="00A0077D">
        <w:rPr>
          <w:u w:val="none"/>
        </w:rPr>
        <w:t xml:space="preserve"> </w:t>
      </w:r>
      <w:r w:rsidRPr="00A0077D">
        <w:rPr>
          <w:rFonts w:hint="eastAsia"/>
          <w:u w:val="none"/>
          <w:rtl/>
        </w:rPr>
        <w:t>להסכם</w:t>
      </w:r>
      <w:r w:rsidR="005633DD" w:rsidRPr="001516EB">
        <w:rPr>
          <w:u w:val="none"/>
          <w:rtl/>
        </w:rPr>
        <w:t xml:space="preserve">, </w:t>
      </w:r>
      <w:r w:rsidRPr="00A0077D">
        <w:rPr>
          <w:rFonts w:hint="eastAsia"/>
          <w:u w:val="none"/>
          <w:rtl/>
        </w:rPr>
        <w:t>בין</w:t>
      </w:r>
      <w:r w:rsidRPr="00A0077D">
        <w:rPr>
          <w:u w:val="none"/>
        </w:rPr>
        <w:t xml:space="preserve"> </w:t>
      </w:r>
      <w:r w:rsidRPr="00A0077D">
        <w:rPr>
          <w:rFonts w:hint="eastAsia"/>
          <w:u w:val="none"/>
          <w:rtl/>
        </w:rPr>
        <w:t>בכתב</w:t>
      </w:r>
      <w:r w:rsidRPr="00A0077D">
        <w:rPr>
          <w:u w:val="none"/>
        </w:rPr>
        <w:t xml:space="preserve"> </w:t>
      </w:r>
      <w:r w:rsidRPr="00A0077D">
        <w:rPr>
          <w:rFonts w:hint="eastAsia"/>
          <w:u w:val="none"/>
          <w:rtl/>
        </w:rPr>
        <w:t>ובין</w:t>
      </w:r>
      <w:r w:rsidRPr="00A0077D">
        <w:rPr>
          <w:u w:val="none"/>
        </w:rPr>
        <w:t xml:space="preserve"> </w:t>
      </w:r>
      <w:r w:rsidRPr="00A0077D">
        <w:rPr>
          <w:rFonts w:hint="eastAsia"/>
          <w:u w:val="none"/>
          <w:rtl/>
        </w:rPr>
        <w:t>בע</w:t>
      </w:r>
      <w:r w:rsidRPr="00A0077D">
        <w:rPr>
          <w:u w:val="none"/>
        </w:rPr>
        <w:t>"</w:t>
      </w:r>
      <w:r w:rsidRPr="00A0077D">
        <w:rPr>
          <w:rFonts w:hint="eastAsia"/>
          <w:u w:val="none"/>
          <w:rtl/>
        </w:rPr>
        <w:t>פ</w:t>
      </w:r>
      <w:r w:rsidR="005633DD" w:rsidRPr="001516EB">
        <w:rPr>
          <w:u w:val="none"/>
          <w:rtl/>
        </w:rPr>
        <w:t xml:space="preserve">, </w:t>
      </w:r>
      <w:r w:rsidRPr="00A0077D">
        <w:rPr>
          <w:rFonts w:hint="eastAsia"/>
          <w:u w:val="none"/>
          <w:rtl/>
        </w:rPr>
        <w:t>בין</w:t>
      </w:r>
      <w:r w:rsidRPr="00A0077D">
        <w:rPr>
          <w:u w:val="none"/>
        </w:rPr>
        <w:t xml:space="preserve"> </w:t>
      </w:r>
      <w:r w:rsidRPr="00A0077D">
        <w:rPr>
          <w:rFonts w:hint="eastAsia"/>
          <w:u w:val="none"/>
          <w:rtl/>
        </w:rPr>
        <w:t>לפני</w:t>
      </w:r>
    </w:p>
    <w:p w:rsidR="0077306C" w:rsidRPr="001516EB" w:rsidRDefault="00D360F7" w:rsidP="00A0077D">
      <w:pPr>
        <w:spacing w:line="360" w:lineRule="auto"/>
        <w:ind w:left="1440"/>
        <w:jc w:val="both"/>
        <w:rPr>
          <w:u w:val="none"/>
          <w:rtl/>
        </w:rPr>
      </w:pPr>
      <w:r w:rsidRPr="00A0077D">
        <w:rPr>
          <w:rFonts w:hint="eastAsia"/>
          <w:u w:val="none"/>
          <w:rtl/>
        </w:rPr>
        <w:t>שנחתם</w:t>
      </w:r>
      <w:r w:rsidRPr="00A0077D">
        <w:rPr>
          <w:u w:val="none"/>
        </w:rPr>
        <w:t xml:space="preserve"> </w:t>
      </w:r>
      <w:r w:rsidRPr="00A0077D">
        <w:rPr>
          <w:rFonts w:hint="eastAsia"/>
          <w:u w:val="none"/>
          <w:rtl/>
        </w:rPr>
        <w:t>ההסכם</w:t>
      </w:r>
      <w:r w:rsidRPr="00A0077D">
        <w:rPr>
          <w:u w:val="none"/>
        </w:rPr>
        <w:t xml:space="preserve"> </w:t>
      </w:r>
      <w:r w:rsidRPr="00A0077D">
        <w:rPr>
          <w:rFonts w:hint="eastAsia"/>
          <w:u w:val="none"/>
          <w:rtl/>
        </w:rPr>
        <w:t>ובין</w:t>
      </w:r>
      <w:r w:rsidRPr="00A0077D">
        <w:rPr>
          <w:u w:val="none"/>
        </w:rPr>
        <w:t xml:space="preserve"> </w:t>
      </w:r>
      <w:r w:rsidRPr="00A0077D">
        <w:rPr>
          <w:rFonts w:hint="eastAsia"/>
          <w:u w:val="none"/>
          <w:rtl/>
        </w:rPr>
        <w:t>לאחר</w:t>
      </w:r>
      <w:r w:rsidRPr="00A0077D">
        <w:rPr>
          <w:u w:val="none"/>
        </w:rPr>
        <w:t xml:space="preserve"> </w:t>
      </w:r>
      <w:r w:rsidRPr="00A0077D">
        <w:rPr>
          <w:rFonts w:hint="eastAsia"/>
          <w:u w:val="none"/>
          <w:rtl/>
        </w:rPr>
        <w:t>שנחתם</w:t>
      </w:r>
      <w:r w:rsidRPr="00A0077D">
        <w:rPr>
          <w:u w:val="none"/>
        </w:rPr>
        <w:t>.</w:t>
      </w:r>
    </w:p>
    <w:p w:rsidR="005A21BE" w:rsidRPr="001516EB" w:rsidRDefault="005A21BE" w:rsidP="00A0077D">
      <w:pPr>
        <w:spacing w:line="360" w:lineRule="auto"/>
        <w:ind w:left="1440"/>
        <w:jc w:val="both"/>
        <w:rPr>
          <w:u w:val="none"/>
          <w:rtl/>
        </w:rPr>
      </w:pPr>
    </w:p>
    <w:p w:rsidR="00902501" w:rsidRPr="001516EB" w:rsidRDefault="00BF672D" w:rsidP="00BF672D">
      <w:pPr>
        <w:pStyle w:val="11"/>
        <w:jc w:val="left"/>
        <w:rPr>
          <w:u w:val="single"/>
          <w:rtl/>
        </w:rPr>
      </w:pPr>
      <w:bookmarkStart w:id="107" w:name="_Toc306010888"/>
      <w:bookmarkStart w:id="108" w:name="_Toc330971045"/>
      <w:bookmarkStart w:id="109" w:name="_Toc330971111"/>
      <w:r>
        <w:rPr>
          <w:rFonts w:hint="cs"/>
          <w:rtl/>
        </w:rPr>
        <w:lastRenderedPageBreak/>
        <w:t xml:space="preserve">                                </w:t>
      </w:r>
      <w:r w:rsidR="00DB7C56" w:rsidRPr="001516EB">
        <w:rPr>
          <w:rFonts w:hint="eastAsia"/>
          <w:u w:val="single"/>
          <w:rtl/>
        </w:rPr>
        <w:t>פרק</w:t>
      </w:r>
      <w:r w:rsidR="00DB7C56" w:rsidRPr="001516EB">
        <w:rPr>
          <w:u w:val="single"/>
          <w:rtl/>
        </w:rPr>
        <w:t xml:space="preserve"> </w:t>
      </w:r>
      <w:r w:rsidR="00DB7C56" w:rsidRPr="001516EB">
        <w:rPr>
          <w:rFonts w:hint="eastAsia"/>
          <w:u w:val="single"/>
          <w:rtl/>
        </w:rPr>
        <w:t>ה</w:t>
      </w:r>
      <w:r w:rsidR="00DB7C56" w:rsidRPr="001516EB">
        <w:rPr>
          <w:u w:val="single"/>
          <w:rtl/>
        </w:rPr>
        <w:t xml:space="preserve">' </w:t>
      </w:r>
      <w:r w:rsidR="00C20351" w:rsidRPr="001516EB">
        <w:rPr>
          <w:u w:val="single"/>
          <w:rtl/>
        </w:rPr>
        <w:t>–</w:t>
      </w:r>
      <w:r w:rsidR="00DB7C56" w:rsidRPr="001516EB">
        <w:rPr>
          <w:u w:val="single"/>
          <w:rtl/>
        </w:rPr>
        <w:t xml:space="preserve"> </w:t>
      </w:r>
      <w:r w:rsidR="00DB7C56" w:rsidRPr="001516EB">
        <w:rPr>
          <w:rFonts w:hint="eastAsia"/>
          <w:u w:val="single"/>
          <w:rtl/>
        </w:rPr>
        <w:t>שונות</w:t>
      </w:r>
      <w:bookmarkEnd w:id="107"/>
      <w:bookmarkEnd w:id="108"/>
      <w:bookmarkEnd w:id="109"/>
    </w:p>
    <w:p w:rsidR="000C44B5" w:rsidRPr="001516EB" w:rsidRDefault="000C44B5" w:rsidP="000C44B5"/>
    <w:p w:rsidR="00C42F53" w:rsidRPr="001516EB" w:rsidRDefault="005633DD" w:rsidP="00316267">
      <w:pPr>
        <w:pStyle w:val="2"/>
        <w:jc w:val="both"/>
        <w:rPr>
          <w:rFonts w:cs="David"/>
          <w:sz w:val="28"/>
          <w:szCs w:val="28"/>
          <w:rtl/>
          <w:lang w:eastAsia="en-US"/>
        </w:rPr>
      </w:pPr>
      <w:bookmarkStart w:id="110" w:name="_Toc306010889"/>
      <w:bookmarkStart w:id="111" w:name="_Toc330971046"/>
      <w:bookmarkStart w:id="112" w:name="_Toc330971112"/>
      <w:r w:rsidRPr="001516EB">
        <w:rPr>
          <w:rFonts w:cs="David"/>
          <w:sz w:val="28"/>
          <w:szCs w:val="28"/>
          <w:rtl/>
          <w:lang w:eastAsia="en-US"/>
        </w:rPr>
        <w:t>2</w:t>
      </w:r>
      <w:r w:rsidR="00316267">
        <w:rPr>
          <w:rFonts w:cs="David" w:hint="cs"/>
          <w:sz w:val="28"/>
          <w:szCs w:val="28"/>
          <w:rtl/>
          <w:lang w:eastAsia="en-US"/>
        </w:rPr>
        <w:t>6</w:t>
      </w:r>
      <w:r w:rsidR="00476B04" w:rsidRPr="001516EB">
        <w:rPr>
          <w:rFonts w:cs="David"/>
          <w:sz w:val="28"/>
          <w:szCs w:val="28"/>
          <w:rtl/>
          <w:lang w:eastAsia="en-US"/>
        </w:rPr>
        <w:t>.</w:t>
      </w:r>
      <w:r w:rsidRPr="001516EB">
        <w:rPr>
          <w:rFonts w:cs="David"/>
          <w:sz w:val="28"/>
          <w:szCs w:val="28"/>
          <w:rtl/>
          <w:lang w:eastAsia="en-US"/>
        </w:rPr>
        <w:t xml:space="preserve"> </w:t>
      </w:r>
      <w:r w:rsidR="00DB7C56" w:rsidRPr="001516EB">
        <w:rPr>
          <w:rFonts w:cs="David" w:hint="eastAsia"/>
          <w:sz w:val="28"/>
          <w:szCs w:val="28"/>
          <w:rtl/>
          <w:lang w:eastAsia="en-US"/>
        </w:rPr>
        <w:t>כלל</w:t>
      </w:r>
      <w:bookmarkEnd w:id="110"/>
      <w:r w:rsidR="00DB7C56" w:rsidRPr="001516EB">
        <w:rPr>
          <w:rFonts w:cs="David" w:hint="eastAsia"/>
          <w:sz w:val="28"/>
          <w:szCs w:val="28"/>
          <w:rtl/>
          <w:lang w:eastAsia="en-US"/>
        </w:rPr>
        <w:t>י</w:t>
      </w:r>
      <w:bookmarkEnd w:id="111"/>
      <w:bookmarkEnd w:id="112"/>
    </w:p>
    <w:p w:rsidR="000C44B5" w:rsidRPr="001516EB" w:rsidRDefault="000C44B5" w:rsidP="000C44B5">
      <w:pPr>
        <w:rPr>
          <w:rtl/>
          <w:lang w:eastAsia="en-US"/>
        </w:rPr>
      </w:pPr>
    </w:p>
    <w:p w:rsidR="00144F22" w:rsidRPr="001516EB" w:rsidRDefault="005633DD" w:rsidP="00316267">
      <w:pPr>
        <w:pStyle w:val="af7"/>
        <w:spacing w:line="360" w:lineRule="auto"/>
        <w:ind w:left="1440" w:hanging="720"/>
        <w:jc w:val="both"/>
        <w:rPr>
          <w:u w:val="none"/>
          <w:rtl/>
          <w:lang w:eastAsia="en-US"/>
        </w:rPr>
      </w:pPr>
      <w:r w:rsidRPr="001516EB">
        <w:rPr>
          <w:u w:val="none"/>
          <w:rtl/>
          <w:lang w:eastAsia="en-US"/>
        </w:rPr>
        <w:t>2</w:t>
      </w:r>
      <w:r w:rsidR="00316267">
        <w:rPr>
          <w:rFonts w:hint="cs"/>
          <w:u w:val="none"/>
          <w:rtl/>
          <w:lang w:eastAsia="en-US"/>
        </w:rPr>
        <w:t>6</w:t>
      </w:r>
      <w:r w:rsidR="00DB7C56" w:rsidRPr="001516EB">
        <w:rPr>
          <w:u w:val="none"/>
          <w:rtl/>
          <w:lang w:eastAsia="en-US"/>
        </w:rPr>
        <w:t>.1</w:t>
      </w:r>
      <w:r w:rsidR="00DB7C56" w:rsidRPr="001516EB">
        <w:rPr>
          <w:u w:val="none"/>
          <w:rtl/>
          <w:lang w:eastAsia="en-US"/>
        </w:rPr>
        <w:tab/>
      </w:r>
      <w:r w:rsidR="00DB7C56" w:rsidRPr="001516EB">
        <w:rPr>
          <w:rFonts w:hint="eastAsia"/>
          <w:u w:val="none"/>
          <w:rtl/>
          <w:lang w:eastAsia="en-US"/>
        </w:rPr>
        <w:t>ב</w:t>
      </w:r>
      <w:r w:rsidR="00DB7C56" w:rsidRPr="001516EB">
        <w:rPr>
          <w:u w:val="none"/>
          <w:rtl/>
          <w:lang w:eastAsia="en-US"/>
        </w:rPr>
        <w:t xml:space="preserve">כל מקום בו קיימת אי בהירות או סתירה בין הוראות </w:t>
      </w:r>
      <w:r w:rsidR="00DB7C56" w:rsidRPr="001516EB">
        <w:rPr>
          <w:rFonts w:hint="eastAsia"/>
          <w:u w:val="none"/>
          <w:rtl/>
          <w:lang w:eastAsia="en-US"/>
        </w:rPr>
        <w:t>מכרז</w:t>
      </w:r>
      <w:r w:rsidR="00DB7C56" w:rsidRPr="001516EB">
        <w:rPr>
          <w:u w:val="none"/>
          <w:rtl/>
          <w:lang w:eastAsia="en-US"/>
        </w:rPr>
        <w:t xml:space="preserve"> ז</w:t>
      </w:r>
      <w:r w:rsidR="00DB7C56" w:rsidRPr="001516EB">
        <w:rPr>
          <w:rFonts w:hint="eastAsia"/>
          <w:u w:val="none"/>
          <w:rtl/>
          <w:lang w:eastAsia="en-US"/>
        </w:rPr>
        <w:t>ה</w:t>
      </w:r>
      <w:r w:rsidR="00DB7C56" w:rsidRPr="001516EB">
        <w:rPr>
          <w:u w:val="none"/>
          <w:rtl/>
          <w:lang w:eastAsia="en-US"/>
        </w:rPr>
        <w:t xml:space="preserve"> ובין הוראות ההסכם, גוברות הוראותיו של </w:t>
      </w:r>
      <w:r w:rsidR="00DB7C56" w:rsidRPr="001516EB">
        <w:rPr>
          <w:rFonts w:hint="eastAsia"/>
          <w:u w:val="none"/>
          <w:rtl/>
          <w:lang w:eastAsia="en-US"/>
        </w:rPr>
        <w:t>המכרז</w:t>
      </w:r>
      <w:r w:rsidR="00DB7C56" w:rsidRPr="001516EB">
        <w:rPr>
          <w:u w:val="none"/>
          <w:rtl/>
          <w:lang w:eastAsia="en-US"/>
        </w:rPr>
        <w:t xml:space="preserve"> אלא אם כן </w:t>
      </w:r>
      <w:r w:rsidR="00DB7C56" w:rsidRPr="001516EB">
        <w:rPr>
          <w:rFonts w:hint="eastAsia"/>
          <w:u w:val="none"/>
          <w:rtl/>
          <w:lang w:eastAsia="en-US"/>
        </w:rPr>
        <w:t>תודיע</w:t>
      </w:r>
      <w:r w:rsidR="00DB7C56" w:rsidRPr="001516EB">
        <w:rPr>
          <w:u w:val="none"/>
          <w:rtl/>
          <w:lang w:eastAsia="en-US"/>
        </w:rPr>
        <w:t xml:space="preserve"> הרשות  בכתב ובמפורש אחרת.</w:t>
      </w:r>
      <w:bookmarkStart w:id="113" w:name="_Ref262112085"/>
    </w:p>
    <w:p w:rsidR="00144F22" w:rsidRPr="001516EB" w:rsidRDefault="00476B04" w:rsidP="00316267">
      <w:pPr>
        <w:pStyle w:val="af7"/>
        <w:spacing w:line="360" w:lineRule="auto"/>
        <w:ind w:left="1440" w:hanging="720"/>
        <w:jc w:val="both"/>
        <w:rPr>
          <w:u w:val="none"/>
          <w:rtl/>
          <w:lang w:eastAsia="en-US"/>
        </w:rPr>
      </w:pPr>
      <w:r w:rsidRPr="001516EB">
        <w:rPr>
          <w:u w:val="none"/>
          <w:rtl/>
          <w:lang w:eastAsia="en-US"/>
        </w:rPr>
        <w:t>2</w:t>
      </w:r>
      <w:r w:rsidR="00316267">
        <w:rPr>
          <w:rFonts w:hint="cs"/>
          <w:u w:val="none"/>
          <w:rtl/>
          <w:lang w:eastAsia="en-US"/>
        </w:rPr>
        <w:t>6</w:t>
      </w:r>
      <w:r w:rsidR="00DB7C56" w:rsidRPr="001516EB">
        <w:rPr>
          <w:u w:val="none"/>
          <w:rtl/>
          <w:lang w:eastAsia="en-US"/>
        </w:rPr>
        <w:t>.</w:t>
      </w:r>
      <w:r w:rsidR="005633DD" w:rsidRPr="001516EB">
        <w:rPr>
          <w:u w:val="none"/>
          <w:rtl/>
          <w:lang w:eastAsia="en-US"/>
        </w:rPr>
        <w:t>2</w:t>
      </w:r>
      <w:r w:rsidR="00DB7C56" w:rsidRPr="001516EB">
        <w:rPr>
          <w:u w:val="none"/>
          <w:rtl/>
          <w:lang w:eastAsia="en-US"/>
        </w:rPr>
        <w:tab/>
      </w:r>
      <w:r w:rsidR="00DB7C56" w:rsidRPr="001516EB">
        <w:rPr>
          <w:rFonts w:hint="eastAsia"/>
          <w:u w:val="none"/>
          <w:rtl/>
          <w:lang w:eastAsia="en-US"/>
        </w:rPr>
        <w:t>המשרד</w:t>
      </w:r>
      <w:r w:rsidR="00DB7C56" w:rsidRPr="001516EB">
        <w:rPr>
          <w:u w:val="none"/>
          <w:rtl/>
          <w:lang w:eastAsia="en-US"/>
        </w:rPr>
        <w:t xml:space="preserve"> </w:t>
      </w:r>
      <w:r w:rsidR="00DB7C56" w:rsidRPr="001516EB">
        <w:rPr>
          <w:rFonts w:hint="eastAsia"/>
          <w:u w:val="none"/>
          <w:rtl/>
          <w:lang w:eastAsia="en-US"/>
        </w:rPr>
        <w:t>רשאי</w:t>
      </w:r>
      <w:r w:rsidR="00DB7C56" w:rsidRPr="001516EB">
        <w:rPr>
          <w:u w:val="none"/>
          <w:rtl/>
          <w:lang w:eastAsia="en-US"/>
        </w:rPr>
        <w:t xml:space="preserve"> </w:t>
      </w:r>
      <w:r w:rsidR="00DB7C56" w:rsidRPr="001516EB">
        <w:rPr>
          <w:rFonts w:hint="eastAsia"/>
          <w:u w:val="none"/>
          <w:rtl/>
          <w:lang w:eastAsia="en-US"/>
        </w:rPr>
        <w:t>לפי</w:t>
      </w:r>
      <w:r w:rsidR="00DB7C56" w:rsidRPr="001516EB">
        <w:rPr>
          <w:u w:val="none"/>
          <w:rtl/>
          <w:lang w:eastAsia="en-US"/>
        </w:rPr>
        <w:t xml:space="preserve"> </w:t>
      </w:r>
      <w:r w:rsidR="00DB7C56" w:rsidRPr="001516EB">
        <w:rPr>
          <w:rFonts w:hint="eastAsia"/>
          <w:u w:val="none"/>
          <w:rtl/>
          <w:lang w:eastAsia="en-US"/>
        </w:rPr>
        <w:t>שיקול</w:t>
      </w:r>
      <w:r w:rsidR="00DB7C56" w:rsidRPr="001516EB">
        <w:rPr>
          <w:u w:val="none"/>
          <w:rtl/>
          <w:lang w:eastAsia="en-US"/>
        </w:rPr>
        <w:t xml:space="preserve"> </w:t>
      </w:r>
      <w:r w:rsidR="00DB7C56" w:rsidRPr="001516EB">
        <w:rPr>
          <w:rFonts w:hint="eastAsia"/>
          <w:u w:val="none"/>
          <w:rtl/>
          <w:lang w:eastAsia="en-US"/>
        </w:rPr>
        <w:t>דעתו</w:t>
      </w:r>
      <w:r w:rsidR="00DB7C56" w:rsidRPr="001516EB">
        <w:rPr>
          <w:u w:val="none"/>
          <w:rtl/>
          <w:lang w:eastAsia="en-US"/>
        </w:rPr>
        <w:t xml:space="preserve"> </w:t>
      </w:r>
      <w:r w:rsidR="00DB7C56" w:rsidRPr="001516EB">
        <w:rPr>
          <w:rFonts w:hint="eastAsia"/>
          <w:u w:val="none"/>
          <w:rtl/>
          <w:lang w:eastAsia="en-US"/>
        </w:rPr>
        <w:t>הבלעדי</w:t>
      </w:r>
      <w:r w:rsidR="00DB7C56" w:rsidRPr="001516EB">
        <w:rPr>
          <w:u w:val="none"/>
          <w:rtl/>
          <w:lang w:eastAsia="en-US"/>
        </w:rPr>
        <w:t xml:space="preserve"> </w:t>
      </w:r>
      <w:r w:rsidR="00DB7C56" w:rsidRPr="001516EB">
        <w:rPr>
          <w:rFonts w:hint="eastAsia"/>
          <w:u w:val="none"/>
          <w:rtl/>
          <w:lang w:eastAsia="en-US"/>
        </w:rPr>
        <w:t>לבטל</w:t>
      </w:r>
      <w:r w:rsidR="00DB7C56" w:rsidRPr="001516EB">
        <w:rPr>
          <w:u w:val="none"/>
          <w:rtl/>
          <w:lang w:eastAsia="en-US"/>
        </w:rPr>
        <w:t xml:space="preserve"> </w:t>
      </w:r>
      <w:r w:rsidR="00DB7C56" w:rsidRPr="001516EB">
        <w:rPr>
          <w:rFonts w:hint="eastAsia"/>
          <w:u w:val="none"/>
          <w:rtl/>
          <w:lang w:eastAsia="en-US"/>
        </w:rPr>
        <w:t>את</w:t>
      </w:r>
      <w:r w:rsidR="00DB7C56" w:rsidRPr="001516EB">
        <w:rPr>
          <w:u w:val="none"/>
          <w:rtl/>
          <w:lang w:eastAsia="en-US"/>
        </w:rPr>
        <w:t xml:space="preserve"> </w:t>
      </w:r>
      <w:r w:rsidR="00DB7C56" w:rsidRPr="001516EB">
        <w:rPr>
          <w:rFonts w:hint="eastAsia"/>
          <w:u w:val="none"/>
          <w:rtl/>
          <w:lang w:eastAsia="en-US"/>
        </w:rPr>
        <w:t>המכרז</w:t>
      </w:r>
      <w:r w:rsidR="00DB7C56" w:rsidRPr="001516EB">
        <w:rPr>
          <w:u w:val="none"/>
          <w:rtl/>
          <w:lang w:eastAsia="en-US"/>
        </w:rPr>
        <w:t>.</w:t>
      </w:r>
    </w:p>
    <w:p w:rsidR="00144F22" w:rsidRPr="001516EB" w:rsidRDefault="005633DD" w:rsidP="00316267">
      <w:pPr>
        <w:pStyle w:val="af7"/>
        <w:spacing w:line="360" w:lineRule="auto"/>
        <w:ind w:left="1440" w:hanging="720"/>
        <w:jc w:val="both"/>
        <w:rPr>
          <w:u w:val="none"/>
          <w:rtl/>
          <w:lang w:eastAsia="en-US"/>
        </w:rPr>
      </w:pPr>
      <w:r w:rsidRPr="001516EB">
        <w:rPr>
          <w:u w:val="none"/>
          <w:rtl/>
          <w:lang w:eastAsia="en-US"/>
        </w:rPr>
        <w:t>2</w:t>
      </w:r>
      <w:r w:rsidR="00316267">
        <w:rPr>
          <w:rFonts w:hint="cs"/>
          <w:u w:val="none"/>
          <w:rtl/>
          <w:lang w:eastAsia="en-US"/>
        </w:rPr>
        <w:t>6</w:t>
      </w:r>
      <w:r w:rsidR="00DB7C56" w:rsidRPr="001516EB">
        <w:rPr>
          <w:u w:val="none"/>
          <w:rtl/>
          <w:lang w:eastAsia="en-US"/>
        </w:rPr>
        <w:t>.</w:t>
      </w:r>
      <w:r w:rsidRPr="001516EB">
        <w:rPr>
          <w:u w:val="none"/>
          <w:rtl/>
          <w:lang w:eastAsia="en-US"/>
        </w:rPr>
        <w:t>3</w:t>
      </w:r>
      <w:r w:rsidR="00DB7C56" w:rsidRPr="001516EB">
        <w:rPr>
          <w:u w:val="none"/>
          <w:rtl/>
          <w:lang w:eastAsia="en-US"/>
        </w:rPr>
        <w:tab/>
      </w:r>
      <w:r w:rsidR="00DB7C56" w:rsidRPr="001516EB">
        <w:rPr>
          <w:rFonts w:hint="eastAsia"/>
          <w:u w:val="none"/>
          <w:rtl/>
          <w:lang w:eastAsia="en-US"/>
        </w:rPr>
        <w:t>מציע</w:t>
      </w:r>
      <w:r w:rsidR="00DB7C56" w:rsidRPr="001516EB">
        <w:rPr>
          <w:u w:val="none"/>
          <w:rtl/>
          <w:lang w:eastAsia="en-US"/>
        </w:rPr>
        <w:t xml:space="preserve"> </w:t>
      </w:r>
      <w:r w:rsidR="00DB7C56" w:rsidRPr="001516EB">
        <w:rPr>
          <w:rFonts w:hint="eastAsia"/>
          <w:u w:val="none"/>
          <w:rtl/>
          <w:lang w:eastAsia="en-US"/>
        </w:rPr>
        <w:t>או</w:t>
      </w:r>
      <w:r w:rsidR="00DB7C56" w:rsidRPr="001516EB">
        <w:rPr>
          <w:u w:val="none"/>
          <w:rtl/>
          <w:lang w:eastAsia="en-US"/>
        </w:rPr>
        <w:t xml:space="preserve"> </w:t>
      </w:r>
      <w:r w:rsidR="00DB7C56" w:rsidRPr="001516EB">
        <w:rPr>
          <w:rFonts w:hint="eastAsia"/>
          <w:u w:val="none"/>
          <w:rtl/>
          <w:lang w:eastAsia="en-US"/>
        </w:rPr>
        <w:t>ספק</w:t>
      </w:r>
      <w:r w:rsidR="00DB7C56" w:rsidRPr="001516EB">
        <w:rPr>
          <w:u w:val="none"/>
          <w:rtl/>
          <w:lang w:eastAsia="en-US"/>
        </w:rPr>
        <w:t xml:space="preserve"> </w:t>
      </w:r>
      <w:r w:rsidR="00DB7C56" w:rsidRPr="001516EB">
        <w:rPr>
          <w:rFonts w:hint="eastAsia"/>
          <w:u w:val="none"/>
          <w:rtl/>
          <w:lang w:eastAsia="en-US"/>
        </w:rPr>
        <w:t>אשר</w:t>
      </w:r>
      <w:r w:rsidR="00DB7C56" w:rsidRPr="001516EB">
        <w:rPr>
          <w:u w:val="none"/>
          <w:rtl/>
          <w:lang w:eastAsia="en-US"/>
        </w:rPr>
        <w:t xml:space="preserve"> </w:t>
      </w:r>
      <w:r w:rsidR="00DB7C56" w:rsidRPr="001516EB">
        <w:rPr>
          <w:rFonts w:hint="eastAsia"/>
          <w:u w:val="none"/>
          <w:rtl/>
          <w:lang w:eastAsia="en-US"/>
        </w:rPr>
        <w:t>מתקיימות</w:t>
      </w:r>
      <w:r w:rsidR="00DB7C56" w:rsidRPr="001516EB">
        <w:rPr>
          <w:u w:val="none"/>
          <w:rtl/>
          <w:lang w:eastAsia="en-US"/>
        </w:rPr>
        <w:t xml:space="preserve"> </w:t>
      </w:r>
      <w:r w:rsidR="00DB7C56" w:rsidRPr="001516EB">
        <w:rPr>
          <w:rFonts w:hint="eastAsia"/>
          <w:u w:val="none"/>
          <w:rtl/>
          <w:lang w:eastAsia="en-US"/>
        </w:rPr>
        <w:t>בו</w:t>
      </w:r>
      <w:r w:rsidR="00DB7C56" w:rsidRPr="001516EB">
        <w:rPr>
          <w:u w:val="none"/>
          <w:rtl/>
          <w:lang w:eastAsia="en-US"/>
        </w:rPr>
        <w:t xml:space="preserve"> </w:t>
      </w:r>
      <w:r w:rsidR="00DB7C56" w:rsidRPr="001516EB">
        <w:rPr>
          <w:rFonts w:hint="eastAsia"/>
          <w:u w:val="none"/>
          <w:rtl/>
          <w:lang w:eastAsia="en-US"/>
        </w:rPr>
        <w:t>המגבלות</w:t>
      </w:r>
      <w:r w:rsidR="00DB7C56" w:rsidRPr="001516EB">
        <w:rPr>
          <w:u w:val="none"/>
          <w:rtl/>
          <w:lang w:eastAsia="en-US"/>
        </w:rPr>
        <w:t xml:space="preserve"> </w:t>
      </w:r>
      <w:r w:rsidR="00DB7C56" w:rsidRPr="001516EB">
        <w:rPr>
          <w:rFonts w:hint="eastAsia"/>
          <w:u w:val="none"/>
          <w:rtl/>
          <w:lang w:eastAsia="en-US"/>
        </w:rPr>
        <w:t>הבאות</w:t>
      </w:r>
      <w:r w:rsidR="00DB7C56" w:rsidRPr="001516EB">
        <w:rPr>
          <w:u w:val="none"/>
          <w:rtl/>
          <w:lang w:eastAsia="en-US"/>
        </w:rPr>
        <w:t xml:space="preserve"> </w:t>
      </w:r>
      <w:r w:rsidR="00DB7C56" w:rsidRPr="001516EB">
        <w:rPr>
          <w:rFonts w:hint="eastAsia"/>
          <w:u w:val="none"/>
          <w:rtl/>
          <w:lang w:eastAsia="en-US"/>
        </w:rPr>
        <w:t>תיפסל</w:t>
      </w:r>
      <w:r w:rsidR="00DB7C56" w:rsidRPr="001516EB">
        <w:rPr>
          <w:u w:val="none"/>
          <w:rtl/>
          <w:lang w:eastAsia="en-US"/>
        </w:rPr>
        <w:t xml:space="preserve"> </w:t>
      </w:r>
      <w:r w:rsidR="00DB7C56" w:rsidRPr="001516EB">
        <w:rPr>
          <w:rFonts w:hint="eastAsia"/>
          <w:u w:val="none"/>
          <w:rtl/>
          <w:lang w:eastAsia="en-US"/>
        </w:rPr>
        <w:t>הצעתו</w:t>
      </w:r>
      <w:r w:rsidR="00DB7C56" w:rsidRPr="001516EB">
        <w:rPr>
          <w:u w:val="none"/>
          <w:rtl/>
          <w:lang w:eastAsia="en-US"/>
        </w:rPr>
        <w:t xml:space="preserve"> </w:t>
      </w:r>
      <w:r w:rsidR="00DB7C56" w:rsidRPr="001516EB">
        <w:rPr>
          <w:rFonts w:hint="eastAsia"/>
          <w:u w:val="none"/>
          <w:rtl/>
          <w:lang w:eastAsia="en-US"/>
        </w:rPr>
        <w:t>או</w:t>
      </w:r>
      <w:r w:rsidR="00DB7C56" w:rsidRPr="001516EB">
        <w:rPr>
          <w:u w:val="none"/>
          <w:rtl/>
          <w:lang w:eastAsia="en-US"/>
        </w:rPr>
        <w:t xml:space="preserve"> </w:t>
      </w:r>
      <w:r w:rsidR="00DB7C56" w:rsidRPr="001516EB">
        <w:rPr>
          <w:rFonts w:hint="eastAsia"/>
          <w:u w:val="none"/>
          <w:rtl/>
          <w:lang w:eastAsia="en-US"/>
        </w:rPr>
        <w:t>תופסק</w:t>
      </w:r>
      <w:r w:rsidR="00DB7C56" w:rsidRPr="001516EB">
        <w:rPr>
          <w:u w:val="none"/>
          <w:rtl/>
          <w:lang w:eastAsia="en-US"/>
        </w:rPr>
        <w:t xml:space="preserve"> </w:t>
      </w:r>
      <w:r w:rsidR="00DB7C56" w:rsidRPr="001516EB">
        <w:rPr>
          <w:rFonts w:hint="eastAsia"/>
          <w:u w:val="none"/>
          <w:rtl/>
          <w:lang w:eastAsia="en-US"/>
        </w:rPr>
        <w:t>ההתקשרות</w:t>
      </w:r>
      <w:r w:rsidR="00DB7C56" w:rsidRPr="001516EB">
        <w:rPr>
          <w:u w:val="none"/>
          <w:rtl/>
          <w:lang w:eastAsia="en-US"/>
        </w:rPr>
        <w:t xml:space="preserve"> </w:t>
      </w:r>
      <w:r w:rsidR="00DB7C56" w:rsidRPr="001516EB">
        <w:rPr>
          <w:rFonts w:hint="eastAsia"/>
          <w:u w:val="none"/>
          <w:rtl/>
          <w:lang w:eastAsia="en-US"/>
        </w:rPr>
        <w:t>עימו</w:t>
      </w:r>
      <w:r w:rsidR="00DB7C56" w:rsidRPr="001516EB">
        <w:rPr>
          <w:u w:val="none"/>
          <w:rtl/>
          <w:lang w:eastAsia="en-US"/>
        </w:rPr>
        <w:t>:</w:t>
      </w:r>
    </w:p>
    <w:p w:rsidR="00144F22" w:rsidRPr="001516EB" w:rsidRDefault="005633DD" w:rsidP="00BF672D">
      <w:pPr>
        <w:pStyle w:val="af7"/>
        <w:spacing w:line="360" w:lineRule="auto"/>
        <w:ind w:left="1440" w:hanging="68"/>
        <w:jc w:val="both"/>
        <w:rPr>
          <w:u w:val="none"/>
          <w:rtl/>
          <w:lang w:eastAsia="en-US"/>
        </w:rPr>
      </w:pPr>
      <w:r w:rsidRPr="001516EB">
        <w:rPr>
          <w:u w:val="none"/>
          <w:rtl/>
          <w:lang w:eastAsia="en-US"/>
        </w:rPr>
        <w:t>2</w:t>
      </w:r>
      <w:r w:rsidR="00316267">
        <w:rPr>
          <w:rFonts w:hint="cs"/>
          <w:u w:val="none"/>
          <w:rtl/>
          <w:lang w:eastAsia="en-US"/>
        </w:rPr>
        <w:t>6</w:t>
      </w:r>
      <w:r w:rsidR="00DB7C56" w:rsidRPr="001516EB">
        <w:rPr>
          <w:u w:val="none"/>
          <w:rtl/>
          <w:lang w:eastAsia="en-US"/>
        </w:rPr>
        <w:t>.</w:t>
      </w:r>
      <w:r w:rsidRPr="001516EB">
        <w:rPr>
          <w:u w:val="none"/>
          <w:rtl/>
          <w:lang w:eastAsia="en-US"/>
        </w:rPr>
        <w:t>3</w:t>
      </w:r>
      <w:r w:rsidR="00DB7C56" w:rsidRPr="001516EB">
        <w:rPr>
          <w:u w:val="none"/>
          <w:rtl/>
          <w:lang w:eastAsia="en-US"/>
        </w:rPr>
        <w:t>.1</w:t>
      </w:r>
      <w:r w:rsidR="00DB7C56" w:rsidRPr="001516EB">
        <w:rPr>
          <w:u w:val="none"/>
          <w:rtl/>
          <w:lang w:eastAsia="en-US"/>
        </w:rPr>
        <w:tab/>
      </w:r>
      <w:r w:rsidR="00DB7C56" w:rsidRPr="001516EB">
        <w:rPr>
          <w:rFonts w:hint="eastAsia"/>
          <w:u w:val="none"/>
          <w:rtl/>
        </w:rPr>
        <w:t>הוא</w:t>
      </w:r>
      <w:r w:rsidR="00DB7C56" w:rsidRPr="001516EB">
        <w:rPr>
          <w:u w:val="none"/>
          <w:rtl/>
        </w:rPr>
        <w:t xml:space="preserve"> </w:t>
      </w:r>
      <w:r w:rsidR="00DB7C56" w:rsidRPr="001516EB">
        <w:rPr>
          <w:rFonts w:hint="eastAsia"/>
          <w:u w:val="none"/>
          <w:rtl/>
        </w:rPr>
        <w:t>חסר</w:t>
      </w:r>
      <w:r w:rsidR="00DB7C56" w:rsidRPr="001516EB">
        <w:rPr>
          <w:u w:val="none"/>
          <w:rtl/>
        </w:rPr>
        <w:t xml:space="preserve"> </w:t>
      </w:r>
      <w:r w:rsidR="00DB7C56" w:rsidRPr="001516EB">
        <w:rPr>
          <w:rFonts w:hint="eastAsia"/>
          <w:u w:val="none"/>
          <w:rtl/>
        </w:rPr>
        <w:t>כשרות</w:t>
      </w:r>
      <w:r w:rsidR="00DB7C56" w:rsidRPr="001516EB">
        <w:rPr>
          <w:u w:val="none"/>
          <w:rtl/>
        </w:rPr>
        <w:t xml:space="preserve">, </w:t>
      </w:r>
      <w:r w:rsidR="00DB7C56" w:rsidRPr="001516EB">
        <w:rPr>
          <w:rFonts w:hint="eastAsia"/>
          <w:u w:val="none"/>
          <w:rtl/>
        </w:rPr>
        <w:t>הוא</w:t>
      </w:r>
      <w:r w:rsidR="00DB7C56" w:rsidRPr="001516EB">
        <w:rPr>
          <w:u w:val="none"/>
          <w:rtl/>
        </w:rPr>
        <w:t xml:space="preserve"> </w:t>
      </w:r>
      <w:r w:rsidR="00DB7C56" w:rsidRPr="001516EB">
        <w:rPr>
          <w:rFonts w:hint="eastAsia"/>
          <w:u w:val="none"/>
          <w:rtl/>
        </w:rPr>
        <w:t>קטין</w:t>
      </w:r>
      <w:r w:rsidR="00DB7C56" w:rsidRPr="001516EB">
        <w:rPr>
          <w:u w:val="none"/>
          <w:rtl/>
        </w:rPr>
        <w:t xml:space="preserve"> </w:t>
      </w:r>
      <w:r w:rsidR="00DB7C56" w:rsidRPr="001516EB">
        <w:rPr>
          <w:rFonts w:hint="eastAsia"/>
          <w:u w:val="none"/>
          <w:rtl/>
        </w:rPr>
        <w:t>או</w:t>
      </w:r>
      <w:r w:rsidR="00DB7C56" w:rsidRPr="001516EB">
        <w:rPr>
          <w:u w:val="none"/>
          <w:rtl/>
        </w:rPr>
        <w:t xml:space="preserve"> </w:t>
      </w:r>
      <w:r w:rsidR="00DB7C56" w:rsidRPr="001516EB">
        <w:rPr>
          <w:rFonts w:hint="eastAsia"/>
          <w:u w:val="none"/>
          <w:rtl/>
        </w:rPr>
        <w:t>שהוכרז</w:t>
      </w:r>
      <w:r w:rsidR="00DB7C56" w:rsidRPr="001516EB">
        <w:rPr>
          <w:u w:val="none"/>
          <w:rtl/>
        </w:rPr>
        <w:t xml:space="preserve"> </w:t>
      </w:r>
      <w:r w:rsidR="00DB7C56" w:rsidRPr="001516EB">
        <w:rPr>
          <w:rFonts w:hint="eastAsia"/>
          <w:u w:val="none"/>
          <w:rtl/>
        </w:rPr>
        <w:t>פושט</w:t>
      </w:r>
      <w:r w:rsidR="00DB7C56" w:rsidRPr="001516EB">
        <w:rPr>
          <w:u w:val="none"/>
          <w:rtl/>
        </w:rPr>
        <w:t xml:space="preserve"> </w:t>
      </w:r>
      <w:r w:rsidR="00DB7C56" w:rsidRPr="001516EB">
        <w:rPr>
          <w:rFonts w:hint="eastAsia"/>
          <w:u w:val="none"/>
          <w:rtl/>
        </w:rPr>
        <w:t>רגל</w:t>
      </w:r>
      <w:r w:rsidR="00DB7C56" w:rsidRPr="001516EB">
        <w:rPr>
          <w:u w:val="none"/>
          <w:rtl/>
        </w:rPr>
        <w:t xml:space="preserve"> </w:t>
      </w:r>
      <w:r w:rsidR="00DB7C56" w:rsidRPr="001516EB">
        <w:rPr>
          <w:rFonts w:hint="eastAsia"/>
          <w:u w:val="none"/>
          <w:rtl/>
        </w:rPr>
        <w:t>וטרם</w:t>
      </w:r>
      <w:r w:rsidR="00DB7C56" w:rsidRPr="001516EB">
        <w:rPr>
          <w:u w:val="none"/>
          <w:rtl/>
        </w:rPr>
        <w:t xml:space="preserve"> </w:t>
      </w:r>
      <w:r w:rsidR="00DB7C56" w:rsidRPr="001516EB">
        <w:rPr>
          <w:rFonts w:hint="eastAsia"/>
          <w:u w:val="none"/>
          <w:rtl/>
        </w:rPr>
        <w:t>הופטר</w:t>
      </w:r>
      <w:r w:rsidR="00DB7C56" w:rsidRPr="001516EB">
        <w:rPr>
          <w:u w:val="none"/>
          <w:rtl/>
        </w:rPr>
        <w:t>.</w:t>
      </w:r>
    </w:p>
    <w:p w:rsidR="00144F22" w:rsidRPr="001516EB" w:rsidRDefault="005633DD" w:rsidP="00BF672D">
      <w:pPr>
        <w:pStyle w:val="af7"/>
        <w:spacing w:line="360" w:lineRule="auto"/>
        <w:ind w:left="2157" w:hanging="785"/>
        <w:jc w:val="both"/>
        <w:rPr>
          <w:u w:val="none"/>
          <w:rtl/>
          <w:lang w:eastAsia="en-US"/>
        </w:rPr>
      </w:pPr>
      <w:r w:rsidRPr="001516EB">
        <w:rPr>
          <w:u w:val="none"/>
          <w:rtl/>
          <w:lang w:eastAsia="en-US"/>
        </w:rPr>
        <w:t>2</w:t>
      </w:r>
      <w:r w:rsidR="00316267">
        <w:rPr>
          <w:rFonts w:hint="cs"/>
          <w:u w:val="none"/>
          <w:rtl/>
          <w:lang w:eastAsia="en-US"/>
        </w:rPr>
        <w:t>6</w:t>
      </w:r>
      <w:r w:rsidR="00DB7C56" w:rsidRPr="001516EB">
        <w:rPr>
          <w:u w:val="none"/>
          <w:rtl/>
          <w:lang w:eastAsia="en-US"/>
        </w:rPr>
        <w:t>.</w:t>
      </w:r>
      <w:r w:rsidRPr="001516EB">
        <w:rPr>
          <w:u w:val="none"/>
          <w:rtl/>
          <w:lang w:eastAsia="en-US"/>
        </w:rPr>
        <w:t>3</w:t>
      </w:r>
      <w:r w:rsidR="00DB7C56" w:rsidRPr="001516EB">
        <w:rPr>
          <w:u w:val="none"/>
          <w:rtl/>
          <w:lang w:eastAsia="en-US"/>
        </w:rPr>
        <w:t>.2</w:t>
      </w:r>
      <w:r w:rsidR="00DB7C56" w:rsidRPr="001516EB">
        <w:rPr>
          <w:u w:val="none"/>
          <w:rtl/>
          <w:lang w:eastAsia="en-US"/>
        </w:rPr>
        <w:tab/>
      </w:r>
      <w:r w:rsidR="00DB7C56" w:rsidRPr="001516EB">
        <w:rPr>
          <w:rFonts w:hint="eastAsia"/>
          <w:u w:val="none"/>
          <w:rtl/>
          <w:lang w:eastAsia="en-US"/>
        </w:rPr>
        <w:t>הוא</w:t>
      </w:r>
      <w:r w:rsidR="00DB7C56" w:rsidRPr="001516EB">
        <w:rPr>
          <w:u w:val="none"/>
          <w:rtl/>
          <w:lang w:eastAsia="en-US"/>
        </w:rPr>
        <w:t xml:space="preserve"> </w:t>
      </w:r>
      <w:r w:rsidR="00DB7C56" w:rsidRPr="001516EB">
        <w:rPr>
          <w:rFonts w:hint="eastAsia"/>
          <w:u w:val="none"/>
          <w:rtl/>
          <w:lang w:eastAsia="en-US"/>
        </w:rPr>
        <w:t>הורשע</w:t>
      </w:r>
      <w:r w:rsidR="00DB7C56" w:rsidRPr="001516EB">
        <w:rPr>
          <w:u w:val="none"/>
          <w:rtl/>
          <w:lang w:eastAsia="en-US"/>
        </w:rPr>
        <w:t xml:space="preserve"> </w:t>
      </w:r>
      <w:r w:rsidR="00DB7C56" w:rsidRPr="001516EB">
        <w:rPr>
          <w:rFonts w:hint="eastAsia"/>
          <w:u w:val="none"/>
          <w:rtl/>
          <w:lang w:eastAsia="en-US"/>
        </w:rPr>
        <w:t>בעבירה</w:t>
      </w:r>
      <w:r w:rsidR="00DB7C56" w:rsidRPr="001516EB">
        <w:rPr>
          <w:u w:val="none"/>
          <w:rtl/>
          <w:lang w:eastAsia="en-US"/>
        </w:rPr>
        <w:t xml:space="preserve"> </w:t>
      </w:r>
      <w:r w:rsidR="00DB7C56" w:rsidRPr="001516EB">
        <w:rPr>
          <w:rFonts w:hint="eastAsia"/>
          <w:u w:val="none"/>
          <w:rtl/>
          <w:lang w:eastAsia="en-US"/>
        </w:rPr>
        <w:t>שמפאת</w:t>
      </w:r>
      <w:r w:rsidR="00DB7C56" w:rsidRPr="001516EB">
        <w:rPr>
          <w:u w:val="none"/>
          <w:rtl/>
          <w:lang w:eastAsia="en-US"/>
        </w:rPr>
        <w:t xml:space="preserve"> </w:t>
      </w:r>
      <w:r w:rsidR="00DB7C56" w:rsidRPr="001516EB">
        <w:rPr>
          <w:rFonts w:hint="eastAsia"/>
          <w:u w:val="none"/>
          <w:rtl/>
          <w:lang w:eastAsia="en-US"/>
        </w:rPr>
        <w:t>חומרתה</w:t>
      </w:r>
      <w:r w:rsidR="00DB7C56" w:rsidRPr="001516EB">
        <w:rPr>
          <w:u w:val="none"/>
          <w:rtl/>
          <w:lang w:eastAsia="en-US"/>
        </w:rPr>
        <w:t xml:space="preserve">, </w:t>
      </w:r>
      <w:r w:rsidR="00DB7C56" w:rsidRPr="001516EB">
        <w:rPr>
          <w:rFonts w:hint="eastAsia"/>
          <w:u w:val="none"/>
          <w:rtl/>
          <w:lang w:eastAsia="en-US"/>
        </w:rPr>
        <w:t>מהותה</w:t>
      </w:r>
      <w:r w:rsidR="00DB7C56" w:rsidRPr="001516EB">
        <w:rPr>
          <w:u w:val="none"/>
          <w:rtl/>
          <w:lang w:eastAsia="en-US"/>
        </w:rPr>
        <w:t xml:space="preserve"> </w:t>
      </w:r>
      <w:r w:rsidR="00DB7C56" w:rsidRPr="001516EB">
        <w:rPr>
          <w:rFonts w:hint="eastAsia"/>
          <w:u w:val="none"/>
          <w:rtl/>
          <w:lang w:eastAsia="en-US"/>
        </w:rPr>
        <w:t>או</w:t>
      </w:r>
      <w:r w:rsidR="00DB7C56" w:rsidRPr="001516EB">
        <w:rPr>
          <w:u w:val="none"/>
          <w:rtl/>
          <w:lang w:eastAsia="en-US"/>
        </w:rPr>
        <w:t xml:space="preserve"> </w:t>
      </w:r>
      <w:r w:rsidR="00DB7C56" w:rsidRPr="001516EB">
        <w:rPr>
          <w:rFonts w:hint="eastAsia"/>
          <w:u w:val="none"/>
          <w:rtl/>
          <w:lang w:eastAsia="en-US"/>
        </w:rPr>
        <w:t>נסיבותיה</w:t>
      </w:r>
      <w:r w:rsidR="00DB7C56" w:rsidRPr="001516EB">
        <w:rPr>
          <w:u w:val="none"/>
          <w:rtl/>
          <w:lang w:eastAsia="en-US"/>
        </w:rPr>
        <w:t xml:space="preserve">, </w:t>
      </w:r>
      <w:r w:rsidR="00DB7C56" w:rsidRPr="001516EB">
        <w:rPr>
          <w:rFonts w:hint="eastAsia"/>
          <w:u w:val="none"/>
          <w:rtl/>
          <w:lang w:eastAsia="en-US"/>
        </w:rPr>
        <w:t>אין</w:t>
      </w:r>
      <w:r w:rsidR="00DB7C56" w:rsidRPr="001516EB">
        <w:rPr>
          <w:u w:val="none"/>
          <w:rtl/>
          <w:lang w:eastAsia="en-US"/>
        </w:rPr>
        <w:t xml:space="preserve"> </w:t>
      </w:r>
      <w:r w:rsidR="00DB7C56" w:rsidRPr="001516EB">
        <w:rPr>
          <w:rFonts w:hint="eastAsia"/>
          <w:u w:val="none"/>
          <w:rtl/>
          <w:lang w:eastAsia="en-US"/>
        </w:rPr>
        <w:t>הוא</w:t>
      </w:r>
      <w:r w:rsidR="00DB7C56" w:rsidRPr="001516EB">
        <w:rPr>
          <w:u w:val="none"/>
          <w:rtl/>
          <w:lang w:eastAsia="en-US"/>
        </w:rPr>
        <w:t xml:space="preserve"> </w:t>
      </w:r>
      <w:r w:rsidR="00DB7C56" w:rsidRPr="001516EB">
        <w:rPr>
          <w:rFonts w:hint="eastAsia"/>
          <w:u w:val="none"/>
          <w:rtl/>
          <w:lang w:eastAsia="en-US"/>
        </w:rPr>
        <w:t>ראוי</w:t>
      </w:r>
      <w:r w:rsidR="00DB7C56" w:rsidRPr="001516EB">
        <w:rPr>
          <w:u w:val="none"/>
          <w:rtl/>
          <w:lang w:eastAsia="en-US"/>
        </w:rPr>
        <w:t xml:space="preserve"> </w:t>
      </w:r>
      <w:r w:rsidR="00DB7C56" w:rsidRPr="001516EB">
        <w:rPr>
          <w:rFonts w:hint="eastAsia"/>
          <w:u w:val="none"/>
          <w:rtl/>
          <w:lang w:eastAsia="en-US"/>
        </w:rPr>
        <w:t>לדעת</w:t>
      </w:r>
      <w:r w:rsidR="00DB7C56" w:rsidRPr="001516EB">
        <w:rPr>
          <w:u w:val="none"/>
          <w:rtl/>
          <w:lang w:eastAsia="en-US"/>
        </w:rPr>
        <w:t xml:space="preserve"> </w:t>
      </w:r>
      <w:r w:rsidR="00DB7C56" w:rsidRPr="001516EB">
        <w:rPr>
          <w:rFonts w:hint="eastAsia"/>
          <w:u w:val="none"/>
          <w:rtl/>
          <w:lang w:eastAsia="en-US"/>
        </w:rPr>
        <w:t>המשרד</w:t>
      </w:r>
      <w:r w:rsidR="00DB7C56" w:rsidRPr="001516EB">
        <w:rPr>
          <w:u w:val="none"/>
          <w:rtl/>
          <w:lang w:eastAsia="en-US"/>
        </w:rPr>
        <w:t xml:space="preserve"> </w:t>
      </w:r>
      <w:r w:rsidR="00DB7C56" w:rsidRPr="001516EB">
        <w:rPr>
          <w:rFonts w:hint="eastAsia"/>
          <w:u w:val="none"/>
          <w:rtl/>
          <w:lang w:eastAsia="en-US"/>
        </w:rPr>
        <w:t>או</w:t>
      </w:r>
      <w:r w:rsidR="00DB7C56" w:rsidRPr="001516EB">
        <w:rPr>
          <w:u w:val="none"/>
          <w:rtl/>
          <w:lang w:eastAsia="en-US"/>
        </w:rPr>
        <w:t xml:space="preserve"> </w:t>
      </w:r>
      <w:r w:rsidR="00DB7C56" w:rsidRPr="001516EB">
        <w:rPr>
          <w:rFonts w:hint="eastAsia"/>
          <w:u w:val="none"/>
          <w:rtl/>
          <w:lang w:eastAsia="en-US"/>
        </w:rPr>
        <w:t>הרשות</w:t>
      </w:r>
      <w:r w:rsidR="00DB7C56" w:rsidRPr="001516EB">
        <w:rPr>
          <w:u w:val="none"/>
          <w:rtl/>
          <w:lang w:eastAsia="en-US"/>
        </w:rPr>
        <w:t xml:space="preserve"> </w:t>
      </w:r>
      <w:r w:rsidR="00DB7C56" w:rsidRPr="001516EB">
        <w:rPr>
          <w:rFonts w:hint="eastAsia"/>
          <w:u w:val="none"/>
          <w:rtl/>
          <w:lang w:eastAsia="en-US"/>
        </w:rPr>
        <w:t>להגיש</w:t>
      </w:r>
      <w:r w:rsidR="00DB7C56" w:rsidRPr="001516EB">
        <w:rPr>
          <w:u w:val="none"/>
          <w:rtl/>
          <w:lang w:eastAsia="en-US"/>
        </w:rPr>
        <w:t xml:space="preserve"> </w:t>
      </w:r>
      <w:r w:rsidR="00DB7C56" w:rsidRPr="001516EB">
        <w:rPr>
          <w:rFonts w:hint="eastAsia"/>
          <w:u w:val="none"/>
          <w:rtl/>
          <w:lang w:eastAsia="en-US"/>
        </w:rPr>
        <w:t>הצעתו</w:t>
      </w:r>
      <w:r w:rsidR="00DB7C56" w:rsidRPr="001516EB">
        <w:rPr>
          <w:u w:val="none"/>
          <w:rtl/>
          <w:lang w:eastAsia="en-US"/>
        </w:rPr>
        <w:t xml:space="preserve"> </w:t>
      </w:r>
      <w:r w:rsidR="00DB7C56" w:rsidRPr="001516EB">
        <w:rPr>
          <w:rFonts w:hint="eastAsia"/>
          <w:u w:val="none"/>
          <w:rtl/>
          <w:lang w:eastAsia="en-US"/>
        </w:rPr>
        <w:t>או</w:t>
      </w:r>
      <w:r w:rsidR="00DB7C56" w:rsidRPr="001516EB">
        <w:rPr>
          <w:u w:val="none"/>
          <w:rtl/>
          <w:lang w:eastAsia="en-US"/>
        </w:rPr>
        <w:t xml:space="preserve"> </w:t>
      </w:r>
      <w:r w:rsidR="00DB7C56" w:rsidRPr="001516EB">
        <w:rPr>
          <w:rFonts w:hint="eastAsia"/>
          <w:u w:val="none"/>
          <w:rtl/>
          <w:lang w:eastAsia="en-US"/>
        </w:rPr>
        <w:t>להמשיך</w:t>
      </w:r>
      <w:r w:rsidR="00DB7C56" w:rsidRPr="001516EB">
        <w:rPr>
          <w:u w:val="none"/>
          <w:rtl/>
          <w:lang w:eastAsia="en-US"/>
        </w:rPr>
        <w:t xml:space="preserve"> </w:t>
      </w:r>
      <w:r w:rsidR="00DB7C56" w:rsidRPr="001516EB">
        <w:rPr>
          <w:rFonts w:hint="eastAsia"/>
          <w:u w:val="none"/>
          <w:rtl/>
          <w:lang w:eastAsia="en-US"/>
        </w:rPr>
        <w:t>ולספק</w:t>
      </w:r>
      <w:r w:rsidR="00DB7C56" w:rsidRPr="001516EB">
        <w:rPr>
          <w:u w:val="none"/>
          <w:rtl/>
          <w:lang w:eastAsia="en-US"/>
        </w:rPr>
        <w:t xml:space="preserve"> </w:t>
      </w:r>
      <w:r w:rsidR="00DB7C56" w:rsidRPr="001516EB">
        <w:rPr>
          <w:rFonts w:hint="eastAsia"/>
          <w:u w:val="none"/>
          <w:rtl/>
          <w:lang w:eastAsia="en-US"/>
        </w:rPr>
        <w:t>לרשות</w:t>
      </w:r>
      <w:r w:rsidR="00DB7C56" w:rsidRPr="001516EB">
        <w:rPr>
          <w:u w:val="none"/>
          <w:rtl/>
          <w:lang w:eastAsia="en-US"/>
        </w:rPr>
        <w:t xml:space="preserve"> </w:t>
      </w:r>
      <w:r w:rsidR="00DB7C56" w:rsidRPr="001516EB">
        <w:rPr>
          <w:rFonts w:hint="eastAsia"/>
          <w:u w:val="none"/>
          <w:rtl/>
          <w:lang w:eastAsia="en-US"/>
        </w:rPr>
        <w:t>את</w:t>
      </w:r>
      <w:r w:rsidR="00DB7C56" w:rsidRPr="001516EB">
        <w:rPr>
          <w:u w:val="none"/>
          <w:rtl/>
          <w:lang w:eastAsia="en-US"/>
        </w:rPr>
        <w:t xml:space="preserve"> </w:t>
      </w:r>
      <w:r w:rsidR="00DB7C56" w:rsidRPr="001516EB">
        <w:rPr>
          <w:rFonts w:hint="eastAsia"/>
          <w:u w:val="none"/>
          <w:rtl/>
          <w:lang w:eastAsia="en-US"/>
        </w:rPr>
        <w:t>השירותים</w:t>
      </w:r>
      <w:r w:rsidR="00DB7C56" w:rsidRPr="001516EB">
        <w:rPr>
          <w:u w:val="none"/>
          <w:rtl/>
          <w:lang w:eastAsia="en-US"/>
        </w:rPr>
        <w:t xml:space="preserve"> </w:t>
      </w:r>
      <w:r w:rsidR="00DB7C56" w:rsidRPr="001516EB">
        <w:rPr>
          <w:rFonts w:hint="eastAsia"/>
          <w:u w:val="none"/>
          <w:rtl/>
          <w:lang w:eastAsia="en-US"/>
        </w:rPr>
        <w:t>נשוא</w:t>
      </w:r>
      <w:r w:rsidR="00DB7C56" w:rsidRPr="001516EB">
        <w:rPr>
          <w:u w:val="none"/>
          <w:rtl/>
          <w:lang w:eastAsia="en-US"/>
        </w:rPr>
        <w:t xml:space="preserve"> </w:t>
      </w:r>
      <w:r w:rsidR="00DB7C56" w:rsidRPr="001516EB">
        <w:rPr>
          <w:rFonts w:hint="eastAsia"/>
          <w:u w:val="none"/>
          <w:rtl/>
          <w:lang w:eastAsia="en-US"/>
        </w:rPr>
        <w:t>המכרז</w:t>
      </w:r>
      <w:r w:rsidR="00DB7C56" w:rsidRPr="001516EB">
        <w:rPr>
          <w:u w:val="none"/>
          <w:rtl/>
          <w:lang w:eastAsia="en-US"/>
        </w:rPr>
        <w:t xml:space="preserve">, </w:t>
      </w:r>
      <w:r w:rsidR="00DB7C56" w:rsidRPr="001516EB">
        <w:rPr>
          <w:rFonts w:hint="eastAsia"/>
          <w:u w:val="none"/>
          <w:rtl/>
          <w:lang w:eastAsia="en-US"/>
        </w:rPr>
        <w:t>או</w:t>
      </w:r>
      <w:r w:rsidR="00DB7C56" w:rsidRPr="001516EB">
        <w:rPr>
          <w:u w:val="none"/>
          <w:rtl/>
          <w:lang w:eastAsia="en-US"/>
        </w:rPr>
        <w:t xml:space="preserve"> </w:t>
      </w:r>
      <w:r w:rsidR="00DB7C56" w:rsidRPr="001516EB">
        <w:rPr>
          <w:rFonts w:hint="eastAsia"/>
          <w:u w:val="none"/>
          <w:rtl/>
          <w:lang w:eastAsia="en-US"/>
        </w:rPr>
        <w:t>שבית</w:t>
      </w:r>
      <w:r w:rsidR="00DB7C56" w:rsidRPr="001516EB">
        <w:rPr>
          <w:u w:val="none"/>
          <w:rtl/>
          <w:lang w:eastAsia="en-US"/>
        </w:rPr>
        <w:t xml:space="preserve"> </w:t>
      </w:r>
      <w:r w:rsidR="00DB7C56" w:rsidRPr="001516EB">
        <w:rPr>
          <w:rFonts w:hint="eastAsia"/>
          <w:u w:val="none"/>
          <w:rtl/>
          <w:lang w:eastAsia="en-US"/>
        </w:rPr>
        <w:t>המשפט</w:t>
      </w:r>
      <w:r w:rsidR="00DB7C56" w:rsidRPr="001516EB">
        <w:rPr>
          <w:u w:val="none"/>
          <w:rtl/>
          <w:lang w:eastAsia="en-US"/>
        </w:rPr>
        <w:t xml:space="preserve"> </w:t>
      </w:r>
      <w:r w:rsidR="00DB7C56" w:rsidRPr="001516EB">
        <w:rPr>
          <w:rFonts w:hint="eastAsia"/>
          <w:u w:val="none"/>
          <w:rtl/>
          <w:lang w:eastAsia="en-US"/>
        </w:rPr>
        <w:t>קבע</w:t>
      </w:r>
      <w:r w:rsidR="00DB7C56" w:rsidRPr="001516EB">
        <w:rPr>
          <w:u w:val="none"/>
          <w:rtl/>
          <w:lang w:eastAsia="en-US"/>
        </w:rPr>
        <w:t xml:space="preserve"> </w:t>
      </w:r>
      <w:r w:rsidR="00DB7C56" w:rsidRPr="001516EB">
        <w:rPr>
          <w:rFonts w:hint="eastAsia"/>
          <w:u w:val="none"/>
          <w:rtl/>
          <w:lang w:eastAsia="en-US"/>
        </w:rPr>
        <w:t>לגביו</w:t>
      </w:r>
      <w:r w:rsidR="00DB7C56" w:rsidRPr="001516EB">
        <w:rPr>
          <w:u w:val="none"/>
          <w:rtl/>
          <w:lang w:eastAsia="en-US"/>
        </w:rPr>
        <w:t xml:space="preserve"> </w:t>
      </w:r>
      <w:r w:rsidR="00DB7C56" w:rsidRPr="001516EB">
        <w:rPr>
          <w:rFonts w:hint="eastAsia"/>
          <w:u w:val="none"/>
          <w:rtl/>
          <w:lang w:eastAsia="en-US"/>
        </w:rPr>
        <w:t>כי</w:t>
      </w:r>
      <w:r w:rsidR="00DB7C56" w:rsidRPr="001516EB">
        <w:rPr>
          <w:u w:val="none"/>
          <w:rtl/>
          <w:lang w:eastAsia="en-US"/>
        </w:rPr>
        <w:t xml:space="preserve"> </w:t>
      </w:r>
      <w:r w:rsidR="00DB7C56" w:rsidRPr="001516EB">
        <w:rPr>
          <w:rFonts w:hint="eastAsia"/>
          <w:u w:val="none"/>
          <w:rtl/>
          <w:lang w:eastAsia="en-US"/>
        </w:rPr>
        <w:t>עבר</w:t>
      </w:r>
      <w:r w:rsidR="00DB7C56" w:rsidRPr="001516EB">
        <w:rPr>
          <w:u w:val="none"/>
          <w:rtl/>
          <w:lang w:eastAsia="en-US"/>
        </w:rPr>
        <w:t xml:space="preserve"> </w:t>
      </w:r>
      <w:r w:rsidR="00DB7C56" w:rsidRPr="001516EB">
        <w:rPr>
          <w:rFonts w:hint="eastAsia"/>
          <w:u w:val="none"/>
          <w:rtl/>
          <w:lang w:eastAsia="en-US"/>
        </w:rPr>
        <w:t>עבירה</w:t>
      </w:r>
      <w:r w:rsidR="00DB7C56" w:rsidRPr="001516EB">
        <w:rPr>
          <w:u w:val="none"/>
          <w:rtl/>
          <w:lang w:eastAsia="en-US"/>
        </w:rPr>
        <w:t xml:space="preserve"> </w:t>
      </w:r>
      <w:r w:rsidR="00DB7C56" w:rsidRPr="001516EB">
        <w:rPr>
          <w:rFonts w:hint="eastAsia"/>
          <w:u w:val="none"/>
          <w:rtl/>
          <w:lang w:eastAsia="en-US"/>
        </w:rPr>
        <w:t>כאמור</w:t>
      </w:r>
      <w:r w:rsidR="00DB7C56" w:rsidRPr="001516EB">
        <w:rPr>
          <w:u w:val="none"/>
          <w:rtl/>
          <w:lang w:eastAsia="en-US"/>
        </w:rPr>
        <w:t xml:space="preserve">, </w:t>
      </w:r>
      <w:r w:rsidR="00DB7C56" w:rsidRPr="001516EB">
        <w:rPr>
          <w:rFonts w:hint="eastAsia"/>
          <w:u w:val="none"/>
          <w:rtl/>
          <w:lang w:eastAsia="en-US"/>
        </w:rPr>
        <w:t>אף</w:t>
      </w:r>
      <w:r w:rsidR="00DB7C56" w:rsidRPr="001516EB">
        <w:rPr>
          <w:u w:val="none"/>
          <w:rtl/>
          <w:lang w:eastAsia="en-US"/>
        </w:rPr>
        <w:t xml:space="preserve"> </w:t>
      </w:r>
      <w:r w:rsidR="00DB7C56" w:rsidRPr="001516EB">
        <w:rPr>
          <w:rFonts w:hint="eastAsia"/>
          <w:u w:val="none"/>
          <w:rtl/>
          <w:lang w:eastAsia="en-US"/>
        </w:rPr>
        <w:t>שלא</w:t>
      </w:r>
      <w:r w:rsidR="00DB7C56" w:rsidRPr="001516EB">
        <w:rPr>
          <w:u w:val="none"/>
          <w:rtl/>
          <w:lang w:eastAsia="en-US"/>
        </w:rPr>
        <w:t xml:space="preserve"> </w:t>
      </w:r>
      <w:r w:rsidR="00DB7C56" w:rsidRPr="001516EB">
        <w:rPr>
          <w:rFonts w:hint="eastAsia"/>
          <w:u w:val="none"/>
          <w:rtl/>
          <w:lang w:eastAsia="en-US"/>
        </w:rPr>
        <w:t>הרשיעו</w:t>
      </w:r>
      <w:r w:rsidR="00DB7C56" w:rsidRPr="001516EB">
        <w:rPr>
          <w:u w:val="none"/>
          <w:rtl/>
          <w:lang w:eastAsia="en-US"/>
        </w:rPr>
        <w:t xml:space="preserve"> </w:t>
      </w:r>
      <w:r w:rsidR="00DB7C56" w:rsidRPr="001516EB">
        <w:rPr>
          <w:rFonts w:hint="eastAsia"/>
          <w:u w:val="none"/>
          <w:rtl/>
          <w:lang w:eastAsia="en-US"/>
        </w:rPr>
        <w:t>בה</w:t>
      </w:r>
      <w:r w:rsidR="00DB7C56" w:rsidRPr="001516EB">
        <w:rPr>
          <w:u w:val="none"/>
          <w:rtl/>
          <w:lang w:eastAsia="en-US"/>
        </w:rPr>
        <w:t>.</w:t>
      </w:r>
    </w:p>
    <w:p w:rsidR="00144F22" w:rsidRPr="001516EB" w:rsidRDefault="005633DD" w:rsidP="00316267">
      <w:pPr>
        <w:pStyle w:val="af7"/>
        <w:spacing w:line="360" w:lineRule="auto"/>
        <w:ind w:left="1440" w:hanging="720"/>
        <w:jc w:val="both"/>
        <w:rPr>
          <w:u w:val="none"/>
          <w:rtl/>
        </w:rPr>
      </w:pPr>
      <w:r w:rsidRPr="001516EB">
        <w:rPr>
          <w:u w:val="none"/>
          <w:rtl/>
        </w:rPr>
        <w:t>2</w:t>
      </w:r>
      <w:r w:rsidR="00316267">
        <w:rPr>
          <w:rFonts w:hint="cs"/>
          <w:u w:val="none"/>
          <w:rtl/>
        </w:rPr>
        <w:t>6</w:t>
      </w:r>
      <w:r w:rsidR="00DB7C56" w:rsidRPr="001516EB">
        <w:rPr>
          <w:u w:val="none"/>
          <w:rtl/>
        </w:rPr>
        <w:t>.</w:t>
      </w:r>
      <w:r w:rsidRPr="001516EB">
        <w:rPr>
          <w:u w:val="none"/>
          <w:rtl/>
        </w:rPr>
        <w:t>4</w:t>
      </w:r>
      <w:r w:rsidR="00DB7C56" w:rsidRPr="001516EB">
        <w:rPr>
          <w:u w:val="none"/>
          <w:rtl/>
        </w:rPr>
        <w:tab/>
      </w:r>
      <w:r w:rsidR="003F559C" w:rsidRPr="001516EB">
        <w:rPr>
          <w:rFonts w:hint="eastAsia"/>
          <w:u w:val="none"/>
          <w:rtl/>
        </w:rPr>
        <w:t>הרשות</w:t>
      </w:r>
      <w:r w:rsidR="003F559C" w:rsidRPr="001516EB">
        <w:rPr>
          <w:u w:val="none"/>
          <w:rtl/>
        </w:rPr>
        <w:t xml:space="preserve"> שומרת על זכותה </w:t>
      </w:r>
      <w:r w:rsidR="00DB7C56" w:rsidRPr="001516EB">
        <w:rPr>
          <w:rFonts w:hint="eastAsia"/>
          <w:u w:val="none"/>
          <w:rtl/>
        </w:rPr>
        <w:t>לבקש</w:t>
      </w:r>
      <w:r w:rsidR="00DB7C56" w:rsidRPr="001516EB">
        <w:rPr>
          <w:u w:val="none"/>
          <w:rtl/>
        </w:rPr>
        <w:t xml:space="preserve"> </w:t>
      </w:r>
      <w:r w:rsidR="00DB7C56" w:rsidRPr="001516EB">
        <w:rPr>
          <w:rFonts w:hint="eastAsia"/>
          <w:u w:val="none"/>
          <w:rtl/>
        </w:rPr>
        <w:t>מידע</w:t>
      </w:r>
      <w:r w:rsidR="00DB7C56" w:rsidRPr="001516EB">
        <w:rPr>
          <w:u w:val="none"/>
          <w:rtl/>
        </w:rPr>
        <w:t xml:space="preserve"> </w:t>
      </w:r>
      <w:r w:rsidR="00DB7C56" w:rsidRPr="001516EB">
        <w:rPr>
          <w:rFonts w:hint="eastAsia"/>
          <w:u w:val="none"/>
          <w:rtl/>
        </w:rPr>
        <w:t>נוסף</w:t>
      </w:r>
      <w:r w:rsidR="00DB7C56" w:rsidRPr="001516EB">
        <w:rPr>
          <w:u w:val="none"/>
          <w:rtl/>
        </w:rPr>
        <w:t xml:space="preserve"> </w:t>
      </w:r>
      <w:r w:rsidR="00DB7C56" w:rsidRPr="001516EB">
        <w:rPr>
          <w:rFonts w:hint="eastAsia"/>
          <w:u w:val="none"/>
          <w:rtl/>
        </w:rPr>
        <w:t>ו</w:t>
      </w:r>
      <w:r w:rsidR="00DB7C56" w:rsidRPr="001516EB">
        <w:rPr>
          <w:u w:val="none"/>
          <w:rtl/>
        </w:rPr>
        <w:t xml:space="preserve">/או </w:t>
      </w:r>
      <w:r w:rsidR="00DB7C56" w:rsidRPr="001516EB">
        <w:rPr>
          <w:rFonts w:hint="eastAsia"/>
          <w:u w:val="none"/>
          <w:rtl/>
        </w:rPr>
        <w:t>הבהרות</w:t>
      </w:r>
      <w:r w:rsidR="00DB7C56" w:rsidRPr="001516EB">
        <w:rPr>
          <w:u w:val="none"/>
          <w:rtl/>
        </w:rPr>
        <w:t xml:space="preserve"> </w:t>
      </w:r>
      <w:r w:rsidR="00DB7C56" w:rsidRPr="001516EB">
        <w:rPr>
          <w:rFonts w:hint="eastAsia"/>
          <w:u w:val="none"/>
          <w:rtl/>
        </w:rPr>
        <w:t>מכל</w:t>
      </w:r>
      <w:r w:rsidR="00DB7C56" w:rsidRPr="001516EB">
        <w:rPr>
          <w:u w:val="none"/>
          <w:rtl/>
        </w:rPr>
        <w:t xml:space="preserve"> </w:t>
      </w:r>
      <w:r w:rsidR="00DB7C56" w:rsidRPr="001516EB">
        <w:rPr>
          <w:rFonts w:hint="eastAsia"/>
          <w:u w:val="none"/>
          <w:rtl/>
        </w:rPr>
        <w:t>מתמודד</w:t>
      </w:r>
      <w:r w:rsidR="00DB7C56" w:rsidRPr="001516EB">
        <w:rPr>
          <w:u w:val="none"/>
          <w:rtl/>
        </w:rPr>
        <w:t xml:space="preserve"> </w:t>
      </w:r>
      <w:r w:rsidR="00DB7C56" w:rsidRPr="001516EB">
        <w:rPr>
          <w:rFonts w:hint="eastAsia"/>
          <w:u w:val="none"/>
          <w:rtl/>
        </w:rPr>
        <w:t>ו</w:t>
      </w:r>
      <w:r w:rsidR="00DB7C56" w:rsidRPr="001516EB">
        <w:rPr>
          <w:u w:val="none"/>
          <w:rtl/>
        </w:rPr>
        <w:t xml:space="preserve">/או </w:t>
      </w:r>
      <w:r w:rsidR="00DB7C56" w:rsidRPr="001516EB">
        <w:rPr>
          <w:rFonts w:hint="eastAsia"/>
          <w:u w:val="none"/>
          <w:rtl/>
        </w:rPr>
        <w:t>מכל</w:t>
      </w:r>
      <w:r w:rsidR="00DB7C56" w:rsidRPr="001516EB">
        <w:rPr>
          <w:u w:val="none"/>
          <w:rtl/>
        </w:rPr>
        <w:t xml:space="preserve"> </w:t>
      </w:r>
      <w:r w:rsidR="00DB7C56" w:rsidRPr="001516EB">
        <w:rPr>
          <w:rFonts w:hint="eastAsia"/>
          <w:u w:val="none"/>
          <w:rtl/>
        </w:rPr>
        <w:t>המתמודדים</w:t>
      </w:r>
      <w:r w:rsidR="00DB7C56" w:rsidRPr="001516EB">
        <w:rPr>
          <w:u w:val="none"/>
          <w:rtl/>
        </w:rPr>
        <w:t xml:space="preserve"> </w:t>
      </w:r>
      <w:r w:rsidR="00DB7C56" w:rsidRPr="001516EB">
        <w:rPr>
          <w:rFonts w:hint="eastAsia"/>
          <w:u w:val="none"/>
          <w:rtl/>
        </w:rPr>
        <w:t>במכרז</w:t>
      </w:r>
      <w:r w:rsidR="00DB7C56" w:rsidRPr="001516EB">
        <w:rPr>
          <w:u w:val="none"/>
          <w:rtl/>
        </w:rPr>
        <w:t xml:space="preserve"> </w:t>
      </w:r>
      <w:r w:rsidR="00DB7C56" w:rsidRPr="001516EB">
        <w:rPr>
          <w:rFonts w:hint="eastAsia"/>
          <w:u w:val="none"/>
          <w:rtl/>
        </w:rPr>
        <w:t>זה</w:t>
      </w:r>
      <w:r w:rsidR="00DB7C56" w:rsidRPr="001516EB">
        <w:rPr>
          <w:u w:val="none"/>
          <w:rtl/>
        </w:rPr>
        <w:t xml:space="preserve"> </w:t>
      </w:r>
      <w:r w:rsidR="00DB7C56" w:rsidRPr="001516EB">
        <w:rPr>
          <w:rFonts w:hint="eastAsia"/>
          <w:u w:val="none"/>
          <w:rtl/>
        </w:rPr>
        <w:t>לעניין</w:t>
      </w:r>
      <w:r w:rsidR="00DB7C56" w:rsidRPr="001516EB">
        <w:rPr>
          <w:u w:val="none"/>
          <w:rtl/>
        </w:rPr>
        <w:t xml:space="preserve"> </w:t>
      </w:r>
      <w:r w:rsidR="00DB7C56" w:rsidRPr="001516EB">
        <w:rPr>
          <w:rFonts w:hint="eastAsia"/>
          <w:u w:val="none"/>
          <w:rtl/>
        </w:rPr>
        <w:t>ההצעות</w:t>
      </w:r>
      <w:r w:rsidR="00DB7C56" w:rsidRPr="001516EB">
        <w:rPr>
          <w:u w:val="none"/>
          <w:rtl/>
        </w:rPr>
        <w:t xml:space="preserve"> </w:t>
      </w:r>
      <w:r w:rsidR="00DB7C56" w:rsidRPr="001516EB">
        <w:rPr>
          <w:rFonts w:hint="eastAsia"/>
          <w:u w:val="none"/>
          <w:rtl/>
        </w:rPr>
        <w:t>שהוצעו</w:t>
      </w:r>
      <w:r w:rsidR="00DB7C56" w:rsidRPr="001516EB">
        <w:rPr>
          <w:u w:val="none"/>
          <w:rtl/>
        </w:rPr>
        <w:t>.</w:t>
      </w:r>
    </w:p>
    <w:p w:rsidR="00144F22" w:rsidRPr="001516EB" w:rsidRDefault="005633DD" w:rsidP="00316267">
      <w:pPr>
        <w:spacing w:line="360" w:lineRule="auto"/>
        <w:ind w:left="1440" w:hanging="720"/>
        <w:jc w:val="both"/>
        <w:rPr>
          <w:u w:val="none"/>
        </w:rPr>
      </w:pPr>
      <w:r w:rsidRPr="001516EB">
        <w:rPr>
          <w:u w:val="none"/>
          <w:rtl/>
        </w:rPr>
        <w:t>2</w:t>
      </w:r>
      <w:r w:rsidR="00316267">
        <w:rPr>
          <w:rFonts w:hint="cs"/>
          <w:u w:val="none"/>
          <w:rtl/>
        </w:rPr>
        <w:t>6</w:t>
      </w:r>
      <w:r w:rsidR="00DB7C56" w:rsidRPr="001516EB">
        <w:rPr>
          <w:u w:val="none"/>
          <w:rtl/>
        </w:rPr>
        <w:t>.</w:t>
      </w:r>
      <w:r w:rsidRPr="001516EB">
        <w:rPr>
          <w:u w:val="none"/>
          <w:rtl/>
        </w:rPr>
        <w:t>5</w:t>
      </w:r>
      <w:r w:rsidR="00DB7C56" w:rsidRPr="001516EB">
        <w:rPr>
          <w:u w:val="none"/>
          <w:rtl/>
        </w:rPr>
        <w:tab/>
      </w:r>
      <w:r w:rsidR="003F559C" w:rsidRPr="001516EB">
        <w:rPr>
          <w:rFonts w:hint="eastAsia"/>
          <w:u w:val="none"/>
          <w:rtl/>
        </w:rPr>
        <w:t>הרשות</w:t>
      </w:r>
      <w:r w:rsidR="003F559C" w:rsidRPr="001516EB">
        <w:rPr>
          <w:u w:val="none"/>
          <w:rtl/>
        </w:rPr>
        <w:t xml:space="preserve"> שומרת על זכותה </w:t>
      </w:r>
      <w:r w:rsidR="00DB7C56" w:rsidRPr="001516EB">
        <w:rPr>
          <w:rFonts w:hint="eastAsia"/>
          <w:u w:val="none"/>
          <w:rtl/>
        </w:rPr>
        <w:t>לבטל</w:t>
      </w:r>
      <w:r w:rsidR="00DB7C56" w:rsidRPr="001516EB">
        <w:rPr>
          <w:u w:val="none"/>
          <w:rtl/>
        </w:rPr>
        <w:t xml:space="preserve"> </w:t>
      </w:r>
      <w:r w:rsidR="00DB7C56" w:rsidRPr="001516EB">
        <w:rPr>
          <w:rFonts w:hint="eastAsia"/>
          <w:u w:val="none"/>
          <w:rtl/>
        </w:rPr>
        <w:t>ו</w:t>
      </w:r>
      <w:r w:rsidR="00DB7C56" w:rsidRPr="001516EB">
        <w:rPr>
          <w:u w:val="none"/>
          <w:rtl/>
        </w:rPr>
        <w:t xml:space="preserve">/או </w:t>
      </w:r>
      <w:r w:rsidR="00DB7C56" w:rsidRPr="001516EB">
        <w:rPr>
          <w:rFonts w:hint="eastAsia"/>
          <w:u w:val="none"/>
          <w:rtl/>
        </w:rPr>
        <w:t>לשנות</w:t>
      </w:r>
      <w:r w:rsidR="00DB7C56" w:rsidRPr="001516EB">
        <w:rPr>
          <w:u w:val="none"/>
          <w:rtl/>
        </w:rPr>
        <w:t xml:space="preserve"> </w:t>
      </w:r>
      <w:r w:rsidR="00DB7C56" w:rsidRPr="001516EB">
        <w:rPr>
          <w:rFonts w:hint="eastAsia"/>
          <w:u w:val="none"/>
          <w:rtl/>
        </w:rPr>
        <w:t>ו</w:t>
      </w:r>
      <w:r w:rsidR="00DB7C56" w:rsidRPr="001516EB">
        <w:rPr>
          <w:u w:val="none"/>
          <w:rtl/>
        </w:rPr>
        <w:t xml:space="preserve">/או </w:t>
      </w:r>
      <w:r w:rsidR="00DB7C56" w:rsidRPr="001516EB">
        <w:rPr>
          <w:rFonts w:hint="eastAsia"/>
          <w:u w:val="none"/>
          <w:rtl/>
        </w:rPr>
        <w:t>לעדכן</w:t>
      </w:r>
      <w:r w:rsidR="00DB7C56" w:rsidRPr="001516EB">
        <w:rPr>
          <w:u w:val="none"/>
          <w:rtl/>
        </w:rPr>
        <w:t xml:space="preserve"> </w:t>
      </w:r>
      <w:r w:rsidR="00DB7C56" w:rsidRPr="001516EB">
        <w:rPr>
          <w:rFonts w:hint="eastAsia"/>
          <w:u w:val="none"/>
          <w:rtl/>
        </w:rPr>
        <w:t>את</w:t>
      </w:r>
      <w:r w:rsidR="00DB7C56" w:rsidRPr="001516EB">
        <w:rPr>
          <w:u w:val="none"/>
          <w:rtl/>
        </w:rPr>
        <w:t xml:space="preserve"> </w:t>
      </w:r>
      <w:r w:rsidR="00DB7C56" w:rsidRPr="001516EB">
        <w:rPr>
          <w:rFonts w:hint="eastAsia"/>
          <w:u w:val="none"/>
          <w:rtl/>
        </w:rPr>
        <w:t>הדרישות</w:t>
      </w:r>
      <w:r w:rsidR="00DB7C56" w:rsidRPr="001516EB">
        <w:rPr>
          <w:u w:val="none"/>
          <w:rtl/>
        </w:rPr>
        <w:t xml:space="preserve"> </w:t>
      </w:r>
      <w:r w:rsidR="00DB7C56" w:rsidRPr="001516EB">
        <w:rPr>
          <w:rFonts w:hint="eastAsia"/>
          <w:u w:val="none"/>
          <w:rtl/>
        </w:rPr>
        <w:t>המפורטות</w:t>
      </w:r>
      <w:r w:rsidR="00DB7C56" w:rsidRPr="001516EB">
        <w:rPr>
          <w:u w:val="none"/>
          <w:rtl/>
        </w:rPr>
        <w:t xml:space="preserve"> </w:t>
      </w:r>
      <w:r w:rsidR="00DB7C56" w:rsidRPr="001516EB">
        <w:rPr>
          <w:rFonts w:hint="eastAsia"/>
          <w:u w:val="none"/>
          <w:rtl/>
        </w:rPr>
        <w:t>במסמך</w:t>
      </w:r>
      <w:r w:rsidR="00DB7C56" w:rsidRPr="001516EB">
        <w:rPr>
          <w:u w:val="none"/>
          <w:rtl/>
        </w:rPr>
        <w:t xml:space="preserve"> </w:t>
      </w:r>
      <w:r w:rsidR="00DB7C56" w:rsidRPr="001516EB">
        <w:rPr>
          <w:rFonts w:hint="eastAsia"/>
          <w:u w:val="none"/>
          <w:rtl/>
        </w:rPr>
        <w:t>מכרז</w:t>
      </w:r>
      <w:r w:rsidR="00DB7C56" w:rsidRPr="001516EB">
        <w:rPr>
          <w:u w:val="none"/>
          <w:rtl/>
        </w:rPr>
        <w:t xml:space="preserve"> </w:t>
      </w:r>
      <w:r w:rsidR="00DB7C56" w:rsidRPr="001516EB">
        <w:rPr>
          <w:rFonts w:hint="eastAsia"/>
          <w:u w:val="none"/>
          <w:rtl/>
        </w:rPr>
        <w:t>זה</w:t>
      </w:r>
      <w:r w:rsidR="00DB7C56" w:rsidRPr="001516EB">
        <w:rPr>
          <w:u w:val="none"/>
          <w:rtl/>
        </w:rPr>
        <w:t xml:space="preserve">. </w:t>
      </w:r>
      <w:r w:rsidR="00DB7C56" w:rsidRPr="001516EB">
        <w:rPr>
          <w:rFonts w:hint="eastAsia"/>
          <w:u w:val="none"/>
          <w:rtl/>
        </w:rPr>
        <w:t>להזמין</w:t>
      </w:r>
      <w:r w:rsidR="00DB7C56" w:rsidRPr="001516EB">
        <w:rPr>
          <w:u w:val="none"/>
          <w:rtl/>
        </w:rPr>
        <w:t xml:space="preserve"> </w:t>
      </w:r>
      <w:r w:rsidR="00DB7C56" w:rsidRPr="001516EB">
        <w:rPr>
          <w:rFonts w:hint="eastAsia"/>
          <w:u w:val="none"/>
          <w:rtl/>
        </w:rPr>
        <w:t>רק</w:t>
      </w:r>
      <w:r w:rsidR="00DB7C56" w:rsidRPr="001516EB">
        <w:rPr>
          <w:u w:val="none"/>
          <w:rtl/>
        </w:rPr>
        <w:t xml:space="preserve"> </w:t>
      </w:r>
      <w:r w:rsidR="00DB7C56" w:rsidRPr="001516EB">
        <w:rPr>
          <w:rFonts w:hint="eastAsia"/>
          <w:u w:val="none"/>
          <w:rtl/>
        </w:rPr>
        <w:t>חלק</w:t>
      </w:r>
      <w:r w:rsidR="00DB7C56" w:rsidRPr="001516EB">
        <w:rPr>
          <w:u w:val="none"/>
          <w:rtl/>
        </w:rPr>
        <w:t xml:space="preserve"> </w:t>
      </w:r>
      <w:r w:rsidR="00DB7C56" w:rsidRPr="001516EB">
        <w:rPr>
          <w:rFonts w:hint="eastAsia"/>
          <w:u w:val="none"/>
          <w:rtl/>
        </w:rPr>
        <w:t>מהעבודה</w:t>
      </w:r>
      <w:r w:rsidR="00DB7C56" w:rsidRPr="001516EB">
        <w:rPr>
          <w:u w:val="none"/>
          <w:rtl/>
        </w:rPr>
        <w:t xml:space="preserve"> </w:t>
      </w:r>
      <w:r w:rsidR="00DB7C56" w:rsidRPr="001516EB">
        <w:rPr>
          <w:rFonts w:hint="eastAsia"/>
          <w:u w:val="none"/>
          <w:rtl/>
        </w:rPr>
        <w:t>והשירותים</w:t>
      </w:r>
      <w:r w:rsidR="00DB7C56" w:rsidRPr="001516EB">
        <w:rPr>
          <w:u w:val="none"/>
          <w:rtl/>
        </w:rPr>
        <w:t xml:space="preserve"> </w:t>
      </w:r>
      <w:r w:rsidR="00DB7C56" w:rsidRPr="001516EB">
        <w:rPr>
          <w:rFonts w:hint="eastAsia"/>
          <w:u w:val="none"/>
          <w:rtl/>
        </w:rPr>
        <w:t>המפורטים</w:t>
      </w:r>
      <w:r w:rsidR="00DB7C56" w:rsidRPr="001516EB">
        <w:rPr>
          <w:u w:val="none"/>
          <w:rtl/>
        </w:rPr>
        <w:t xml:space="preserve"> </w:t>
      </w:r>
      <w:r w:rsidR="00DB7C56" w:rsidRPr="001516EB">
        <w:rPr>
          <w:rFonts w:hint="eastAsia"/>
          <w:u w:val="none"/>
          <w:rtl/>
        </w:rPr>
        <w:t>במסמך</w:t>
      </w:r>
      <w:r w:rsidR="00DB7C56" w:rsidRPr="001516EB">
        <w:rPr>
          <w:u w:val="none"/>
          <w:rtl/>
        </w:rPr>
        <w:t xml:space="preserve"> </w:t>
      </w:r>
      <w:r w:rsidR="00DB7C56" w:rsidRPr="001516EB">
        <w:rPr>
          <w:rFonts w:hint="eastAsia"/>
          <w:u w:val="none"/>
          <w:rtl/>
        </w:rPr>
        <w:t>מכרז</w:t>
      </w:r>
      <w:r w:rsidR="00DB7C56" w:rsidRPr="001516EB">
        <w:rPr>
          <w:u w:val="none"/>
          <w:rtl/>
        </w:rPr>
        <w:t xml:space="preserve"> </w:t>
      </w:r>
      <w:r w:rsidR="00DB7C56" w:rsidRPr="001516EB">
        <w:rPr>
          <w:rFonts w:hint="eastAsia"/>
          <w:u w:val="none"/>
          <w:rtl/>
        </w:rPr>
        <w:t>זה</w:t>
      </w:r>
      <w:r w:rsidR="00DB7C56" w:rsidRPr="001516EB">
        <w:rPr>
          <w:u w:val="none"/>
          <w:rtl/>
        </w:rPr>
        <w:t>.</w:t>
      </w:r>
      <w:r w:rsidR="00DB7C56" w:rsidRPr="001516EB">
        <w:rPr>
          <w:u w:val="none"/>
          <w:rtl/>
        </w:rPr>
        <w:tab/>
        <w:t xml:space="preserve"> </w:t>
      </w:r>
    </w:p>
    <w:p w:rsidR="00144F22" w:rsidRPr="001516EB" w:rsidRDefault="005633DD" w:rsidP="00316267">
      <w:pPr>
        <w:spacing w:line="360" w:lineRule="auto"/>
        <w:ind w:left="1440" w:hanging="720"/>
        <w:jc w:val="both"/>
        <w:rPr>
          <w:u w:val="none"/>
          <w:rtl/>
        </w:rPr>
      </w:pPr>
      <w:r w:rsidRPr="001516EB">
        <w:rPr>
          <w:u w:val="none"/>
          <w:rtl/>
        </w:rPr>
        <w:t>2</w:t>
      </w:r>
      <w:r w:rsidR="00316267">
        <w:rPr>
          <w:rFonts w:hint="cs"/>
          <w:u w:val="none"/>
          <w:rtl/>
        </w:rPr>
        <w:t>6</w:t>
      </w:r>
      <w:r w:rsidR="00DB7C56" w:rsidRPr="001516EB">
        <w:rPr>
          <w:u w:val="none"/>
          <w:rtl/>
        </w:rPr>
        <w:t>.</w:t>
      </w:r>
      <w:r w:rsidRPr="001516EB">
        <w:rPr>
          <w:u w:val="none"/>
          <w:rtl/>
        </w:rPr>
        <w:t>6</w:t>
      </w:r>
      <w:r w:rsidR="00DB7C56" w:rsidRPr="001516EB">
        <w:rPr>
          <w:u w:val="none"/>
          <w:rtl/>
        </w:rPr>
        <w:tab/>
      </w:r>
      <w:r w:rsidR="00DB7C56" w:rsidRPr="001516EB">
        <w:rPr>
          <w:rFonts w:hint="eastAsia"/>
          <w:u w:val="none"/>
          <w:rtl/>
        </w:rPr>
        <w:t>מובא</w:t>
      </w:r>
      <w:r w:rsidR="00DB7C56" w:rsidRPr="001516EB">
        <w:rPr>
          <w:u w:val="none"/>
          <w:rtl/>
        </w:rPr>
        <w:t xml:space="preserve"> בזאת לידיעת המתמודדים, כי אין המזמין מתחייב לקבל את ההצעה הנמוכה ביותר ו/או כל הצעה שהיא. המזמין רשאי משיקוליו לבחור להזמין את כל ההצעה או חלק ממנה, לקיים מו"מ עם המתמודדים ו/או עם מי מהם, לצמצם ו/או לבטל את העבודה ו/או חלקה בשל סיבות תקציביות ו/או מנהליות ו/או ארגוניות כלשהן ולמציעים לא תהיה כל טענה/דרישה או תביעה בשל שימוש שעשה המזמין בזכות מזכיותיו אלו.  </w:t>
      </w:r>
    </w:p>
    <w:p w:rsidR="00573398" w:rsidRPr="001516EB" w:rsidRDefault="005633DD" w:rsidP="00316267">
      <w:pPr>
        <w:spacing w:line="360" w:lineRule="auto"/>
        <w:ind w:left="1440" w:hanging="720"/>
        <w:jc w:val="both"/>
        <w:rPr>
          <w:u w:val="none"/>
          <w:rtl/>
        </w:rPr>
      </w:pPr>
      <w:r w:rsidRPr="001516EB">
        <w:rPr>
          <w:u w:val="none"/>
          <w:rtl/>
        </w:rPr>
        <w:t>2</w:t>
      </w:r>
      <w:r w:rsidR="00316267">
        <w:rPr>
          <w:rFonts w:hint="cs"/>
          <w:u w:val="none"/>
          <w:rtl/>
        </w:rPr>
        <w:t>6</w:t>
      </w:r>
      <w:r w:rsidRPr="001516EB">
        <w:rPr>
          <w:u w:val="none"/>
          <w:rtl/>
        </w:rPr>
        <w:t>.7</w:t>
      </w:r>
      <w:r w:rsidR="007211AA" w:rsidRPr="001516EB">
        <w:rPr>
          <w:u w:val="none"/>
          <w:rtl/>
        </w:rPr>
        <w:tab/>
      </w:r>
      <w:r w:rsidR="007211AA" w:rsidRPr="001516EB">
        <w:rPr>
          <w:rFonts w:hint="eastAsia"/>
          <w:u w:val="none"/>
          <w:rtl/>
        </w:rPr>
        <w:t>סמכות</w:t>
      </w:r>
      <w:r w:rsidR="007211AA" w:rsidRPr="001516EB">
        <w:rPr>
          <w:u w:val="none"/>
          <w:rtl/>
        </w:rPr>
        <w:t xml:space="preserve"> </w:t>
      </w:r>
      <w:r w:rsidR="007211AA" w:rsidRPr="001516EB">
        <w:rPr>
          <w:rFonts w:hint="eastAsia"/>
          <w:u w:val="none"/>
          <w:rtl/>
        </w:rPr>
        <w:t>השיפוט</w:t>
      </w:r>
      <w:r w:rsidR="007211AA" w:rsidRPr="001516EB">
        <w:rPr>
          <w:u w:val="none"/>
          <w:rtl/>
        </w:rPr>
        <w:t xml:space="preserve"> </w:t>
      </w:r>
      <w:r w:rsidR="007211AA" w:rsidRPr="001516EB">
        <w:rPr>
          <w:rFonts w:hint="eastAsia"/>
          <w:u w:val="none"/>
          <w:rtl/>
        </w:rPr>
        <w:t>המקומית</w:t>
      </w:r>
      <w:r w:rsidR="007211AA" w:rsidRPr="001516EB">
        <w:rPr>
          <w:u w:val="none"/>
          <w:rtl/>
        </w:rPr>
        <w:t xml:space="preserve"> </w:t>
      </w:r>
      <w:r w:rsidR="007211AA" w:rsidRPr="001516EB">
        <w:rPr>
          <w:rFonts w:hint="eastAsia"/>
          <w:u w:val="none"/>
          <w:rtl/>
        </w:rPr>
        <w:t>הייחודית</w:t>
      </w:r>
      <w:r w:rsidR="007211AA" w:rsidRPr="001516EB">
        <w:rPr>
          <w:u w:val="none"/>
          <w:rtl/>
        </w:rPr>
        <w:t xml:space="preserve"> </w:t>
      </w:r>
      <w:r w:rsidR="007211AA" w:rsidRPr="001516EB">
        <w:rPr>
          <w:rFonts w:hint="eastAsia"/>
          <w:u w:val="none"/>
          <w:rtl/>
        </w:rPr>
        <w:t>בכל</w:t>
      </w:r>
      <w:r w:rsidR="007211AA" w:rsidRPr="001516EB">
        <w:rPr>
          <w:u w:val="none"/>
          <w:rtl/>
        </w:rPr>
        <w:t xml:space="preserve"> </w:t>
      </w:r>
      <w:r w:rsidR="007211AA" w:rsidRPr="001516EB">
        <w:rPr>
          <w:rFonts w:hint="eastAsia"/>
          <w:u w:val="none"/>
          <w:rtl/>
        </w:rPr>
        <w:t>הנוגע</w:t>
      </w:r>
      <w:r w:rsidR="007211AA" w:rsidRPr="001516EB">
        <w:rPr>
          <w:u w:val="none"/>
          <w:rtl/>
        </w:rPr>
        <w:t xml:space="preserve"> </w:t>
      </w:r>
      <w:r w:rsidR="007211AA" w:rsidRPr="001516EB">
        <w:rPr>
          <w:rFonts w:hint="eastAsia"/>
          <w:u w:val="none"/>
          <w:rtl/>
        </w:rPr>
        <w:t>למכרז</w:t>
      </w:r>
      <w:r w:rsidR="007211AA" w:rsidRPr="001516EB">
        <w:rPr>
          <w:u w:val="none"/>
          <w:rtl/>
        </w:rPr>
        <w:t xml:space="preserve"> </w:t>
      </w:r>
      <w:r w:rsidR="007211AA" w:rsidRPr="001516EB">
        <w:rPr>
          <w:rFonts w:hint="eastAsia"/>
          <w:u w:val="none"/>
          <w:rtl/>
        </w:rPr>
        <w:t>זה</w:t>
      </w:r>
      <w:r w:rsidR="007211AA" w:rsidRPr="001516EB">
        <w:rPr>
          <w:u w:val="none"/>
          <w:rtl/>
        </w:rPr>
        <w:t xml:space="preserve"> </w:t>
      </w:r>
      <w:r w:rsidR="007211AA" w:rsidRPr="001516EB">
        <w:rPr>
          <w:rFonts w:hint="eastAsia"/>
          <w:u w:val="none"/>
          <w:rtl/>
        </w:rPr>
        <w:t>וכן</w:t>
      </w:r>
      <w:r w:rsidR="007211AA" w:rsidRPr="001516EB">
        <w:rPr>
          <w:u w:val="none"/>
          <w:rtl/>
        </w:rPr>
        <w:t xml:space="preserve"> </w:t>
      </w:r>
      <w:r w:rsidR="007211AA" w:rsidRPr="001516EB">
        <w:rPr>
          <w:rFonts w:hint="eastAsia"/>
          <w:u w:val="none"/>
          <w:rtl/>
        </w:rPr>
        <w:t>להתקשרות</w:t>
      </w:r>
      <w:r w:rsidR="007211AA" w:rsidRPr="001516EB">
        <w:rPr>
          <w:u w:val="none"/>
          <w:rtl/>
        </w:rPr>
        <w:t xml:space="preserve"> </w:t>
      </w:r>
      <w:r w:rsidR="007211AA" w:rsidRPr="001516EB">
        <w:rPr>
          <w:rFonts w:hint="eastAsia"/>
          <w:u w:val="none"/>
          <w:rtl/>
        </w:rPr>
        <w:t>שתתבצע</w:t>
      </w:r>
      <w:r w:rsidR="007211AA" w:rsidRPr="001516EB">
        <w:rPr>
          <w:u w:val="none"/>
          <w:rtl/>
        </w:rPr>
        <w:t xml:space="preserve"> </w:t>
      </w:r>
      <w:r w:rsidR="007211AA" w:rsidRPr="001516EB">
        <w:rPr>
          <w:rFonts w:hint="eastAsia"/>
          <w:u w:val="none"/>
          <w:rtl/>
        </w:rPr>
        <w:t>עם</w:t>
      </w:r>
      <w:r w:rsidR="007211AA" w:rsidRPr="001516EB">
        <w:rPr>
          <w:u w:val="none"/>
          <w:rtl/>
        </w:rPr>
        <w:t xml:space="preserve"> </w:t>
      </w:r>
      <w:r w:rsidR="007211AA" w:rsidRPr="001516EB">
        <w:rPr>
          <w:rFonts w:hint="eastAsia"/>
          <w:u w:val="none"/>
          <w:rtl/>
        </w:rPr>
        <w:t>המציע</w:t>
      </w:r>
      <w:r w:rsidR="007211AA" w:rsidRPr="001516EB">
        <w:rPr>
          <w:u w:val="none"/>
          <w:rtl/>
        </w:rPr>
        <w:t xml:space="preserve"> </w:t>
      </w:r>
      <w:r w:rsidR="007211AA" w:rsidRPr="001516EB">
        <w:rPr>
          <w:rFonts w:hint="eastAsia"/>
          <w:u w:val="none"/>
          <w:rtl/>
        </w:rPr>
        <w:t>הזוכה</w:t>
      </w:r>
      <w:r w:rsidR="007211AA" w:rsidRPr="001516EB">
        <w:rPr>
          <w:u w:val="none"/>
          <w:rtl/>
        </w:rPr>
        <w:t xml:space="preserve"> </w:t>
      </w:r>
      <w:r w:rsidR="007211AA" w:rsidRPr="001516EB">
        <w:rPr>
          <w:rFonts w:hint="eastAsia"/>
          <w:u w:val="none"/>
          <w:rtl/>
        </w:rPr>
        <w:t>תהיה</w:t>
      </w:r>
      <w:r w:rsidR="007211AA" w:rsidRPr="001516EB">
        <w:rPr>
          <w:u w:val="none"/>
          <w:rtl/>
        </w:rPr>
        <w:t xml:space="preserve"> </w:t>
      </w:r>
      <w:r w:rsidR="007211AA" w:rsidRPr="001516EB">
        <w:rPr>
          <w:rFonts w:hint="eastAsia"/>
          <w:u w:val="none"/>
          <w:rtl/>
        </w:rPr>
        <w:t>נתונה</w:t>
      </w:r>
      <w:r w:rsidR="007211AA" w:rsidRPr="001516EB">
        <w:rPr>
          <w:u w:val="none"/>
          <w:rtl/>
        </w:rPr>
        <w:t xml:space="preserve"> </w:t>
      </w:r>
      <w:r w:rsidR="007211AA" w:rsidRPr="001516EB">
        <w:rPr>
          <w:rFonts w:hint="eastAsia"/>
          <w:u w:val="none"/>
          <w:rtl/>
        </w:rPr>
        <w:t>לבית</w:t>
      </w:r>
      <w:r w:rsidR="007211AA" w:rsidRPr="001516EB">
        <w:rPr>
          <w:u w:val="none"/>
          <w:rtl/>
        </w:rPr>
        <w:t xml:space="preserve"> </w:t>
      </w:r>
      <w:r w:rsidR="007211AA" w:rsidRPr="001516EB">
        <w:rPr>
          <w:rFonts w:hint="eastAsia"/>
          <w:u w:val="none"/>
          <w:rtl/>
        </w:rPr>
        <w:t>המשפט</w:t>
      </w:r>
      <w:r w:rsidR="007211AA" w:rsidRPr="001516EB">
        <w:rPr>
          <w:u w:val="none"/>
          <w:rtl/>
        </w:rPr>
        <w:t xml:space="preserve"> </w:t>
      </w:r>
      <w:r w:rsidR="007211AA" w:rsidRPr="001516EB">
        <w:rPr>
          <w:rFonts w:hint="eastAsia"/>
          <w:u w:val="none"/>
          <w:rtl/>
        </w:rPr>
        <w:t>המוסמך</w:t>
      </w:r>
      <w:r w:rsidR="007211AA" w:rsidRPr="001516EB">
        <w:rPr>
          <w:u w:val="none"/>
          <w:rtl/>
        </w:rPr>
        <w:t xml:space="preserve"> </w:t>
      </w:r>
      <w:r w:rsidR="007211AA" w:rsidRPr="001516EB">
        <w:rPr>
          <w:rFonts w:hint="eastAsia"/>
          <w:u w:val="none"/>
          <w:rtl/>
        </w:rPr>
        <w:t>בבאר</w:t>
      </w:r>
      <w:r w:rsidR="007211AA" w:rsidRPr="001516EB">
        <w:rPr>
          <w:u w:val="none"/>
          <w:rtl/>
        </w:rPr>
        <w:t xml:space="preserve"> </w:t>
      </w:r>
      <w:r w:rsidR="007211AA" w:rsidRPr="001516EB">
        <w:rPr>
          <w:rFonts w:hint="eastAsia"/>
          <w:u w:val="none"/>
          <w:rtl/>
        </w:rPr>
        <w:t>שבע</w:t>
      </w:r>
      <w:r w:rsidR="007211AA" w:rsidRPr="001516EB">
        <w:rPr>
          <w:u w:val="none"/>
          <w:rtl/>
        </w:rPr>
        <w:t>.</w:t>
      </w:r>
    </w:p>
    <w:p w:rsidR="007211AA" w:rsidRPr="001516EB" w:rsidRDefault="005633DD" w:rsidP="00316267">
      <w:pPr>
        <w:spacing w:line="360" w:lineRule="auto"/>
        <w:ind w:left="1440" w:hanging="720"/>
        <w:jc w:val="both"/>
        <w:rPr>
          <w:rtl/>
        </w:rPr>
      </w:pPr>
      <w:r w:rsidRPr="001516EB">
        <w:rPr>
          <w:u w:val="none"/>
          <w:rtl/>
        </w:rPr>
        <w:t>2</w:t>
      </w:r>
      <w:r w:rsidR="00316267">
        <w:rPr>
          <w:rFonts w:hint="cs"/>
          <w:u w:val="none"/>
          <w:rtl/>
        </w:rPr>
        <w:t>6</w:t>
      </w:r>
      <w:r w:rsidR="002E78B3" w:rsidRPr="001516EB">
        <w:rPr>
          <w:u w:val="none"/>
          <w:rtl/>
        </w:rPr>
        <w:t>.</w:t>
      </w:r>
      <w:r w:rsidRPr="001516EB">
        <w:rPr>
          <w:u w:val="none"/>
          <w:rtl/>
        </w:rPr>
        <w:t>8</w:t>
      </w:r>
      <w:r w:rsidR="006A0DB5" w:rsidRPr="00316267">
        <w:rPr>
          <w:u w:val="none"/>
          <w:rtl/>
        </w:rPr>
        <w:tab/>
      </w:r>
      <w:r w:rsidR="006A0DB5" w:rsidRPr="001516EB">
        <w:rPr>
          <w:rFonts w:hint="eastAsia"/>
          <w:b/>
          <w:bCs/>
          <w:rtl/>
        </w:rPr>
        <w:t>טבלת</w:t>
      </w:r>
      <w:r w:rsidR="006A0DB5" w:rsidRPr="001516EB">
        <w:rPr>
          <w:b/>
          <w:bCs/>
          <w:rtl/>
        </w:rPr>
        <w:t xml:space="preserve"> </w:t>
      </w:r>
      <w:r w:rsidR="006A0DB5" w:rsidRPr="001516EB">
        <w:rPr>
          <w:rFonts w:hint="eastAsia"/>
          <w:b/>
          <w:bCs/>
          <w:rtl/>
        </w:rPr>
        <w:t>ריכוז</w:t>
      </w:r>
      <w:r w:rsidR="00324544" w:rsidRPr="001516EB">
        <w:rPr>
          <w:rtl/>
        </w:rPr>
        <w:t xml:space="preserve"> מועדים למכרז</w:t>
      </w:r>
    </w:p>
    <w:tbl>
      <w:tblPr>
        <w:tblStyle w:val="aff2"/>
        <w:bidiVisual/>
        <w:tblW w:w="0" w:type="auto"/>
        <w:tblInd w:w="1440" w:type="dxa"/>
        <w:tblLook w:val="04A0" w:firstRow="1" w:lastRow="0" w:firstColumn="1" w:lastColumn="0" w:noHBand="0" w:noVBand="1"/>
      </w:tblPr>
      <w:tblGrid>
        <w:gridCol w:w="1883"/>
        <w:gridCol w:w="3685"/>
        <w:gridCol w:w="2235"/>
      </w:tblGrid>
      <w:tr w:rsidR="005A21BE" w:rsidRPr="001516EB" w:rsidTr="007C7FDE">
        <w:tc>
          <w:tcPr>
            <w:tcW w:w="1883" w:type="dxa"/>
          </w:tcPr>
          <w:p w:rsidR="00E1639D" w:rsidRPr="001516EB" w:rsidRDefault="00E1639D">
            <w:pPr>
              <w:spacing w:line="360" w:lineRule="auto"/>
              <w:jc w:val="center"/>
              <w:rPr>
                <w:sz w:val="28"/>
                <w:szCs w:val="28"/>
                <w:u w:val="none"/>
                <w:rtl/>
              </w:rPr>
            </w:pPr>
          </w:p>
        </w:tc>
        <w:tc>
          <w:tcPr>
            <w:tcW w:w="3685" w:type="dxa"/>
          </w:tcPr>
          <w:p w:rsidR="00E1639D" w:rsidRPr="001516EB" w:rsidRDefault="00E1639D">
            <w:pPr>
              <w:spacing w:line="360" w:lineRule="auto"/>
              <w:jc w:val="center"/>
              <w:rPr>
                <w:sz w:val="28"/>
                <w:szCs w:val="28"/>
                <w:u w:val="none"/>
                <w:rtl/>
              </w:rPr>
            </w:pPr>
            <w:r w:rsidRPr="001516EB">
              <w:rPr>
                <w:rFonts w:hint="eastAsia"/>
                <w:sz w:val="28"/>
                <w:szCs w:val="28"/>
                <w:u w:val="none"/>
                <w:rtl/>
              </w:rPr>
              <w:t>הפעילות</w:t>
            </w:r>
          </w:p>
        </w:tc>
        <w:tc>
          <w:tcPr>
            <w:tcW w:w="2235" w:type="dxa"/>
          </w:tcPr>
          <w:p w:rsidR="00E1639D" w:rsidRPr="001516EB" w:rsidRDefault="00E1639D">
            <w:pPr>
              <w:spacing w:line="360" w:lineRule="auto"/>
              <w:jc w:val="center"/>
              <w:rPr>
                <w:sz w:val="28"/>
                <w:szCs w:val="28"/>
                <w:u w:val="none"/>
                <w:rtl/>
              </w:rPr>
            </w:pPr>
            <w:r w:rsidRPr="001516EB">
              <w:rPr>
                <w:rFonts w:hint="eastAsia"/>
                <w:sz w:val="28"/>
                <w:szCs w:val="28"/>
                <w:u w:val="none"/>
                <w:rtl/>
              </w:rPr>
              <w:t>תאריך</w:t>
            </w:r>
            <w:r w:rsidRPr="001516EB">
              <w:rPr>
                <w:sz w:val="28"/>
                <w:szCs w:val="28"/>
                <w:u w:val="none"/>
                <w:rtl/>
              </w:rPr>
              <w:t xml:space="preserve"> </w:t>
            </w:r>
            <w:r w:rsidRPr="001516EB">
              <w:rPr>
                <w:rFonts w:hint="eastAsia"/>
                <w:sz w:val="28"/>
                <w:szCs w:val="28"/>
                <w:u w:val="none"/>
                <w:rtl/>
              </w:rPr>
              <w:t>ושעה</w:t>
            </w:r>
          </w:p>
        </w:tc>
      </w:tr>
      <w:tr w:rsidR="005A21BE" w:rsidRPr="001516EB" w:rsidTr="007C7FDE">
        <w:tc>
          <w:tcPr>
            <w:tcW w:w="1883" w:type="dxa"/>
            <w:vAlign w:val="center"/>
          </w:tcPr>
          <w:p w:rsidR="00E1639D" w:rsidRPr="001516EB" w:rsidRDefault="00E1639D" w:rsidP="00FB71F1">
            <w:pPr>
              <w:spacing w:line="360" w:lineRule="auto"/>
              <w:jc w:val="center"/>
              <w:rPr>
                <w:sz w:val="28"/>
                <w:szCs w:val="28"/>
                <w:u w:val="none"/>
                <w:rtl/>
              </w:rPr>
            </w:pPr>
            <w:r w:rsidRPr="001516EB">
              <w:rPr>
                <w:sz w:val="28"/>
                <w:szCs w:val="28"/>
                <w:u w:val="none"/>
                <w:rtl/>
              </w:rPr>
              <w:t>1</w:t>
            </w:r>
          </w:p>
        </w:tc>
        <w:tc>
          <w:tcPr>
            <w:tcW w:w="3685" w:type="dxa"/>
            <w:vAlign w:val="center"/>
          </w:tcPr>
          <w:p w:rsidR="00E1639D" w:rsidRPr="00A0077D" w:rsidRDefault="00E1639D" w:rsidP="00B0161D">
            <w:pPr>
              <w:spacing w:line="360" w:lineRule="auto"/>
              <w:jc w:val="center"/>
              <w:rPr>
                <w:u w:val="none"/>
                <w:rtl/>
              </w:rPr>
            </w:pPr>
            <w:r w:rsidRPr="001516EB">
              <w:rPr>
                <w:rFonts w:ascii="David" w:hint="eastAsia"/>
                <w:noProof w:val="0"/>
                <w:u w:val="none"/>
                <w:rtl/>
                <w:lang w:eastAsia="en-US"/>
              </w:rPr>
              <w:t>מועד</w:t>
            </w:r>
            <w:r w:rsidRPr="001516EB">
              <w:rPr>
                <w:rFonts w:ascii="David"/>
                <w:noProof w:val="0"/>
                <w:u w:val="none"/>
                <w:lang w:eastAsia="en-US"/>
              </w:rPr>
              <w:t xml:space="preserve"> </w:t>
            </w:r>
            <w:r w:rsidRPr="001516EB">
              <w:rPr>
                <w:rFonts w:ascii="David" w:hint="eastAsia"/>
                <w:noProof w:val="0"/>
                <w:u w:val="none"/>
                <w:rtl/>
                <w:lang w:eastAsia="en-US"/>
              </w:rPr>
              <w:t>פרסום</w:t>
            </w:r>
            <w:r w:rsidRPr="001516EB">
              <w:rPr>
                <w:rFonts w:ascii="David"/>
                <w:noProof w:val="0"/>
                <w:u w:val="none"/>
                <w:rtl/>
                <w:lang w:eastAsia="en-US"/>
              </w:rPr>
              <w:t xml:space="preserve"> </w:t>
            </w:r>
            <w:r w:rsidRPr="001516EB">
              <w:rPr>
                <w:rFonts w:ascii="David" w:hint="eastAsia"/>
                <w:noProof w:val="0"/>
                <w:u w:val="none"/>
                <w:rtl/>
                <w:lang w:eastAsia="en-US"/>
              </w:rPr>
              <w:t>המכרז</w:t>
            </w:r>
          </w:p>
        </w:tc>
        <w:tc>
          <w:tcPr>
            <w:tcW w:w="2235" w:type="dxa"/>
            <w:vAlign w:val="center"/>
          </w:tcPr>
          <w:p w:rsidR="00E1639D" w:rsidRPr="00A0077D" w:rsidRDefault="00FD3817" w:rsidP="000B6D05">
            <w:pPr>
              <w:spacing w:line="360" w:lineRule="auto"/>
              <w:jc w:val="center"/>
              <w:rPr>
                <w:rFonts w:ascii="David"/>
                <w:noProof w:val="0"/>
                <w:u w:val="none"/>
                <w:rtl/>
                <w:lang w:eastAsia="en-US"/>
              </w:rPr>
            </w:pPr>
            <w:r>
              <w:rPr>
                <w:rFonts w:ascii="David" w:hint="cs"/>
                <w:noProof w:val="0"/>
                <w:u w:val="none"/>
                <w:rtl/>
                <w:lang w:eastAsia="en-US"/>
              </w:rPr>
              <w:t>15.11.2012</w:t>
            </w:r>
          </w:p>
        </w:tc>
      </w:tr>
      <w:tr w:rsidR="007C7FDE" w:rsidRPr="001516EB" w:rsidTr="007C7FDE">
        <w:tc>
          <w:tcPr>
            <w:tcW w:w="1883" w:type="dxa"/>
            <w:vAlign w:val="center"/>
          </w:tcPr>
          <w:p w:rsidR="007C7FDE" w:rsidRPr="00A0077D" w:rsidRDefault="007C7FDE" w:rsidP="00FB71F1">
            <w:pPr>
              <w:spacing w:line="360" w:lineRule="auto"/>
              <w:jc w:val="center"/>
              <w:rPr>
                <w:sz w:val="28"/>
                <w:szCs w:val="28"/>
                <w:u w:val="none"/>
                <w:rtl/>
              </w:rPr>
            </w:pPr>
            <w:r>
              <w:rPr>
                <w:rFonts w:hint="cs"/>
                <w:sz w:val="28"/>
                <w:szCs w:val="28"/>
                <w:u w:val="none"/>
                <w:rtl/>
              </w:rPr>
              <w:t>2</w:t>
            </w:r>
          </w:p>
        </w:tc>
        <w:tc>
          <w:tcPr>
            <w:tcW w:w="3685" w:type="dxa"/>
            <w:vAlign w:val="center"/>
          </w:tcPr>
          <w:p w:rsidR="007C7FDE" w:rsidRPr="00A0077D" w:rsidRDefault="007C7FDE" w:rsidP="00FB71F1">
            <w:pPr>
              <w:spacing w:line="360" w:lineRule="auto"/>
              <w:jc w:val="center"/>
              <w:rPr>
                <w:rtl/>
              </w:rPr>
            </w:pPr>
            <w:r w:rsidRPr="001516EB">
              <w:rPr>
                <w:rFonts w:ascii="David" w:hint="eastAsia"/>
                <w:noProof w:val="0"/>
                <w:u w:val="none"/>
                <w:rtl/>
                <w:lang w:eastAsia="en-US"/>
              </w:rPr>
              <w:t>מועד</w:t>
            </w:r>
            <w:r w:rsidRPr="001516EB">
              <w:rPr>
                <w:rFonts w:ascii="David"/>
                <w:noProof w:val="0"/>
                <w:u w:val="none"/>
                <w:lang w:eastAsia="en-US"/>
              </w:rPr>
              <w:t xml:space="preserve"> </w:t>
            </w:r>
            <w:r w:rsidRPr="001516EB">
              <w:rPr>
                <w:rFonts w:ascii="David" w:hint="eastAsia"/>
                <w:noProof w:val="0"/>
                <w:u w:val="none"/>
                <w:rtl/>
                <w:lang w:eastAsia="en-US"/>
              </w:rPr>
              <w:t>אחרון</w:t>
            </w:r>
            <w:r w:rsidRPr="001516EB">
              <w:rPr>
                <w:rFonts w:ascii="David"/>
                <w:noProof w:val="0"/>
                <w:u w:val="none"/>
                <w:lang w:eastAsia="en-US"/>
              </w:rPr>
              <w:t xml:space="preserve"> </w:t>
            </w:r>
            <w:r w:rsidRPr="001516EB">
              <w:rPr>
                <w:rFonts w:ascii="David" w:hint="eastAsia"/>
                <w:noProof w:val="0"/>
                <w:u w:val="none"/>
                <w:rtl/>
                <w:lang w:eastAsia="en-US"/>
              </w:rPr>
              <w:t>לקבלת</w:t>
            </w:r>
            <w:r w:rsidRPr="001516EB">
              <w:rPr>
                <w:rFonts w:ascii="David"/>
                <w:noProof w:val="0"/>
                <w:u w:val="none"/>
                <w:lang w:eastAsia="en-US"/>
              </w:rPr>
              <w:t xml:space="preserve"> </w:t>
            </w:r>
            <w:r w:rsidRPr="001516EB">
              <w:rPr>
                <w:rFonts w:ascii="David" w:hint="eastAsia"/>
                <w:noProof w:val="0"/>
                <w:u w:val="none"/>
                <w:rtl/>
                <w:lang w:eastAsia="en-US"/>
              </w:rPr>
              <w:t>שאלות</w:t>
            </w:r>
            <w:r w:rsidRPr="001516EB">
              <w:rPr>
                <w:rFonts w:ascii="David"/>
                <w:noProof w:val="0"/>
                <w:u w:val="none"/>
                <w:lang w:eastAsia="en-US"/>
              </w:rPr>
              <w:t xml:space="preserve"> </w:t>
            </w:r>
            <w:r w:rsidRPr="001516EB">
              <w:rPr>
                <w:rFonts w:ascii="David" w:hint="eastAsia"/>
                <w:noProof w:val="0"/>
                <w:u w:val="none"/>
                <w:rtl/>
                <w:lang w:eastAsia="en-US"/>
              </w:rPr>
              <w:t>הבהרה</w:t>
            </w:r>
            <w:r w:rsidRPr="001516EB">
              <w:rPr>
                <w:rFonts w:ascii="David"/>
                <w:noProof w:val="0"/>
                <w:u w:val="none"/>
                <w:rtl/>
                <w:lang w:eastAsia="en-US"/>
              </w:rPr>
              <w:t xml:space="preserve"> מאת המציע</w:t>
            </w:r>
          </w:p>
        </w:tc>
        <w:tc>
          <w:tcPr>
            <w:tcW w:w="2235" w:type="dxa"/>
            <w:vAlign w:val="center"/>
          </w:tcPr>
          <w:p w:rsidR="007C7FDE" w:rsidRPr="001516EB" w:rsidRDefault="007C7FDE" w:rsidP="00FB71F1">
            <w:pPr>
              <w:spacing w:line="360" w:lineRule="auto"/>
              <w:jc w:val="center"/>
              <w:rPr>
                <w:rFonts w:ascii="David"/>
                <w:noProof w:val="0"/>
                <w:u w:val="none"/>
                <w:rtl/>
                <w:lang w:eastAsia="en-US"/>
              </w:rPr>
            </w:pPr>
            <w:r>
              <w:rPr>
                <w:rFonts w:ascii="David" w:hint="cs"/>
                <w:noProof w:val="0"/>
                <w:u w:val="none"/>
                <w:rtl/>
                <w:lang w:eastAsia="en-US"/>
              </w:rPr>
              <w:t>29</w:t>
            </w:r>
            <w:r w:rsidRPr="001516EB">
              <w:rPr>
                <w:rFonts w:ascii="David"/>
                <w:noProof w:val="0"/>
                <w:u w:val="none"/>
                <w:rtl/>
                <w:lang w:eastAsia="en-US"/>
              </w:rPr>
              <w:t xml:space="preserve">.11.2012 </w:t>
            </w:r>
            <w:r>
              <w:rPr>
                <w:rFonts w:ascii="David" w:hint="cs"/>
                <w:noProof w:val="0"/>
                <w:u w:val="none"/>
                <w:rtl/>
                <w:lang w:eastAsia="en-US"/>
              </w:rPr>
              <w:t>עד ה</w:t>
            </w:r>
            <w:r w:rsidRPr="001516EB">
              <w:rPr>
                <w:rFonts w:ascii="David" w:hint="eastAsia"/>
                <w:noProof w:val="0"/>
                <w:u w:val="none"/>
                <w:rtl/>
                <w:lang w:eastAsia="en-US"/>
              </w:rPr>
              <w:t>שעה</w:t>
            </w:r>
            <w:r w:rsidRPr="001516EB">
              <w:rPr>
                <w:rFonts w:ascii="David"/>
                <w:noProof w:val="0"/>
                <w:u w:val="none"/>
                <w:rtl/>
                <w:lang w:eastAsia="en-US"/>
              </w:rPr>
              <w:t xml:space="preserve"> 1</w:t>
            </w:r>
            <w:r>
              <w:rPr>
                <w:rFonts w:ascii="David" w:hint="cs"/>
                <w:noProof w:val="0"/>
                <w:u w:val="none"/>
                <w:rtl/>
                <w:lang w:eastAsia="en-US"/>
              </w:rPr>
              <w:t>0</w:t>
            </w:r>
            <w:r w:rsidRPr="001516EB">
              <w:rPr>
                <w:rFonts w:ascii="David"/>
                <w:noProof w:val="0"/>
                <w:u w:val="none"/>
                <w:rtl/>
                <w:lang w:eastAsia="en-US"/>
              </w:rPr>
              <w:t>:00</w:t>
            </w:r>
          </w:p>
        </w:tc>
      </w:tr>
      <w:tr w:rsidR="007C7FDE" w:rsidRPr="001516EB" w:rsidTr="007C7FDE">
        <w:tc>
          <w:tcPr>
            <w:tcW w:w="1883" w:type="dxa"/>
            <w:vAlign w:val="center"/>
          </w:tcPr>
          <w:p w:rsidR="007C7FDE" w:rsidRPr="00A0077D" w:rsidRDefault="007C7FDE" w:rsidP="00B0161D">
            <w:pPr>
              <w:spacing w:line="360" w:lineRule="auto"/>
              <w:jc w:val="center"/>
              <w:rPr>
                <w:sz w:val="28"/>
                <w:szCs w:val="28"/>
                <w:u w:val="none"/>
                <w:rtl/>
              </w:rPr>
            </w:pPr>
            <w:r>
              <w:rPr>
                <w:rFonts w:hint="cs"/>
                <w:sz w:val="28"/>
                <w:szCs w:val="28"/>
                <w:u w:val="none"/>
                <w:rtl/>
              </w:rPr>
              <w:t>3</w:t>
            </w:r>
          </w:p>
        </w:tc>
        <w:tc>
          <w:tcPr>
            <w:tcW w:w="3685" w:type="dxa"/>
            <w:vAlign w:val="center"/>
          </w:tcPr>
          <w:p w:rsidR="007C7FDE" w:rsidRPr="00A0077D" w:rsidRDefault="007C7FDE" w:rsidP="00B0161D">
            <w:pPr>
              <w:spacing w:line="360" w:lineRule="auto"/>
              <w:jc w:val="center"/>
              <w:rPr>
                <w:rFonts w:ascii="David"/>
                <w:noProof w:val="0"/>
                <w:u w:val="none"/>
                <w:rtl/>
                <w:lang w:eastAsia="en-US"/>
              </w:rPr>
            </w:pPr>
            <w:r w:rsidRPr="001516EB">
              <w:rPr>
                <w:rFonts w:ascii="David" w:hint="eastAsia"/>
                <w:noProof w:val="0"/>
                <w:u w:val="none"/>
                <w:rtl/>
                <w:lang w:eastAsia="en-US"/>
              </w:rPr>
              <w:t>הגשת</w:t>
            </w:r>
            <w:r w:rsidRPr="001516EB">
              <w:rPr>
                <w:rFonts w:ascii="David"/>
                <w:noProof w:val="0"/>
                <w:u w:val="none"/>
                <w:rtl/>
                <w:lang w:eastAsia="en-US"/>
              </w:rPr>
              <w:t xml:space="preserve"> </w:t>
            </w:r>
            <w:r w:rsidRPr="001516EB">
              <w:rPr>
                <w:rFonts w:ascii="David" w:hint="eastAsia"/>
                <w:noProof w:val="0"/>
                <w:u w:val="none"/>
                <w:rtl/>
                <w:lang w:eastAsia="en-US"/>
              </w:rPr>
              <w:t>הצעות</w:t>
            </w:r>
            <w:r w:rsidRPr="001516EB">
              <w:rPr>
                <w:rFonts w:ascii="David"/>
                <w:noProof w:val="0"/>
                <w:u w:val="none"/>
                <w:rtl/>
                <w:lang w:eastAsia="en-US"/>
              </w:rPr>
              <w:t xml:space="preserve"> </w:t>
            </w:r>
            <w:r w:rsidRPr="001516EB">
              <w:rPr>
                <w:rFonts w:ascii="David" w:hint="eastAsia"/>
                <w:noProof w:val="0"/>
                <w:u w:val="none"/>
                <w:rtl/>
                <w:lang w:eastAsia="en-US"/>
              </w:rPr>
              <w:t>בתיבת</w:t>
            </w:r>
            <w:r w:rsidRPr="001516EB">
              <w:rPr>
                <w:rFonts w:ascii="David"/>
                <w:noProof w:val="0"/>
                <w:u w:val="none"/>
                <w:rtl/>
                <w:lang w:eastAsia="en-US"/>
              </w:rPr>
              <w:t xml:space="preserve"> </w:t>
            </w:r>
            <w:r w:rsidRPr="001516EB">
              <w:rPr>
                <w:rFonts w:ascii="David" w:hint="eastAsia"/>
                <w:noProof w:val="0"/>
                <w:u w:val="none"/>
                <w:rtl/>
                <w:lang w:eastAsia="en-US"/>
              </w:rPr>
              <w:t>המכרזים</w:t>
            </w:r>
          </w:p>
        </w:tc>
        <w:tc>
          <w:tcPr>
            <w:tcW w:w="2235" w:type="dxa"/>
            <w:vAlign w:val="center"/>
          </w:tcPr>
          <w:p w:rsidR="007C7FDE" w:rsidRPr="00A0077D" w:rsidRDefault="007C7FDE" w:rsidP="00817E31">
            <w:pPr>
              <w:spacing w:line="360" w:lineRule="auto"/>
              <w:jc w:val="center"/>
              <w:rPr>
                <w:rFonts w:ascii="David"/>
                <w:noProof w:val="0"/>
                <w:u w:val="none"/>
                <w:rtl/>
                <w:lang w:eastAsia="en-US"/>
              </w:rPr>
            </w:pPr>
            <w:r>
              <w:rPr>
                <w:rFonts w:ascii="David" w:hint="cs"/>
                <w:noProof w:val="0"/>
                <w:u w:val="none"/>
                <w:rtl/>
                <w:lang w:eastAsia="en-US"/>
              </w:rPr>
              <w:t>1</w:t>
            </w:r>
            <w:r w:rsidR="00817E31">
              <w:rPr>
                <w:rFonts w:ascii="David" w:hint="cs"/>
                <w:noProof w:val="0"/>
                <w:u w:val="none"/>
                <w:rtl/>
                <w:lang w:eastAsia="en-US"/>
              </w:rPr>
              <w:t>6</w:t>
            </w:r>
            <w:r>
              <w:rPr>
                <w:rFonts w:ascii="David" w:hint="cs"/>
                <w:noProof w:val="0"/>
                <w:u w:val="none"/>
                <w:rtl/>
                <w:lang w:eastAsia="en-US"/>
              </w:rPr>
              <w:t>.12.2012</w:t>
            </w:r>
            <w:r w:rsidRPr="001516EB">
              <w:rPr>
                <w:rFonts w:ascii="David"/>
                <w:noProof w:val="0"/>
                <w:u w:val="none"/>
                <w:rtl/>
                <w:lang w:eastAsia="en-US"/>
              </w:rPr>
              <w:t xml:space="preserve"> </w:t>
            </w:r>
            <w:r>
              <w:rPr>
                <w:rFonts w:ascii="David" w:hint="cs"/>
                <w:noProof w:val="0"/>
                <w:u w:val="none"/>
                <w:rtl/>
                <w:lang w:eastAsia="en-US"/>
              </w:rPr>
              <w:t>עד ה</w:t>
            </w:r>
            <w:r w:rsidRPr="001516EB">
              <w:rPr>
                <w:rFonts w:ascii="David" w:hint="eastAsia"/>
                <w:noProof w:val="0"/>
                <w:u w:val="none"/>
                <w:rtl/>
                <w:lang w:eastAsia="en-US"/>
              </w:rPr>
              <w:t>שעה</w:t>
            </w:r>
            <w:r w:rsidRPr="001516EB">
              <w:rPr>
                <w:rFonts w:ascii="David"/>
                <w:noProof w:val="0"/>
                <w:u w:val="none"/>
                <w:rtl/>
                <w:lang w:eastAsia="en-US"/>
              </w:rPr>
              <w:t xml:space="preserve"> </w:t>
            </w:r>
            <w:r>
              <w:rPr>
                <w:rFonts w:ascii="David" w:hint="cs"/>
                <w:noProof w:val="0"/>
                <w:u w:val="none"/>
                <w:rtl/>
                <w:lang w:eastAsia="en-US"/>
              </w:rPr>
              <w:t>1</w:t>
            </w:r>
            <w:r w:rsidR="00817E31">
              <w:rPr>
                <w:rFonts w:ascii="David" w:hint="cs"/>
                <w:noProof w:val="0"/>
                <w:u w:val="none"/>
                <w:rtl/>
                <w:lang w:eastAsia="en-US"/>
              </w:rPr>
              <w:t>2</w:t>
            </w:r>
            <w:r>
              <w:rPr>
                <w:rFonts w:ascii="David" w:hint="cs"/>
                <w:noProof w:val="0"/>
                <w:u w:val="none"/>
                <w:rtl/>
                <w:lang w:eastAsia="en-US"/>
              </w:rPr>
              <w:t>:00</w:t>
            </w:r>
          </w:p>
        </w:tc>
      </w:tr>
      <w:tr w:rsidR="007C7FDE" w:rsidRPr="001516EB" w:rsidTr="007C7FDE">
        <w:tc>
          <w:tcPr>
            <w:tcW w:w="1883" w:type="dxa"/>
            <w:vAlign w:val="center"/>
          </w:tcPr>
          <w:p w:rsidR="007C7FDE" w:rsidRPr="00A0077D" w:rsidRDefault="007C7FDE" w:rsidP="00B0161D">
            <w:pPr>
              <w:spacing w:line="360" w:lineRule="auto"/>
              <w:jc w:val="center"/>
              <w:rPr>
                <w:sz w:val="28"/>
                <w:szCs w:val="28"/>
                <w:u w:val="none"/>
                <w:rtl/>
              </w:rPr>
            </w:pPr>
          </w:p>
        </w:tc>
        <w:tc>
          <w:tcPr>
            <w:tcW w:w="3685" w:type="dxa"/>
            <w:vAlign w:val="center"/>
          </w:tcPr>
          <w:p w:rsidR="007C7FDE" w:rsidRPr="00A0077D" w:rsidRDefault="007C7FDE" w:rsidP="00B0161D">
            <w:pPr>
              <w:spacing w:line="360" w:lineRule="auto"/>
              <w:jc w:val="center"/>
              <w:rPr>
                <w:rFonts w:ascii="David"/>
                <w:noProof w:val="0"/>
                <w:u w:val="none"/>
                <w:rtl/>
                <w:lang w:eastAsia="en-US"/>
              </w:rPr>
            </w:pPr>
          </w:p>
        </w:tc>
        <w:tc>
          <w:tcPr>
            <w:tcW w:w="2235" w:type="dxa"/>
            <w:vAlign w:val="center"/>
          </w:tcPr>
          <w:p w:rsidR="007C7FDE" w:rsidRPr="00A0077D" w:rsidDel="00F44E17" w:rsidRDefault="007C7FDE" w:rsidP="00FD3817">
            <w:pPr>
              <w:spacing w:line="360" w:lineRule="auto"/>
              <w:jc w:val="center"/>
              <w:rPr>
                <w:rFonts w:ascii="David"/>
                <w:noProof w:val="0"/>
                <w:u w:val="none"/>
                <w:lang w:eastAsia="en-US"/>
              </w:rPr>
            </w:pPr>
          </w:p>
        </w:tc>
      </w:tr>
    </w:tbl>
    <w:p w:rsidR="003B53E4" w:rsidRDefault="003B53E4">
      <w:pPr>
        <w:pStyle w:val="af7"/>
        <w:spacing w:line="360" w:lineRule="auto"/>
        <w:ind w:left="1440" w:hanging="720"/>
        <w:jc w:val="both"/>
        <w:rPr>
          <w:u w:val="none"/>
          <w:rtl/>
          <w:lang w:eastAsia="en-US"/>
        </w:rPr>
      </w:pPr>
    </w:p>
    <w:p w:rsidR="007C7FDE" w:rsidRDefault="007C7FDE">
      <w:pPr>
        <w:pStyle w:val="af7"/>
        <w:spacing w:line="360" w:lineRule="auto"/>
        <w:ind w:left="1440" w:hanging="720"/>
        <w:jc w:val="both"/>
        <w:rPr>
          <w:u w:val="none"/>
          <w:rtl/>
          <w:lang w:eastAsia="en-US"/>
        </w:rPr>
      </w:pPr>
    </w:p>
    <w:p w:rsidR="007C7FDE" w:rsidRDefault="007C7FDE">
      <w:pPr>
        <w:pStyle w:val="af7"/>
        <w:spacing w:line="360" w:lineRule="auto"/>
        <w:ind w:left="1440" w:hanging="720"/>
        <w:jc w:val="both"/>
        <w:rPr>
          <w:u w:val="none"/>
          <w:rtl/>
          <w:lang w:eastAsia="en-US"/>
        </w:rPr>
      </w:pPr>
    </w:p>
    <w:p w:rsidR="007C7FDE" w:rsidRDefault="007C7FDE">
      <w:pPr>
        <w:pStyle w:val="af7"/>
        <w:spacing w:line="360" w:lineRule="auto"/>
        <w:ind w:left="1440" w:hanging="720"/>
        <w:jc w:val="both"/>
        <w:rPr>
          <w:u w:val="none"/>
          <w:rtl/>
          <w:lang w:eastAsia="en-US"/>
        </w:rPr>
      </w:pPr>
    </w:p>
    <w:p w:rsidR="007C7FDE" w:rsidRPr="001516EB" w:rsidRDefault="007C7FDE">
      <w:pPr>
        <w:pStyle w:val="af7"/>
        <w:spacing w:line="360" w:lineRule="auto"/>
        <w:ind w:left="1440" w:hanging="720"/>
        <w:jc w:val="both"/>
        <w:rPr>
          <w:u w:val="none"/>
          <w:rtl/>
          <w:lang w:eastAsia="en-US"/>
        </w:rPr>
      </w:pPr>
    </w:p>
    <w:p w:rsidR="003B53E4" w:rsidRPr="001516EB" w:rsidRDefault="006A0DB5">
      <w:pPr>
        <w:pStyle w:val="af7"/>
        <w:spacing w:line="360" w:lineRule="auto"/>
        <w:ind w:left="1440"/>
        <w:jc w:val="both"/>
        <w:rPr>
          <w:u w:val="none"/>
          <w:lang w:eastAsia="en-US"/>
        </w:rPr>
      </w:pPr>
      <w:r w:rsidRPr="001516EB">
        <w:rPr>
          <w:rFonts w:hint="eastAsia"/>
          <w:u w:val="none"/>
          <w:rtl/>
          <w:lang w:eastAsia="en-US"/>
        </w:rPr>
        <w:t>המשרד</w:t>
      </w:r>
      <w:r w:rsidRPr="001516EB">
        <w:rPr>
          <w:u w:val="none"/>
          <w:lang w:eastAsia="en-US"/>
        </w:rPr>
        <w:t xml:space="preserve"> </w:t>
      </w:r>
      <w:r w:rsidRPr="001516EB">
        <w:rPr>
          <w:rFonts w:hint="eastAsia"/>
          <w:u w:val="none"/>
          <w:rtl/>
          <w:lang w:eastAsia="en-US"/>
        </w:rPr>
        <w:t>רשאי</w:t>
      </w:r>
      <w:r w:rsidRPr="001516EB">
        <w:rPr>
          <w:u w:val="none"/>
          <w:lang w:eastAsia="en-US"/>
        </w:rPr>
        <w:t xml:space="preserve"> </w:t>
      </w:r>
      <w:r w:rsidRPr="001516EB">
        <w:rPr>
          <w:rFonts w:hint="eastAsia"/>
          <w:u w:val="none"/>
          <w:rtl/>
          <w:lang w:eastAsia="en-US"/>
        </w:rPr>
        <w:t>לשנות</w:t>
      </w:r>
      <w:r w:rsidRPr="001516EB">
        <w:rPr>
          <w:u w:val="none"/>
          <w:lang w:eastAsia="en-US"/>
        </w:rPr>
        <w:t xml:space="preserve"> </w:t>
      </w:r>
      <w:r w:rsidRPr="001516EB">
        <w:rPr>
          <w:rFonts w:hint="eastAsia"/>
          <w:u w:val="none"/>
          <w:rtl/>
          <w:lang w:eastAsia="en-US"/>
        </w:rPr>
        <w:t>כל</w:t>
      </w:r>
      <w:r w:rsidRPr="001516EB">
        <w:rPr>
          <w:u w:val="none"/>
          <w:lang w:eastAsia="en-US"/>
        </w:rPr>
        <w:t xml:space="preserve"> </w:t>
      </w:r>
      <w:r w:rsidRPr="001516EB">
        <w:rPr>
          <w:rFonts w:hint="eastAsia"/>
          <w:u w:val="none"/>
          <w:rtl/>
          <w:lang w:eastAsia="en-US"/>
        </w:rPr>
        <w:t>אחד</w:t>
      </w:r>
      <w:r w:rsidRPr="001516EB">
        <w:rPr>
          <w:u w:val="none"/>
          <w:lang w:eastAsia="en-US"/>
        </w:rPr>
        <w:t xml:space="preserve"> </w:t>
      </w:r>
      <w:r w:rsidRPr="001516EB">
        <w:rPr>
          <w:rFonts w:hint="eastAsia"/>
          <w:u w:val="none"/>
          <w:rtl/>
          <w:lang w:eastAsia="en-US"/>
        </w:rPr>
        <w:t>מהמועדים</w:t>
      </w:r>
      <w:r w:rsidRPr="001516EB">
        <w:rPr>
          <w:u w:val="none"/>
          <w:lang w:eastAsia="en-US"/>
        </w:rPr>
        <w:t xml:space="preserve"> </w:t>
      </w:r>
      <w:r w:rsidRPr="001516EB">
        <w:rPr>
          <w:rFonts w:hint="eastAsia"/>
          <w:u w:val="none"/>
          <w:rtl/>
          <w:lang w:eastAsia="en-US"/>
        </w:rPr>
        <w:t>המפורטים</w:t>
      </w:r>
      <w:r w:rsidRPr="001516EB">
        <w:rPr>
          <w:u w:val="none"/>
          <w:lang w:eastAsia="en-US"/>
        </w:rPr>
        <w:t xml:space="preserve"> </w:t>
      </w:r>
      <w:r w:rsidRPr="001516EB">
        <w:rPr>
          <w:rFonts w:hint="eastAsia"/>
          <w:u w:val="none"/>
          <w:rtl/>
          <w:lang w:eastAsia="en-US"/>
        </w:rPr>
        <w:t>לעיל</w:t>
      </w:r>
      <w:r w:rsidRPr="001516EB">
        <w:rPr>
          <w:u w:val="none"/>
          <w:lang w:eastAsia="en-US"/>
        </w:rPr>
        <w:t xml:space="preserve">, </w:t>
      </w:r>
      <w:r w:rsidRPr="001516EB">
        <w:rPr>
          <w:rFonts w:hint="eastAsia"/>
          <w:u w:val="none"/>
          <w:rtl/>
          <w:lang w:eastAsia="en-US"/>
        </w:rPr>
        <w:t>ובכלל</w:t>
      </w:r>
      <w:r w:rsidRPr="001516EB">
        <w:rPr>
          <w:u w:val="none"/>
          <w:lang w:eastAsia="en-US"/>
        </w:rPr>
        <w:t xml:space="preserve"> </w:t>
      </w:r>
      <w:r w:rsidRPr="001516EB">
        <w:rPr>
          <w:rFonts w:hint="eastAsia"/>
          <w:u w:val="none"/>
          <w:rtl/>
          <w:lang w:eastAsia="en-US"/>
        </w:rPr>
        <w:t>זה</w:t>
      </w:r>
      <w:r w:rsidRPr="001516EB">
        <w:rPr>
          <w:u w:val="none"/>
          <w:lang w:eastAsia="en-US"/>
        </w:rPr>
        <w:t xml:space="preserve"> </w:t>
      </w:r>
      <w:r w:rsidRPr="001516EB">
        <w:rPr>
          <w:rFonts w:hint="eastAsia"/>
          <w:u w:val="none"/>
          <w:rtl/>
          <w:lang w:eastAsia="en-US"/>
        </w:rPr>
        <w:t>לדחות</w:t>
      </w:r>
      <w:r w:rsidRPr="001516EB">
        <w:rPr>
          <w:u w:val="none"/>
          <w:lang w:eastAsia="en-US"/>
        </w:rPr>
        <w:t xml:space="preserve"> </w:t>
      </w:r>
      <w:r w:rsidRPr="001516EB">
        <w:rPr>
          <w:rFonts w:hint="eastAsia"/>
          <w:u w:val="none"/>
          <w:rtl/>
          <w:lang w:eastAsia="en-US"/>
        </w:rPr>
        <w:t>את</w:t>
      </w:r>
    </w:p>
    <w:p w:rsidR="003B53E4" w:rsidRPr="001516EB" w:rsidRDefault="006A0DB5">
      <w:pPr>
        <w:pStyle w:val="af7"/>
        <w:spacing w:line="360" w:lineRule="auto"/>
        <w:ind w:left="1440"/>
        <w:jc w:val="both"/>
        <w:rPr>
          <w:u w:val="none"/>
          <w:lang w:eastAsia="en-US"/>
        </w:rPr>
      </w:pPr>
      <w:r w:rsidRPr="001516EB">
        <w:rPr>
          <w:rFonts w:hint="eastAsia"/>
          <w:u w:val="none"/>
          <w:rtl/>
          <w:lang w:eastAsia="en-US"/>
        </w:rPr>
        <w:t>המועד</w:t>
      </w:r>
      <w:r w:rsidRPr="001516EB">
        <w:rPr>
          <w:u w:val="none"/>
          <w:lang w:eastAsia="en-US"/>
        </w:rPr>
        <w:t xml:space="preserve"> </w:t>
      </w:r>
      <w:r w:rsidRPr="001516EB">
        <w:rPr>
          <w:rFonts w:hint="eastAsia"/>
          <w:u w:val="none"/>
          <w:rtl/>
          <w:lang w:eastAsia="en-US"/>
        </w:rPr>
        <w:t>האחרון</w:t>
      </w:r>
      <w:r w:rsidRPr="001516EB">
        <w:rPr>
          <w:u w:val="none"/>
          <w:lang w:eastAsia="en-US"/>
        </w:rPr>
        <w:t xml:space="preserve"> </w:t>
      </w:r>
      <w:r w:rsidRPr="001516EB">
        <w:rPr>
          <w:rFonts w:hint="eastAsia"/>
          <w:u w:val="none"/>
          <w:rtl/>
          <w:lang w:eastAsia="en-US"/>
        </w:rPr>
        <w:t>להפקדת</w:t>
      </w:r>
      <w:r w:rsidRPr="001516EB">
        <w:rPr>
          <w:u w:val="none"/>
          <w:lang w:eastAsia="en-US"/>
        </w:rPr>
        <w:t xml:space="preserve"> </w:t>
      </w:r>
      <w:r w:rsidRPr="001516EB">
        <w:rPr>
          <w:rFonts w:hint="eastAsia"/>
          <w:u w:val="none"/>
          <w:rtl/>
          <w:lang w:eastAsia="en-US"/>
        </w:rPr>
        <w:t>ההצעות</w:t>
      </w:r>
      <w:r w:rsidRPr="001516EB">
        <w:rPr>
          <w:u w:val="none"/>
          <w:lang w:eastAsia="en-US"/>
        </w:rPr>
        <w:t xml:space="preserve">, </w:t>
      </w:r>
      <w:r w:rsidRPr="001516EB">
        <w:rPr>
          <w:rFonts w:hint="eastAsia"/>
          <w:u w:val="none"/>
          <w:rtl/>
          <w:lang w:eastAsia="en-US"/>
        </w:rPr>
        <w:t>כל</w:t>
      </w:r>
      <w:r w:rsidRPr="001516EB">
        <w:rPr>
          <w:u w:val="none"/>
          <w:lang w:eastAsia="en-US"/>
        </w:rPr>
        <w:t xml:space="preserve"> </w:t>
      </w:r>
      <w:r w:rsidRPr="001516EB">
        <w:rPr>
          <w:rFonts w:hint="eastAsia"/>
          <w:u w:val="none"/>
          <w:rtl/>
          <w:lang w:eastAsia="en-US"/>
        </w:rPr>
        <w:t>עוד</w:t>
      </w:r>
      <w:r w:rsidRPr="001516EB">
        <w:rPr>
          <w:u w:val="none"/>
          <w:lang w:eastAsia="en-US"/>
        </w:rPr>
        <w:t xml:space="preserve"> </w:t>
      </w:r>
      <w:r w:rsidRPr="001516EB">
        <w:rPr>
          <w:rFonts w:hint="eastAsia"/>
          <w:u w:val="none"/>
          <w:rtl/>
          <w:lang w:eastAsia="en-US"/>
        </w:rPr>
        <w:t>לא</w:t>
      </w:r>
      <w:r w:rsidRPr="001516EB">
        <w:rPr>
          <w:u w:val="none"/>
          <w:lang w:eastAsia="en-US"/>
        </w:rPr>
        <w:t xml:space="preserve"> </w:t>
      </w:r>
      <w:r w:rsidRPr="001516EB">
        <w:rPr>
          <w:rFonts w:hint="eastAsia"/>
          <w:u w:val="none"/>
          <w:rtl/>
          <w:lang w:eastAsia="en-US"/>
        </w:rPr>
        <w:t>חלף</w:t>
      </w:r>
      <w:r w:rsidRPr="001516EB">
        <w:rPr>
          <w:u w:val="none"/>
          <w:lang w:eastAsia="en-US"/>
        </w:rPr>
        <w:t xml:space="preserve"> </w:t>
      </w:r>
      <w:r w:rsidRPr="001516EB">
        <w:rPr>
          <w:rFonts w:hint="eastAsia"/>
          <w:u w:val="none"/>
          <w:rtl/>
          <w:lang w:eastAsia="en-US"/>
        </w:rPr>
        <w:t>מועד</w:t>
      </w:r>
      <w:r w:rsidRPr="001516EB">
        <w:rPr>
          <w:u w:val="none"/>
          <w:lang w:eastAsia="en-US"/>
        </w:rPr>
        <w:t xml:space="preserve"> </w:t>
      </w:r>
      <w:r w:rsidRPr="001516EB">
        <w:rPr>
          <w:rFonts w:hint="eastAsia"/>
          <w:u w:val="none"/>
          <w:rtl/>
          <w:lang w:eastAsia="en-US"/>
        </w:rPr>
        <w:t>זה</w:t>
      </w:r>
      <w:r w:rsidRPr="001516EB">
        <w:rPr>
          <w:u w:val="none"/>
          <w:lang w:eastAsia="en-US"/>
        </w:rPr>
        <w:t>.</w:t>
      </w:r>
    </w:p>
    <w:p w:rsidR="003B53E4" w:rsidRPr="001516EB" w:rsidRDefault="006A0DB5">
      <w:pPr>
        <w:pStyle w:val="af7"/>
        <w:spacing w:line="360" w:lineRule="auto"/>
        <w:ind w:left="1440"/>
        <w:jc w:val="both"/>
        <w:rPr>
          <w:u w:val="none"/>
          <w:lang w:eastAsia="en-US"/>
        </w:rPr>
      </w:pPr>
      <w:r w:rsidRPr="001516EB">
        <w:rPr>
          <w:rFonts w:hint="eastAsia"/>
          <w:u w:val="none"/>
          <w:rtl/>
          <w:lang w:eastAsia="en-US"/>
        </w:rPr>
        <w:t>הודעה</w:t>
      </w:r>
      <w:r w:rsidRPr="001516EB">
        <w:rPr>
          <w:u w:val="none"/>
          <w:lang w:eastAsia="en-US"/>
        </w:rPr>
        <w:t xml:space="preserve"> </w:t>
      </w:r>
      <w:r w:rsidRPr="001516EB">
        <w:rPr>
          <w:rFonts w:hint="eastAsia"/>
          <w:u w:val="none"/>
          <w:rtl/>
          <w:lang w:eastAsia="en-US"/>
        </w:rPr>
        <w:t>בדבר</w:t>
      </w:r>
      <w:r w:rsidRPr="001516EB">
        <w:rPr>
          <w:u w:val="none"/>
          <w:lang w:eastAsia="en-US"/>
        </w:rPr>
        <w:t xml:space="preserve"> </w:t>
      </w:r>
      <w:r w:rsidRPr="001516EB">
        <w:rPr>
          <w:rFonts w:hint="eastAsia"/>
          <w:u w:val="none"/>
          <w:rtl/>
          <w:lang w:eastAsia="en-US"/>
        </w:rPr>
        <w:t>דחייה</w:t>
      </w:r>
      <w:r w:rsidRPr="001516EB">
        <w:rPr>
          <w:u w:val="none"/>
          <w:lang w:eastAsia="en-US"/>
        </w:rPr>
        <w:t xml:space="preserve"> </w:t>
      </w:r>
      <w:r w:rsidRPr="001516EB">
        <w:rPr>
          <w:rFonts w:hint="eastAsia"/>
          <w:u w:val="none"/>
          <w:rtl/>
          <w:lang w:eastAsia="en-US"/>
        </w:rPr>
        <w:t>כאמור</w:t>
      </w:r>
      <w:r w:rsidRPr="001516EB">
        <w:rPr>
          <w:u w:val="none"/>
          <w:lang w:eastAsia="en-US"/>
        </w:rPr>
        <w:t xml:space="preserve"> </w:t>
      </w:r>
      <w:r w:rsidRPr="001516EB">
        <w:rPr>
          <w:rFonts w:hint="eastAsia"/>
          <w:u w:val="none"/>
          <w:rtl/>
          <w:lang w:eastAsia="en-US"/>
        </w:rPr>
        <w:t>תפורסם</w:t>
      </w:r>
      <w:r w:rsidRPr="001516EB">
        <w:rPr>
          <w:u w:val="none"/>
          <w:lang w:eastAsia="en-US"/>
        </w:rPr>
        <w:t xml:space="preserve"> </w:t>
      </w:r>
      <w:r w:rsidRPr="001516EB">
        <w:rPr>
          <w:rFonts w:hint="eastAsia"/>
          <w:u w:val="none"/>
          <w:rtl/>
          <w:lang w:eastAsia="en-US"/>
        </w:rPr>
        <w:t>באתר</w:t>
      </w:r>
      <w:r w:rsidRPr="001516EB">
        <w:rPr>
          <w:u w:val="none"/>
          <w:lang w:eastAsia="en-US"/>
        </w:rPr>
        <w:t xml:space="preserve"> </w:t>
      </w:r>
      <w:r w:rsidRPr="001516EB">
        <w:rPr>
          <w:rFonts w:hint="eastAsia"/>
          <w:u w:val="none"/>
          <w:rtl/>
          <w:lang w:eastAsia="en-US"/>
        </w:rPr>
        <w:t>האינטרנט</w:t>
      </w:r>
      <w:r w:rsidRPr="001516EB">
        <w:rPr>
          <w:u w:val="none"/>
          <w:lang w:eastAsia="en-US"/>
        </w:rPr>
        <w:t xml:space="preserve"> </w:t>
      </w:r>
      <w:r w:rsidRPr="001516EB">
        <w:rPr>
          <w:rFonts w:hint="eastAsia"/>
          <w:u w:val="none"/>
          <w:rtl/>
          <w:lang w:eastAsia="en-US"/>
        </w:rPr>
        <w:t>של</w:t>
      </w:r>
      <w:r w:rsidRPr="001516EB">
        <w:rPr>
          <w:u w:val="none"/>
          <w:lang w:eastAsia="en-US"/>
        </w:rPr>
        <w:t xml:space="preserve"> </w:t>
      </w:r>
      <w:r w:rsidRPr="001516EB">
        <w:rPr>
          <w:rFonts w:hint="eastAsia"/>
          <w:u w:val="none"/>
          <w:rtl/>
          <w:lang w:eastAsia="en-US"/>
        </w:rPr>
        <w:t>מינהל</w:t>
      </w:r>
      <w:r w:rsidRPr="001516EB">
        <w:rPr>
          <w:u w:val="none"/>
          <w:lang w:eastAsia="en-US"/>
        </w:rPr>
        <w:t xml:space="preserve"> </w:t>
      </w:r>
      <w:r w:rsidRPr="001516EB">
        <w:rPr>
          <w:rFonts w:hint="eastAsia"/>
          <w:u w:val="none"/>
          <w:rtl/>
          <w:lang w:eastAsia="en-US"/>
        </w:rPr>
        <w:t>הרכש</w:t>
      </w:r>
      <w:r w:rsidRPr="001516EB">
        <w:rPr>
          <w:u w:val="none"/>
          <w:lang w:eastAsia="en-US"/>
        </w:rPr>
        <w:t xml:space="preserve"> </w:t>
      </w:r>
      <w:r w:rsidRPr="001516EB">
        <w:rPr>
          <w:rFonts w:hint="eastAsia"/>
          <w:u w:val="none"/>
          <w:rtl/>
          <w:lang w:eastAsia="en-US"/>
        </w:rPr>
        <w:t>הממשלתי</w:t>
      </w:r>
    </w:p>
    <w:p w:rsidR="003B53E4" w:rsidRPr="001516EB" w:rsidRDefault="006A0DB5">
      <w:pPr>
        <w:pStyle w:val="af7"/>
        <w:spacing w:line="360" w:lineRule="auto"/>
        <w:ind w:left="1440"/>
        <w:jc w:val="both"/>
        <w:rPr>
          <w:u w:val="none"/>
          <w:lang w:eastAsia="en-US"/>
        </w:rPr>
      </w:pPr>
      <w:r w:rsidRPr="001516EB">
        <w:rPr>
          <w:rFonts w:hint="eastAsia"/>
          <w:u w:val="none"/>
          <w:rtl/>
          <w:lang w:eastAsia="en-US"/>
        </w:rPr>
        <w:t>באגף</w:t>
      </w:r>
      <w:r w:rsidRPr="001516EB">
        <w:rPr>
          <w:u w:val="none"/>
          <w:lang w:eastAsia="en-US"/>
        </w:rPr>
        <w:t xml:space="preserve"> </w:t>
      </w:r>
      <w:r w:rsidRPr="001516EB">
        <w:rPr>
          <w:rFonts w:hint="eastAsia"/>
          <w:u w:val="none"/>
          <w:rtl/>
          <w:lang w:eastAsia="en-US"/>
        </w:rPr>
        <w:t>החשב</w:t>
      </w:r>
      <w:r w:rsidRPr="001516EB">
        <w:rPr>
          <w:u w:val="none"/>
          <w:lang w:eastAsia="en-US"/>
        </w:rPr>
        <w:t xml:space="preserve"> </w:t>
      </w:r>
      <w:r w:rsidRPr="001516EB">
        <w:rPr>
          <w:rFonts w:hint="eastAsia"/>
          <w:u w:val="none"/>
          <w:rtl/>
          <w:lang w:eastAsia="en-US"/>
        </w:rPr>
        <w:t>הכללי</w:t>
      </w:r>
      <w:r w:rsidR="003C6DF9" w:rsidRPr="001516EB">
        <w:rPr>
          <w:u w:val="none"/>
          <w:lang w:eastAsia="en-US"/>
        </w:rPr>
        <w:t xml:space="preserve"> </w:t>
      </w:r>
      <w:r w:rsidR="003C6DF9" w:rsidRPr="001516EB">
        <w:rPr>
          <w:rFonts w:hint="eastAsia"/>
          <w:u w:val="none"/>
          <w:rtl/>
          <w:lang w:eastAsia="en-US"/>
        </w:rPr>
        <w:t>ובעתון</w:t>
      </w:r>
      <w:r w:rsidR="003C6DF9" w:rsidRPr="001516EB">
        <w:rPr>
          <w:u w:val="none"/>
          <w:rtl/>
          <w:lang w:eastAsia="en-US"/>
        </w:rPr>
        <w:t xml:space="preserve"> </w:t>
      </w:r>
      <w:r w:rsidR="003C6DF9" w:rsidRPr="001516EB">
        <w:rPr>
          <w:rFonts w:hint="eastAsia"/>
          <w:u w:val="none"/>
          <w:rtl/>
          <w:lang w:eastAsia="en-US"/>
        </w:rPr>
        <w:t>נפוץ</w:t>
      </w:r>
      <w:r w:rsidRPr="001516EB">
        <w:rPr>
          <w:u w:val="none"/>
          <w:lang w:eastAsia="en-US"/>
        </w:rPr>
        <w:t xml:space="preserve"> </w:t>
      </w:r>
      <w:r w:rsidR="00797EB6" w:rsidRPr="001516EB">
        <w:rPr>
          <w:u w:val="none"/>
          <w:rtl/>
          <w:lang w:eastAsia="en-US"/>
        </w:rPr>
        <w:t>.</w:t>
      </w:r>
    </w:p>
    <w:p w:rsidR="00C17F05" w:rsidRPr="001516EB" w:rsidRDefault="00C17F05" w:rsidP="00C17F05">
      <w:pPr>
        <w:pStyle w:val="underhead"/>
        <w:spacing w:before="0" w:line="360" w:lineRule="auto"/>
        <w:ind w:left="3600" w:firstLine="720"/>
        <w:jc w:val="both"/>
        <w:rPr>
          <w:rFonts w:cs="David"/>
          <w:rtl/>
          <w:lang w:eastAsia="en-US"/>
        </w:rPr>
      </w:pPr>
    </w:p>
    <w:p w:rsidR="00C42F53" w:rsidRPr="001516EB" w:rsidRDefault="005633DD" w:rsidP="00316267">
      <w:pPr>
        <w:pStyle w:val="2"/>
        <w:jc w:val="both"/>
        <w:rPr>
          <w:rtl/>
          <w:lang w:eastAsia="en-US"/>
        </w:rPr>
      </w:pPr>
      <w:bookmarkStart w:id="114" w:name="_Toc306010890"/>
      <w:bookmarkStart w:id="115" w:name="_Toc330971047"/>
      <w:bookmarkStart w:id="116" w:name="_Toc330971113"/>
      <w:r w:rsidRPr="001516EB">
        <w:rPr>
          <w:rtl/>
          <w:lang w:eastAsia="en-US"/>
        </w:rPr>
        <w:t>2</w:t>
      </w:r>
      <w:r w:rsidR="00316267">
        <w:rPr>
          <w:rFonts w:hint="cs"/>
          <w:rtl/>
          <w:lang w:eastAsia="en-US"/>
        </w:rPr>
        <w:t>7</w:t>
      </w:r>
      <w:r w:rsidR="00476B04" w:rsidRPr="001516EB">
        <w:rPr>
          <w:rtl/>
          <w:lang w:eastAsia="en-US"/>
        </w:rPr>
        <w:t>.</w:t>
      </w:r>
      <w:r w:rsidR="00963EE4" w:rsidRPr="001516EB">
        <w:rPr>
          <w:rtl/>
          <w:lang w:eastAsia="en-US"/>
        </w:rPr>
        <w:t xml:space="preserve"> </w:t>
      </w:r>
      <w:r w:rsidR="00DB7C56" w:rsidRPr="001516EB">
        <w:rPr>
          <w:rFonts w:cs="David" w:hint="eastAsia"/>
          <w:sz w:val="28"/>
          <w:szCs w:val="28"/>
          <w:rtl/>
        </w:rPr>
        <w:t>איסור</w:t>
      </w:r>
      <w:r w:rsidR="00DB7C56" w:rsidRPr="001516EB">
        <w:rPr>
          <w:rFonts w:cs="David"/>
          <w:sz w:val="28"/>
          <w:szCs w:val="28"/>
          <w:rtl/>
        </w:rPr>
        <w:t xml:space="preserve"> </w:t>
      </w:r>
      <w:r w:rsidR="00DB7C56" w:rsidRPr="001516EB">
        <w:rPr>
          <w:rFonts w:cs="David" w:hint="eastAsia"/>
          <w:sz w:val="28"/>
          <w:szCs w:val="28"/>
          <w:rtl/>
        </w:rPr>
        <w:t>לבצע</w:t>
      </w:r>
      <w:r w:rsidR="00DB7C56" w:rsidRPr="001516EB">
        <w:rPr>
          <w:rFonts w:cs="David"/>
          <w:sz w:val="28"/>
          <w:szCs w:val="28"/>
          <w:rtl/>
        </w:rPr>
        <w:t xml:space="preserve"> </w:t>
      </w:r>
      <w:r w:rsidR="00DB7C56" w:rsidRPr="001516EB">
        <w:rPr>
          <w:rFonts w:cs="David" w:hint="eastAsia"/>
          <w:sz w:val="28"/>
          <w:szCs w:val="28"/>
          <w:rtl/>
        </w:rPr>
        <w:t>שינויים</w:t>
      </w:r>
      <w:bookmarkEnd w:id="114"/>
      <w:bookmarkEnd w:id="115"/>
      <w:bookmarkEnd w:id="116"/>
    </w:p>
    <w:p w:rsidR="000C44B5" w:rsidRPr="001516EB" w:rsidRDefault="000C44B5" w:rsidP="000C44B5">
      <w:pPr>
        <w:rPr>
          <w:rtl/>
          <w:lang w:eastAsia="en-US"/>
        </w:rPr>
      </w:pPr>
    </w:p>
    <w:p w:rsidR="00144F22" w:rsidRPr="001516EB" w:rsidRDefault="005633DD" w:rsidP="00316267">
      <w:pPr>
        <w:pStyle w:val="af7"/>
        <w:spacing w:line="360" w:lineRule="auto"/>
        <w:ind w:left="1440" w:hanging="720"/>
        <w:jc w:val="both"/>
        <w:rPr>
          <w:u w:val="none"/>
          <w:rtl/>
          <w:lang w:eastAsia="en-US"/>
        </w:rPr>
      </w:pPr>
      <w:r w:rsidRPr="001516EB">
        <w:rPr>
          <w:u w:val="none"/>
          <w:rtl/>
          <w:lang w:eastAsia="en-US"/>
        </w:rPr>
        <w:t>2</w:t>
      </w:r>
      <w:r w:rsidR="00316267">
        <w:rPr>
          <w:rFonts w:hint="cs"/>
          <w:u w:val="none"/>
          <w:rtl/>
          <w:lang w:eastAsia="en-US"/>
        </w:rPr>
        <w:t>7</w:t>
      </w:r>
      <w:r w:rsidR="00DB7C56" w:rsidRPr="001516EB">
        <w:rPr>
          <w:u w:val="none"/>
          <w:rtl/>
          <w:lang w:eastAsia="en-US"/>
        </w:rPr>
        <w:t>.1</w:t>
      </w:r>
      <w:r w:rsidR="00DB7C56" w:rsidRPr="001516EB">
        <w:rPr>
          <w:u w:val="none"/>
          <w:rtl/>
          <w:lang w:eastAsia="en-US"/>
        </w:rPr>
        <w:tab/>
        <w:t>אסור למציע למחוק או לתקן ו/או לשנות את ה</w:t>
      </w:r>
      <w:r w:rsidR="00DB7C56" w:rsidRPr="001516EB">
        <w:rPr>
          <w:rFonts w:hint="eastAsia"/>
          <w:u w:val="none"/>
          <w:rtl/>
          <w:lang w:eastAsia="en-US"/>
        </w:rPr>
        <w:t>וראות</w:t>
      </w:r>
      <w:r w:rsidR="00DB7C56" w:rsidRPr="001516EB">
        <w:rPr>
          <w:u w:val="none"/>
          <w:rtl/>
          <w:lang w:eastAsia="en-US"/>
        </w:rPr>
        <w:t xml:space="preserve"> </w:t>
      </w:r>
      <w:r w:rsidR="00DB7C56" w:rsidRPr="001516EB">
        <w:rPr>
          <w:rFonts w:hint="eastAsia"/>
          <w:u w:val="none"/>
          <w:rtl/>
          <w:lang w:eastAsia="en-US"/>
        </w:rPr>
        <w:t>המכרז</w:t>
      </w:r>
      <w:r w:rsidR="00DB7C56" w:rsidRPr="001516EB">
        <w:rPr>
          <w:u w:val="none"/>
          <w:rtl/>
          <w:lang w:eastAsia="en-US"/>
        </w:rPr>
        <w:t xml:space="preserve"> </w:t>
      </w:r>
      <w:r w:rsidR="00DB7C56" w:rsidRPr="001516EB">
        <w:rPr>
          <w:rFonts w:hint="eastAsia"/>
          <w:u w:val="none"/>
          <w:rtl/>
          <w:lang w:eastAsia="en-US"/>
        </w:rPr>
        <w:t>ונספחיו</w:t>
      </w:r>
      <w:r w:rsidR="00DB7C56" w:rsidRPr="001516EB">
        <w:rPr>
          <w:u w:val="none"/>
          <w:rtl/>
          <w:lang w:eastAsia="en-US"/>
        </w:rPr>
        <w:t xml:space="preserve">. </w:t>
      </w:r>
    </w:p>
    <w:p w:rsidR="00144F22" w:rsidRPr="001516EB" w:rsidRDefault="005633DD" w:rsidP="00316267">
      <w:pPr>
        <w:pStyle w:val="af7"/>
        <w:spacing w:line="360" w:lineRule="auto"/>
        <w:ind w:left="1440" w:hanging="720"/>
        <w:jc w:val="both"/>
        <w:rPr>
          <w:u w:val="none"/>
          <w:rtl/>
          <w:lang w:eastAsia="en-US"/>
        </w:rPr>
      </w:pPr>
      <w:r w:rsidRPr="001516EB">
        <w:rPr>
          <w:u w:val="none"/>
          <w:rtl/>
          <w:lang w:eastAsia="en-US"/>
        </w:rPr>
        <w:t>2</w:t>
      </w:r>
      <w:r w:rsidR="00316267">
        <w:rPr>
          <w:rFonts w:hint="cs"/>
          <w:u w:val="none"/>
          <w:rtl/>
          <w:lang w:eastAsia="en-US"/>
        </w:rPr>
        <w:t>7</w:t>
      </w:r>
      <w:r w:rsidR="00DB7C56" w:rsidRPr="001516EB">
        <w:rPr>
          <w:u w:val="none"/>
          <w:rtl/>
          <w:lang w:eastAsia="en-US"/>
        </w:rPr>
        <w:t>.2</w:t>
      </w:r>
      <w:r w:rsidR="00DB7C56" w:rsidRPr="001516EB">
        <w:rPr>
          <w:u w:val="none"/>
          <w:rtl/>
          <w:lang w:eastAsia="en-US"/>
        </w:rPr>
        <w:tab/>
      </w:r>
      <w:r w:rsidR="00DB7C56" w:rsidRPr="001516EB">
        <w:rPr>
          <w:rFonts w:hint="eastAsia"/>
          <w:u w:val="none"/>
          <w:rtl/>
          <w:lang w:eastAsia="en-US"/>
        </w:rPr>
        <w:t>המשרד</w:t>
      </w:r>
      <w:r w:rsidR="00DB7C56" w:rsidRPr="001516EB">
        <w:rPr>
          <w:u w:val="none"/>
          <w:rtl/>
          <w:lang w:eastAsia="en-US"/>
        </w:rPr>
        <w:t xml:space="preserve"> רשאי לראות בכל שינוי, תיקון או הוספה שייעשו, משום הסתייגות המציע מתנאי המכרז ולפסול את ההצעה. </w:t>
      </w:r>
    </w:p>
    <w:p w:rsidR="00282B05" w:rsidRPr="001516EB" w:rsidRDefault="00282B05">
      <w:pPr>
        <w:pStyle w:val="af7"/>
        <w:spacing w:line="360" w:lineRule="auto"/>
        <w:ind w:left="1440" w:hanging="720"/>
        <w:jc w:val="both"/>
        <w:rPr>
          <w:u w:val="none"/>
          <w:rtl/>
          <w:lang w:eastAsia="en-US"/>
        </w:rPr>
      </w:pPr>
    </w:p>
    <w:p w:rsidR="00C42F53" w:rsidRPr="001516EB" w:rsidRDefault="005633DD" w:rsidP="00316267">
      <w:pPr>
        <w:pStyle w:val="2"/>
        <w:jc w:val="both"/>
        <w:rPr>
          <w:rtl/>
          <w:lang w:eastAsia="en-US"/>
        </w:rPr>
      </w:pPr>
      <w:bookmarkStart w:id="117" w:name="_Toc306010891"/>
      <w:bookmarkStart w:id="118" w:name="_Toc330971048"/>
      <w:bookmarkStart w:id="119" w:name="_Toc330971114"/>
      <w:r w:rsidRPr="001516EB">
        <w:rPr>
          <w:rFonts w:cs="David"/>
          <w:sz w:val="28"/>
          <w:szCs w:val="28"/>
          <w:rtl/>
          <w:lang w:eastAsia="en-US"/>
        </w:rPr>
        <w:t>2</w:t>
      </w:r>
      <w:r w:rsidR="00316267">
        <w:rPr>
          <w:rFonts w:cs="David" w:hint="cs"/>
          <w:sz w:val="28"/>
          <w:szCs w:val="28"/>
          <w:rtl/>
          <w:lang w:eastAsia="en-US"/>
        </w:rPr>
        <w:t>8</w:t>
      </w:r>
      <w:r w:rsidR="00476B04" w:rsidRPr="001516EB">
        <w:rPr>
          <w:rtl/>
          <w:lang w:eastAsia="en-US"/>
        </w:rPr>
        <w:t>.</w:t>
      </w:r>
      <w:r w:rsidR="00DB7C56" w:rsidRPr="001516EB">
        <w:rPr>
          <w:rtl/>
          <w:lang w:eastAsia="en-US"/>
        </w:rPr>
        <w:t xml:space="preserve"> </w:t>
      </w:r>
      <w:r w:rsidR="00DB7C56" w:rsidRPr="001516EB">
        <w:rPr>
          <w:rFonts w:cs="David" w:hint="eastAsia"/>
          <w:sz w:val="28"/>
          <w:szCs w:val="28"/>
          <w:rtl/>
        </w:rPr>
        <w:t>מסמכי</w:t>
      </w:r>
      <w:r w:rsidR="00DB7C56" w:rsidRPr="001516EB">
        <w:rPr>
          <w:rFonts w:cs="David"/>
          <w:sz w:val="28"/>
          <w:szCs w:val="28"/>
          <w:rtl/>
        </w:rPr>
        <w:t xml:space="preserve"> המכרז – רכוש הרשות</w:t>
      </w:r>
      <w:bookmarkEnd w:id="117"/>
      <w:bookmarkEnd w:id="118"/>
      <w:bookmarkEnd w:id="119"/>
    </w:p>
    <w:p w:rsidR="000C44B5" w:rsidRPr="001516EB" w:rsidRDefault="000C44B5" w:rsidP="000C44B5">
      <w:pPr>
        <w:rPr>
          <w:rtl/>
          <w:lang w:eastAsia="en-US"/>
        </w:rPr>
      </w:pPr>
    </w:p>
    <w:p w:rsidR="00144F22" w:rsidRPr="001516EB" w:rsidRDefault="005633DD" w:rsidP="00316267">
      <w:pPr>
        <w:spacing w:line="360" w:lineRule="auto"/>
        <w:ind w:left="1440" w:hanging="720"/>
        <w:jc w:val="both"/>
        <w:rPr>
          <w:u w:val="none"/>
          <w:rtl/>
        </w:rPr>
      </w:pPr>
      <w:r w:rsidRPr="001516EB">
        <w:rPr>
          <w:u w:val="none"/>
          <w:rtl/>
        </w:rPr>
        <w:t>2</w:t>
      </w:r>
      <w:r w:rsidR="00316267">
        <w:rPr>
          <w:rFonts w:hint="cs"/>
          <w:u w:val="none"/>
          <w:rtl/>
        </w:rPr>
        <w:t>8</w:t>
      </w:r>
      <w:r w:rsidR="00DB7C56" w:rsidRPr="001516EB">
        <w:rPr>
          <w:u w:val="none"/>
          <w:rtl/>
        </w:rPr>
        <w:t>.1</w:t>
      </w:r>
      <w:r w:rsidR="00DB7C56" w:rsidRPr="001516EB">
        <w:rPr>
          <w:u w:val="none"/>
          <w:rtl/>
        </w:rPr>
        <w:tab/>
        <w:t xml:space="preserve">כל מסמכי המכרז הם רכוש </w:t>
      </w:r>
      <w:r w:rsidR="00DB7C56" w:rsidRPr="001516EB">
        <w:rPr>
          <w:rFonts w:hint="eastAsia"/>
          <w:u w:val="none"/>
          <w:rtl/>
        </w:rPr>
        <w:t>הרשות</w:t>
      </w:r>
      <w:r w:rsidR="00DB7C56" w:rsidRPr="001516EB">
        <w:rPr>
          <w:u w:val="none"/>
          <w:rtl/>
        </w:rPr>
        <w:t xml:space="preserve"> והם נמסרים למציע למטרת הגשת הצעות בלבד. אין המציע רשאי להעתיקם, לצלמם, להעבירם לאחר, לאפשר לאחר לעיין בהם או להשתמש בהם, או בכל חלק מהם למטרה אחרת כלשהי. </w:t>
      </w:r>
    </w:p>
    <w:p w:rsidR="00C20351" w:rsidRPr="001516EB" w:rsidRDefault="00C20351" w:rsidP="00476B04">
      <w:pPr>
        <w:spacing w:line="360" w:lineRule="auto"/>
        <w:ind w:left="1440" w:hanging="720"/>
        <w:jc w:val="both"/>
        <w:rPr>
          <w:u w:val="none"/>
          <w:rtl/>
        </w:rPr>
      </w:pPr>
    </w:p>
    <w:p w:rsidR="00C42F53" w:rsidRPr="001516EB" w:rsidRDefault="005633DD" w:rsidP="00316267">
      <w:pPr>
        <w:pStyle w:val="2"/>
        <w:jc w:val="both"/>
        <w:rPr>
          <w:rFonts w:cs="David"/>
          <w:sz w:val="28"/>
          <w:szCs w:val="28"/>
          <w:rtl/>
          <w:lang w:eastAsia="en-US"/>
        </w:rPr>
      </w:pPr>
      <w:bookmarkStart w:id="120" w:name="_Toc330971049"/>
      <w:bookmarkStart w:id="121" w:name="_Toc330971115"/>
      <w:bookmarkStart w:id="122" w:name="_Toc306010892"/>
      <w:bookmarkEnd w:id="113"/>
      <w:r w:rsidRPr="001516EB">
        <w:rPr>
          <w:rFonts w:cs="David"/>
          <w:sz w:val="28"/>
          <w:szCs w:val="28"/>
          <w:rtl/>
          <w:lang w:eastAsia="en-US"/>
        </w:rPr>
        <w:t>2</w:t>
      </w:r>
      <w:r w:rsidR="00316267">
        <w:rPr>
          <w:rFonts w:cs="David" w:hint="cs"/>
          <w:sz w:val="28"/>
          <w:szCs w:val="28"/>
          <w:rtl/>
          <w:lang w:eastAsia="en-US"/>
        </w:rPr>
        <w:t>9</w:t>
      </w:r>
      <w:r w:rsidR="00476B04" w:rsidRPr="001516EB">
        <w:rPr>
          <w:rFonts w:cs="David"/>
          <w:sz w:val="28"/>
          <w:szCs w:val="28"/>
          <w:rtl/>
          <w:lang w:eastAsia="en-US"/>
        </w:rPr>
        <w:t>.</w:t>
      </w:r>
      <w:r w:rsidR="00963EE4" w:rsidRPr="001516EB">
        <w:rPr>
          <w:rFonts w:cs="David"/>
          <w:sz w:val="28"/>
          <w:szCs w:val="28"/>
          <w:rtl/>
          <w:lang w:eastAsia="en-US"/>
        </w:rPr>
        <w:t xml:space="preserve"> </w:t>
      </w:r>
      <w:r w:rsidR="00260629" w:rsidRPr="001516EB">
        <w:rPr>
          <w:rFonts w:cs="David" w:hint="eastAsia"/>
          <w:sz w:val="28"/>
          <w:szCs w:val="28"/>
          <w:rtl/>
          <w:lang w:eastAsia="en-US"/>
        </w:rPr>
        <w:t>תנאים</w:t>
      </w:r>
      <w:r w:rsidR="00260629" w:rsidRPr="001516EB">
        <w:rPr>
          <w:rFonts w:cs="David"/>
          <w:sz w:val="28"/>
          <w:szCs w:val="28"/>
          <w:lang w:eastAsia="en-US"/>
        </w:rPr>
        <w:t xml:space="preserve"> </w:t>
      </w:r>
      <w:r w:rsidR="00260629" w:rsidRPr="001516EB">
        <w:rPr>
          <w:rFonts w:cs="David" w:hint="eastAsia"/>
          <w:sz w:val="28"/>
          <w:szCs w:val="28"/>
          <w:rtl/>
          <w:lang w:eastAsia="en-US"/>
        </w:rPr>
        <w:t>להפסקת</w:t>
      </w:r>
      <w:r w:rsidR="00260629" w:rsidRPr="001516EB">
        <w:rPr>
          <w:rFonts w:cs="David"/>
          <w:sz w:val="28"/>
          <w:szCs w:val="28"/>
          <w:lang w:eastAsia="en-US"/>
        </w:rPr>
        <w:t xml:space="preserve"> </w:t>
      </w:r>
      <w:r w:rsidR="00260629" w:rsidRPr="001516EB">
        <w:rPr>
          <w:rFonts w:cs="David" w:hint="eastAsia"/>
          <w:sz w:val="28"/>
          <w:szCs w:val="28"/>
          <w:rtl/>
          <w:lang w:eastAsia="en-US"/>
        </w:rPr>
        <w:t>ההתקשרות</w:t>
      </w:r>
      <w:bookmarkEnd w:id="120"/>
      <w:bookmarkEnd w:id="121"/>
    </w:p>
    <w:p w:rsidR="000C44B5" w:rsidRPr="001516EB" w:rsidRDefault="000C44B5" w:rsidP="000C44B5">
      <w:pPr>
        <w:rPr>
          <w:lang w:eastAsia="en-US"/>
        </w:rPr>
      </w:pPr>
    </w:p>
    <w:p w:rsidR="00260629" w:rsidRPr="001516EB" w:rsidRDefault="0068482D" w:rsidP="00316267">
      <w:pPr>
        <w:spacing w:line="360" w:lineRule="auto"/>
        <w:ind w:left="1440" w:hanging="720"/>
        <w:jc w:val="both"/>
        <w:rPr>
          <w:u w:val="none"/>
        </w:rPr>
      </w:pPr>
      <w:r>
        <w:rPr>
          <w:rFonts w:hint="cs"/>
          <w:u w:val="none"/>
          <w:rtl/>
        </w:rPr>
        <w:t>2</w:t>
      </w:r>
      <w:r w:rsidR="00316267">
        <w:rPr>
          <w:rFonts w:hint="cs"/>
          <w:u w:val="none"/>
          <w:rtl/>
        </w:rPr>
        <w:t>9</w:t>
      </w:r>
      <w:r>
        <w:rPr>
          <w:rFonts w:hint="cs"/>
          <w:u w:val="none"/>
          <w:rtl/>
        </w:rPr>
        <w:t>.1</w:t>
      </w:r>
      <w:r w:rsidR="00260629" w:rsidRPr="001516EB">
        <w:rPr>
          <w:u w:val="none"/>
        </w:rPr>
        <w:tab/>
      </w:r>
      <w:r w:rsidR="00260629" w:rsidRPr="001516EB">
        <w:rPr>
          <w:rFonts w:hint="eastAsia"/>
          <w:u w:val="none"/>
          <w:rtl/>
        </w:rPr>
        <w:t>הרשות</w:t>
      </w:r>
      <w:r w:rsidR="00260629" w:rsidRPr="001516EB">
        <w:rPr>
          <w:u w:val="none"/>
        </w:rPr>
        <w:t xml:space="preserve"> </w:t>
      </w:r>
      <w:r w:rsidR="00260629" w:rsidRPr="001516EB">
        <w:rPr>
          <w:rFonts w:hint="eastAsia"/>
          <w:u w:val="none"/>
          <w:rtl/>
        </w:rPr>
        <w:t>רשאית</w:t>
      </w:r>
      <w:r w:rsidR="00260629" w:rsidRPr="001516EB">
        <w:rPr>
          <w:u w:val="none"/>
        </w:rPr>
        <w:t xml:space="preserve"> </w:t>
      </w:r>
      <w:r w:rsidR="00260629" w:rsidRPr="001516EB">
        <w:rPr>
          <w:rFonts w:hint="eastAsia"/>
          <w:u w:val="none"/>
          <w:rtl/>
        </w:rPr>
        <w:t>להודיע</w:t>
      </w:r>
      <w:r w:rsidR="00260629" w:rsidRPr="001516EB">
        <w:rPr>
          <w:u w:val="none"/>
        </w:rPr>
        <w:t xml:space="preserve"> </w:t>
      </w:r>
      <w:r w:rsidR="00260629" w:rsidRPr="001516EB">
        <w:rPr>
          <w:rFonts w:hint="eastAsia"/>
          <w:u w:val="none"/>
          <w:rtl/>
        </w:rPr>
        <w:t>לספק</w:t>
      </w:r>
      <w:r w:rsidR="00260629" w:rsidRPr="001516EB">
        <w:rPr>
          <w:u w:val="none"/>
        </w:rPr>
        <w:t xml:space="preserve"> </w:t>
      </w:r>
      <w:r w:rsidR="00260629" w:rsidRPr="001516EB">
        <w:rPr>
          <w:rFonts w:hint="eastAsia"/>
          <w:u w:val="none"/>
          <w:rtl/>
        </w:rPr>
        <w:t>בכתב</w:t>
      </w:r>
      <w:r w:rsidR="00260629" w:rsidRPr="001516EB">
        <w:rPr>
          <w:u w:val="none"/>
        </w:rPr>
        <w:t xml:space="preserve"> </w:t>
      </w:r>
      <w:r w:rsidR="00260629" w:rsidRPr="001516EB">
        <w:rPr>
          <w:rFonts w:hint="eastAsia"/>
          <w:u w:val="none"/>
          <w:rtl/>
        </w:rPr>
        <w:t>על</w:t>
      </w:r>
      <w:r w:rsidR="00260629" w:rsidRPr="001516EB">
        <w:rPr>
          <w:u w:val="none"/>
        </w:rPr>
        <w:t xml:space="preserve"> </w:t>
      </w:r>
      <w:r w:rsidR="00260629" w:rsidRPr="001516EB">
        <w:rPr>
          <w:rFonts w:hint="eastAsia"/>
          <w:u w:val="none"/>
          <w:rtl/>
        </w:rPr>
        <w:t>הפסקתה</w:t>
      </w:r>
      <w:r w:rsidR="00260629" w:rsidRPr="001516EB">
        <w:rPr>
          <w:u w:val="none"/>
        </w:rPr>
        <w:t xml:space="preserve"> </w:t>
      </w:r>
      <w:r w:rsidR="00260629" w:rsidRPr="001516EB">
        <w:rPr>
          <w:rFonts w:hint="eastAsia"/>
          <w:u w:val="none"/>
          <w:rtl/>
        </w:rPr>
        <w:t>של</w:t>
      </w:r>
      <w:r w:rsidR="00260629" w:rsidRPr="001516EB">
        <w:rPr>
          <w:u w:val="none"/>
        </w:rPr>
        <w:t xml:space="preserve"> </w:t>
      </w:r>
      <w:r w:rsidR="00260629" w:rsidRPr="001516EB">
        <w:rPr>
          <w:rFonts w:hint="eastAsia"/>
          <w:u w:val="none"/>
          <w:rtl/>
        </w:rPr>
        <w:t>ההתקשרות</w:t>
      </w:r>
      <w:r w:rsidR="00260629" w:rsidRPr="001516EB">
        <w:rPr>
          <w:u w:val="none"/>
        </w:rPr>
        <w:t xml:space="preserve"> </w:t>
      </w:r>
      <w:r w:rsidR="00260629" w:rsidRPr="001516EB">
        <w:rPr>
          <w:rFonts w:hint="eastAsia"/>
          <w:u w:val="none"/>
          <w:rtl/>
        </w:rPr>
        <w:t>ועל</w:t>
      </w:r>
      <w:r w:rsidR="00260629" w:rsidRPr="001516EB">
        <w:rPr>
          <w:u w:val="none"/>
        </w:rPr>
        <w:t xml:space="preserve"> </w:t>
      </w:r>
      <w:r w:rsidR="00260629" w:rsidRPr="001516EB">
        <w:rPr>
          <w:rFonts w:hint="eastAsia"/>
          <w:u w:val="none"/>
          <w:rtl/>
        </w:rPr>
        <w:t>ביטול</w:t>
      </w:r>
      <w:r w:rsidR="00260629" w:rsidRPr="001516EB">
        <w:rPr>
          <w:u w:val="none"/>
        </w:rPr>
        <w:t xml:space="preserve"> </w:t>
      </w:r>
      <w:r w:rsidR="00260629" w:rsidRPr="001516EB">
        <w:rPr>
          <w:rFonts w:hint="eastAsia"/>
          <w:u w:val="none"/>
          <w:rtl/>
        </w:rPr>
        <w:t>ההסכם</w:t>
      </w:r>
      <w:r w:rsidR="00260629" w:rsidRPr="001516EB">
        <w:rPr>
          <w:u w:val="none"/>
        </w:rPr>
        <w:t xml:space="preserve">, </w:t>
      </w:r>
      <w:r w:rsidR="00260629" w:rsidRPr="001516EB">
        <w:rPr>
          <w:rFonts w:hint="eastAsia"/>
          <w:u w:val="none"/>
          <w:rtl/>
        </w:rPr>
        <w:t>על</w:t>
      </w:r>
    </w:p>
    <w:p w:rsidR="00260629" w:rsidRPr="001516EB" w:rsidRDefault="00260629" w:rsidP="00260629">
      <w:pPr>
        <w:spacing w:line="360" w:lineRule="auto"/>
        <w:ind w:left="1440"/>
        <w:jc w:val="both"/>
        <w:rPr>
          <w:u w:val="none"/>
        </w:rPr>
      </w:pPr>
      <w:r w:rsidRPr="001516EB">
        <w:rPr>
          <w:rFonts w:hint="eastAsia"/>
          <w:u w:val="none"/>
          <w:rtl/>
        </w:rPr>
        <w:t>פי</w:t>
      </w:r>
      <w:r w:rsidRPr="001516EB">
        <w:rPr>
          <w:u w:val="none"/>
        </w:rPr>
        <w:t xml:space="preserve"> </w:t>
      </w:r>
      <w:r w:rsidRPr="001516EB">
        <w:rPr>
          <w:rFonts w:hint="eastAsia"/>
          <w:u w:val="none"/>
          <w:rtl/>
        </w:rPr>
        <w:t>שיקול</w:t>
      </w:r>
      <w:r w:rsidRPr="001516EB">
        <w:rPr>
          <w:u w:val="none"/>
        </w:rPr>
        <w:t xml:space="preserve"> </w:t>
      </w:r>
      <w:r w:rsidRPr="001516EB">
        <w:rPr>
          <w:rFonts w:hint="eastAsia"/>
          <w:u w:val="none"/>
          <w:rtl/>
        </w:rPr>
        <w:t>דעתה</w:t>
      </w:r>
      <w:r w:rsidRPr="001516EB">
        <w:rPr>
          <w:u w:val="none"/>
        </w:rPr>
        <w:t xml:space="preserve"> </w:t>
      </w:r>
      <w:r w:rsidRPr="001516EB">
        <w:rPr>
          <w:rFonts w:hint="eastAsia"/>
          <w:u w:val="none"/>
          <w:rtl/>
        </w:rPr>
        <w:t>הבלעדי</w:t>
      </w:r>
      <w:r w:rsidRPr="001516EB">
        <w:rPr>
          <w:u w:val="none"/>
        </w:rPr>
        <w:t xml:space="preserve">, </w:t>
      </w:r>
      <w:r w:rsidRPr="001516EB">
        <w:rPr>
          <w:rFonts w:hint="eastAsia"/>
          <w:u w:val="none"/>
          <w:rtl/>
        </w:rPr>
        <w:t>וזאת</w:t>
      </w:r>
      <w:r w:rsidRPr="001516EB">
        <w:rPr>
          <w:u w:val="none"/>
        </w:rPr>
        <w:t xml:space="preserve"> </w:t>
      </w:r>
      <w:r w:rsidRPr="001516EB">
        <w:rPr>
          <w:rFonts w:hint="eastAsia"/>
          <w:u w:val="none"/>
          <w:rtl/>
        </w:rPr>
        <w:t>לאור</w:t>
      </w:r>
      <w:r w:rsidRPr="001516EB">
        <w:rPr>
          <w:u w:val="none"/>
        </w:rPr>
        <w:t xml:space="preserve"> </w:t>
      </w:r>
      <w:r w:rsidRPr="001516EB">
        <w:rPr>
          <w:rFonts w:hint="eastAsia"/>
          <w:u w:val="none"/>
          <w:rtl/>
        </w:rPr>
        <w:t>שינוי</w:t>
      </w:r>
      <w:r w:rsidRPr="001516EB">
        <w:rPr>
          <w:u w:val="none"/>
        </w:rPr>
        <w:t xml:space="preserve"> </w:t>
      </w:r>
      <w:r w:rsidRPr="001516EB">
        <w:rPr>
          <w:rFonts w:hint="eastAsia"/>
          <w:u w:val="none"/>
          <w:rtl/>
        </w:rPr>
        <w:t>ארגוני</w:t>
      </w:r>
      <w:r w:rsidRPr="001516EB">
        <w:rPr>
          <w:u w:val="none"/>
        </w:rPr>
        <w:t xml:space="preserve"> </w:t>
      </w:r>
      <w:r w:rsidRPr="001516EB">
        <w:rPr>
          <w:rFonts w:hint="eastAsia"/>
          <w:u w:val="none"/>
          <w:rtl/>
        </w:rPr>
        <w:t>ברשות</w:t>
      </w:r>
      <w:r w:rsidRPr="001516EB">
        <w:rPr>
          <w:u w:val="none"/>
        </w:rPr>
        <w:t xml:space="preserve">, </w:t>
      </w:r>
      <w:r w:rsidRPr="001516EB">
        <w:rPr>
          <w:rFonts w:hint="eastAsia"/>
          <w:u w:val="none"/>
          <w:rtl/>
        </w:rPr>
        <w:t>שינוי</w:t>
      </w:r>
      <w:r w:rsidRPr="001516EB">
        <w:rPr>
          <w:u w:val="none"/>
        </w:rPr>
        <w:t xml:space="preserve"> </w:t>
      </w:r>
      <w:r w:rsidRPr="001516EB">
        <w:rPr>
          <w:rFonts w:hint="eastAsia"/>
          <w:u w:val="none"/>
          <w:rtl/>
        </w:rPr>
        <w:t>בצרכי</w:t>
      </w:r>
      <w:r w:rsidRPr="001516EB">
        <w:rPr>
          <w:u w:val="none"/>
        </w:rPr>
        <w:t xml:space="preserve"> </w:t>
      </w:r>
      <w:r w:rsidRPr="001516EB">
        <w:rPr>
          <w:rFonts w:hint="eastAsia"/>
          <w:u w:val="none"/>
          <w:rtl/>
        </w:rPr>
        <w:t>העבודה</w:t>
      </w:r>
      <w:r w:rsidRPr="001516EB">
        <w:rPr>
          <w:u w:val="none"/>
        </w:rPr>
        <w:t xml:space="preserve">, </w:t>
      </w:r>
      <w:r w:rsidRPr="001516EB">
        <w:rPr>
          <w:rFonts w:hint="eastAsia"/>
          <w:u w:val="none"/>
          <w:rtl/>
        </w:rPr>
        <w:t>אילוצים</w:t>
      </w:r>
    </w:p>
    <w:p w:rsidR="00260629" w:rsidRPr="001516EB" w:rsidRDefault="00260629" w:rsidP="00563E7A">
      <w:pPr>
        <w:spacing w:line="360" w:lineRule="auto"/>
        <w:ind w:left="1440"/>
        <w:jc w:val="both"/>
        <w:rPr>
          <w:u w:val="none"/>
        </w:rPr>
      </w:pPr>
      <w:r w:rsidRPr="001516EB">
        <w:rPr>
          <w:rFonts w:hint="eastAsia"/>
          <w:u w:val="none"/>
          <w:rtl/>
        </w:rPr>
        <w:t>תקציביים</w:t>
      </w:r>
      <w:r w:rsidRPr="001516EB">
        <w:rPr>
          <w:u w:val="none"/>
        </w:rPr>
        <w:t xml:space="preserve"> </w:t>
      </w:r>
      <w:r w:rsidRPr="001516EB">
        <w:rPr>
          <w:rFonts w:hint="eastAsia"/>
          <w:u w:val="none"/>
          <w:rtl/>
        </w:rPr>
        <w:t>וכן</w:t>
      </w:r>
      <w:r w:rsidRPr="001516EB">
        <w:rPr>
          <w:u w:val="none"/>
        </w:rPr>
        <w:t xml:space="preserve"> </w:t>
      </w:r>
      <w:r w:rsidRPr="001516EB">
        <w:rPr>
          <w:rFonts w:hint="eastAsia"/>
          <w:u w:val="none"/>
          <w:rtl/>
        </w:rPr>
        <w:t>הלאה</w:t>
      </w:r>
      <w:r w:rsidRPr="001516EB">
        <w:rPr>
          <w:u w:val="none"/>
        </w:rPr>
        <w:t xml:space="preserve">, </w:t>
      </w:r>
      <w:r w:rsidRPr="001516EB">
        <w:rPr>
          <w:rFonts w:hint="eastAsia"/>
          <w:u w:val="none"/>
          <w:rtl/>
        </w:rPr>
        <w:t>בהתראה</w:t>
      </w:r>
      <w:r w:rsidRPr="001516EB">
        <w:rPr>
          <w:u w:val="none"/>
        </w:rPr>
        <w:t xml:space="preserve"> </w:t>
      </w:r>
      <w:r w:rsidRPr="001516EB">
        <w:rPr>
          <w:rFonts w:hint="eastAsia"/>
          <w:u w:val="none"/>
          <w:rtl/>
        </w:rPr>
        <w:t>של</w:t>
      </w:r>
      <w:r w:rsidR="00901717">
        <w:rPr>
          <w:rFonts w:hint="cs"/>
          <w:u w:val="none"/>
          <w:rtl/>
        </w:rPr>
        <w:t xml:space="preserve"> </w:t>
      </w:r>
      <w:r w:rsidR="00563E7A" w:rsidRPr="001516EB">
        <w:rPr>
          <w:u w:val="none"/>
          <w:rtl/>
        </w:rPr>
        <w:t>30</w:t>
      </w:r>
      <w:r w:rsidRPr="001516EB">
        <w:rPr>
          <w:rFonts w:hint="eastAsia"/>
          <w:u w:val="none"/>
          <w:rtl/>
        </w:rPr>
        <w:t>יום</w:t>
      </w:r>
      <w:r w:rsidRPr="001516EB">
        <w:rPr>
          <w:u w:val="none"/>
        </w:rPr>
        <w:t xml:space="preserve"> </w:t>
      </w:r>
      <w:r w:rsidRPr="001516EB">
        <w:rPr>
          <w:rFonts w:hint="eastAsia"/>
          <w:u w:val="none"/>
          <w:rtl/>
        </w:rPr>
        <w:t>מראש</w:t>
      </w:r>
      <w:r w:rsidRPr="001516EB">
        <w:rPr>
          <w:u w:val="none"/>
        </w:rPr>
        <w:t>.</w:t>
      </w:r>
    </w:p>
    <w:p w:rsidR="00260629" w:rsidRPr="001516EB" w:rsidRDefault="0068482D" w:rsidP="00316267">
      <w:pPr>
        <w:spacing w:line="360" w:lineRule="auto"/>
        <w:ind w:firstLine="720"/>
        <w:jc w:val="both"/>
        <w:rPr>
          <w:u w:val="none"/>
        </w:rPr>
      </w:pPr>
      <w:r>
        <w:rPr>
          <w:rFonts w:hint="cs"/>
          <w:u w:val="none"/>
          <w:rtl/>
        </w:rPr>
        <w:t>2</w:t>
      </w:r>
      <w:r w:rsidR="00316267">
        <w:rPr>
          <w:rFonts w:hint="cs"/>
          <w:u w:val="none"/>
          <w:rtl/>
        </w:rPr>
        <w:t>9</w:t>
      </w:r>
      <w:r>
        <w:rPr>
          <w:rFonts w:hint="cs"/>
          <w:u w:val="none"/>
          <w:rtl/>
        </w:rPr>
        <w:t>.2</w:t>
      </w:r>
      <w:r w:rsidR="00260629" w:rsidRPr="001516EB">
        <w:rPr>
          <w:u w:val="none"/>
        </w:rPr>
        <w:tab/>
        <w:t xml:space="preserve"> </w:t>
      </w:r>
      <w:r w:rsidR="00260629" w:rsidRPr="001516EB">
        <w:rPr>
          <w:rFonts w:hint="eastAsia"/>
          <w:u w:val="none"/>
          <w:rtl/>
        </w:rPr>
        <w:t>כמו</w:t>
      </w:r>
      <w:r w:rsidR="00260629" w:rsidRPr="001516EB">
        <w:rPr>
          <w:u w:val="none"/>
        </w:rPr>
        <w:t xml:space="preserve"> </w:t>
      </w:r>
      <w:r w:rsidR="00260629" w:rsidRPr="001516EB">
        <w:rPr>
          <w:rFonts w:hint="eastAsia"/>
          <w:u w:val="none"/>
          <w:rtl/>
        </w:rPr>
        <w:t>כן</w:t>
      </w:r>
      <w:r w:rsidR="00260629" w:rsidRPr="001516EB">
        <w:rPr>
          <w:u w:val="none"/>
        </w:rPr>
        <w:t>,</w:t>
      </w:r>
      <w:r w:rsidR="00260629" w:rsidRPr="001516EB">
        <w:rPr>
          <w:u w:val="none"/>
          <w:rtl/>
        </w:rPr>
        <w:t xml:space="preserve"> הרשות רשאית</w:t>
      </w:r>
      <w:r w:rsidR="00260629" w:rsidRPr="001516EB">
        <w:rPr>
          <w:u w:val="none"/>
        </w:rPr>
        <w:t xml:space="preserve"> </w:t>
      </w:r>
      <w:r w:rsidR="00260629" w:rsidRPr="001516EB">
        <w:rPr>
          <w:rFonts w:hint="eastAsia"/>
          <w:u w:val="none"/>
          <w:rtl/>
        </w:rPr>
        <w:t>להודיע</w:t>
      </w:r>
      <w:r w:rsidR="00260629" w:rsidRPr="001516EB">
        <w:rPr>
          <w:u w:val="none"/>
        </w:rPr>
        <w:t xml:space="preserve"> </w:t>
      </w:r>
      <w:r w:rsidR="00260629" w:rsidRPr="001516EB">
        <w:rPr>
          <w:rFonts w:hint="eastAsia"/>
          <w:u w:val="none"/>
          <w:rtl/>
        </w:rPr>
        <w:t>לספק</w:t>
      </w:r>
      <w:r w:rsidR="00260629" w:rsidRPr="001516EB">
        <w:rPr>
          <w:u w:val="none"/>
        </w:rPr>
        <w:t xml:space="preserve"> </w:t>
      </w:r>
      <w:r w:rsidR="00260629" w:rsidRPr="001516EB">
        <w:rPr>
          <w:rFonts w:hint="eastAsia"/>
          <w:u w:val="none"/>
          <w:rtl/>
        </w:rPr>
        <w:t>על</w:t>
      </w:r>
      <w:r w:rsidR="00260629" w:rsidRPr="001516EB">
        <w:rPr>
          <w:u w:val="none"/>
        </w:rPr>
        <w:t xml:space="preserve"> </w:t>
      </w:r>
      <w:r w:rsidR="00260629" w:rsidRPr="001516EB">
        <w:rPr>
          <w:rFonts w:hint="eastAsia"/>
          <w:u w:val="none"/>
          <w:rtl/>
        </w:rPr>
        <w:t>הפסקתה</w:t>
      </w:r>
      <w:r w:rsidR="00260629" w:rsidRPr="001516EB">
        <w:rPr>
          <w:u w:val="none"/>
        </w:rPr>
        <w:t xml:space="preserve"> </w:t>
      </w:r>
      <w:r w:rsidR="00260629" w:rsidRPr="001516EB">
        <w:rPr>
          <w:rFonts w:hint="eastAsia"/>
          <w:u w:val="none"/>
          <w:rtl/>
        </w:rPr>
        <w:t>המיידית</w:t>
      </w:r>
      <w:r w:rsidR="00260629" w:rsidRPr="001516EB">
        <w:rPr>
          <w:u w:val="none"/>
        </w:rPr>
        <w:t xml:space="preserve"> </w:t>
      </w:r>
      <w:r w:rsidR="00260629" w:rsidRPr="001516EB">
        <w:rPr>
          <w:rFonts w:hint="eastAsia"/>
          <w:u w:val="none"/>
          <w:rtl/>
        </w:rPr>
        <w:t>של</w:t>
      </w:r>
      <w:r w:rsidR="00260629" w:rsidRPr="001516EB">
        <w:rPr>
          <w:u w:val="none"/>
        </w:rPr>
        <w:t xml:space="preserve"> </w:t>
      </w:r>
      <w:r w:rsidR="00260629" w:rsidRPr="001516EB">
        <w:rPr>
          <w:rFonts w:hint="eastAsia"/>
          <w:u w:val="none"/>
          <w:rtl/>
        </w:rPr>
        <w:t>ההתקשרות</w:t>
      </w:r>
      <w:r w:rsidR="00260629" w:rsidRPr="001516EB">
        <w:rPr>
          <w:u w:val="none"/>
        </w:rPr>
        <w:t xml:space="preserve"> </w:t>
      </w:r>
      <w:r w:rsidR="00260629" w:rsidRPr="001516EB">
        <w:rPr>
          <w:rFonts w:hint="eastAsia"/>
          <w:u w:val="none"/>
          <w:rtl/>
        </w:rPr>
        <w:t>ועל</w:t>
      </w:r>
      <w:r w:rsidR="00260629" w:rsidRPr="001516EB">
        <w:rPr>
          <w:u w:val="none"/>
        </w:rPr>
        <w:t xml:space="preserve"> </w:t>
      </w:r>
      <w:r w:rsidR="00260629" w:rsidRPr="001516EB">
        <w:rPr>
          <w:rFonts w:hint="eastAsia"/>
          <w:u w:val="none"/>
          <w:rtl/>
        </w:rPr>
        <w:t>ביטול</w:t>
      </w:r>
    </w:p>
    <w:p w:rsidR="00260629" w:rsidRPr="001516EB" w:rsidRDefault="00260629" w:rsidP="00260629">
      <w:pPr>
        <w:spacing w:line="360" w:lineRule="auto"/>
        <w:ind w:left="1440"/>
        <w:jc w:val="both"/>
        <w:rPr>
          <w:u w:val="none"/>
          <w:rtl/>
        </w:rPr>
      </w:pPr>
      <w:r w:rsidRPr="001516EB">
        <w:rPr>
          <w:rFonts w:hint="eastAsia"/>
          <w:u w:val="none"/>
          <w:rtl/>
        </w:rPr>
        <w:t>ההסכם</w:t>
      </w:r>
      <w:r w:rsidRPr="001516EB">
        <w:rPr>
          <w:u w:val="none"/>
        </w:rPr>
        <w:t xml:space="preserve">, </w:t>
      </w:r>
      <w:r w:rsidRPr="001516EB">
        <w:rPr>
          <w:rFonts w:hint="eastAsia"/>
          <w:u w:val="none"/>
          <w:rtl/>
        </w:rPr>
        <w:t>על</w:t>
      </w:r>
      <w:r w:rsidRPr="001516EB">
        <w:rPr>
          <w:u w:val="none"/>
        </w:rPr>
        <w:t xml:space="preserve"> </w:t>
      </w:r>
      <w:r w:rsidRPr="001516EB">
        <w:rPr>
          <w:rFonts w:hint="eastAsia"/>
          <w:u w:val="none"/>
          <w:rtl/>
        </w:rPr>
        <w:t>פי</w:t>
      </w:r>
      <w:r w:rsidRPr="001516EB">
        <w:rPr>
          <w:u w:val="none"/>
        </w:rPr>
        <w:t xml:space="preserve"> </w:t>
      </w:r>
      <w:r w:rsidRPr="001516EB">
        <w:rPr>
          <w:rFonts w:hint="eastAsia"/>
          <w:u w:val="none"/>
          <w:rtl/>
        </w:rPr>
        <w:t>שיקול</w:t>
      </w:r>
      <w:r w:rsidRPr="001516EB">
        <w:rPr>
          <w:u w:val="none"/>
        </w:rPr>
        <w:t xml:space="preserve"> </w:t>
      </w:r>
      <w:r w:rsidRPr="001516EB">
        <w:rPr>
          <w:rFonts w:hint="eastAsia"/>
          <w:u w:val="none"/>
          <w:rtl/>
        </w:rPr>
        <w:t>דעתה</w:t>
      </w:r>
      <w:r w:rsidRPr="001516EB">
        <w:rPr>
          <w:u w:val="none"/>
        </w:rPr>
        <w:t xml:space="preserve"> </w:t>
      </w:r>
      <w:r w:rsidRPr="001516EB">
        <w:rPr>
          <w:rFonts w:hint="eastAsia"/>
          <w:u w:val="none"/>
          <w:rtl/>
        </w:rPr>
        <w:t>הבלעדי</w:t>
      </w:r>
      <w:r w:rsidRPr="001516EB">
        <w:rPr>
          <w:u w:val="none"/>
        </w:rPr>
        <w:t xml:space="preserve">, </w:t>
      </w:r>
      <w:r w:rsidRPr="001516EB">
        <w:rPr>
          <w:rFonts w:hint="eastAsia"/>
          <w:u w:val="none"/>
          <w:rtl/>
        </w:rPr>
        <w:t>בנסיבות</w:t>
      </w:r>
      <w:r w:rsidRPr="001516EB">
        <w:rPr>
          <w:u w:val="none"/>
        </w:rPr>
        <w:t xml:space="preserve"> </w:t>
      </w:r>
      <w:r w:rsidRPr="001516EB">
        <w:rPr>
          <w:rFonts w:hint="eastAsia"/>
          <w:u w:val="none"/>
          <w:rtl/>
        </w:rPr>
        <w:t>הקשורות</w:t>
      </w:r>
      <w:r w:rsidRPr="001516EB">
        <w:rPr>
          <w:u w:val="none"/>
        </w:rPr>
        <w:t xml:space="preserve"> </w:t>
      </w:r>
      <w:r w:rsidRPr="001516EB">
        <w:rPr>
          <w:rFonts w:hint="eastAsia"/>
          <w:u w:val="none"/>
          <w:rtl/>
        </w:rPr>
        <w:t>לספק</w:t>
      </w:r>
      <w:r w:rsidRPr="001516EB">
        <w:rPr>
          <w:u w:val="none"/>
        </w:rPr>
        <w:t xml:space="preserve">, </w:t>
      </w:r>
      <w:r w:rsidRPr="001516EB">
        <w:rPr>
          <w:rFonts w:hint="eastAsia"/>
          <w:u w:val="none"/>
          <w:rtl/>
        </w:rPr>
        <w:t>כגון</w:t>
      </w:r>
      <w:r w:rsidRPr="001516EB">
        <w:rPr>
          <w:u w:val="none"/>
        </w:rPr>
        <w:t>:</w:t>
      </w:r>
    </w:p>
    <w:p w:rsidR="00260629" w:rsidRPr="001516EB" w:rsidRDefault="005633DD" w:rsidP="00C42D6A">
      <w:pPr>
        <w:spacing w:line="360" w:lineRule="auto"/>
        <w:ind w:left="2160" w:hanging="720"/>
        <w:jc w:val="both"/>
        <w:rPr>
          <w:u w:val="none"/>
        </w:rPr>
      </w:pPr>
      <w:r w:rsidRPr="001516EB">
        <w:rPr>
          <w:u w:val="none"/>
          <w:rtl/>
        </w:rPr>
        <w:t>2</w:t>
      </w:r>
      <w:r w:rsidR="00316267">
        <w:rPr>
          <w:rFonts w:hint="cs"/>
          <w:u w:val="none"/>
          <w:rtl/>
        </w:rPr>
        <w:t>9</w:t>
      </w:r>
      <w:r w:rsidR="00260629" w:rsidRPr="001516EB">
        <w:rPr>
          <w:u w:val="none"/>
          <w:rtl/>
        </w:rPr>
        <w:t>.2.1</w:t>
      </w:r>
      <w:r w:rsidR="00260629" w:rsidRPr="001516EB">
        <w:rPr>
          <w:u w:val="none"/>
          <w:rtl/>
        </w:rPr>
        <w:tab/>
      </w:r>
      <w:r w:rsidR="00260629" w:rsidRPr="001516EB">
        <w:rPr>
          <w:u w:val="none"/>
        </w:rPr>
        <w:t xml:space="preserve"> </w:t>
      </w:r>
      <w:r w:rsidR="00260629" w:rsidRPr="001516EB">
        <w:rPr>
          <w:rFonts w:hint="eastAsia"/>
          <w:u w:val="none"/>
          <w:rtl/>
        </w:rPr>
        <w:t>אם</w:t>
      </w:r>
      <w:r w:rsidR="00260629" w:rsidRPr="001516EB">
        <w:rPr>
          <w:u w:val="none"/>
        </w:rPr>
        <w:t xml:space="preserve"> </w:t>
      </w:r>
      <w:r w:rsidR="00260629" w:rsidRPr="001516EB">
        <w:rPr>
          <w:rFonts w:hint="eastAsia"/>
          <w:u w:val="none"/>
          <w:rtl/>
        </w:rPr>
        <w:t>יימצא</w:t>
      </w:r>
      <w:r w:rsidR="00260629" w:rsidRPr="001516EB">
        <w:rPr>
          <w:u w:val="none"/>
        </w:rPr>
        <w:t xml:space="preserve"> </w:t>
      </w:r>
      <w:r w:rsidR="00260629" w:rsidRPr="001516EB">
        <w:rPr>
          <w:rFonts w:hint="eastAsia"/>
          <w:u w:val="none"/>
          <w:rtl/>
        </w:rPr>
        <w:t>כי</w:t>
      </w:r>
      <w:r w:rsidR="00260629" w:rsidRPr="001516EB">
        <w:rPr>
          <w:u w:val="none"/>
        </w:rPr>
        <w:t xml:space="preserve"> </w:t>
      </w:r>
      <w:r w:rsidR="00260629" w:rsidRPr="001516EB">
        <w:rPr>
          <w:rFonts w:hint="eastAsia"/>
          <w:u w:val="none"/>
          <w:rtl/>
        </w:rPr>
        <w:t>הספק</w:t>
      </w:r>
      <w:r w:rsidR="00260629" w:rsidRPr="001516EB">
        <w:rPr>
          <w:u w:val="none"/>
        </w:rPr>
        <w:t xml:space="preserve"> </w:t>
      </w:r>
      <w:r w:rsidR="00260629" w:rsidRPr="001516EB">
        <w:rPr>
          <w:rFonts w:hint="eastAsia"/>
          <w:u w:val="none"/>
          <w:rtl/>
        </w:rPr>
        <w:t>אינו</w:t>
      </w:r>
      <w:r w:rsidR="00260629" w:rsidRPr="001516EB">
        <w:rPr>
          <w:u w:val="none"/>
        </w:rPr>
        <w:t xml:space="preserve"> </w:t>
      </w:r>
      <w:r w:rsidR="00260629" w:rsidRPr="001516EB">
        <w:rPr>
          <w:rFonts w:hint="eastAsia"/>
          <w:u w:val="none"/>
          <w:rtl/>
        </w:rPr>
        <w:t>עומד</w:t>
      </w:r>
      <w:r w:rsidR="00260629" w:rsidRPr="001516EB">
        <w:rPr>
          <w:u w:val="none"/>
        </w:rPr>
        <w:t xml:space="preserve"> </w:t>
      </w:r>
      <w:r w:rsidR="00260629" w:rsidRPr="001516EB">
        <w:rPr>
          <w:rFonts w:hint="eastAsia"/>
          <w:u w:val="none"/>
          <w:rtl/>
        </w:rPr>
        <w:t>בלוח</w:t>
      </w:r>
      <w:r w:rsidR="00260629" w:rsidRPr="001516EB">
        <w:rPr>
          <w:u w:val="none"/>
        </w:rPr>
        <w:t xml:space="preserve"> </w:t>
      </w:r>
      <w:r w:rsidR="00260629" w:rsidRPr="001516EB">
        <w:rPr>
          <w:rFonts w:hint="eastAsia"/>
          <w:u w:val="none"/>
          <w:rtl/>
        </w:rPr>
        <w:t>הזמנים</w:t>
      </w:r>
      <w:r w:rsidR="00260629" w:rsidRPr="001516EB">
        <w:rPr>
          <w:u w:val="none"/>
        </w:rPr>
        <w:t xml:space="preserve"> </w:t>
      </w:r>
      <w:r w:rsidR="00260629" w:rsidRPr="001516EB">
        <w:rPr>
          <w:rFonts w:hint="eastAsia"/>
          <w:u w:val="none"/>
          <w:rtl/>
        </w:rPr>
        <w:t>הנדרש</w:t>
      </w:r>
      <w:r w:rsidR="00260629" w:rsidRPr="001516EB">
        <w:rPr>
          <w:u w:val="none"/>
        </w:rPr>
        <w:t xml:space="preserve"> </w:t>
      </w:r>
      <w:r w:rsidR="00260629" w:rsidRPr="001516EB">
        <w:rPr>
          <w:rFonts w:hint="eastAsia"/>
          <w:u w:val="none"/>
          <w:rtl/>
        </w:rPr>
        <w:t>ו</w:t>
      </w:r>
      <w:r w:rsidR="00260629" w:rsidRPr="001516EB">
        <w:rPr>
          <w:u w:val="none"/>
        </w:rPr>
        <w:t>/</w:t>
      </w:r>
      <w:r w:rsidR="00260629" w:rsidRPr="001516EB">
        <w:rPr>
          <w:rFonts w:hint="eastAsia"/>
          <w:u w:val="none"/>
          <w:rtl/>
        </w:rPr>
        <w:t>או</w:t>
      </w:r>
      <w:r w:rsidR="00260629" w:rsidRPr="001516EB">
        <w:rPr>
          <w:u w:val="none"/>
        </w:rPr>
        <w:t xml:space="preserve"> </w:t>
      </w:r>
      <w:r w:rsidR="00260629" w:rsidRPr="001516EB">
        <w:rPr>
          <w:rFonts w:hint="eastAsia"/>
          <w:u w:val="none"/>
          <w:rtl/>
        </w:rPr>
        <w:t>בתנאי</w:t>
      </w:r>
      <w:r w:rsidR="00260629" w:rsidRPr="001516EB">
        <w:rPr>
          <w:u w:val="none"/>
        </w:rPr>
        <w:t xml:space="preserve"> </w:t>
      </w:r>
      <w:r w:rsidR="00260629" w:rsidRPr="001516EB">
        <w:rPr>
          <w:rFonts w:hint="eastAsia"/>
          <w:u w:val="none"/>
          <w:rtl/>
        </w:rPr>
        <w:t>הזמנת</w:t>
      </w:r>
      <w:r w:rsidR="00260629" w:rsidRPr="001516EB">
        <w:rPr>
          <w:u w:val="none"/>
        </w:rPr>
        <w:t xml:space="preserve"> </w:t>
      </w:r>
      <w:r w:rsidR="00260629" w:rsidRPr="001516EB">
        <w:rPr>
          <w:rFonts w:hint="eastAsia"/>
          <w:u w:val="none"/>
          <w:rtl/>
        </w:rPr>
        <w:t>העבודה</w:t>
      </w:r>
      <w:r w:rsidR="00260629" w:rsidRPr="001516EB">
        <w:rPr>
          <w:u w:val="none"/>
          <w:rtl/>
        </w:rPr>
        <w:t xml:space="preserve"> </w:t>
      </w:r>
      <w:r w:rsidR="00260629" w:rsidRPr="001516EB">
        <w:rPr>
          <w:rFonts w:hint="eastAsia"/>
          <w:u w:val="none"/>
          <w:rtl/>
        </w:rPr>
        <w:t>שהוגדרה</w:t>
      </w:r>
      <w:r w:rsidR="00260629" w:rsidRPr="001516EB">
        <w:rPr>
          <w:u w:val="none"/>
          <w:rtl/>
        </w:rPr>
        <w:t>.</w:t>
      </w:r>
    </w:p>
    <w:p w:rsidR="00260629" w:rsidRPr="001516EB" w:rsidRDefault="005633DD" w:rsidP="00C42D6A">
      <w:pPr>
        <w:spacing w:line="360" w:lineRule="auto"/>
        <w:ind w:left="2160" w:hanging="720"/>
        <w:jc w:val="both"/>
        <w:rPr>
          <w:u w:val="none"/>
        </w:rPr>
      </w:pPr>
      <w:r w:rsidRPr="001516EB">
        <w:rPr>
          <w:u w:val="none"/>
          <w:rtl/>
        </w:rPr>
        <w:t>2</w:t>
      </w:r>
      <w:r w:rsidR="00316267">
        <w:rPr>
          <w:rFonts w:hint="cs"/>
          <w:u w:val="none"/>
          <w:rtl/>
        </w:rPr>
        <w:t>9</w:t>
      </w:r>
      <w:r w:rsidR="00260629" w:rsidRPr="001516EB">
        <w:rPr>
          <w:u w:val="none"/>
          <w:rtl/>
        </w:rPr>
        <w:t>.2.2</w:t>
      </w:r>
      <w:r w:rsidR="00260629" w:rsidRPr="001516EB">
        <w:rPr>
          <w:u w:val="none"/>
          <w:rtl/>
        </w:rPr>
        <w:tab/>
      </w:r>
      <w:r w:rsidR="00260629" w:rsidRPr="001516EB">
        <w:rPr>
          <w:rFonts w:hint="eastAsia"/>
          <w:u w:val="none"/>
          <w:rtl/>
        </w:rPr>
        <w:t>אם</w:t>
      </w:r>
      <w:r w:rsidR="00260629" w:rsidRPr="001516EB">
        <w:rPr>
          <w:u w:val="none"/>
        </w:rPr>
        <w:t xml:space="preserve"> </w:t>
      </w:r>
      <w:r w:rsidR="00260629" w:rsidRPr="001516EB">
        <w:rPr>
          <w:rFonts w:hint="eastAsia"/>
          <w:u w:val="none"/>
          <w:rtl/>
        </w:rPr>
        <w:t>יימצא</w:t>
      </w:r>
      <w:r w:rsidR="00260629" w:rsidRPr="001516EB">
        <w:rPr>
          <w:u w:val="none"/>
        </w:rPr>
        <w:t xml:space="preserve"> </w:t>
      </w:r>
      <w:r w:rsidR="00260629" w:rsidRPr="001516EB">
        <w:rPr>
          <w:rFonts w:hint="eastAsia"/>
          <w:u w:val="none"/>
          <w:rtl/>
        </w:rPr>
        <w:t>כי</w:t>
      </w:r>
      <w:r w:rsidR="00260629" w:rsidRPr="001516EB">
        <w:rPr>
          <w:u w:val="none"/>
        </w:rPr>
        <w:t xml:space="preserve"> </w:t>
      </w:r>
      <w:r w:rsidR="00260629" w:rsidRPr="001516EB">
        <w:rPr>
          <w:rFonts w:hint="eastAsia"/>
          <w:u w:val="none"/>
          <w:rtl/>
        </w:rPr>
        <w:t>הספק</w:t>
      </w:r>
      <w:r w:rsidR="00260629" w:rsidRPr="001516EB">
        <w:rPr>
          <w:u w:val="none"/>
        </w:rPr>
        <w:t xml:space="preserve"> </w:t>
      </w:r>
      <w:r w:rsidR="00260629" w:rsidRPr="001516EB">
        <w:rPr>
          <w:rFonts w:hint="eastAsia"/>
          <w:u w:val="none"/>
          <w:rtl/>
        </w:rPr>
        <w:t>הפך</w:t>
      </w:r>
      <w:r w:rsidR="00260629" w:rsidRPr="001516EB">
        <w:rPr>
          <w:u w:val="none"/>
        </w:rPr>
        <w:t xml:space="preserve"> / </w:t>
      </w:r>
      <w:r w:rsidR="00260629" w:rsidRPr="001516EB">
        <w:rPr>
          <w:rFonts w:hint="eastAsia"/>
          <w:u w:val="none"/>
          <w:rtl/>
        </w:rPr>
        <w:t>עשוי</w:t>
      </w:r>
      <w:r w:rsidR="00260629" w:rsidRPr="001516EB">
        <w:rPr>
          <w:u w:val="none"/>
        </w:rPr>
        <w:t xml:space="preserve"> </w:t>
      </w:r>
      <w:r w:rsidR="00260629" w:rsidRPr="001516EB">
        <w:rPr>
          <w:rFonts w:hint="eastAsia"/>
          <w:u w:val="none"/>
          <w:rtl/>
        </w:rPr>
        <w:t>להפוך</w:t>
      </w:r>
      <w:r w:rsidR="00260629" w:rsidRPr="001516EB">
        <w:rPr>
          <w:u w:val="none"/>
        </w:rPr>
        <w:t xml:space="preserve"> </w:t>
      </w:r>
      <w:r w:rsidR="00260629" w:rsidRPr="001516EB">
        <w:rPr>
          <w:rFonts w:hint="eastAsia"/>
          <w:u w:val="none"/>
          <w:rtl/>
        </w:rPr>
        <w:t>חדל</w:t>
      </w:r>
      <w:r w:rsidR="00260629" w:rsidRPr="001516EB">
        <w:rPr>
          <w:u w:val="none"/>
        </w:rPr>
        <w:t xml:space="preserve"> </w:t>
      </w:r>
      <w:r w:rsidR="00260629" w:rsidRPr="001516EB">
        <w:rPr>
          <w:rFonts w:hint="eastAsia"/>
          <w:u w:val="none"/>
          <w:rtl/>
        </w:rPr>
        <w:t>פירעון</w:t>
      </w:r>
      <w:r w:rsidR="00260629" w:rsidRPr="001516EB">
        <w:rPr>
          <w:u w:val="none"/>
        </w:rPr>
        <w:t xml:space="preserve"> </w:t>
      </w:r>
      <w:r w:rsidR="00260629" w:rsidRPr="001516EB">
        <w:rPr>
          <w:rFonts w:hint="eastAsia"/>
          <w:u w:val="none"/>
          <w:rtl/>
        </w:rPr>
        <w:t>ו</w:t>
      </w:r>
      <w:r w:rsidR="00260629" w:rsidRPr="001516EB">
        <w:rPr>
          <w:u w:val="none"/>
        </w:rPr>
        <w:t>/</w:t>
      </w:r>
      <w:r w:rsidR="00260629" w:rsidRPr="001516EB">
        <w:rPr>
          <w:rFonts w:hint="eastAsia"/>
          <w:u w:val="none"/>
          <w:rtl/>
        </w:rPr>
        <w:t>או</w:t>
      </w:r>
      <w:r w:rsidR="00260629" w:rsidRPr="001516EB">
        <w:rPr>
          <w:u w:val="none"/>
        </w:rPr>
        <w:t xml:space="preserve"> </w:t>
      </w:r>
      <w:r w:rsidR="00260629" w:rsidRPr="001516EB">
        <w:rPr>
          <w:rFonts w:hint="eastAsia"/>
          <w:u w:val="none"/>
          <w:rtl/>
        </w:rPr>
        <w:t>נתון</w:t>
      </w:r>
      <w:r w:rsidR="00260629" w:rsidRPr="001516EB">
        <w:rPr>
          <w:u w:val="none"/>
        </w:rPr>
        <w:t xml:space="preserve"> </w:t>
      </w:r>
      <w:r w:rsidR="00260629" w:rsidRPr="001516EB">
        <w:rPr>
          <w:rFonts w:hint="eastAsia"/>
          <w:u w:val="none"/>
          <w:rtl/>
        </w:rPr>
        <w:t>לקשיים</w:t>
      </w:r>
      <w:r w:rsidR="00260629" w:rsidRPr="001516EB">
        <w:rPr>
          <w:u w:val="none"/>
        </w:rPr>
        <w:t xml:space="preserve"> </w:t>
      </w:r>
      <w:r w:rsidR="00260629" w:rsidRPr="001516EB">
        <w:rPr>
          <w:rFonts w:hint="eastAsia"/>
          <w:u w:val="none"/>
          <w:rtl/>
        </w:rPr>
        <w:t>כלכליים</w:t>
      </w:r>
      <w:r w:rsidR="00260629" w:rsidRPr="001516EB">
        <w:rPr>
          <w:u w:val="none"/>
        </w:rPr>
        <w:t xml:space="preserve"> </w:t>
      </w:r>
      <w:r w:rsidR="00260629" w:rsidRPr="001516EB">
        <w:rPr>
          <w:rFonts w:hint="eastAsia"/>
          <w:u w:val="none"/>
          <w:rtl/>
        </w:rPr>
        <w:t>או</w:t>
      </w:r>
      <w:r w:rsidR="00260629" w:rsidRPr="001516EB">
        <w:rPr>
          <w:u w:val="none"/>
          <w:rtl/>
        </w:rPr>
        <w:t xml:space="preserve"> </w:t>
      </w:r>
      <w:r w:rsidR="00260629" w:rsidRPr="001516EB">
        <w:rPr>
          <w:rFonts w:hint="eastAsia"/>
          <w:u w:val="none"/>
          <w:rtl/>
        </w:rPr>
        <w:t>אחרים</w:t>
      </w:r>
      <w:r w:rsidR="00260629" w:rsidRPr="001516EB">
        <w:rPr>
          <w:u w:val="none"/>
        </w:rPr>
        <w:t xml:space="preserve"> </w:t>
      </w:r>
      <w:r w:rsidR="00260629" w:rsidRPr="001516EB">
        <w:rPr>
          <w:rFonts w:hint="eastAsia"/>
          <w:u w:val="none"/>
          <w:rtl/>
        </w:rPr>
        <w:t>באופן</w:t>
      </w:r>
      <w:r w:rsidR="00260629" w:rsidRPr="001516EB">
        <w:rPr>
          <w:u w:val="none"/>
        </w:rPr>
        <w:t xml:space="preserve"> </w:t>
      </w:r>
      <w:r w:rsidR="00260629" w:rsidRPr="001516EB">
        <w:rPr>
          <w:rFonts w:hint="eastAsia"/>
          <w:u w:val="none"/>
          <w:rtl/>
        </w:rPr>
        <w:t>המקשה</w:t>
      </w:r>
      <w:r w:rsidR="00260629" w:rsidRPr="001516EB">
        <w:rPr>
          <w:u w:val="none"/>
        </w:rPr>
        <w:t xml:space="preserve"> </w:t>
      </w:r>
      <w:r w:rsidR="00260629" w:rsidRPr="001516EB">
        <w:rPr>
          <w:rFonts w:hint="eastAsia"/>
          <w:u w:val="none"/>
          <w:rtl/>
        </w:rPr>
        <w:t>עליו</w:t>
      </w:r>
      <w:r w:rsidR="00260629" w:rsidRPr="001516EB">
        <w:rPr>
          <w:u w:val="none"/>
        </w:rPr>
        <w:t xml:space="preserve"> </w:t>
      </w:r>
      <w:r w:rsidR="00260629" w:rsidRPr="001516EB">
        <w:rPr>
          <w:rFonts w:hint="eastAsia"/>
          <w:u w:val="none"/>
          <w:rtl/>
        </w:rPr>
        <w:t>להגיש</w:t>
      </w:r>
      <w:r w:rsidR="00260629" w:rsidRPr="001516EB">
        <w:rPr>
          <w:u w:val="none"/>
        </w:rPr>
        <w:t xml:space="preserve"> </w:t>
      </w:r>
      <w:r w:rsidR="00260629" w:rsidRPr="001516EB">
        <w:rPr>
          <w:rFonts w:hint="eastAsia"/>
          <w:u w:val="none"/>
          <w:rtl/>
        </w:rPr>
        <w:t>את</w:t>
      </w:r>
      <w:r w:rsidR="00260629" w:rsidRPr="001516EB">
        <w:rPr>
          <w:u w:val="none"/>
        </w:rPr>
        <w:t xml:space="preserve"> </w:t>
      </w:r>
      <w:r w:rsidR="00260629" w:rsidRPr="001516EB">
        <w:rPr>
          <w:rFonts w:hint="eastAsia"/>
          <w:u w:val="none"/>
          <w:rtl/>
        </w:rPr>
        <w:t>השירותים</w:t>
      </w:r>
      <w:r w:rsidR="00260629" w:rsidRPr="001516EB">
        <w:rPr>
          <w:u w:val="none"/>
        </w:rPr>
        <w:t xml:space="preserve"> </w:t>
      </w:r>
      <w:r w:rsidR="00260629" w:rsidRPr="001516EB">
        <w:rPr>
          <w:rFonts w:hint="eastAsia"/>
          <w:u w:val="none"/>
          <w:rtl/>
        </w:rPr>
        <w:t>הדרושים</w:t>
      </w:r>
      <w:r w:rsidR="00260629" w:rsidRPr="001516EB">
        <w:rPr>
          <w:u w:val="none"/>
          <w:rtl/>
        </w:rPr>
        <w:t>.</w:t>
      </w:r>
    </w:p>
    <w:p w:rsidR="00260629" w:rsidRPr="001516EB" w:rsidRDefault="005633DD" w:rsidP="00316267">
      <w:pPr>
        <w:spacing w:line="360" w:lineRule="auto"/>
        <w:ind w:left="1440"/>
        <w:jc w:val="both"/>
        <w:rPr>
          <w:u w:val="none"/>
        </w:rPr>
      </w:pPr>
      <w:r w:rsidRPr="001516EB">
        <w:rPr>
          <w:u w:val="none"/>
          <w:rtl/>
        </w:rPr>
        <w:t>2</w:t>
      </w:r>
      <w:r w:rsidR="00316267">
        <w:rPr>
          <w:rFonts w:hint="cs"/>
          <w:u w:val="none"/>
          <w:rtl/>
        </w:rPr>
        <w:t>9</w:t>
      </w:r>
      <w:r w:rsidR="00C85885" w:rsidRPr="001516EB">
        <w:rPr>
          <w:u w:val="none"/>
          <w:rtl/>
        </w:rPr>
        <w:t>.2.3</w:t>
      </w:r>
      <w:r w:rsidR="00C85885" w:rsidRPr="001516EB">
        <w:rPr>
          <w:u w:val="none"/>
          <w:rtl/>
        </w:rPr>
        <w:tab/>
      </w:r>
      <w:r w:rsidR="00260629" w:rsidRPr="001516EB">
        <w:rPr>
          <w:rFonts w:hint="eastAsia"/>
          <w:u w:val="none"/>
          <w:rtl/>
        </w:rPr>
        <w:t>אם</w:t>
      </w:r>
      <w:r w:rsidR="00260629" w:rsidRPr="001516EB">
        <w:rPr>
          <w:u w:val="none"/>
        </w:rPr>
        <w:t xml:space="preserve"> </w:t>
      </w:r>
      <w:r w:rsidR="00260629" w:rsidRPr="001516EB">
        <w:rPr>
          <w:rFonts w:hint="eastAsia"/>
          <w:u w:val="none"/>
          <w:rtl/>
        </w:rPr>
        <w:t>יימצא</w:t>
      </w:r>
      <w:r w:rsidR="00260629" w:rsidRPr="001516EB">
        <w:rPr>
          <w:u w:val="none"/>
        </w:rPr>
        <w:t xml:space="preserve"> </w:t>
      </w:r>
      <w:r w:rsidR="00260629" w:rsidRPr="001516EB">
        <w:rPr>
          <w:rFonts w:hint="eastAsia"/>
          <w:u w:val="none"/>
          <w:rtl/>
        </w:rPr>
        <w:t>כי</w:t>
      </w:r>
      <w:r w:rsidR="00260629" w:rsidRPr="001516EB">
        <w:rPr>
          <w:u w:val="none"/>
        </w:rPr>
        <w:t xml:space="preserve"> </w:t>
      </w:r>
      <w:r w:rsidR="00260629" w:rsidRPr="001516EB">
        <w:rPr>
          <w:rFonts w:hint="eastAsia"/>
          <w:u w:val="none"/>
          <w:rtl/>
        </w:rPr>
        <w:t>הספק</w:t>
      </w:r>
      <w:r w:rsidR="00260629" w:rsidRPr="001516EB">
        <w:rPr>
          <w:u w:val="none"/>
        </w:rPr>
        <w:t xml:space="preserve"> </w:t>
      </w:r>
      <w:r w:rsidR="00260629" w:rsidRPr="001516EB">
        <w:rPr>
          <w:rFonts w:hint="eastAsia"/>
          <w:u w:val="none"/>
          <w:rtl/>
        </w:rPr>
        <w:t>מבצע</w:t>
      </w:r>
      <w:r w:rsidR="00260629" w:rsidRPr="001516EB">
        <w:rPr>
          <w:u w:val="none"/>
        </w:rPr>
        <w:t xml:space="preserve"> </w:t>
      </w:r>
      <w:r w:rsidR="00260629" w:rsidRPr="001516EB">
        <w:rPr>
          <w:rFonts w:hint="eastAsia"/>
          <w:u w:val="none"/>
          <w:rtl/>
        </w:rPr>
        <w:t>את</w:t>
      </w:r>
      <w:r w:rsidR="00260629" w:rsidRPr="001516EB">
        <w:rPr>
          <w:u w:val="none"/>
        </w:rPr>
        <w:t xml:space="preserve"> </w:t>
      </w:r>
      <w:r w:rsidR="00260629" w:rsidRPr="001516EB">
        <w:rPr>
          <w:rFonts w:hint="eastAsia"/>
          <w:u w:val="none"/>
          <w:rtl/>
        </w:rPr>
        <w:t>עבודתו</w:t>
      </w:r>
      <w:r w:rsidR="00260629" w:rsidRPr="001516EB">
        <w:rPr>
          <w:u w:val="none"/>
        </w:rPr>
        <w:t xml:space="preserve"> </w:t>
      </w:r>
      <w:r w:rsidR="00260629" w:rsidRPr="001516EB">
        <w:rPr>
          <w:rFonts w:hint="eastAsia"/>
          <w:u w:val="none"/>
          <w:rtl/>
        </w:rPr>
        <w:t>ברשלנות</w:t>
      </w:r>
      <w:r w:rsidR="00260629" w:rsidRPr="001516EB">
        <w:rPr>
          <w:u w:val="none"/>
        </w:rPr>
        <w:t xml:space="preserve">, </w:t>
      </w:r>
      <w:r w:rsidR="00260629" w:rsidRPr="001516EB">
        <w:rPr>
          <w:rFonts w:hint="eastAsia"/>
          <w:u w:val="none"/>
          <w:rtl/>
        </w:rPr>
        <w:t>בחוסר</w:t>
      </w:r>
      <w:r w:rsidR="00260629" w:rsidRPr="001516EB">
        <w:rPr>
          <w:u w:val="none"/>
        </w:rPr>
        <w:t xml:space="preserve"> </w:t>
      </w:r>
      <w:r w:rsidR="00260629" w:rsidRPr="001516EB">
        <w:rPr>
          <w:rFonts w:hint="eastAsia"/>
          <w:u w:val="none"/>
          <w:rtl/>
        </w:rPr>
        <w:t>אחריות</w:t>
      </w:r>
      <w:r w:rsidR="00260629" w:rsidRPr="001516EB">
        <w:rPr>
          <w:u w:val="none"/>
        </w:rPr>
        <w:t xml:space="preserve">, </w:t>
      </w:r>
      <w:r w:rsidR="00260629" w:rsidRPr="001516EB">
        <w:rPr>
          <w:rFonts w:hint="eastAsia"/>
          <w:u w:val="none"/>
          <w:rtl/>
        </w:rPr>
        <w:t>בצורה</w:t>
      </w:r>
      <w:r w:rsidR="00260629" w:rsidRPr="001516EB">
        <w:rPr>
          <w:u w:val="none"/>
        </w:rPr>
        <w:t xml:space="preserve"> </w:t>
      </w:r>
      <w:r w:rsidR="00260629" w:rsidRPr="001516EB">
        <w:rPr>
          <w:rFonts w:hint="eastAsia"/>
          <w:u w:val="none"/>
          <w:rtl/>
        </w:rPr>
        <w:t>לקויה</w:t>
      </w:r>
    </w:p>
    <w:p w:rsidR="00260629" w:rsidRPr="001516EB" w:rsidRDefault="00C42D6A" w:rsidP="00C85885">
      <w:pPr>
        <w:spacing w:line="360" w:lineRule="auto"/>
        <w:ind w:left="1440"/>
        <w:jc w:val="both"/>
        <w:rPr>
          <w:u w:val="none"/>
          <w:rtl/>
        </w:rPr>
      </w:pPr>
      <w:r>
        <w:rPr>
          <w:rFonts w:hint="cs"/>
          <w:u w:val="none"/>
          <w:rtl/>
        </w:rPr>
        <w:t xml:space="preserve">              </w:t>
      </w:r>
      <w:r w:rsidR="00260629" w:rsidRPr="001516EB">
        <w:rPr>
          <w:rFonts w:hint="eastAsia"/>
          <w:u w:val="none"/>
          <w:rtl/>
        </w:rPr>
        <w:t>וכן</w:t>
      </w:r>
      <w:r w:rsidR="00260629" w:rsidRPr="001516EB">
        <w:rPr>
          <w:u w:val="none"/>
        </w:rPr>
        <w:t xml:space="preserve"> </w:t>
      </w:r>
      <w:r w:rsidR="00260629" w:rsidRPr="001516EB">
        <w:rPr>
          <w:rFonts w:hint="eastAsia"/>
          <w:u w:val="none"/>
          <w:rtl/>
        </w:rPr>
        <w:t>הלאה</w:t>
      </w:r>
      <w:r w:rsidR="00C85885" w:rsidRPr="001516EB">
        <w:rPr>
          <w:u w:val="none"/>
        </w:rPr>
        <w:t xml:space="preserve"> .</w:t>
      </w:r>
    </w:p>
    <w:p w:rsidR="00260629" w:rsidRPr="001516EB" w:rsidRDefault="0068482D" w:rsidP="00316267">
      <w:pPr>
        <w:spacing w:line="360" w:lineRule="auto"/>
        <w:ind w:left="1440" w:hanging="720"/>
        <w:jc w:val="both"/>
        <w:rPr>
          <w:u w:val="none"/>
        </w:rPr>
      </w:pPr>
      <w:r>
        <w:rPr>
          <w:rFonts w:hint="cs"/>
          <w:u w:val="none"/>
          <w:rtl/>
        </w:rPr>
        <w:t>2</w:t>
      </w:r>
      <w:r w:rsidR="00316267">
        <w:rPr>
          <w:rFonts w:hint="cs"/>
          <w:u w:val="none"/>
          <w:rtl/>
        </w:rPr>
        <w:t>9</w:t>
      </w:r>
      <w:r>
        <w:rPr>
          <w:rFonts w:hint="cs"/>
          <w:u w:val="none"/>
          <w:rtl/>
        </w:rPr>
        <w:t>.3</w:t>
      </w:r>
      <w:r w:rsidR="00C85885" w:rsidRPr="001516EB">
        <w:rPr>
          <w:u w:val="none"/>
        </w:rPr>
        <w:tab/>
      </w:r>
      <w:r w:rsidR="00260629" w:rsidRPr="001516EB">
        <w:rPr>
          <w:u w:val="none"/>
        </w:rPr>
        <w:t xml:space="preserve"> </w:t>
      </w:r>
      <w:r w:rsidR="00260629" w:rsidRPr="001516EB">
        <w:rPr>
          <w:rFonts w:hint="eastAsia"/>
          <w:u w:val="none"/>
          <w:rtl/>
        </w:rPr>
        <w:t>רשימת</w:t>
      </w:r>
      <w:r w:rsidR="00260629" w:rsidRPr="001516EB">
        <w:rPr>
          <w:u w:val="none"/>
        </w:rPr>
        <w:t xml:space="preserve"> </w:t>
      </w:r>
      <w:r w:rsidR="00260629" w:rsidRPr="001516EB">
        <w:rPr>
          <w:rFonts w:hint="eastAsia"/>
          <w:u w:val="none"/>
          <w:rtl/>
        </w:rPr>
        <w:t>הנסיבות</w:t>
      </w:r>
      <w:r w:rsidR="00260629" w:rsidRPr="001516EB">
        <w:rPr>
          <w:u w:val="none"/>
        </w:rPr>
        <w:t xml:space="preserve"> </w:t>
      </w:r>
      <w:r w:rsidR="00260629" w:rsidRPr="001516EB">
        <w:rPr>
          <w:rFonts w:hint="eastAsia"/>
          <w:u w:val="none"/>
          <w:rtl/>
        </w:rPr>
        <w:t>להפסקת</w:t>
      </w:r>
      <w:r w:rsidR="00260629" w:rsidRPr="001516EB">
        <w:rPr>
          <w:u w:val="none"/>
        </w:rPr>
        <w:t xml:space="preserve"> </w:t>
      </w:r>
      <w:r w:rsidR="00260629" w:rsidRPr="001516EB">
        <w:rPr>
          <w:rFonts w:hint="eastAsia"/>
          <w:u w:val="none"/>
          <w:rtl/>
        </w:rPr>
        <w:t>ההתקשרות</w:t>
      </w:r>
      <w:r w:rsidR="00260629" w:rsidRPr="001516EB">
        <w:rPr>
          <w:u w:val="none"/>
        </w:rPr>
        <w:t xml:space="preserve"> </w:t>
      </w:r>
      <w:r w:rsidR="00260629" w:rsidRPr="001516EB">
        <w:rPr>
          <w:rFonts w:hint="eastAsia"/>
          <w:u w:val="none"/>
          <w:rtl/>
        </w:rPr>
        <w:t>עם</w:t>
      </w:r>
      <w:r w:rsidR="00260629" w:rsidRPr="001516EB">
        <w:rPr>
          <w:u w:val="none"/>
        </w:rPr>
        <w:t xml:space="preserve"> </w:t>
      </w:r>
      <w:r w:rsidR="00260629" w:rsidRPr="001516EB">
        <w:rPr>
          <w:rFonts w:hint="eastAsia"/>
          <w:u w:val="none"/>
          <w:rtl/>
        </w:rPr>
        <w:t>הספק</w:t>
      </w:r>
      <w:r w:rsidR="00260629" w:rsidRPr="001516EB">
        <w:rPr>
          <w:u w:val="none"/>
        </w:rPr>
        <w:t xml:space="preserve"> </w:t>
      </w:r>
      <w:r w:rsidR="00260629" w:rsidRPr="001516EB">
        <w:rPr>
          <w:rFonts w:hint="eastAsia"/>
          <w:u w:val="none"/>
          <w:rtl/>
        </w:rPr>
        <w:t>כפי</w:t>
      </w:r>
      <w:r w:rsidR="00260629" w:rsidRPr="001516EB">
        <w:rPr>
          <w:u w:val="none"/>
        </w:rPr>
        <w:t xml:space="preserve"> </w:t>
      </w:r>
      <w:r w:rsidR="00260629" w:rsidRPr="001516EB">
        <w:rPr>
          <w:rFonts w:hint="eastAsia"/>
          <w:u w:val="none"/>
          <w:rtl/>
        </w:rPr>
        <w:t>שפורטה</w:t>
      </w:r>
      <w:r w:rsidR="00260629" w:rsidRPr="001516EB">
        <w:rPr>
          <w:u w:val="none"/>
        </w:rPr>
        <w:t xml:space="preserve"> </w:t>
      </w:r>
      <w:r w:rsidR="00260629" w:rsidRPr="001516EB">
        <w:rPr>
          <w:rFonts w:hint="eastAsia"/>
          <w:u w:val="none"/>
          <w:rtl/>
        </w:rPr>
        <w:t>לעיל</w:t>
      </w:r>
      <w:r w:rsidR="00260629" w:rsidRPr="001516EB">
        <w:rPr>
          <w:u w:val="none"/>
        </w:rPr>
        <w:t xml:space="preserve"> </w:t>
      </w:r>
      <w:r w:rsidR="00260629" w:rsidRPr="001516EB">
        <w:rPr>
          <w:rFonts w:hint="eastAsia"/>
          <w:u w:val="none"/>
          <w:rtl/>
        </w:rPr>
        <w:t>היא</w:t>
      </w:r>
      <w:r w:rsidR="00260629" w:rsidRPr="001516EB">
        <w:rPr>
          <w:u w:val="none"/>
        </w:rPr>
        <w:t xml:space="preserve"> </w:t>
      </w:r>
      <w:r w:rsidR="00260629" w:rsidRPr="001516EB">
        <w:rPr>
          <w:rFonts w:hint="eastAsia"/>
          <w:u w:val="none"/>
          <w:rtl/>
        </w:rPr>
        <w:t>רשימה</w:t>
      </w:r>
      <w:r w:rsidR="00260629" w:rsidRPr="001516EB">
        <w:rPr>
          <w:u w:val="none"/>
        </w:rPr>
        <w:t xml:space="preserve"> </w:t>
      </w:r>
      <w:r w:rsidR="00260629" w:rsidRPr="001516EB">
        <w:rPr>
          <w:rFonts w:hint="eastAsia"/>
          <w:u w:val="none"/>
          <w:rtl/>
        </w:rPr>
        <w:t>חלקית</w:t>
      </w:r>
    </w:p>
    <w:p w:rsidR="00260629" w:rsidRPr="001516EB" w:rsidRDefault="00260629" w:rsidP="00C85885">
      <w:pPr>
        <w:spacing w:line="360" w:lineRule="auto"/>
        <w:ind w:left="1440"/>
        <w:jc w:val="both"/>
        <w:rPr>
          <w:u w:val="none"/>
        </w:rPr>
      </w:pPr>
      <w:r w:rsidRPr="001516EB">
        <w:rPr>
          <w:rFonts w:hint="eastAsia"/>
          <w:u w:val="none"/>
          <w:rtl/>
        </w:rPr>
        <w:t>ואינה</w:t>
      </w:r>
      <w:r w:rsidRPr="001516EB">
        <w:rPr>
          <w:u w:val="none"/>
        </w:rPr>
        <w:t xml:space="preserve"> </w:t>
      </w:r>
      <w:r w:rsidRPr="001516EB">
        <w:rPr>
          <w:rFonts w:hint="eastAsia"/>
          <w:u w:val="none"/>
          <w:rtl/>
        </w:rPr>
        <w:t>מלאה</w:t>
      </w:r>
      <w:r w:rsidR="001A1871">
        <w:rPr>
          <w:rFonts w:hint="cs"/>
          <w:u w:val="none"/>
          <w:rtl/>
        </w:rPr>
        <w:t>.</w:t>
      </w:r>
      <w:r w:rsidRPr="001516EB">
        <w:rPr>
          <w:u w:val="none"/>
        </w:rPr>
        <w:t xml:space="preserve"> </w:t>
      </w:r>
      <w:r w:rsidR="00C85885" w:rsidRPr="001516EB">
        <w:rPr>
          <w:rFonts w:hint="eastAsia"/>
          <w:u w:val="none"/>
          <w:rtl/>
        </w:rPr>
        <w:t>הרשות</w:t>
      </w:r>
      <w:r w:rsidRPr="001516EB">
        <w:rPr>
          <w:u w:val="none"/>
        </w:rPr>
        <w:t xml:space="preserve"> </w:t>
      </w:r>
      <w:r w:rsidRPr="001516EB">
        <w:rPr>
          <w:rFonts w:hint="eastAsia"/>
          <w:u w:val="none"/>
          <w:rtl/>
        </w:rPr>
        <w:t>רשאית</w:t>
      </w:r>
      <w:r w:rsidRPr="001516EB">
        <w:rPr>
          <w:u w:val="none"/>
        </w:rPr>
        <w:t xml:space="preserve"> </w:t>
      </w:r>
      <w:r w:rsidRPr="001516EB">
        <w:rPr>
          <w:rFonts w:hint="eastAsia"/>
          <w:u w:val="none"/>
          <w:rtl/>
        </w:rPr>
        <w:t>להפסיק</w:t>
      </w:r>
      <w:r w:rsidRPr="001516EB">
        <w:rPr>
          <w:u w:val="none"/>
        </w:rPr>
        <w:t xml:space="preserve"> </w:t>
      </w:r>
      <w:r w:rsidRPr="001516EB">
        <w:rPr>
          <w:rFonts w:hint="eastAsia"/>
          <w:u w:val="none"/>
          <w:rtl/>
        </w:rPr>
        <w:t>את</w:t>
      </w:r>
      <w:r w:rsidRPr="001516EB">
        <w:rPr>
          <w:u w:val="none"/>
        </w:rPr>
        <w:t xml:space="preserve"> </w:t>
      </w:r>
      <w:r w:rsidRPr="001516EB">
        <w:rPr>
          <w:rFonts w:hint="eastAsia"/>
          <w:u w:val="none"/>
          <w:rtl/>
        </w:rPr>
        <w:t>ההתקשרות</w:t>
      </w:r>
      <w:r w:rsidRPr="001516EB">
        <w:rPr>
          <w:u w:val="none"/>
        </w:rPr>
        <w:t xml:space="preserve"> </w:t>
      </w:r>
      <w:r w:rsidRPr="001516EB">
        <w:rPr>
          <w:rFonts w:hint="eastAsia"/>
          <w:u w:val="none"/>
          <w:rtl/>
        </w:rPr>
        <w:t>עם</w:t>
      </w:r>
      <w:r w:rsidRPr="001516EB">
        <w:rPr>
          <w:u w:val="none"/>
        </w:rPr>
        <w:t xml:space="preserve"> </w:t>
      </w:r>
      <w:r w:rsidRPr="001516EB">
        <w:rPr>
          <w:rFonts w:hint="eastAsia"/>
          <w:u w:val="none"/>
          <w:rtl/>
        </w:rPr>
        <w:t>הספק</w:t>
      </w:r>
      <w:r w:rsidRPr="001516EB">
        <w:rPr>
          <w:u w:val="none"/>
        </w:rPr>
        <w:t xml:space="preserve"> </w:t>
      </w:r>
      <w:r w:rsidRPr="001516EB">
        <w:rPr>
          <w:rFonts w:hint="eastAsia"/>
          <w:u w:val="none"/>
          <w:rtl/>
        </w:rPr>
        <w:t>גם</w:t>
      </w:r>
      <w:r w:rsidRPr="001516EB">
        <w:rPr>
          <w:u w:val="none"/>
        </w:rPr>
        <w:t xml:space="preserve"> </w:t>
      </w:r>
      <w:r w:rsidRPr="001516EB">
        <w:rPr>
          <w:rFonts w:hint="eastAsia"/>
          <w:u w:val="none"/>
          <w:rtl/>
        </w:rPr>
        <w:t>בנסיבות</w:t>
      </w:r>
      <w:r w:rsidRPr="001516EB">
        <w:rPr>
          <w:u w:val="none"/>
        </w:rPr>
        <w:t xml:space="preserve"> </w:t>
      </w:r>
      <w:r w:rsidRPr="001516EB">
        <w:rPr>
          <w:rFonts w:hint="eastAsia"/>
          <w:u w:val="none"/>
          <w:rtl/>
        </w:rPr>
        <w:t>אחרות</w:t>
      </w:r>
      <w:r w:rsidRPr="001516EB">
        <w:rPr>
          <w:u w:val="none"/>
        </w:rPr>
        <w:t xml:space="preserve"> </w:t>
      </w:r>
      <w:r w:rsidRPr="001516EB">
        <w:rPr>
          <w:rFonts w:hint="eastAsia"/>
          <w:u w:val="none"/>
          <w:rtl/>
        </w:rPr>
        <w:t>שלא</w:t>
      </w:r>
      <w:r w:rsidR="00C85885" w:rsidRPr="001516EB">
        <w:rPr>
          <w:u w:val="none"/>
          <w:rtl/>
        </w:rPr>
        <w:t xml:space="preserve"> </w:t>
      </w:r>
      <w:r w:rsidRPr="001516EB">
        <w:rPr>
          <w:rFonts w:hint="eastAsia"/>
          <w:u w:val="none"/>
          <w:rtl/>
        </w:rPr>
        <w:t>פורטו</w:t>
      </w:r>
      <w:r w:rsidRPr="001516EB">
        <w:rPr>
          <w:u w:val="none"/>
        </w:rPr>
        <w:t xml:space="preserve"> </w:t>
      </w:r>
      <w:r w:rsidRPr="001516EB">
        <w:rPr>
          <w:rFonts w:hint="eastAsia"/>
          <w:u w:val="none"/>
          <w:rtl/>
        </w:rPr>
        <w:t>לעיל</w:t>
      </w:r>
      <w:r w:rsidRPr="001516EB">
        <w:rPr>
          <w:u w:val="none"/>
        </w:rPr>
        <w:t>.</w:t>
      </w:r>
    </w:p>
    <w:p w:rsidR="00260629" w:rsidRPr="001516EB" w:rsidRDefault="0068482D" w:rsidP="00901717">
      <w:pPr>
        <w:spacing w:line="360" w:lineRule="auto"/>
        <w:ind w:left="1440" w:hanging="720"/>
        <w:jc w:val="both"/>
        <w:rPr>
          <w:u w:val="none"/>
        </w:rPr>
      </w:pPr>
      <w:r>
        <w:rPr>
          <w:rFonts w:asciiTheme="majorBidi" w:hAnsiTheme="majorBidi" w:hint="cs"/>
          <w:u w:val="none"/>
          <w:rtl/>
        </w:rPr>
        <w:t>2</w:t>
      </w:r>
      <w:r w:rsidR="00316267">
        <w:rPr>
          <w:rFonts w:asciiTheme="majorBidi" w:hAnsiTheme="majorBidi" w:hint="cs"/>
          <w:u w:val="none"/>
          <w:rtl/>
        </w:rPr>
        <w:t>9</w:t>
      </w:r>
      <w:r>
        <w:rPr>
          <w:rFonts w:asciiTheme="majorBidi" w:hAnsiTheme="majorBidi" w:hint="cs"/>
          <w:u w:val="none"/>
          <w:rtl/>
        </w:rPr>
        <w:t>.4</w:t>
      </w:r>
      <w:r w:rsidR="00C85885" w:rsidRPr="001516EB">
        <w:rPr>
          <w:u w:val="none"/>
          <w:rtl/>
        </w:rPr>
        <w:tab/>
      </w:r>
      <w:r w:rsidR="00260629" w:rsidRPr="001516EB">
        <w:rPr>
          <w:rFonts w:hint="eastAsia"/>
          <w:u w:val="none"/>
          <w:rtl/>
        </w:rPr>
        <w:t>במקרה</w:t>
      </w:r>
      <w:r w:rsidR="00260629" w:rsidRPr="001516EB">
        <w:rPr>
          <w:u w:val="none"/>
        </w:rPr>
        <w:t xml:space="preserve"> </w:t>
      </w:r>
      <w:r w:rsidR="00260629" w:rsidRPr="001516EB">
        <w:rPr>
          <w:rFonts w:hint="eastAsia"/>
          <w:u w:val="none"/>
          <w:rtl/>
        </w:rPr>
        <w:t>של</w:t>
      </w:r>
      <w:r w:rsidR="00260629" w:rsidRPr="001516EB">
        <w:rPr>
          <w:u w:val="none"/>
        </w:rPr>
        <w:t xml:space="preserve"> </w:t>
      </w:r>
      <w:r w:rsidR="00260629" w:rsidRPr="001516EB">
        <w:rPr>
          <w:rFonts w:hint="eastAsia"/>
          <w:u w:val="none"/>
          <w:rtl/>
        </w:rPr>
        <w:t>הפסקת</w:t>
      </w:r>
      <w:r w:rsidR="00260629" w:rsidRPr="001516EB">
        <w:rPr>
          <w:u w:val="none"/>
        </w:rPr>
        <w:t xml:space="preserve"> </w:t>
      </w:r>
      <w:r w:rsidR="00260629" w:rsidRPr="001516EB">
        <w:rPr>
          <w:rFonts w:hint="eastAsia"/>
          <w:u w:val="none"/>
          <w:rtl/>
        </w:rPr>
        <w:t>ההתקשרות</w:t>
      </w:r>
      <w:r w:rsidR="00260629" w:rsidRPr="001516EB">
        <w:rPr>
          <w:u w:val="none"/>
        </w:rPr>
        <w:t xml:space="preserve"> </w:t>
      </w:r>
      <w:r w:rsidR="00260629" w:rsidRPr="001516EB">
        <w:rPr>
          <w:rFonts w:hint="eastAsia"/>
          <w:u w:val="none"/>
          <w:rtl/>
        </w:rPr>
        <w:t>כאמור</w:t>
      </w:r>
      <w:r w:rsidR="00260629" w:rsidRPr="001516EB">
        <w:rPr>
          <w:u w:val="none"/>
        </w:rPr>
        <w:t xml:space="preserve"> </w:t>
      </w:r>
      <w:r w:rsidR="00260629" w:rsidRPr="001516EB">
        <w:rPr>
          <w:rFonts w:hint="eastAsia"/>
          <w:u w:val="none"/>
          <w:rtl/>
        </w:rPr>
        <w:t>לעיל</w:t>
      </w:r>
      <w:r w:rsidR="00260629" w:rsidRPr="001516EB">
        <w:rPr>
          <w:u w:val="none"/>
        </w:rPr>
        <w:t xml:space="preserve">, </w:t>
      </w:r>
      <w:r w:rsidR="00260629" w:rsidRPr="001516EB">
        <w:rPr>
          <w:rFonts w:hint="eastAsia"/>
          <w:u w:val="none"/>
          <w:rtl/>
        </w:rPr>
        <w:t>הספק</w:t>
      </w:r>
      <w:r w:rsidR="00260629" w:rsidRPr="001516EB">
        <w:rPr>
          <w:u w:val="none"/>
        </w:rPr>
        <w:t xml:space="preserve"> </w:t>
      </w:r>
      <w:r w:rsidR="00260629" w:rsidRPr="001516EB">
        <w:rPr>
          <w:rFonts w:hint="eastAsia"/>
          <w:u w:val="none"/>
          <w:rtl/>
        </w:rPr>
        <w:t>יפעל</w:t>
      </w:r>
      <w:r w:rsidR="00260629" w:rsidRPr="001516EB">
        <w:rPr>
          <w:u w:val="none"/>
        </w:rPr>
        <w:t xml:space="preserve"> </w:t>
      </w:r>
      <w:r w:rsidR="00260629" w:rsidRPr="001516EB">
        <w:rPr>
          <w:rFonts w:hint="eastAsia"/>
          <w:u w:val="none"/>
          <w:rtl/>
        </w:rPr>
        <w:t>על</w:t>
      </w:r>
      <w:r w:rsidR="00260629" w:rsidRPr="001516EB">
        <w:rPr>
          <w:u w:val="none"/>
        </w:rPr>
        <w:t xml:space="preserve"> </w:t>
      </w:r>
      <w:r w:rsidR="00260629" w:rsidRPr="001516EB">
        <w:rPr>
          <w:rFonts w:hint="eastAsia"/>
          <w:u w:val="none"/>
          <w:rtl/>
        </w:rPr>
        <w:t>פי</w:t>
      </w:r>
      <w:r w:rsidR="00260629" w:rsidRPr="001516EB">
        <w:rPr>
          <w:u w:val="none"/>
        </w:rPr>
        <w:t xml:space="preserve"> </w:t>
      </w:r>
      <w:r w:rsidR="00260629" w:rsidRPr="001516EB">
        <w:rPr>
          <w:rFonts w:hint="eastAsia"/>
          <w:u w:val="none"/>
          <w:rtl/>
        </w:rPr>
        <w:t>הנחיות</w:t>
      </w:r>
      <w:r w:rsidR="00260629" w:rsidRPr="001516EB">
        <w:rPr>
          <w:u w:val="none"/>
        </w:rPr>
        <w:t xml:space="preserve"> </w:t>
      </w:r>
      <w:r w:rsidR="00260629" w:rsidRPr="001516EB">
        <w:rPr>
          <w:rFonts w:hint="eastAsia"/>
          <w:u w:val="none"/>
          <w:rtl/>
        </w:rPr>
        <w:t>הממונה</w:t>
      </w:r>
      <w:r w:rsidR="00260629" w:rsidRPr="001516EB">
        <w:rPr>
          <w:u w:val="none"/>
        </w:rPr>
        <w:t xml:space="preserve"> </w:t>
      </w:r>
      <w:r w:rsidR="00260629" w:rsidRPr="001516EB">
        <w:rPr>
          <w:rFonts w:hint="eastAsia"/>
          <w:u w:val="none"/>
          <w:rtl/>
        </w:rPr>
        <w:t>ללא</w:t>
      </w:r>
    </w:p>
    <w:p w:rsidR="00260629" w:rsidRPr="001516EB" w:rsidRDefault="00260629" w:rsidP="00C85885">
      <w:pPr>
        <w:spacing w:line="360" w:lineRule="auto"/>
        <w:ind w:left="1440"/>
        <w:jc w:val="both"/>
        <w:rPr>
          <w:u w:val="none"/>
        </w:rPr>
      </w:pPr>
      <w:r w:rsidRPr="001516EB">
        <w:rPr>
          <w:rFonts w:hint="eastAsia"/>
          <w:u w:val="none"/>
          <w:rtl/>
        </w:rPr>
        <w:lastRenderedPageBreak/>
        <w:t>עוררין</w:t>
      </w:r>
      <w:r w:rsidRPr="001516EB">
        <w:rPr>
          <w:u w:val="none"/>
        </w:rPr>
        <w:t xml:space="preserve"> </w:t>
      </w:r>
      <w:r w:rsidRPr="001516EB">
        <w:rPr>
          <w:rFonts w:hint="eastAsia"/>
          <w:u w:val="none"/>
          <w:rtl/>
        </w:rPr>
        <w:t>ויעביר</w:t>
      </w:r>
      <w:r w:rsidRPr="001516EB">
        <w:rPr>
          <w:u w:val="none"/>
        </w:rPr>
        <w:t xml:space="preserve"> </w:t>
      </w:r>
      <w:r w:rsidRPr="001516EB">
        <w:rPr>
          <w:rFonts w:hint="eastAsia"/>
          <w:u w:val="none"/>
          <w:rtl/>
        </w:rPr>
        <w:t>אליו</w:t>
      </w:r>
      <w:r w:rsidRPr="001516EB">
        <w:rPr>
          <w:u w:val="none"/>
        </w:rPr>
        <w:t xml:space="preserve"> </w:t>
      </w:r>
      <w:r w:rsidRPr="001516EB">
        <w:rPr>
          <w:rFonts w:hint="eastAsia"/>
          <w:u w:val="none"/>
          <w:rtl/>
        </w:rPr>
        <w:t>בתוך</w:t>
      </w:r>
      <w:r w:rsidRPr="001516EB">
        <w:rPr>
          <w:u w:val="none"/>
        </w:rPr>
        <w:t xml:space="preserve"> </w:t>
      </w:r>
      <w:r w:rsidRPr="001516EB">
        <w:rPr>
          <w:rFonts w:hint="eastAsia"/>
          <w:u w:val="none"/>
          <w:rtl/>
        </w:rPr>
        <w:t>שבוע</w:t>
      </w:r>
      <w:r w:rsidRPr="001516EB">
        <w:rPr>
          <w:u w:val="none"/>
        </w:rPr>
        <w:t xml:space="preserve"> </w:t>
      </w:r>
      <w:r w:rsidRPr="001516EB">
        <w:rPr>
          <w:rFonts w:hint="eastAsia"/>
          <w:u w:val="none"/>
          <w:rtl/>
        </w:rPr>
        <w:t>ימים</w:t>
      </w:r>
      <w:r w:rsidRPr="001516EB">
        <w:rPr>
          <w:u w:val="none"/>
        </w:rPr>
        <w:t xml:space="preserve"> </w:t>
      </w:r>
      <w:r w:rsidRPr="001516EB">
        <w:rPr>
          <w:rFonts w:hint="eastAsia"/>
          <w:u w:val="none"/>
          <w:rtl/>
        </w:rPr>
        <w:t>את</w:t>
      </w:r>
      <w:r w:rsidRPr="001516EB">
        <w:rPr>
          <w:u w:val="none"/>
        </w:rPr>
        <w:t xml:space="preserve"> </w:t>
      </w:r>
      <w:r w:rsidRPr="001516EB">
        <w:rPr>
          <w:rFonts w:hint="eastAsia"/>
          <w:u w:val="none"/>
          <w:rtl/>
        </w:rPr>
        <w:t>כל</w:t>
      </w:r>
      <w:r w:rsidRPr="001516EB">
        <w:rPr>
          <w:u w:val="none"/>
        </w:rPr>
        <w:t xml:space="preserve"> </w:t>
      </w:r>
      <w:r w:rsidRPr="001516EB">
        <w:rPr>
          <w:rFonts w:hint="eastAsia"/>
          <w:u w:val="none"/>
          <w:rtl/>
        </w:rPr>
        <w:t>החומרים</w:t>
      </w:r>
      <w:r w:rsidRPr="001516EB">
        <w:rPr>
          <w:u w:val="none"/>
        </w:rPr>
        <w:t xml:space="preserve"> </w:t>
      </w:r>
      <w:r w:rsidRPr="001516EB">
        <w:rPr>
          <w:rFonts w:hint="eastAsia"/>
          <w:u w:val="none"/>
          <w:rtl/>
        </w:rPr>
        <w:t>הקיימים</w:t>
      </w:r>
      <w:r w:rsidRPr="001516EB">
        <w:rPr>
          <w:u w:val="none"/>
        </w:rPr>
        <w:t xml:space="preserve"> </w:t>
      </w:r>
      <w:r w:rsidRPr="001516EB">
        <w:rPr>
          <w:rFonts w:hint="eastAsia"/>
          <w:u w:val="none"/>
          <w:rtl/>
        </w:rPr>
        <w:t>ברשותו</w:t>
      </w:r>
      <w:r w:rsidRPr="001516EB">
        <w:rPr>
          <w:u w:val="none"/>
        </w:rPr>
        <w:t xml:space="preserve"> </w:t>
      </w:r>
      <w:r w:rsidRPr="001516EB">
        <w:rPr>
          <w:rFonts w:hint="eastAsia"/>
          <w:u w:val="none"/>
          <w:rtl/>
        </w:rPr>
        <w:t>הנוגעים</w:t>
      </w:r>
      <w:r w:rsidRPr="001516EB">
        <w:rPr>
          <w:u w:val="none"/>
        </w:rPr>
        <w:t xml:space="preserve"> </w:t>
      </w:r>
      <w:r w:rsidRPr="001516EB">
        <w:rPr>
          <w:rFonts w:hint="eastAsia"/>
          <w:u w:val="none"/>
          <w:rtl/>
        </w:rPr>
        <w:t>להגשת</w:t>
      </w:r>
    </w:p>
    <w:p w:rsidR="00260629" w:rsidRPr="001516EB" w:rsidRDefault="00260629" w:rsidP="001A1871">
      <w:pPr>
        <w:spacing w:line="360" w:lineRule="auto"/>
        <w:ind w:left="1440"/>
        <w:jc w:val="both"/>
        <w:rPr>
          <w:u w:val="none"/>
        </w:rPr>
      </w:pPr>
      <w:r w:rsidRPr="001516EB">
        <w:rPr>
          <w:rFonts w:hint="eastAsia"/>
          <w:u w:val="none"/>
          <w:rtl/>
        </w:rPr>
        <w:t>שירותי</w:t>
      </w:r>
      <w:r w:rsidRPr="001516EB">
        <w:rPr>
          <w:u w:val="none"/>
        </w:rPr>
        <w:t xml:space="preserve"> </w:t>
      </w:r>
      <w:r w:rsidRPr="001516EB">
        <w:rPr>
          <w:rFonts w:hint="eastAsia"/>
          <w:u w:val="none"/>
          <w:rtl/>
        </w:rPr>
        <w:t>הייעוץ</w:t>
      </w:r>
      <w:r w:rsidR="001A1871">
        <w:rPr>
          <w:rFonts w:hint="cs"/>
          <w:u w:val="none"/>
          <w:rtl/>
        </w:rPr>
        <w:t>,</w:t>
      </w:r>
      <w:r w:rsidRPr="001516EB">
        <w:rPr>
          <w:u w:val="none"/>
        </w:rPr>
        <w:t xml:space="preserve"> </w:t>
      </w:r>
      <w:r w:rsidRPr="001516EB">
        <w:rPr>
          <w:rFonts w:hint="eastAsia"/>
          <w:u w:val="none"/>
          <w:rtl/>
        </w:rPr>
        <w:t>כולל</w:t>
      </w:r>
      <w:r w:rsidRPr="001516EB">
        <w:rPr>
          <w:u w:val="none"/>
        </w:rPr>
        <w:t xml:space="preserve"> </w:t>
      </w:r>
      <w:r w:rsidRPr="001516EB">
        <w:rPr>
          <w:rFonts w:hint="eastAsia"/>
          <w:u w:val="none"/>
          <w:rtl/>
        </w:rPr>
        <w:t>מסמכים</w:t>
      </w:r>
      <w:r w:rsidR="001A1871">
        <w:rPr>
          <w:rFonts w:hint="cs"/>
          <w:u w:val="none"/>
          <w:rtl/>
        </w:rPr>
        <w:t>,</w:t>
      </w:r>
      <w:r w:rsidRPr="001516EB">
        <w:rPr>
          <w:u w:val="none"/>
        </w:rPr>
        <w:t xml:space="preserve"> </w:t>
      </w:r>
      <w:r w:rsidRPr="001516EB">
        <w:rPr>
          <w:rFonts w:hint="eastAsia"/>
          <w:u w:val="none"/>
          <w:rtl/>
        </w:rPr>
        <w:t>קבצים</w:t>
      </w:r>
      <w:r w:rsidR="001A1871">
        <w:rPr>
          <w:rFonts w:hint="cs"/>
          <w:u w:val="none"/>
          <w:rtl/>
        </w:rPr>
        <w:t>,</w:t>
      </w:r>
      <w:r w:rsidRPr="001516EB">
        <w:rPr>
          <w:u w:val="none"/>
        </w:rPr>
        <w:t xml:space="preserve"> </w:t>
      </w:r>
      <w:r w:rsidRPr="001516EB">
        <w:rPr>
          <w:rFonts w:hint="eastAsia"/>
          <w:u w:val="none"/>
          <w:rtl/>
        </w:rPr>
        <w:t>נתונים</w:t>
      </w:r>
      <w:r w:rsidRPr="001516EB">
        <w:rPr>
          <w:u w:val="none"/>
        </w:rPr>
        <w:t xml:space="preserve"> </w:t>
      </w:r>
      <w:r w:rsidRPr="001516EB">
        <w:rPr>
          <w:rFonts w:hint="eastAsia"/>
          <w:u w:val="none"/>
          <w:rtl/>
        </w:rPr>
        <w:t>שאסף</w:t>
      </w:r>
      <w:r w:rsidRPr="001516EB">
        <w:rPr>
          <w:u w:val="none"/>
        </w:rPr>
        <w:t xml:space="preserve"> </w:t>
      </w:r>
      <w:r w:rsidRPr="001516EB">
        <w:rPr>
          <w:rFonts w:hint="eastAsia"/>
          <w:u w:val="none"/>
          <w:rtl/>
        </w:rPr>
        <w:t>וכו</w:t>
      </w:r>
      <w:r w:rsidRPr="001516EB">
        <w:rPr>
          <w:u w:val="none"/>
        </w:rPr>
        <w:t>.</w:t>
      </w:r>
    </w:p>
    <w:p w:rsidR="00260629" w:rsidRPr="001516EB" w:rsidRDefault="0068482D" w:rsidP="003C29CF">
      <w:pPr>
        <w:spacing w:line="360" w:lineRule="auto"/>
        <w:ind w:left="1440" w:hanging="720"/>
        <w:jc w:val="both"/>
        <w:rPr>
          <w:u w:val="none"/>
        </w:rPr>
      </w:pPr>
      <w:r>
        <w:rPr>
          <w:rFonts w:asciiTheme="majorBidi" w:hAnsiTheme="majorBidi" w:hint="cs"/>
          <w:u w:val="none"/>
          <w:rtl/>
        </w:rPr>
        <w:t>2</w:t>
      </w:r>
      <w:r w:rsidR="003C29CF">
        <w:rPr>
          <w:rFonts w:asciiTheme="majorBidi" w:hAnsiTheme="majorBidi" w:hint="cs"/>
          <w:u w:val="none"/>
          <w:rtl/>
        </w:rPr>
        <w:t>9</w:t>
      </w:r>
      <w:r>
        <w:rPr>
          <w:rFonts w:asciiTheme="majorBidi" w:hAnsiTheme="majorBidi" w:hint="cs"/>
          <w:u w:val="none"/>
          <w:rtl/>
        </w:rPr>
        <w:t>.5</w:t>
      </w:r>
      <w:r w:rsidR="00C85885" w:rsidRPr="001516EB">
        <w:rPr>
          <w:u w:val="none"/>
          <w:rtl/>
        </w:rPr>
        <w:tab/>
      </w:r>
      <w:r w:rsidR="00260629" w:rsidRPr="001516EB">
        <w:rPr>
          <w:rFonts w:hint="eastAsia"/>
          <w:u w:val="none"/>
          <w:rtl/>
        </w:rPr>
        <w:t>במקרה</w:t>
      </w:r>
      <w:r w:rsidR="00260629" w:rsidRPr="001516EB">
        <w:rPr>
          <w:u w:val="none"/>
        </w:rPr>
        <w:t xml:space="preserve"> </w:t>
      </w:r>
      <w:r w:rsidR="00260629" w:rsidRPr="001516EB">
        <w:rPr>
          <w:rFonts w:hint="eastAsia"/>
          <w:u w:val="none"/>
          <w:rtl/>
        </w:rPr>
        <w:t>של</w:t>
      </w:r>
      <w:r w:rsidR="00260629" w:rsidRPr="001516EB">
        <w:rPr>
          <w:u w:val="none"/>
        </w:rPr>
        <w:t xml:space="preserve"> </w:t>
      </w:r>
      <w:r w:rsidR="00260629" w:rsidRPr="001516EB">
        <w:rPr>
          <w:rFonts w:hint="eastAsia"/>
          <w:u w:val="none"/>
          <w:rtl/>
        </w:rPr>
        <w:t>הפסקת</w:t>
      </w:r>
      <w:r w:rsidR="00260629" w:rsidRPr="001516EB">
        <w:rPr>
          <w:u w:val="none"/>
        </w:rPr>
        <w:t xml:space="preserve"> </w:t>
      </w:r>
      <w:r w:rsidR="00260629" w:rsidRPr="001516EB">
        <w:rPr>
          <w:rFonts w:hint="eastAsia"/>
          <w:u w:val="none"/>
          <w:rtl/>
        </w:rPr>
        <w:t>שירותי</w:t>
      </w:r>
      <w:r w:rsidR="00260629" w:rsidRPr="001516EB">
        <w:rPr>
          <w:u w:val="none"/>
        </w:rPr>
        <w:t xml:space="preserve"> </w:t>
      </w:r>
      <w:r w:rsidR="00260629" w:rsidRPr="001516EB">
        <w:rPr>
          <w:rFonts w:hint="eastAsia"/>
          <w:u w:val="none"/>
          <w:rtl/>
        </w:rPr>
        <w:t>הייעוץ</w:t>
      </w:r>
      <w:r w:rsidR="00260629" w:rsidRPr="001516EB">
        <w:rPr>
          <w:u w:val="none"/>
        </w:rPr>
        <w:t xml:space="preserve"> </w:t>
      </w:r>
      <w:r w:rsidR="00260629" w:rsidRPr="001516EB">
        <w:rPr>
          <w:rFonts w:hint="eastAsia"/>
          <w:u w:val="none"/>
          <w:rtl/>
        </w:rPr>
        <w:t>כאמור</w:t>
      </w:r>
      <w:r w:rsidR="00260629" w:rsidRPr="001516EB">
        <w:rPr>
          <w:u w:val="none"/>
        </w:rPr>
        <w:t xml:space="preserve"> </w:t>
      </w:r>
      <w:r w:rsidR="00260629" w:rsidRPr="001516EB">
        <w:rPr>
          <w:rFonts w:hint="eastAsia"/>
          <w:u w:val="none"/>
          <w:rtl/>
        </w:rPr>
        <w:t>לעיל</w:t>
      </w:r>
      <w:r w:rsidR="00777CCD" w:rsidRPr="001516EB">
        <w:rPr>
          <w:u w:val="none"/>
          <w:rtl/>
        </w:rPr>
        <w:t xml:space="preserve">, </w:t>
      </w:r>
      <w:r w:rsidR="00260629" w:rsidRPr="001516EB">
        <w:rPr>
          <w:rFonts w:hint="eastAsia"/>
          <w:u w:val="none"/>
          <w:rtl/>
        </w:rPr>
        <w:t>הספק</w:t>
      </w:r>
      <w:r w:rsidR="00260629" w:rsidRPr="001516EB">
        <w:rPr>
          <w:u w:val="none"/>
        </w:rPr>
        <w:t xml:space="preserve"> </w:t>
      </w:r>
      <w:r w:rsidR="00260629" w:rsidRPr="001516EB">
        <w:rPr>
          <w:rFonts w:hint="eastAsia"/>
          <w:u w:val="none"/>
          <w:rtl/>
        </w:rPr>
        <w:t>יהיה</w:t>
      </w:r>
      <w:r w:rsidR="00260629" w:rsidRPr="001516EB">
        <w:rPr>
          <w:u w:val="none"/>
        </w:rPr>
        <w:t xml:space="preserve"> </w:t>
      </w:r>
      <w:r w:rsidR="00260629" w:rsidRPr="001516EB">
        <w:rPr>
          <w:rFonts w:hint="eastAsia"/>
          <w:u w:val="none"/>
          <w:rtl/>
        </w:rPr>
        <w:t>זכאי</w:t>
      </w:r>
      <w:r w:rsidR="00260629" w:rsidRPr="001516EB">
        <w:rPr>
          <w:u w:val="none"/>
        </w:rPr>
        <w:t xml:space="preserve"> </w:t>
      </w:r>
      <w:r w:rsidR="00260629" w:rsidRPr="001516EB">
        <w:rPr>
          <w:rFonts w:hint="eastAsia"/>
          <w:u w:val="none"/>
          <w:rtl/>
        </w:rPr>
        <w:t>לקבלת</w:t>
      </w:r>
      <w:r w:rsidR="00260629" w:rsidRPr="001516EB">
        <w:rPr>
          <w:u w:val="none"/>
        </w:rPr>
        <w:t xml:space="preserve"> </w:t>
      </w:r>
      <w:r w:rsidR="00260629" w:rsidRPr="001516EB">
        <w:rPr>
          <w:rFonts w:hint="eastAsia"/>
          <w:u w:val="none"/>
          <w:rtl/>
        </w:rPr>
        <w:t>תמורה</w:t>
      </w:r>
      <w:r w:rsidR="00260629" w:rsidRPr="001516EB">
        <w:rPr>
          <w:u w:val="none"/>
        </w:rPr>
        <w:t xml:space="preserve"> </w:t>
      </w:r>
      <w:r w:rsidR="00260629" w:rsidRPr="001516EB">
        <w:rPr>
          <w:rFonts w:hint="eastAsia"/>
          <w:u w:val="none"/>
          <w:rtl/>
        </w:rPr>
        <w:t>רק</w:t>
      </w:r>
    </w:p>
    <w:p w:rsidR="00260629" w:rsidRPr="001516EB" w:rsidRDefault="00260629" w:rsidP="001A1871">
      <w:pPr>
        <w:spacing w:line="360" w:lineRule="auto"/>
        <w:ind w:left="1440"/>
        <w:jc w:val="both"/>
        <w:rPr>
          <w:u w:val="none"/>
        </w:rPr>
      </w:pPr>
      <w:r w:rsidRPr="001516EB">
        <w:rPr>
          <w:rFonts w:hint="eastAsia"/>
          <w:u w:val="none"/>
          <w:rtl/>
        </w:rPr>
        <w:t>עבור</w:t>
      </w:r>
      <w:r w:rsidRPr="001516EB">
        <w:rPr>
          <w:u w:val="none"/>
        </w:rPr>
        <w:t xml:space="preserve"> </w:t>
      </w:r>
      <w:r w:rsidRPr="001516EB">
        <w:rPr>
          <w:rFonts w:hint="eastAsia"/>
          <w:u w:val="none"/>
          <w:rtl/>
        </w:rPr>
        <w:t>שירותים</w:t>
      </w:r>
      <w:r w:rsidRPr="001516EB">
        <w:rPr>
          <w:u w:val="none"/>
        </w:rPr>
        <w:t xml:space="preserve"> </w:t>
      </w:r>
      <w:r w:rsidRPr="001516EB">
        <w:rPr>
          <w:rFonts w:hint="eastAsia"/>
          <w:u w:val="none"/>
          <w:rtl/>
        </w:rPr>
        <w:t>ש</w:t>
      </w:r>
      <w:r w:rsidR="003F559C" w:rsidRPr="001516EB">
        <w:rPr>
          <w:rFonts w:hint="eastAsia"/>
          <w:u w:val="none"/>
          <w:rtl/>
        </w:rPr>
        <w:t>ביצע</w:t>
      </w:r>
      <w:r w:rsidRPr="001516EB">
        <w:rPr>
          <w:u w:val="none"/>
        </w:rPr>
        <w:t xml:space="preserve"> </w:t>
      </w:r>
      <w:r w:rsidRPr="001516EB">
        <w:rPr>
          <w:rFonts w:hint="eastAsia"/>
          <w:u w:val="none"/>
          <w:rtl/>
        </w:rPr>
        <w:t>בפועל</w:t>
      </w:r>
      <w:r w:rsidRPr="001516EB">
        <w:rPr>
          <w:u w:val="none"/>
        </w:rPr>
        <w:t xml:space="preserve"> </w:t>
      </w:r>
      <w:r w:rsidR="001A1871">
        <w:rPr>
          <w:rFonts w:hint="cs"/>
          <w:u w:val="none"/>
          <w:rtl/>
        </w:rPr>
        <w:t>,</w:t>
      </w:r>
      <w:r w:rsidRPr="001516EB">
        <w:rPr>
          <w:rFonts w:hint="eastAsia"/>
          <w:u w:val="none"/>
          <w:rtl/>
        </w:rPr>
        <w:t>ובתנאי</w:t>
      </w:r>
      <w:r w:rsidRPr="001516EB">
        <w:rPr>
          <w:u w:val="none"/>
        </w:rPr>
        <w:t xml:space="preserve"> </w:t>
      </w:r>
      <w:r w:rsidRPr="001516EB">
        <w:rPr>
          <w:rFonts w:hint="eastAsia"/>
          <w:u w:val="none"/>
          <w:rtl/>
        </w:rPr>
        <w:t>ששירותים</w:t>
      </w:r>
      <w:r w:rsidRPr="001516EB">
        <w:rPr>
          <w:u w:val="none"/>
        </w:rPr>
        <w:t xml:space="preserve"> </w:t>
      </w:r>
      <w:r w:rsidRPr="001516EB">
        <w:rPr>
          <w:rFonts w:hint="eastAsia"/>
          <w:u w:val="none"/>
          <w:rtl/>
        </w:rPr>
        <w:t>אלה</w:t>
      </w:r>
      <w:r w:rsidR="003F559C" w:rsidRPr="001516EB">
        <w:rPr>
          <w:u w:val="none"/>
          <w:rtl/>
        </w:rPr>
        <w:t xml:space="preserve"> בוצעו</w:t>
      </w:r>
      <w:r w:rsidRPr="001516EB">
        <w:rPr>
          <w:u w:val="none"/>
        </w:rPr>
        <w:t xml:space="preserve"> </w:t>
      </w:r>
      <w:r w:rsidRPr="001516EB">
        <w:rPr>
          <w:rFonts w:hint="eastAsia"/>
          <w:u w:val="none"/>
          <w:rtl/>
        </w:rPr>
        <w:t>ברמה</w:t>
      </w:r>
      <w:r w:rsidRPr="001516EB">
        <w:rPr>
          <w:u w:val="none"/>
        </w:rPr>
        <w:t xml:space="preserve"> </w:t>
      </w:r>
      <w:r w:rsidRPr="001516EB">
        <w:rPr>
          <w:rFonts w:hint="eastAsia"/>
          <w:u w:val="none"/>
          <w:rtl/>
        </w:rPr>
        <w:t>מקצועית</w:t>
      </w:r>
      <w:r w:rsidRPr="001516EB">
        <w:rPr>
          <w:u w:val="none"/>
        </w:rPr>
        <w:t xml:space="preserve"> </w:t>
      </w:r>
      <w:r w:rsidRPr="001516EB">
        <w:rPr>
          <w:rFonts w:hint="eastAsia"/>
          <w:u w:val="none"/>
          <w:rtl/>
        </w:rPr>
        <w:t>נדרשת</w:t>
      </w:r>
      <w:r w:rsidR="00777CCD" w:rsidRPr="001516EB">
        <w:rPr>
          <w:u w:val="none"/>
          <w:rtl/>
        </w:rPr>
        <w:t>,</w:t>
      </w:r>
      <w:r w:rsidR="003F559C" w:rsidRPr="001516EB" w:rsidDel="003F559C">
        <w:rPr>
          <w:u w:val="none"/>
        </w:rPr>
        <w:t xml:space="preserve"> </w:t>
      </w:r>
      <w:r w:rsidRPr="001516EB">
        <w:rPr>
          <w:rFonts w:hint="eastAsia"/>
          <w:u w:val="none"/>
          <w:rtl/>
        </w:rPr>
        <w:t>לשביעות</w:t>
      </w:r>
      <w:r w:rsidRPr="001516EB">
        <w:rPr>
          <w:u w:val="none"/>
        </w:rPr>
        <w:t xml:space="preserve"> </w:t>
      </w:r>
      <w:r w:rsidRPr="001516EB">
        <w:rPr>
          <w:rFonts w:hint="eastAsia"/>
          <w:u w:val="none"/>
          <w:rtl/>
        </w:rPr>
        <w:t>רצון</w:t>
      </w:r>
      <w:r w:rsidRPr="001516EB">
        <w:rPr>
          <w:u w:val="none"/>
        </w:rPr>
        <w:t xml:space="preserve"> </w:t>
      </w:r>
      <w:r w:rsidRPr="001516EB">
        <w:rPr>
          <w:rFonts w:hint="eastAsia"/>
          <w:u w:val="none"/>
          <w:rtl/>
        </w:rPr>
        <w:t>הממונה</w:t>
      </w:r>
      <w:r w:rsidRPr="001516EB">
        <w:rPr>
          <w:u w:val="none"/>
        </w:rPr>
        <w:t xml:space="preserve"> </w:t>
      </w:r>
      <w:r w:rsidRPr="001516EB">
        <w:rPr>
          <w:rFonts w:hint="eastAsia"/>
          <w:u w:val="none"/>
          <w:rtl/>
        </w:rPr>
        <w:t>ועל</w:t>
      </w:r>
      <w:r w:rsidRPr="001516EB">
        <w:rPr>
          <w:u w:val="none"/>
        </w:rPr>
        <w:t xml:space="preserve"> </w:t>
      </w:r>
      <w:r w:rsidRPr="001516EB">
        <w:rPr>
          <w:rFonts w:hint="eastAsia"/>
          <w:u w:val="none"/>
          <w:rtl/>
        </w:rPr>
        <w:t>פי</w:t>
      </w:r>
      <w:r w:rsidRPr="001516EB">
        <w:rPr>
          <w:u w:val="none"/>
        </w:rPr>
        <w:t xml:space="preserve"> </w:t>
      </w:r>
      <w:r w:rsidRPr="001516EB">
        <w:rPr>
          <w:rFonts w:hint="eastAsia"/>
          <w:u w:val="none"/>
          <w:rtl/>
        </w:rPr>
        <w:t>תנאי</w:t>
      </w:r>
      <w:r w:rsidRPr="001516EB">
        <w:rPr>
          <w:u w:val="none"/>
        </w:rPr>
        <w:t xml:space="preserve"> </w:t>
      </w:r>
      <w:r w:rsidRPr="001516EB">
        <w:rPr>
          <w:rFonts w:hint="eastAsia"/>
          <w:u w:val="none"/>
          <w:rtl/>
        </w:rPr>
        <w:t>הזמנת</w:t>
      </w:r>
      <w:r w:rsidRPr="001516EB">
        <w:rPr>
          <w:u w:val="none"/>
        </w:rPr>
        <w:t xml:space="preserve"> </w:t>
      </w:r>
      <w:r w:rsidRPr="001516EB">
        <w:rPr>
          <w:rFonts w:hint="eastAsia"/>
          <w:u w:val="none"/>
          <w:rtl/>
        </w:rPr>
        <w:t>העבודה</w:t>
      </w:r>
      <w:r w:rsidR="00777CCD" w:rsidRPr="001516EB">
        <w:rPr>
          <w:u w:val="none"/>
        </w:rPr>
        <w:t>.</w:t>
      </w:r>
      <w:r w:rsidR="00777CCD" w:rsidRPr="001516EB">
        <w:rPr>
          <w:u w:val="none"/>
          <w:rtl/>
        </w:rPr>
        <w:t xml:space="preserve"> ה</w:t>
      </w:r>
      <w:r w:rsidRPr="001516EB">
        <w:rPr>
          <w:rFonts w:hint="eastAsia"/>
          <w:u w:val="none"/>
          <w:rtl/>
        </w:rPr>
        <w:t>ספק</w:t>
      </w:r>
      <w:r w:rsidRPr="001516EB">
        <w:rPr>
          <w:u w:val="none"/>
        </w:rPr>
        <w:t xml:space="preserve"> </w:t>
      </w:r>
      <w:r w:rsidRPr="001516EB">
        <w:rPr>
          <w:rFonts w:hint="eastAsia"/>
          <w:u w:val="none"/>
          <w:rtl/>
        </w:rPr>
        <w:t>לא</w:t>
      </w:r>
      <w:r w:rsidRPr="001516EB">
        <w:rPr>
          <w:u w:val="none"/>
        </w:rPr>
        <w:t xml:space="preserve"> </w:t>
      </w:r>
      <w:r w:rsidRPr="001516EB">
        <w:rPr>
          <w:rFonts w:hint="eastAsia"/>
          <w:u w:val="none"/>
          <w:rtl/>
        </w:rPr>
        <w:t>יהיה</w:t>
      </w:r>
      <w:r w:rsidRPr="001516EB">
        <w:rPr>
          <w:u w:val="none"/>
        </w:rPr>
        <w:t xml:space="preserve"> </w:t>
      </w:r>
      <w:r w:rsidRPr="001516EB">
        <w:rPr>
          <w:rFonts w:hint="eastAsia"/>
          <w:u w:val="none"/>
          <w:rtl/>
        </w:rPr>
        <w:t>זכאי</w:t>
      </w:r>
      <w:r w:rsidRPr="001516EB">
        <w:rPr>
          <w:u w:val="none"/>
        </w:rPr>
        <w:t xml:space="preserve"> </w:t>
      </w:r>
      <w:r w:rsidRPr="001516EB">
        <w:rPr>
          <w:rFonts w:hint="eastAsia"/>
          <w:u w:val="none"/>
          <w:rtl/>
        </w:rPr>
        <w:t>לפיצוי</w:t>
      </w:r>
      <w:r w:rsidRPr="001516EB">
        <w:rPr>
          <w:u w:val="none"/>
        </w:rPr>
        <w:t xml:space="preserve"> </w:t>
      </w:r>
      <w:r w:rsidRPr="001516EB">
        <w:rPr>
          <w:rFonts w:hint="eastAsia"/>
          <w:u w:val="none"/>
          <w:rtl/>
        </w:rPr>
        <w:t>כלשהו</w:t>
      </w:r>
    </w:p>
    <w:p w:rsidR="00573398" w:rsidRPr="001516EB" w:rsidRDefault="00260629" w:rsidP="0045490E">
      <w:pPr>
        <w:spacing w:line="360" w:lineRule="auto"/>
        <w:ind w:left="1440"/>
        <w:jc w:val="both"/>
        <w:rPr>
          <w:u w:val="none"/>
          <w:rtl/>
        </w:rPr>
      </w:pPr>
      <w:r w:rsidRPr="001516EB">
        <w:rPr>
          <w:rFonts w:hint="eastAsia"/>
          <w:u w:val="none"/>
          <w:rtl/>
        </w:rPr>
        <w:t>במידה</w:t>
      </w:r>
      <w:r w:rsidRPr="001516EB">
        <w:rPr>
          <w:u w:val="none"/>
        </w:rPr>
        <w:t xml:space="preserve"> </w:t>
      </w:r>
      <w:r w:rsidR="00C85885" w:rsidRPr="001516EB">
        <w:rPr>
          <w:rFonts w:hint="eastAsia"/>
          <w:u w:val="none"/>
          <w:rtl/>
        </w:rPr>
        <w:t>והרשות</w:t>
      </w:r>
      <w:r w:rsidRPr="001516EB">
        <w:rPr>
          <w:u w:val="none"/>
        </w:rPr>
        <w:t xml:space="preserve"> </w:t>
      </w:r>
      <w:r w:rsidRPr="001516EB">
        <w:rPr>
          <w:rFonts w:hint="eastAsia"/>
          <w:u w:val="none"/>
          <w:rtl/>
        </w:rPr>
        <w:t>תחליט</w:t>
      </w:r>
      <w:r w:rsidRPr="001516EB">
        <w:rPr>
          <w:u w:val="none"/>
        </w:rPr>
        <w:t xml:space="preserve"> </w:t>
      </w:r>
      <w:r w:rsidRPr="001516EB">
        <w:rPr>
          <w:rFonts w:hint="eastAsia"/>
          <w:u w:val="none"/>
          <w:rtl/>
        </w:rPr>
        <w:t>להפסיק</w:t>
      </w:r>
      <w:r w:rsidRPr="001516EB">
        <w:rPr>
          <w:u w:val="none"/>
        </w:rPr>
        <w:t xml:space="preserve"> </w:t>
      </w:r>
      <w:r w:rsidRPr="001516EB">
        <w:rPr>
          <w:rFonts w:hint="eastAsia"/>
          <w:u w:val="none"/>
          <w:rtl/>
        </w:rPr>
        <w:t>את</w:t>
      </w:r>
      <w:r w:rsidRPr="001516EB">
        <w:rPr>
          <w:u w:val="none"/>
        </w:rPr>
        <w:t xml:space="preserve"> </w:t>
      </w:r>
      <w:r w:rsidRPr="001516EB">
        <w:rPr>
          <w:rFonts w:hint="eastAsia"/>
          <w:u w:val="none"/>
          <w:rtl/>
        </w:rPr>
        <w:t>ההתקשרות</w:t>
      </w:r>
      <w:r w:rsidRPr="001516EB">
        <w:rPr>
          <w:u w:val="none"/>
        </w:rPr>
        <w:t xml:space="preserve"> </w:t>
      </w:r>
      <w:r w:rsidRPr="001516EB">
        <w:rPr>
          <w:rFonts w:hint="eastAsia"/>
          <w:u w:val="none"/>
          <w:rtl/>
        </w:rPr>
        <w:t>עימו</w:t>
      </w:r>
      <w:r w:rsidRPr="001516EB">
        <w:rPr>
          <w:u w:val="none"/>
        </w:rPr>
        <w:t xml:space="preserve"> </w:t>
      </w:r>
      <w:r w:rsidRPr="001516EB">
        <w:rPr>
          <w:rFonts w:hint="eastAsia"/>
          <w:u w:val="none"/>
          <w:rtl/>
        </w:rPr>
        <w:t>לפני</w:t>
      </w:r>
      <w:r w:rsidRPr="001516EB">
        <w:rPr>
          <w:u w:val="none"/>
        </w:rPr>
        <w:t xml:space="preserve"> </w:t>
      </w:r>
      <w:r w:rsidRPr="001516EB">
        <w:rPr>
          <w:rFonts w:hint="eastAsia"/>
          <w:u w:val="none"/>
          <w:rtl/>
        </w:rPr>
        <w:t>מועד</w:t>
      </w:r>
      <w:r w:rsidRPr="001516EB">
        <w:rPr>
          <w:u w:val="none"/>
        </w:rPr>
        <w:t xml:space="preserve"> </w:t>
      </w:r>
      <w:r w:rsidRPr="001516EB">
        <w:rPr>
          <w:rFonts w:hint="eastAsia"/>
          <w:u w:val="none"/>
          <w:rtl/>
        </w:rPr>
        <w:t>סיום</w:t>
      </w:r>
      <w:r w:rsidRPr="001516EB">
        <w:rPr>
          <w:u w:val="none"/>
        </w:rPr>
        <w:t xml:space="preserve"> </w:t>
      </w:r>
      <w:r w:rsidRPr="001516EB">
        <w:rPr>
          <w:rFonts w:hint="eastAsia"/>
          <w:u w:val="none"/>
          <w:rtl/>
        </w:rPr>
        <w:t>ההתקשרות</w:t>
      </w:r>
      <w:r w:rsidRPr="001516EB">
        <w:rPr>
          <w:u w:val="none"/>
        </w:rPr>
        <w:t xml:space="preserve"> </w:t>
      </w:r>
      <w:r w:rsidRPr="001516EB">
        <w:rPr>
          <w:rFonts w:hint="eastAsia"/>
          <w:u w:val="none"/>
          <w:rtl/>
        </w:rPr>
        <w:t>שנקבע</w:t>
      </w:r>
      <w:r w:rsidR="00C85885" w:rsidRPr="001516EB">
        <w:rPr>
          <w:u w:val="none"/>
          <w:rtl/>
        </w:rPr>
        <w:t xml:space="preserve"> </w:t>
      </w:r>
      <w:r w:rsidRPr="001516EB">
        <w:rPr>
          <w:rFonts w:hint="eastAsia"/>
          <w:u w:val="none"/>
          <w:rtl/>
        </w:rPr>
        <w:t>בהסכם</w:t>
      </w:r>
      <w:r w:rsidRPr="001516EB">
        <w:rPr>
          <w:u w:val="none"/>
        </w:rPr>
        <w:t>.</w:t>
      </w:r>
      <w:bookmarkEnd w:id="122"/>
    </w:p>
    <w:p w:rsidR="00B81092" w:rsidRPr="001516EB" w:rsidRDefault="00B81092" w:rsidP="0045490E">
      <w:pPr>
        <w:spacing w:line="360" w:lineRule="auto"/>
        <w:ind w:left="1440"/>
        <w:jc w:val="both"/>
        <w:rPr>
          <w:u w:val="none"/>
          <w:rtl/>
        </w:rPr>
      </w:pPr>
    </w:p>
    <w:p w:rsidR="00C20351" w:rsidRPr="001516EB" w:rsidRDefault="00C20351" w:rsidP="0045490E">
      <w:pPr>
        <w:spacing w:line="360" w:lineRule="auto"/>
        <w:ind w:left="1440"/>
        <w:jc w:val="both"/>
        <w:rPr>
          <w:u w:val="none"/>
          <w:rtl/>
        </w:rPr>
      </w:pPr>
    </w:p>
    <w:p w:rsidR="00C20351" w:rsidRPr="001516EB" w:rsidRDefault="00C20351" w:rsidP="0045490E">
      <w:pPr>
        <w:spacing w:line="360" w:lineRule="auto"/>
        <w:ind w:left="1440"/>
        <w:jc w:val="both"/>
        <w:rPr>
          <w:u w:val="none"/>
          <w:rtl/>
        </w:rPr>
      </w:pPr>
    </w:p>
    <w:p w:rsidR="00C20351" w:rsidRDefault="00C20351" w:rsidP="0045490E">
      <w:pPr>
        <w:spacing w:line="360" w:lineRule="auto"/>
        <w:ind w:left="1440"/>
        <w:jc w:val="both"/>
        <w:rPr>
          <w:u w:val="none"/>
          <w:rtl/>
        </w:rPr>
      </w:pPr>
    </w:p>
    <w:p w:rsidR="0068482D" w:rsidRDefault="0068482D" w:rsidP="0045490E">
      <w:pPr>
        <w:spacing w:line="360" w:lineRule="auto"/>
        <w:ind w:left="1440"/>
        <w:jc w:val="both"/>
        <w:rPr>
          <w:u w:val="none"/>
          <w:rtl/>
        </w:rPr>
      </w:pPr>
    </w:p>
    <w:p w:rsidR="0068482D" w:rsidRDefault="0068482D" w:rsidP="0045490E">
      <w:pPr>
        <w:spacing w:line="360" w:lineRule="auto"/>
        <w:ind w:left="1440"/>
        <w:jc w:val="both"/>
        <w:rPr>
          <w:u w:val="none"/>
          <w:rtl/>
        </w:rPr>
      </w:pPr>
    </w:p>
    <w:p w:rsidR="0068482D" w:rsidRDefault="0068482D" w:rsidP="0045490E">
      <w:pPr>
        <w:spacing w:line="360" w:lineRule="auto"/>
        <w:ind w:left="1440"/>
        <w:jc w:val="both"/>
        <w:rPr>
          <w:u w:val="none"/>
          <w:rtl/>
        </w:rPr>
      </w:pPr>
    </w:p>
    <w:p w:rsidR="00C20351" w:rsidRPr="001516EB" w:rsidRDefault="00C20351" w:rsidP="0045490E">
      <w:pPr>
        <w:spacing w:line="360" w:lineRule="auto"/>
        <w:ind w:left="1440"/>
        <w:jc w:val="both"/>
        <w:rPr>
          <w:u w:val="none"/>
          <w:rtl/>
        </w:rPr>
      </w:pPr>
    </w:p>
    <w:p w:rsidR="00C20351" w:rsidRDefault="00C20351" w:rsidP="0045490E">
      <w:pPr>
        <w:spacing w:line="360" w:lineRule="auto"/>
        <w:ind w:left="1440"/>
        <w:jc w:val="both"/>
        <w:rPr>
          <w:u w:val="none"/>
          <w:rtl/>
        </w:rPr>
      </w:pPr>
    </w:p>
    <w:p w:rsidR="00386963" w:rsidRDefault="00386963" w:rsidP="0045490E">
      <w:pPr>
        <w:spacing w:line="360" w:lineRule="auto"/>
        <w:ind w:left="1440"/>
        <w:jc w:val="both"/>
        <w:rPr>
          <w:u w:val="none"/>
          <w:rtl/>
        </w:rPr>
      </w:pPr>
    </w:p>
    <w:p w:rsidR="00386963" w:rsidRDefault="00386963" w:rsidP="0045490E">
      <w:pPr>
        <w:spacing w:line="360" w:lineRule="auto"/>
        <w:ind w:left="1440"/>
        <w:jc w:val="both"/>
        <w:rPr>
          <w:u w:val="none"/>
          <w:rtl/>
        </w:rPr>
      </w:pPr>
    </w:p>
    <w:p w:rsidR="00386963" w:rsidRDefault="00386963" w:rsidP="0045490E">
      <w:pPr>
        <w:spacing w:line="360" w:lineRule="auto"/>
        <w:ind w:left="1440"/>
        <w:jc w:val="both"/>
        <w:rPr>
          <w:u w:val="none"/>
          <w:rtl/>
        </w:rPr>
      </w:pPr>
    </w:p>
    <w:p w:rsidR="00386963" w:rsidRDefault="00386963" w:rsidP="0045490E">
      <w:pPr>
        <w:spacing w:line="360" w:lineRule="auto"/>
        <w:ind w:left="1440"/>
        <w:jc w:val="both"/>
        <w:rPr>
          <w:u w:val="none"/>
          <w:rtl/>
        </w:rPr>
      </w:pPr>
    </w:p>
    <w:p w:rsidR="00386963" w:rsidRDefault="00386963" w:rsidP="0045490E">
      <w:pPr>
        <w:spacing w:line="360" w:lineRule="auto"/>
        <w:ind w:left="1440"/>
        <w:jc w:val="both"/>
        <w:rPr>
          <w:u w:val="none"/>
          <w:rtl/>
        </w:rPr>
      </w:pPr>
    </w:p>
    <w:p w:rsidR="00386963" w:rsidRDefault="00386963" w:rsidP="0045490E">
      <w:pPr>
        <w:spacing w:line="360" w:lineRule="auto"/>
        <w:ind w:left="1440"/>
        <w:jc w:val="both"/>
        <w:rPr>
          <w:u w:val="none"/>
          <w:rtl/>
        </w:rPr>
      </w:pPr>
    </w:p>
    <w:p w:rsidR="00386963" w:rsidRDefault="00386963" w:rsidP="0045490E">
      <w:pPr>
        <w:spacing w:line="360" w:lineRule="auto"/>
        <w:ind w:left="1440"/>
        <w:jc w:val="both"/>
        <w:rPr>
          <w:u w:val="none"/>
          <w:rtl/>
        </w:rPr>
      </w:pPr>
    </w:p>
    <w:p w:rsidR="00386963" w:rsidRDefault="00386963" w:rsidP="0045490E">
      <w:pPr>
        <w:spacing w:line="360" w:lineRule="auto"/>
        <w:ind w:left="1440"/>
        <w:jc w:val="both"/>
        <w:rPr>
          <w:u w:val="none"/>
          <w:rtl/>
        </w:rPr>
      </w:pPr>
    </w:p>
    <w:p w:rsidR="00386963" w:rsidRDefault="00386963" w:rsidP="0045490E">
      <w:pPr>
        <w:spacing w:line="360" w:lineRule="auto"/>
        <w:ind w:left="1440"/>
        <w:jc w:val="both"/>
        <w:rPr>
          <w:u w:val="none"/>
          <w:rtl/>
        </w:rPr>
      </w:pPr>
    </w:p>
    <w:p w:rsidR="00386963" w:rsidRDefault="00386963" w:rsidP="0045490E">
      <w:pPr>
        <w:spacing w:line="360" w:lineRule="auto"/>
        <w:ind w:left="1440"/>
        <w:jc w:val="both"/>
        <w:rPr>
          <w:u w:val="none"/>
          <w:rtl/>
        </w:rPr>
      </w:pPr>
    </w:p>
    <w:p w:rsidR="00386963" w:rsidRDefault="00386963" w:rsidP="0045490E">
      <w:pPr>
        <w:spacing w:line="360" w:lineRule="auto"/>
        <w:ind w:left="1440"/>
        <w:jc w:val="both"/>
        <w:rPr>
          <w:u w:val="none"/>
          <w:rtl/>
        </w:rPr>
      </w:pPr>
    </w:p>
    <w:p w:rsidR="00386963" w:rsidRDefault="00386963" w:rsidP="0045490E">
      <w:pPr>
        <w:spacing w:line="360" w:lineRule="auto"/>
        <w:ind w:left="1440"/>
        <w:jc w:val="both"/>
        <w:rPr>
          <w:u w:val="none"/>
          <w:rtl/>
        </w:rPr>
      </w:pPr>
    </w:p>
    <w:p w:rsidR="00386963" w:rsidRDefault="00386963" w:rsidP="0045490E">
      <w:pPr>
        <w:spacing w:line="360" w:lineRule="auto"/>
        <w:ind w:left="1440"/>
        <w:jc w:val="both"/>
        <w:rPr>
          <w:u w:val="none"/>
          <w:rtl/>
        </w:rPr>
      </w:pPr>
    </w:p>
    <w:p w:rsidR="00386963" w:rsidRDefault="00386963" w:rsidP="0045490E">
      <w:pPr>
        <w:spacing w:line="360" w:lineRule="auto"/>
        <w:ind w:left="1440"/>
        <w:jc w:val="both"/>
        <w:rPr>
          <w:u w:val="none"/>
          <w:rtl/>
        </w:rPr>
      </w:pPr>
    </w:p>
    <w:p w:rsidR="00386963" w:rsidRDefault="00386963" w:rsidP="0045490E">
      <w:pPr>
        <w:spacing w:line="360" w:lineRule="auto"/>
        <w:ind w:left="1440"/>
        <w:jc w:val="both"/>
        <w:rPr>
          <w:u w:val="none"/>
          <w:rtl/>
        </w:rPr>
      </w:pPr>
    </w:p>
    <w:p w:rsidR="00386963" w:rsidRDefault="00386963" w:rsidP="0045490E">
      <w:pPr>
        <w:spacing w:line="360" w:lineRule="auto"/>
        <w:ind w:left="1440"/>
        <w:jc w:val="both"/>
        <w:rPr>
          <w:u w:val="none"/>
          <w:rtl/>
        </w:rPr>
      </w:pPr>
    </w:p>
    <w:p w:rsidR="00386963" w:rsidRDefault="00386963" w:rsidP="0045490E">
      <w:pPr>
        <w:spacing w:line="360" w:lineRule="auto"/>
        <w:ind w:left="1440"/>
        <w:jc w:val="both"/>
        <w:rPr>
          <w:u w:val="none"/>
          <w:rtl/>
        </w:rPr>
      </w:pPr>
    </w:p>
    <w:p w:rsidR="00386963" w:rsidRDefault="00386963" w:rsidP="0045490E">
      <w:pPr>
        <w:spacing w:line="360" w:lineRule="auto"/>
        <w:ind w:left="1440"/>
        <w:jc w:val="both"/>
        <w:rPr>
          <w:u w:val="none"/>
          <w:rtl/>
        </w:rPr>
      </w:pPr>
    </w:p>
    <w:p w:rsidR="00386963" w:rsidRPr="001516EB" w:rsidRDefault="00386963" w:rsidP="0045490E">
      <w:pPr>
        <w:spacing w:line="360" w:lineRule="auto"/>
        <w:ind w:left="1440"/>
        <w:jc w:val="both"/>
        <w:rPr>
          <w:u w:val="none"/>
          <w:rtl/>
        </w:rPr>
      </w:pPr>
    </w:p>
    <w:p w:rsidR="00716969" w:rsidRPr="001516EB" w:rsidRDefault="00716969" w:rsidP="00622D5E">
      <w:pPr>
        <w:pStyle w:val="11"/>
        <w:rPr>
          <w:u w:val="single"/>
          <w:rtl/>
        </w:rPr>
      </w:pPr>
      <w:bookmarkStart w:id="123" w:name="_Toc330971050"/>
      <w:bookmarkStart w:id="124" w:name="_Toc330971116"/>
      <w:r w:rsidRPr="001516EB">
        <w:rPr>
          <w:u w:val="single"/>
          <w:rtl/>
        </w:rPr>
        <w:lastRenderedPageBreak/>
        <w:t xml:space="preserve">נספח  </w:t>
      </w:r>
      <w:r w:rsidRPr="001516EB">
        <w:rPr>
          <w:rFonts w:hint="eastAsia"/>
          <w:u w:val="single"/>
          <w:rtl/>
        </w:rPr>
        <w:t>א</w:t>
      </w:r>
      <w:r w:rsidRPr="001516EB">
        <w:rPr>
          <w:u w:val="single"/>
          <w:rtl/>
        </w:rPr>
        <w:t xml:space="preserve">' -  </w:t>
      </w:r>
      <w:r w:rsidRPr="001516EB">
        <w:rPr>
          <w:rFonts w:hint="eastAsia"/>
          <w:u w:val="single"/>
          <w:rtl/>
        </w:rPr>
        <w:t>הצהרת</w:t>
      </w:r>
      <w:r w:rsidRPr="001516EB">
        <w:rPr>
          <w:u w:val="single"/>
          <w:rtl/>
        </w:rPr>
        <w:t xml:space="preserve"> </w:t>
      </w:r>
      <w:r w:rsidRPr="001516EB">
        <w:rPr>
          <w:rFonts w:hint="eastAsia"/>
          <w:u w:val="single"/>
          <w:rtl/>
        </w:rPr>
        <w:t>המשתתף</w:t>
      </w:r>
      <w:r w:rsidRPr="001516EB">
        <w:rPr>
          <w:u w:val="single"/>
          <w:rtl/>
        </w:rPr>
        <w:t xml:space="preserve"> </w:t>
      </w:r>
      <w:r w:rsidRPr="001516EB">
        <w:rPr>
          <w:rFonts w:hint="eastAsia"/>
          <w:u w:val="single"/>
          <w:rtl/>
        </w:rPr>
        <w:t>במכרז</w:t>
      </w:r>
      <w:bookmarkEnd w:id="123"/>
      <w:bookmarkEnd w:id="124"/>
    </w:p>
    <w:p w:rsidR="00716969" w:rsidRPr="001516EB" w:rsidRDefault="00716969" w:rsidP="00622D5E">
      <w:pPr>
        <w:pStyle w:val="11"/>
        <w:rPr>
          <w:u w:val="single"/>
          <w:rtl/>
        </w:rPr>
      </w:pPr>
    </w:p>
    <w:p w:rsidR="000C44B5" w:rsidRPr="001516EB" w:rsidRDefault="000C44B5" w:rsidP="000C44B5">
      <w:pPr>
        <w:spacing w:line="360" w:lineRule="auto"/>
        <w:ind w:left="1440"/>
        <w:jc w:val="both"/>
        <w:rPr>
          <w:u w:val="none"/>
          <w:rtl/>
        </w:rPr>
      </w:pPr>
    </w:p>
    <w:p w:rsidR="000C44B5" w:rsidRPr="001516EB" w:rsidRDefault="000C44B5" w:rsidP="005B0AC1">
      <w:pPr>
        <w:spacing w:line="360" w:lineRule="auto"/>
        <w:ind w:firstLine="720"/>
        <w:jc w:val="both"/>
        <w:rPr>
          <w:u w:val="none"/>
          <w:rtl/>
        </w:rPr>
      </w:pPr>
      <w:r w:rsidRPr="001516EB">
        <w:rPr>
          <w:rFonts w:hint="eastAsia"/>
          <w:u w:val="none"/>
          <w:rtl/>
        </w:rPr>
        <w:t>אני</w:t>
      </w:r>
      <w:r w:rsidRPr="001516EB">
        <w:rPr>
          <w:u w:val="none"/>
          <w:rtl/>
        </w:rPr>
        <w:t xml:space="preserve"> </w:t>
      </w:r>
      <w:r w:rsidRPr="001516EB">
        <w:rPr>
          <w:rFonts w:hint="eastAsia"/>
          <w:u w:val="none"/>
          <w:rtl/>
        </w:rPr>
        <w:t>הח</w:t>
      </w:r>
      <w:r w:rsidRPr="001516EB">
        <w:rPr>
          <w:u w:val="none"/>
          <w:rtl/>
        </w:rPr>
        <w:t xml:space="preserve">"מ __________________  </w:t>
      </w:r>
      <w:r w:rsidRPr="001516EB">
        <w:rPr>
          <w:rFonts w:hint="eastAsia"/>
          <w:u w:val="none"/>
          <w:rtl/>
        </w:rPr>
        <w:t>מורשה</w:t>
      </w:r>
      <w:r w:rsidRPr="001516EB">
        <w:rPr>
          <w:u w:val="none"/>
          <w:rtl/>
        </w:rPr>
        <w:t xml:space="preserve"> ח</w:t>
      </w:r>
      <w:r w:rsidRPr="001516EB">
        <w:rPr>
          <w:rFonts w:hint="eastAsia"/>
          <w:u w:val="none"/>
          <w:rtl/>
        </w:rPr>
        <w:t>תימה</w:t>
      </w:r>
      <w:r w:rsidRPr="001516EB">
        <w:rPr>
          <w:u w:val="none"/>
          <w:rtl/>
        </w:rPr>
        <w:t xml:space="preserve"> </w:t>
      </w:r>
      <w:r w:rsidRPr="001516EB">
        <w:rPr>
          <w:rFonts w:hint="eastAsia"/>
          <w:u w:val="none"/>
          <w:rtl/>
        </w:rPr>
        <w:t>במציע</w:t>
      </w:r>
      <w:r w:rsidRPr="001516EB">
        <w:rPr>
          <w:u w:val="none"/>
          <w:rtl/>
        </w:rPr>
        <w:t xml:space="preserve">_____________ </w:t>
      </w:r>
      <w:r w:rsidRPr="001516EB">
        <w:rPr>
          <w:rFonts w:hint="eastAsia"/>
          <w:u w:val="none"/>
          <w:rtl/>
        </w:rPr>
        <w:t>מצהיר</w:t>
      </w:r>
      <w:r w:rsidRPr="001516EB">
        <w:rPr>
          <w:u w:val="none"/>
          <w:rtl/>
        </w:rPr>
        <w:t xml:space="preserve"> בזאת כי: </w:t>
      </w:r>
    </w:p>
    <w:p w:rsidR="000C44B5" w:rsidRPr="001516EB" w:rsidRDefault="000C44B5" w:rsidP="00830FAF">
      <w:pPr>
        <w:pStyle w:val="af7"/>
        <w:numPr>
          <w:ilvl w:val="0"/>
          <w:numId w:val="25"/>
        </w:numPr>
        <w:spacing w:line="360" w:lineRule="auto"/>
        <w:jc w:val="both"/>
        <w:rPr>
          <w:u w:val="none"/>
          <w:rtl/>
        </w:rPr>
      </w:pPr>
      <w:r w:rsidRPr="001516EB">
        <w:rPr>
          <w:u w:val="none"/>
          <w:rtl/>
        </w:rPr>
        <w:t>ה</w:t>
      </w:r>
      <w:r w:rsidRPr="001516EB">
        <w:rPr>
          <w:rFonts w:hint="eastAsia"/>
          <w:u w:val="none"/>
          <w:rtl/>
        </w:rPr>
        <w:t>נני</w:t>
      </w:r>
      <w:r w:rsidRPr="001516EB">
        <w:rPr>
          <w:u w:val="none"/>
          <w:rtl/>
        </w:rPr>
        <w:t xml:space="preserve"> מאשר </w:t>
      </w:r>
      <w:r w:rsidRPr="001516EB">
        <w:rPr>
          <w:rFonts w:hint="eastAsia"/>
          <w:u w:val="none"/>
          <w:rtl/>
        </w:rPr>
        <w:t>בזאת</w:t>
      </w:r>
      <w:r w:rsidRPr="001516EB">
        <w:rPr>
          <w:u w:val="none"/>
          <w:rtl/>
        </w:rPr>
        <w:t xml:space="preserve">, </w:t>
      </w:r>
      <w:r w:rsidRPr="001516EB">
        <w:rPr>
          <w:rFonts w:hint="eastAsia"/>
          <w:u w:val="none"/>
          <w:rtl/>
        </w:rPr>
        <w:t>כי</w:t>
      </w:r>
      <w:r w:rsidRPr="001516EB">
        <w:rPr>
          <w:u w:val="none"/>
          <w:rtl/>
        </w:rPr>
        <w:t xml:space="preserve"> </w:t>
      </w:r>
      <w:r w:rsidRPr="001516EB">
        <w:rPr>
          <w:rFonts w:hint="eastAsia"/>
          <w:u w:val="none"/>
          <w:rtl/>
        </w:rPr>
        <w:t>קראתי</w:t>
      </w:r>
      <w:r w:rsidRPr="001516EB">
        <w:rPr>
          <w:u w:val="none"/>
          <w:rtl/>
        </w:rPr>
        <w:t xml:space="preserve"> </w:t>
      </w:r>
      <w:r w:rsidRPr="001516EB">
        <w:rPr>
          <w:rFonts w:hint="eastAsia"/>
          <w:u w:val="none"/>
          <w:rtl/>
        </w:rPr>
        <w:t>בעיון</w:t>
      </w:r>
      <w:r w:rsidRPr="001516EB">
        <w:rPr>
          <w:u w:val="none"/>
          <w:rtl/>
        </w:rPr>
        <w:t xml:space="preserve"> רב את מכרז זה </w:t>
      </w:r>
      <w:r w:rsidRPr="001516EB">
        <w:rPr>
          <w:rFonts w:hint="eastAsia"/>
          <w:b/>
          <w:bCs/>
          <w:u w:val="none"/>
          <w:rtl/>
        </w:rPr>
        <w:t>שמספרו</w:t>
      </w:r>
      <w:r w:rsidR="00830FAF">
        <w:rPr>
          <w:b/>
          <w:bCs/>
          <w:u w:val="none"/>
          <w:rtl/>
        </w:rPr>
        <w:t xml:space="preserve"> </w:t>
      </w:r>
      <w:r w:rsidR="00830FAF">
        <w:rPr>
          <w:rFonts w:hint="cs"/>
          <w:b/>
          <w:bCs/>
          <w:u w:val="none"/>
          <w:rtl/>
        </w:rPr>
        <w:t>27/2012</w:t>
      </w:r>
      <w:r w:rsidRPr="001516EB">
        <w:rPr>
          <w:b/>
          <w:bCs/>
          <w:u w:val="none"/>
          <w:rtl/>
        </w:rPr>
        <w:t xml:space="preserve">  למתן שירותי </w:t>
      </w:r>
      <w:r w:rsidRPr="001516EB">
        <w:rPr>
          <w:rFonts w:hint="eastAsia"/>
          <w:b/>
          <w:bCs/>
          <w:u w:val="none"/>
          <w:rtl/>
        </w:rPr>
        <w:t>ייעוץ</w:t>
      </w:r>
      <w:r w:rsidRPr="001516EB">
        <w:rPr>
          <w:b/>
          <w:bCs/>
          <w:u w:val="none"/>
          <w:rtl/>
        </w:rPr>
        <w:t xml:space="preserve"> </w:t>
      </w:r>
      <w:r w:rsidRPr="001516EB">
        <w:rPr>
          <w:rFonts w:hint="eastAsia"/>
          <w:b/>
          <w:bCs/>
          <w:u w:val="none"/>
          <w:rtl/>
        </w:rPr>
        <w:t>לניהול</w:t>
      </w:r>
      <w:r w:rsidRPr="001516EB">
        <w:rPr>
          <w:b/>
          <w:bCs/>
          <w:u w:val="none"/>
          <w:rtl/>
        </w:rPr>
        <w:t xml:space="preserve"> </w:t>
      </w:r>
      <w:r w:rsidRPr="001516EB">
        <w:rPr>
          <w:rFonts w:hint="eastAsia"/>
          <w:b/>
          <w:bCs/>
          <w:u w:val="none"/>
          <w:rtl/>
        </w:rPr>
        <w:t>התקשרויות</w:t>
      </w:r>
      <w:r w:rsidRPr="001516EB">
        <w:rPr>
          <w:b/>
          <w:bCs/>
          <w:u w:val="none"/>
          <w:rtl/>
        </w:rPr>
        <w:t xml:space="preserve"> </w:t>
      </w:r>
      <w:r w:rsidRPr="001516EB">
        <w:rPr>
          <w:rFonts w:hint="eastAsia"/>
          <w:b/>
          <w:bCs/>
          <w:u w:val="none"/>
          <w:rtl/>
        </w:rPr>
        <w:t>תכנון</w:t>
      </w:r>
      <w:r w:rsidRPr="001516EB">
        <w:rPr>
          <w:b/>
          <w:bCs/>
          <w:u w:val="none"/>
          <w:rtl/>
        </w:rPr>
        <w:t xml:space="preserve"> עבור הרשות להסדרת התיישבות הבדואים בנגב</w:t>
      </w:r>
      <w:r w:rsidRPr="001516EB">
        <w:rPr>
          <w:u w:val="none"/>
          <w:rtl/>
        </w:rPr>
        <w:t>, על כל נספחיו ומצהיר שהבנ</w:t>
      </w:r>
      <w:r w:rsidRPr="001516EB">
        <w:rPr>
          <w:rFonts w:hint="eastAsia"/>
          <w:u w:val="none"/>
          <w:rtl/>
        </w:rPr>
        <w:t>תי</w:t>
      </w:r>
      <w:r w:rsidRPr="001516EB">
        <w:rPr>
          <w:u w:val="none"/>
          <w:rtl/>
        </w:rPr>
        <w:t xml:space="preserve"> את דרישות ותנאי המכרז, קיבל</w:t>
      </w:r>
      <w:r w:rsidRPr="001516EB">
        <w:rPr>
          <w:rFonts w:hint="eastAsia"/>
          <w:u w:val="none"/>
          <w:rtl/>
        </w:rPr>
        <w:t>תי</w:t>
      </w:r>
      <w:r w:rsidRPr="001516EB">
        <w:rPr>
          <w:u w:val="none"/>
          <w:rtl/>
        </w:rPr>
        <w:t xml:space="preserve"> את כל </w:t>
      </w:r>
      <w:r w:rsidRPr="001516EB">
        <w:rPr>
          <w:rFonts w:hint="eastAsia"/>
          <w:u w:val="none"/>
          <w:rtl/>
        </w:rPr>
        <w:t>ההבהרות</w:t>
      </w:r>
      <w:r w:rsidRPr="001516EB">
        <w:rPr>
          <w:u w:val="none"/>
          <w:rtl/>
        </w:rPr>
        <w:t xml:space="preserve"> </w:t>
      </w:r>
      <w:r w:rsidRPr="001516EB">
        <w:rPr>
          <w:rFonts w:hint="eastAsia"/>
          <w:u w:val="none"/>
          <w:rtl/>
        </w:rPr>
        <w:t>ו</w:t>
      </w:r>
      <w:r w:rsidRPr="001516EB">
        <w:rPr>
          <w:u w:val="none"/>
          <w:rtl/>
        </w:rPr>
        <w:t>ההסברים אשר ביקש</w:t>
      </w:r>
      <w:r w:rsidRPr="001516EB">
        <w:rPr>
          <w:rFonts w:hint="eastAsia"/>
          <w:u w:val="none"/>
          <w:rtl/>
        </w:rPr>
        <w:t>תי</w:t>
      </w:r>
      <w:r w:rsidRPr="001516EB">
        <w:rPr>
          <w:u w:val="none"/>
          <w:rtl/>
        </w:rPr>
        <w:t xml:space="preserve"> לדעת וערכ</w:t>
      </w:r>
      <w:r w:rsidRPr="001516EB">
        <w:rPr>
          <w:rFonts w:hint="eastAsia"/>
          <w:u w:val="none"/>
          <w:rtl/>
        </w:rPr>
        <w:t>תי</w:t>
      </w:r>
      <w:r w:rsidRPr="001516EB">
        <w:rPr>
          <w:u w:val="none"/>
          <w:rtl/>
        </w:rPr>
        <w:t xml:space="preserve"> ומילא</w:t>
      </w:r>
      <w:r w:rsidRPr="001516EB">
        <w:rPr>
          <w:rFonts w:hint="eastAsia"/>
          <w:u w:val="none"/>
          <w:rtl/>
        </w:rPr>
        <w:t>תי</w:t>
      </w:r>
      <w:r w:rsidRPr="001516EB">
        <w:rPr>
          <w:u w:val="none"/>
          <w:rtl/>
        </w:rPr>
        <w:t xml:space="preserve"> בהתאם לכך את הצעת המחיר המצורפת וברשות</w:t>
      </w:r>
      <w:r w:rsidRPr="001516EB">
        <w:rPr>
          <w:rFonts w:hint="eastAsia"/>
          <w:u w:val="none"/>
          <w:rtl/>
        </w:rPr>
        <w:t>י</w:t>
      </w:r>
      <w:r w:rsidRPr="001516EB">
        <w:rPr>
          <w:u w:val="none"/>
          <w:rtl/>
        </w:rPr>
        <w:t>, הניסיון, הידע, הכושר,</w:t>
      </w:r>
      <w:r w:rsidRPr="001516EB">
        <w:rPr>
          <w:u w:val="none"/>
        </w:rPr>
        <w:t xml:space="preserve"> </w:t>
      </w:r>
      <w:r w:rsidRPr="001516EB">
        <w:rPr>
          <w:rFonts w:hint="eastAsia"/>
          <w:u w:val="none"/>
          <w:rtl/>
        </w:rPr>
        <w:t>אמצעי</w:t>
      </w:r>
      <w:r w:rsidRPr="001516EB">
        <w:rPr>
          <w:u w:val="none"/>
          <w:rtl/>
        </w:rPr>
        <w:t xml:space="preserve"> </w:t>
      </w:r>
      <w:r w:rsidRPr="001516EB">
        <w:rPr>
          <w:rFonts w:hint="eastAsia"/>
          <w:u w:val="none"/>
          <w:rtl/>
        </w:rPr>
        <w:t>הייצור</w:t>
      </w:r>
      <w:r w:rsidRPr="001516EB">
        <w:rPr>
          <w:u w:val="none"/>
          <w:rtl/>
        </w:rPr>
        <w:t xml:space="preserve"> </w:t>
      </w:r>
      <w:r w:rsidRPr="001516EB">
        <w:rPr>
          <w:rFonts w:hint="eastAsia"/>
          <w:u w:val="none"/>
          <w:rtl/>
        </w:rPr>
        <w:t>והאמצעים</w:t>
      </w:r>
      <w:r w:rsidRPr="001516EB">
        <w:rPr>
          <w:u w:val="none"/>
          <w:rtl/>
        </w:rPr>
        <w:t xml:space="preserve"> הכספיים, הטכניים, הלוגיסטיים וכל יתר האמצעים הנדרשים </w:t>
      </w:r>
      <w:r w:rsidRPr="001516EB">
        <w:rPr>
          <w:rFonts w:hint="eastAsia"/>
          <w:u w:val="none"/>
          <w:rtl/>
        </w:rPr>
        <w:t>לביצוע</w:t>
      </w:r>
      <w:r w:rsidRPr="001516EB">
        <w:rPr>
          <w:u w:val="none"/>
          <w:rtl/>
        </w:rPr>
        <w:t xml:space="preserve"> שלם ואיכותי של כל דרישות המכרז על כל חלקיו. </w:t>
      </w:r>
    </w:p>
    <w:p w:rsidR="000C44B5" w:rsidRPr="001516EB" w:rsidRDefault="000C44B5" w:rsidP="00447B2B">
      <w:pPr>
        <w:pStyle w:val="af7"/>
        <w:numPr>
          <w:ilvl w:val="0"/>
          <w:numId w:val="25"/>
        </w:numPr>
        <w:spacing w:line="360" w:lineRule="auto"/>
        <w:jc w:val="both"/>
        <w:rPr>
          <w:u w:val="none"/>
          <w:rtl/>
        </w:rPr>
      </w:pPr>
      <w:r w:rsidRPr="001516EB">
        <w:rPr>
          <w:rFonts w:hint="eastAsia"/>
          <w:u w:val="none"/>
          <w:rtl/>
        </w:rPr>
        <w:t>אני</w:t>
      </w:r>
      <w:r w:rsidRPr="001516EB">
        <w:rPr>
          <w:u w:val="none"/>
          <w:rtl/>
        </w:rPr>
        <w:t xml:space="preserve"> מסכי</w:t>
      </w:r>
      <w:r w:rsidRPr="001516EB">
        <w:rPr>
          <w:rFonts w:hint="eastAsia"/>
          <w:u w:val="none"/>
          <w:rtl/>
        </w:rPr>
        <w:t>ם</w:t>
      </w:r>
      <w:r w:rsidRPr="001516EB">
        <w:rPr>
          <w:u w:val="none"/>
          <w:rtl/>
        </w:rPr>
        <w:t xml:space="preserve"> לכל תנאי המכרז והננ</w:t>
      </w:r>
      <w:r w:rsidRPr="001516EB">
        <w:rPr>
          <w:rFonts w:hint="eastAsia"/>
          <w:u w:val="none"/>
          <w:rtl/>
        </w:rPr>
        <w:t>י</w:t>
      </w:r>
      <w:r w:rsidRPr="001516EB">
        <w:rPr>
          <w:u w:val="none"/>
          <w:rtl/>
        </w:rPr>
        <w:t xml:space="preserve"> מתחייב למלא אחר כל דרישות המכרז במידה ואזכה בו כמפורט במכרז זה, וזאת בדייקנות, ביעילות, במיומנות וברמה מקצועית גבוהה, לאורך כל תקופת ההתקשרות, לרבות הארכות אם תהיינה, והכול בכפוף להוראות המכרז, הסכם ההתקשרות וההצעה. </w:t>
      </w:r>
    </w:p>
    <w:p w:rsidR="000C44B5" w:rsidRPr="001516EB" w:rsidRDefault="000C44B5" w:rsidP="00447B2B">
      <w:pPr>
        <w:pStyle w:val="af7"/>
        <w:numPr>
          <w:ilvl w:val="0"/>
          <w:numId w:val="25"/>
        </w:numPr>
        <w:spacing w:line="360" w:lineRule="auto"/>
        <w:jc w:val="both"/>
        <w:rPr>
          <w:u w:val="none"/>
          <w:rtl/>
        </w:rPr>
      </w:pPr>
      <w:r w:rsidRPr="001516EB">
        <w:rPr>
          <w:rFonts w:hint="eastAsia"/>
          <w:u w:val="none"/>
          <w:rtl/>
        </w:rPr>
        <w:t>הנני</w:t>
      </w:r>
      <w:r w:rsidRPr="001516EB">
        <w:rPr>
          <w:u w:val="none"/>
          <w:rtl/>
        </w:rPr>
        <w:t xml:space="preserve"> מצהיר, כי ברור ל</w:t>
      </w:r>
      <w:r w:rsidRPr="001516EB">
        <w:rPr>
          <w:rFonts w:hint="eastAsia"/>
          <w:u w:val="none"/>
          <w:rtl/>
        </w:rPr>
        <w:t>י</w:t>
      </w:r>
      <w:r w:rsidRPr="001516EB">
        <w:rPr>
          <w:u w:val="none"/>
          <w:rtl/>
        </w:rPr>
        <w:t xml:space="preserve"> שהזמנת השירותים המוגדרים במכרז תהיה עפ”י צרכי המ</w:t>
      </w:r>
      <w:r w:rsidRPr="001516EB">
        <w:rPr>
          <w:rFonts w:hint="eastAsia"/>
          <w:u w:val="none"/>
          <w:rtl/>
        </w:rPr>
        <w:t>זמין</w:t>
      </w:r>
      <w:r w:rsidRPr="001516EB">
        <w:rPr>
          <w:u w:val="none"/>
          <w:rtl/>
        </w:rPr>
        <w:t xml:space="preserve">, </w:t>
      </w:r>
      <w:r w:rsidRPr="001516EB">
        <w:rPr>
          <w:rFonts w:hint="eastAsia"/>
          <w:u w:val="none"/>
          <w:rtl/>
        </w:rPr>
        <w:t>מעת</w:t>
      </w:r>
      <w:r w:rsidRPr="001516EB">
        <w:rPr>
          <w:u w:val="none"/>
          <w:rtl/>
        </w:rPr>
        <w:t xml:space="preserve"> </w:t>
      </w:r>
      <w:r w:rsidRPr="001516EB">
        <w:rPr>
          <w:rFonts w:hint="eastAsia"/>
          <w:u w:val="none"/>
          <w:rtl/>
        </w:rPr>
        <w:t>לעת</w:t>
      </w:r>
      <w:r w:rsidRPr="001516EB">
        <w:rPr>
          <w:u w:val="none"/>
          <w:rtl/>
        </w:rPr>
        <w:t xml:space="preserve"> </w:t>
      </w:r>
      <w:r w:rsidRPr="001516EB">
        <w:rPr>
          <w:rFonts w:hint="eastAsia"/>
          <w:u w:val="none"/>
          <w:rtl/>
        </w:rPr>
        <w:t>לפי</w:t>
      </w:r>
      <w:r w:rsidRPr="001516EB">
        <w:rPr>
          <w:u w:val="none"/>
          <w:rtl/>
        </w:rPr>
        <w:t xml:space="preserve"> </w:t>
      </w:r>
      <w:r w:rsidRPr="001516EB">
        <w:rPr>
          <w:rFonts w:hint="eastAsia"/>
          <w:u w:val="none"/>
          <w:rtl/>
        </w:rPr>
        <w:t>שיקול</w:t>
      </w:r>
      <w:r w:rsidRPr="001516EB">
        <w:rPr>
          <w:u w:val="none"/>
          <w:rtl/>
        </w:rPr>
        <w:t xml:space="preserve"> </w:t>
      </w:r>
      <w:r w:rsidRPr="001516EB">
        <w:rPr>
          <w:rFonts w:hint="eastAsia"/>
          <w:u w:val="none"/>
          <w:rtl/>
        </w:rPr>
        <w:t>דעתה</w:t>
      </w:r>
      <w:r w:rsidRPr="001516EB">
        <w:rPr>
          <w:u w:val="none"/>
          <w:rtl/>
        </w:rPr>
        <w:t xml:space="preserve"> </w:t>
      </w:r>
      <w:r w:rsidRPr="001516EB">
        <w:rPr>
          <w:rFonts w:hint="eastAsia"/>
          <w:u w:val="none"/>
          <w:rtl/>
        </w:rPr>
        <w:t>הבלעדי</w:t>
      </w:r>
      <w:r w:rsidRPr="001516EB">
        <w:rPr>
          <w:u w:val="none"/>
          <w:rtl/>
        </w:rPr>
        <w:t xml:space="preserve"> </w:t>
      </w:r>
      <w:r w:rsidRPr="001516EB">
        <w:rPr>
          <w:rFonts w:hint="eastAsia"/>
          <w:u w:val="none"/>
          <w:rtl/>
        </w:rPr>
        <w:t>של</w:t>
      </w:r>
      <w:r w:rsidRPr="001516EB">
        <w:rPr>
          <w:u w:val="none"/>
          <w:rtl/>
        </w:rPr>
        <w:t xml:space="preserve"> </w:t>
      </w:r>
      <w:r w:rsidRPr="001516EB">
        <w:rPr>
          <w:rFonts w:hint="eastAsia"/>
          <w:u w:val="none"/>
          <w:rtl/>
        </w:rPr>
        <w:t>הרשות</w:t>
      </w:r>
      <w:r w:rsidRPr="001516EB">
        <w:rPr>
          <w:u w:val="none"/>
          <w:rtl/>
        </w:rPr>
        <w:t xml:space="preserve">, </w:t>
      </w:r>
      <w:r w:rsidRPr="001516EB">
        <w:rPr>
          <w:rFonts w:hint="eastAsia"/>
          <w:u w:val="none"/>
          <w:rtl/>
        </w:rPr>
        <w:t>ו</w:t>
      </w:r>
      <w:r w:rsidRPr="001516EB">
        <w:rPr>
          <w:u w:val="none"/>
          <w:rtl/>
        </w:rPr>
        <w:t xml:space="preserve">ללא התחייבות </w:t>
      </w:r>
      <w:r w:rsidRPr="001516EB">
        <w:rPr>
          <w:rFonts w:hint="eastAsia"/>
          <w:u w:val="none"/>
          <w:rtl/>
        </w:rPr>
        <w:t>להיקפים</w:t>
      </w:r>
      <w:r w:rsidRPr="001516EB">
        <w:rPr>
          <w:u w:val="none"/>
          <w:rtl/>
        </w:rPr>
        <w:t xml:space="preserve"> </w:t>
      </w:r>
      <w:r w:rsidRPr="001516EB">
        <w:rPr>
          <w:rFonts w:hint="eastAsia"/>
          <w:u w:val="none"/>
          <w:rtl/>
        </w:rPr>
        <w:t>כלשהם</w:t>
      </w:r>
      <w:r w:rsidRPr="001516EB">
        <w:rPr>
          <w:u w:val="none"/>
          <w:rtl/>
        </w:rPr>
        <w:t xml:space="preserve"> </w:t>
      </w:r>
      <w:r w:rsidRPr="001516EB">
        <w:rPr>
          <w:rFonts w:hint="eastAsia"/>
          <w:u w:val="none"/>
          <w:rtl/>
        </w:rPr>
        <w:t>או</w:t>
      </w:r>
      <w:r w:rsidRPr="001516EB">
        <w:rPr>
          <w:u w:val="none"/>
          <w:rtl/>
        </w:rPr>
        <w:t xml:space="preserve"> </w:t>
      </w:r>
      <w:r w:rsidRPr="001516EB">
        <w:rPr>
          <w:rFonts w:hint="eastAsia"/>
          <w:u w:val="none"/>
          <w:rtl/>
        </w:rPr>
        <w:t>למועדים</w:t>
      </w:r>
      <w:r w:rsidRPr="001516EB">
        <w:rPr>
          <w:u w:val="none"/>
          <w:rtl/>
        </w:rPr>
        <w:t xml:space="preserve"> </w:t>
      </w:r>
      <w:r w:rsidRPr="001516EB">
        <w:rPr>
          <w:rFonts w:hint="eastAsia"/>
          <w:u w:val="none"/>
          <w:rtl/>
        </w:rPr>
        <w:t>כלשהם</w:t>
      </w:r>
      <w:r w:rsidRPr="001516EB">
        <w:rPr>
          <w:u w:val="none"/>
          <w:rtl/>
        </w:rPr>
        <w:t xml:space="preserve"> </w:t>
      </w:r>
      <w:r w:rsidRPr="001516EB">
        <w:rPr>
          <w:rFonts w:hint="eastAsia"/>
          <w:u w:val="none"/>
          <w:rtl/>
        </w:rPr>
        <w:t>להזמנת</w:t>
      </w:r>
      <w:r w:rsidRPr="001516EB">
        <w:rPr>
          <w:u w:val="none"/>
          <w:rtl/>
        </w:rPr>
        <w:t xml:space="preserve"> </w:t>
      </w:r>
      <w:r w:rsidRPr="001516EB">
        <w:rPr>
          <w:rFonts w:hint="eastAsia"/>
          <w:u w:val="none"/>
          <w:rtl/>
        </w:rPr>
        <w:t>העבודה</w:t>
      </w:r>
      <w:r w:rsidRPr="001516EB">
        <w:rPr>
          <w:u w:val="none"/>
          <w:rtl/>
        </w:rPr>
        <w:t xml:space="preserve"> </w:t>
      </w:r>
      <w:r w:rsidRPr="001516EB">
        <w:rPr>
          <w:rFonts w:hint="eastAsia"/>
          <w:u w:val="none"/>
          <w:rtl/>
        </w:rPr>
        <w:t>מטעם</w:t>
      </w:r>
      <w:r w:rsidRPr="001516EB">
        <w:rPr>
          <w:u w:val="none"/>
          <w:rtl/>
        </w:rPr>
        <w:t xml:space="preserve"> </w:t>
      </w:r>
      <w:r w:rsidRPr="001516EB">
        <w:rPr>
          <w:rFonts w:hint="eastAsia"/>
          <w:u w:val="none"/>
          <w:rtl/>
        </w:rPr>
        <w:t>הרשות</w:t>
      </w:r>
      <w:r w:rsidRPr="001516EB">
        <w:rPr>
          <w:u w:val="none"/>
          <w:rtl/>
        </w:rPr>
        <w:t>.</w:t>
      </w:r>
    </w:p>
    <w:p w:rsidR="000C44B5" w:rsidRPr="001516EB" w:rsidRDefault="000C44B5" w:rsidP="00447B2B">
      <w:pPr>
        <w:pStyle w:val="af7"/>
        <w:numPr>
          <w:ilvl w:val="0"/>
          <w:numId w:val="25"/>
        </w:numPr>
        <w:spacing w:line="360" w:lineRule="auto"/>
        <w:jc w:val="both"/>
        <w:rPr>
          <w:u w:val="none"/>
        </w:rPr>
      </w:pPr>
      <w:r w:rsidRPr="001516EB">
        <w:rPr>
          <w:rFonts w:hint="eastAsia"/>
          <w:u w:val="none"/>
          <w:rtl/>
        </w:rPr>
        <w:t>הנני</w:t>
      </w:r>
      <w:r w:rsidRPr="001516EB">
        <w:rPr>
          <w:u w:val="none"/>
          <w:rtl/>
        </w:rPr>
        <w:t xml:space="preserve"> מצהיר, כי ידוע ל</w:t>
      </w:r>
      <w:r w:rsidRPr="001516EB">
        <w:rPr>
          <w:rFonts w:hint="eastAsia"/>
          <w:u w:val="none"/>
          <w:rtl/>
        </w:rPr>
        <w:t>י</w:t>
      </w:r>
      <w:r w:rsidRPr="001516EB">
        <w:rPr>
          <w:u w:val="none"/>
          <w:rtl/>
        </w:rPr>
        <w:t xml:space="preserve"> שעל פי חוק חובת המכרזים התשנ"ב-1992, יתכן שתהיינה בקשות של מציעים אחרים לעיין בהצעת</w:t>
      </w:r>
      <w:r w:rsidRPr="001516EB">
        <w:rPr>
          <w:rFonts w:hint="eastAsia"/>
          <w:u w:val="none"/>
          <w:rtl/>
        </w:rPr>
        <w:t>י</w:t>
      </w:r>
      <w:r w:rsidRPr="001516EB">
        <w:rPr>
          <w:u w:val="none"/>
          <w:rtl/>
        </w:rPr>
        <w:t xml:space="preserve"> </w:t>
      </w:r>
      <w:r w:rsidRPr="001516EB">
        <w:rPr>
          <w:rFonts w:hint="eastAsia"/>
          <w:u w:val="none"/>
          <w:rtl/>
        </w:rPr>
        <w:t>במידה</w:t>
      </w:r>
      <w:r w:rsidRPr="001516EB">
        <w:rPr>
          <w:u w:val="none"/>
          <w:rtl/>
        </w:rPr>
        <w:t xml:space="preserve"> </w:t>
      </w:r>
      <w:r w:rsidRPr="001516EB">
        <w:rPr>
          <w:rFonts w:hint="eastAsia"/>
          <w:u w:val="none"/>
          <w:rtl/>
        </w:rPr>
        <w:t>ואזכה</w:t>
      </w:r>
      <w:r w:rsidRPr="001516EB">
        <w:rPr>
          <w:u w:val="none"/>
          <w:rtl/>
        </w:rPr>
        <w:t xml:space="preserve">.  </w:t>
      </w:r>
      <w:r w:rsidRPr="001516EB">
        <w:rPr>
          <w:rFonts w:hint="eastAsia"/>
          <w:u w:val="none"/>
          <w:rtl/>
        </w:rPr>
        <w:t>אני</w:t>
      </w:r>
      <w:r w:rsidRPr="001516EB">
        <w:rPr>
          <w:u w:val="none"/>
          <w:rtl/>
        </w:rPr>
        <w:t xml:space="preserve"> מצהיר, אם כן כי אין ל</w:t>
      </w:r>
      <w:r w:rsidRPr="001516EB">
        <w:rPr>
          <w:rFonts w:hint="eastAsia"/>
          <w:u w:val="none"/>
          <w:rtl/>
        </w:rPr>
        <w:t>י</w:t>
      </w:r>
      <w:r w:rsidRPr="001516EB">
        <w:rPr>
          <w:u w:val="none"/>
          <w:rtl/>
        </w:rPr>
        <w:t xml:space="preserve"> התנגדות לכך ואין צורך לבקש רשות</w:t>
      </w:r>
      <w:r w:rsidRPr="001516EB">
        <w:rPr>
          <w:rFonts w:hint="eastAsia"/>
          <w:u w:val="none"/>
          <w:rtl/>
        </w:rPr>
        <w:t>י</w:t>
      </w:r>
      <w:r w:rsidRPr="001516EB">
        <w:rPr>
          <w:u w:val="none"/>
          <w:rtl/>
        </w:rPr>
        <w:t xml:space="preserve"> להציג לעיון את הצעת</w:t>
      </w:r>
      <w:r w:rsidRPr="001516EB">
        <w:rPr>
          <w:rFonts w:hint="eastAsia"/>
          <w:u w:val="none"/>
          <w:rtl/>
        </w:rPr>
        <w:t>י</w:t>
      </w:r>
      <w:r w:rsidRPr="001516EB">
        <w:rPr>
          <w:u w:val="none"/>
          <w:rtl/>
        </w:rPr>
        <w:t>, בכפוף לחוק חובת המכרזים.</w:t>
      </w:r>
      <w:r w:rsidRPr="001516EB">
        <w:rPr>
          <w:u w:val="none"/>
          <w:rtl/>
        </w:rPr>
        <w:tab/>
        <w:t xml:space="preserve"> </w:t>
      </w:r>
    </w:p>
    <w:p w:rsidR="000C44B5" w:rsidRPr="001516EB" w:rsidRDefault="000C44B5" w:rsidP="00447B2B">
      <w:pPr>
        <w:pStyle w:val="af7"/>
        <w:numPr>
          <w:ilvl w:val="0"/>
          <w:numId w:val="25"/>
        </w:numPr>
        <w:spacing w:line="360" w:lineRule="auto"/>
        <w:jc w:val="both"/>
        <w:rPr>
          <w:u w:val="none"/>
        </w:rPr>
      </w:pPr>
      <w:r w:rsidRPr="001516EB">
        <w:rPr>
          <w:rFonts w:hint="eastAsia"/>
          <w:u w:val="none"/>
          <w:rtl/>
        </w:rPr>
        <w:t>אני</w:t>
      </w:r>
      <w:r w:rsidRPr="001516EB">
        <w:rPr>
          <w:u w:val="none"/>
          <w:rtl/>
        </w:rPr>
        <w:t xml:space="preserve"> </w:t>
      </w:r>
      <w:r w:rsidRPr="001516EB">
        <w:rPr>
          <w:rFonts w:hint="eastAsia"/>
          <w:u w:val="none"/>
          <w:rtl/>
        </w:rPr>
        <w:t>מבקש</w:t>
      </w:r>
      <w:r w:rsidRPr="001516EB">
        <w:rPr>
          <w:u w:val="none"/>
          <w:rtl/>
        </w:rPr>
        <w:t xml:space="preserve"> </w:t>
      </w:r>
      <w:r w:rsidRPr="001516EB">
        <w:rPr>
          <w:rFonts w:hint="eastAsia"/>
          <w:u w:val="none"/>
          <w:rtl/>
        </w:rPr>
        <w:t>שלא</w:t>
      </w:r>
      <w:r w:rsidRPr="001516EB">
        <w:rPr>
          <w:u w:val="none"/>
          <w:rtl/>
        </w:rPr>
        <w:t xml:space="preserve"> </w:t>
      </w:r>
      <w:r w:rsidRPr="001516EB">
        <w:rPr>
          <w:rFonts w:hint="eastAsia"/>
          <w:u w:val="none"/>
          <w:rtl/>
        </w:rPr>
        <w:t>להציג</w:t>
      </w:r>
      <w:r w:rsidRPr="001516EB">
        <w:rPr>
          <w:u w:val="none"/>
          <w:rtl/>
        </w:rPr>
        <w:t xml:space="preserve"> </w:t>
      </w:r>
      <w:r w:rsidRPr="001516EB">
        <w:rPr>
          <w:rFonts w:hint="eastAsia"/>
          <w:u w:val="none"/>
          <w:rtl/>
        </w:rPr>
        <w:t>את</w:t>
      </w:r>
      <w:r w:rsidRPr="001516EB">
        <w:rPr>
          <w:u w:val="none"/>
          <w:rtl/>
        </w:rPr>
        <w:t xml:space="preserve"> </w:t>
      </w:r>
      <w:r w:rsidRPr="001516EB">
        <w:rPr>
          <w:rFonts w:hint="eastAsia"/>
          <w:u w:val="none"/>
          <w:rtl/>
        </w:rPr>
        <w:t>הסעיפים</w:t>
      </w:r>
      <w:r w:rsidRPr="001516EB">
        <w:rPr>
          <w:u w:val="none"/>
          <w:rtl/>
        </w:rPr>
        <w:t xml:space="preserve"> </w:t>
      </w:r>
      <w:r w:rsidRPr="001516EB">
        <w:rPr>
          <w:rFonts w:hint="eastAsia"/>
          <w:u w:val="none"/>
          <w:rtl/>
        </w:rPr>
        <w:t>הבאים</w:t>
      </w:r>
      <w:r w:rsidRPr="001516EB">
        <w:rPr>
          <w:u w:val="none"/>
          <w:rtl/>
        </w:rPr>
        <w:t xml:space="preserve"> </w:t>
      </w:r>
      <w:r w:rsidRPr="001516EB">
        <w:rPr>
          <w:rFonts w:hint="eastAsia"/>
          <w:u w:val="none"/>
          <w:rtl/>
        </w:rPr>
        <w:t>למתחרים</w:t>
      </w:r>
      <w:r w:rsidRPr="001516EB">
        <w:rPr>
          <w:u w:val="none"/>
          <w:rtl/>
        </w:rPr>
        <w:t>:</w:t>
      </w:r>
    </w:p>
    <w:p w:rsidR="00716969" w:rsidRPr="001516EB" w:rsidRDefault="000C44B5" w:rsidP="00716969">
      <w:pPr>
        <w:ind w:left="624" w:hanging="624"/>
        <w:rPr>
          <w:u w:val="none"/>
          <w:rtl/>
        </w:rPr>
      </w:pPr>
      <w:r w:rsidRPr="001516EB">
        <w:rPr>
          <w:u w:val="none"/>
          <w:rtl/>
        </w:rPr>
        <w:t xml:space="preserve">          __________________________________________________________________</w:t>
      </w:r>
      <w:r w:rsidRPr="001516EB">
        <w:rPr>
          <w:u w:val="none"/>
          <w:rtl/>
        </w:rPr>
        <w:tab/>
      </w:r>
      <w:r w:rsidRPr="001516EB">
        <w:rPr>
          <w:u w:val="none"/>
          <w:rtl/>
        </w:rPr>
        <w:tab/>
      </w:r>
      <w:r w:rsidRPr="001516EB">
        <w:rPr>
          <w:u w:val="none"/>
          <w:rtl/>
        </w:rPr>
        <w:tab/>
      </w:r>
    </w:p>
    <w:p w:rsidR="000C44B5" w:rsidRPr="001516EB" w:rsidRDefault="000C44B5" w:rsidP="000C44B5">
      <w:pPr>
        <w:pStyle w:val="af7"/>
        <w:spacing w:line="360" w:lineRule="auto"/>
        <w:jc w:val="both"/>
        <w:rPr>
          <w:u w:val="none"/>
        </w:rPr>
      </w:pPr>
      <w:r w:rsidRPr="001516EB">
        <w:rPr>
          <w:rFonts w:hint="eastAsia"/>
          <w:u w:val="none"/>
          <w:rtl/>
        </w:rPr>
        <w:t>ידוע</w:t>
      </w:r>
      <w:r w:rsidRPr="001516EB">
        <w:rPr>
          <w:u w:val="none"/>
          <w:rtl/>
        </w:rPr>
        <w:t xml:space="preserve"> </w:t>
      </w:r>
      <w:r w:rsidRPr="001516EB">
        <w:rPr>
          <w:rFonts w:hint="eastAsia"/>
          <w:u w:val="none"/>
          <w:rtl/>
        </w:rPr>
        <w:t>לי</w:t>
      </w:r>
      <w:r w:rsidRPr="001516EB">
        <w:rPr>
          <w:u w:val="none"/>
          <w:rtl/>
        </w:rPr>
        <w:t xml:space="preserve">, </w:t>
      </w:r>
      <w:r w:rsidRPr="001516EB">
        <w:rPr>
          <w:rFonts w:hint="eastAsia"/>
          <w:u w:val="none"/>
          <w:rtl/>
        </w:rPr>
        <w:t>כי</w:t>
      </w:r>
      <w:r w:rsidRPr="001516EB">
        <w:rPr>
          <w:u w:val="none"/>
          <w:rtl/>
        </w:rPr>
        <w:t xml:space="preserve"> </w:t>
      </w:r>
      <w:r w:rsidRPr="001516EB">
        <w:rPr>
          <w:rFonts w:hint="eastAsia"/>
          <w:u w:val="none"/>
          <w:rtl/>
        </w:rPr>
        <w:t>ועדת</w:t>
      </w:r>
      <w:r w:rsidRPr="001516EB">
        <w:rPr>
          <w:u w:val="none"/>
          <w:rtl/>
        </w:rPr>
        <w:t xml:space="preserve"> </w:t>
      </w:r>
      <w:r w:rsidRPr="001516EB">
        <w:rPr>
          <w:rFonts w:hint="eastAsia"/>
          <w:u w:val="none"/>
          <w:rtl/>
        </w:rPr>
        <w:t>המכרזים</w:t>
      </w:r>
      <w:r w:rsidRPr="001516EB">
        <w:rPr>
          <w:u w:val="none"/>
          <w:rtl/>
        </w:rPr>
        <w:t xml:space="preserve"> </w:t>
      </w:r>
      <w:r w:rsidRPr="001516EB">
        <w:rPr>
          <w:rFonts w:hint="eastAsia"/>
          <w:u w:val="none"/>
          <w:rtl/>
        </w:rPr>
        <w:t>של</w:t>
      </w:r>
      <w:r w:rsidRPr="001516EB">
        <w:rPr>
          <w:u w:val="none"/>
          <w:rtl/>
        </w:rPr>
        <w:t xml:space="preserve"> </w:t>
      </w:r>
      <w:r w:rsidRPr="001516EB">
        <w:rPr>
          <w:rFonts w:hint="eastAsia"/>
          <w:u w:val="none"/>
          <w:rtl/>
        </w:rPr>
        <w:t>משרד</w:t>
      </w:r>
      <w:r w:rsidRPr="001516EB">
        <w:rPr>
          <w:u w:val="none"/>
          <w:rtl/>
        </w:rPr>
        <w:t xml:space="preserve"> </w:t>
      </w:r>
      <w:r w:rsidRPr="001516EB">
        <w:rPr>
          <w:rFonts w:hint="eastAsia"/>
          <w:u w:val="none"/>
          <w:rtl/>
        </w:rPr>
        <w:t>הבינוי</w:t>
      </w:r>
      <w:r w:rsidRPr="001516EB">
        <w:rPr>
          <w:u w:val="none"/>
          <w:rtl/>
        </w:rPr>
        <w:t xml:space="preserve"> </w:t>
      </w:r>
      <w:r w:rsidRPr="001516EB">
        <w:rPr>
          <w:rFonts w:hint="eastAsia"/>
          <w:u w:val="none"/>
          <w:rtl/>
        </w:rPr>
        <w:t>והשיכון</w:t>
      </w:r>
      <w:r w:rsidRPr="001516EB">
        <w:rPr>
          <w:u w:val="none"/>
          <w:rtl/>
        </w:rPr>
        <w:t xml:space="preserve"> </w:t>
      </w:r>
      <w:r w:rsidRPr="001516EB">
        <w:rPr>
          <w:rFonts w:hint="eastAsia"/>
          <w:u w:val="none"/>
          <w:rtl/>
        </w:rPr>
        <w:t>או</w:t>
      </w:r>
      <w:r w:rsidRPr="001516EB">
        <w:rPr>
          <w:u w:val="none"/>
          <w:rtl/>
        </w:rPr>
        <w:t xml:space="preserve"> </w:t>
      </w:r>
      <w:r w:rsidRPr="001516EB">
        <w:rPr>
          <w:rFonts w:hint="eastAsia"/>
          <w:u w:val="none"/>
          <w:rtl/>
        </w:rPr>
        <w:t>של</w:t>
      </w:r>
      <w:r w:rsidRPr="001516EB">
        <w:rPr>
          <w:u w:val="none"/>
          <w:rtl/>
        </w:rPr>
        <w:t xml:space="preserve"> </w:t>
      </w:r>
      <w:r w:rsidRPr="001516EB">
        <w:rPr>
          <w:rFonts w:hint="eastAsia"/>
          <w:u w:val="none"/>
          <w:rtl/>
        </w:rPr>
        <w:t>הרשות</w:t>
      </w:r>
      <w:r w:rsidRPr="001516EB">
        <w:rPr>
          <w:u w:val="none"/>
          <w:rtl/>
        </w:rPr>
        <w:t xml:space="preserve"> </w:t>
      </w:r>
      <w:r w:rsidRPr="001516EB">
        <w:rPr>
          <w:rFonts w:hint="eastAsia"/>
          <w:u w:val="none"/>
          <w:rtl/>
        </w:rPr>
        <w:t>רשאית</w:t>
      </w:r>
      <w:r w:rsidRPr="001516EB">
        <w:rPr>
          <w:u w:val="none"/>
          <w:rtl/>
        </w:rPr>
        <w:t xml:space="preserve">, </w:t>
      </w:r>
      <w:r w:rsidRPr="001516EB">
        <w:rPr>
          <w:rFonts w:hint="eastAsia"/>
          <w:u w:val="none"/>
          <w:rtl/>
        </w:rPr>
        <w:t>על</w:t>
      </w:r>
      <w:r w:rsidRPr="001516EB">
        <w:rPr>
          <w:u w:val="none"/>
          <w:rtl/>
        </w:rPr>
        <w:t xml:space="preserve"> </w:t>
      </w:r>
      <w:r w:rsidRPr="001516EB">
        <w:rPr>
          <w:rFonts w:hint="eastAsia"/>
          <w:u w:val="none"/>
          <w:rtl/>
        </w:rPr>
        <w:t>פי</w:t>
      </w:r>
      <w:r w:rsidRPr="001516EB">
        <w:rPr>
          <w:u w:val="none"/>
          <w:rtl/>
        </w:rPr>
        <w:t xml:space="preserve"> </w:t>
      </w:r>
      <w:r w:rsidRPr="001516EB">
        <w:rPr>
          <w:rFonts w:hint="eastAsia"/>
          <w:u w:val="none"/>
          <w:rtl/>
        </w:rPr>
        <w:t>שיקול</w:t>
      </w:r>
      <w:r w:rsidRPr="001516EB">
        <w:rPr>
          <w:u w:val="none"/>
          <w:rtl/>
        </w:rPr>
        <w:t xml:space="preserve"> </w:t>
      </w:r>
      <w:r w:rsidRPr="001516EB">
        <w:rPr>
          <w:rFonts w:hint="eastAsia"/>
          <w:u w:val="none"/>
          <w:rtl/>
        </w:rPr>
        <w:t>דעתה</w:t>
      </w:r>
      <w:r w:rsidRPr="001516EB">
        <w:rPr>
          <w:u w:val="none"/>
          <w:rtl/>
        </w:rPr>
        <w:t xml:space="preserve">, </w:t>
      </w:r>
      <w:r w:rsidRPr="001516EB">
        <w:rPr>
          <w:rFonts w:hint="eastAsia"/>
          <w:u w:val="none"/>
          <w:rtl/>
        </w:rPr>
        <w:t>להציג</w:t>
      </w:r>
      <w:r w:rsidRPr="001516EB">
        <w:rPr>
          <w:u w:val="none"/>
          <w:rtl/>
        </w:rPr>
        <w:t xml:space="preserve"> </w:t>
      </w:r>
      <w:r w:rsidRPr="001516EB">
        <w:rPr>
          <w:rFonts w:hint="eastAsia"/>
          <w:u w:val="none"/>
          <w:rtl/>
        </w:rPr>
        <w:t>כל</w:t>
      </w:r>
      <w:r w:rsidRPr="001516EB">
        <w:rPr>
          <w:u w:val="none"/>
          <w:rtl/>
        </w:rPr>
        <w:t xml:space="preserve"> </w:t>
      </w:r>
      <w:r w:rsidRPr="001516EB">
        <w:rPr>
          <w:rFonts w:hint="eastAsia"/>
          <w:u w:val="none"/>
          <w:rtl/>
        </w:rPr>
        <w:t>מסמך</w:t>
      </w:r>
      <w:r w:rsidRPr="001516EB">
        <w:rPr>
          <w:u w:val="none"/>
          <w:rtl/>
        </w:rPr>
        <w:t xml:space="preserve"> </w:t>
      </w:r>
      <w:r w:rsidRPr="001516EB">
        <w:rPr>
          <w:rFonts w:hint="eastAsia"/>
          <w:u w:val="none"/>
          <w:rtl/>
        </w:rPr>
        <w:t>שלהערכתה</w:t>
      </w:r>
      <w:r w:rsidRPr="001516EB">
        <w:rPr>
          <w:u w:val="none"/>
          <w:rtl/>
        </w:rPr>
        <w:t xml:space="preserve"> </w:t>
      </w:r>
      <w:r w:rsidRPr="001516EB">
        <w:rPr>
          <w:rFonts w:hint="eastAsia"/>
          <w:u w:val="none"/>
          <w:rtl/>
        </w:rPr>
        <w:t>המקצועית</w:t>
      </w:r>
      <w:r w:rsidRPr="001516EB">
        <w:rPr>
          <w:u w:val="none"/>
          <w:rtl/>
        </w:rPr>
        <w:t xml:space="preserve"> </w:t>
      </w:r>
      <w:r w:rsidRPr="001516EB">
        <w:rPr>
          <w:rFonts w:hint="eastAsia"/>
          <w:u w:val="none"/>
          <w:rtl/>
        </w:rPr>
        <w:t>אינו</w:t>
      </w:r>
      <w:r w:rsidRPr="001516EB">
        <w:rPr>
          <w:u w:val="none"/>
          <w:rtl/>
        </w:rPr>
        <w:t xml:space="preserve"> </w:t>
      </w:r>
      <w:r w:rsidRPr="001516EB">
        <w:rPr>
          <w:rFonts w:hint="eastAsia"/>
          <w:u w:val="none"/>
          <w:rtl/>
        </w:rPr>
        <w:t>מהווה</w:t>
      </w:r>
      <w:r w:rsidRPr="001516EB">
        <w:rPr>
          <w:u w:val="none"/>
          <w:rtl/>
        </w:rPr>
        <w:t xml:space="preserve"> </w:t>
      </w:r>
      <w:r w:rsidRPr="001516EB">
        <w:rPr>
          <w:rFonts w:hint="eastAsia"/>
          <w:u w:val="none"/>
          <w:rtl/>
        </w:rPr>
        <w:t>סוד</w:t>
      </w:r>
      <w:r w:rsidRPr="001516EB">
        <w:rPr>
          <w:u w:val="none"/>
          <w:rtl/>
        </w:rPr>
        <w:t xml:space="preserve"> </w:t>
      </w:r>
      <w:r w:rsidRPr="001516EB">
        <w:rPr>
          <w:rFonts w:hint="eastAsia"/>
          <w:u w:val="none"/>
          <w:rtl/>
        </w:rPr>
        <w:t>מסחרי</w:t>
      </w:r>
      <w:r w:rsidRPr="001516EB">
        <w:rPr>
          <w:u w:val="none"/>
          <w:rtl/>
        </w:rPr>
        <w:t xml:space="preserve"> והוא דרוש כדי לעמוד בדרישות </w:t>
      </w:r>
      <w:r w:rsidRPr="001516EB">
        <w:rPr>
          <w:rFonts w:hint="eastAsia"/>
          <w:u w:val="none"/>
          <w:rtl/>
        </w:rPr>
        <w:t>חוק</w:t>
      </w:r>
      <w:r w:rsidRPr="001516EB">
        <w:rPr>
          <w:u w:val="none"/>
          <w:rtl/>
        </w:rPr>
        <w:t xml:space="preserve"> </w:t>
      </w:r>
      <w:r w:rsidRPr="001516EB">
        <w:rPr>
          <w:rFonts w:hint="eastAsia"/>
          <w:u w:val="none"/>
          <w:rtl/>
        </w:rPr>
        <w:t>חובת</w:t>
      </w:r>
      <w:r w:rsidRPr="001516EB">
        <w:rPr>
          <w:u w:val="none"/>
          <w:rtl/>
        </w:rPr>
        <w:t xml:space="preserve"> </w:t>
      </w:r>
      <w:r w:rsidRPr="001516EB">
        <w:rPr>
          <w:rFonts w:hint="eastAsia"/>
          <w:u w:val="none"/>
          <w:rtl/>
        </w:rPr>
        <w:t>המכרזים</w:t>
      </w:r>
      <w:r w:rsidRPr="001516EB">
        <w:rPr>
          <w:u w:val="none"/>
          <w:rtl/>
        </w:rPr>
        <w:t xml:space="preserve"> </w:t>
      </w:r>
      <w:r w:rsidRPr="001516EB">
        <w:rPr>
          <w:rFonts w:hint="eastAsia"/>
          <w:u w:val="none"/>
          <w:rtl/>
        </w:rPr>
        <w:t>ותקנותיו</w:t>
      </w:r>
      <w:r w:rsidRPr="001516EB">
        <w:rPr>
          <w:u w:val="none"/>
          <w:rtl/>
        </w:rPr>
        <w:t>.</w:t>
      </w:r>
    </w:p>
    <w:p w:rsidR="00716969" w:rsidRPr="001516EB" w:rsidRDefault="00716969" w:rsidP="00716969">
      <w:pPr>
        <w:ind w:left="624"/>
        <w:rPr>
          <w:rtl/>
        </w:rPr>
      </w:pPr>
    </w:p>
    <w:p w:rsidR="00716969" w:rsidRPr="001516EB" w:rsidRDefault="00716969" w:rsidP="00716969">
      <w:pPr>
        <w:ind w:left="624"/>
        <w:rPr>
          <w:rtl/>
        </w:rPr>
      </w:pPr>
      <w:r w:rsidRPr="001516EB">
        <w:rPr>
          <w:rFonts w:hint="eastAsia"/>
          <w:rtl/>
        </w:rPr>
        <w:t>בכבוד</w:t>
      </w:r>
      <w:r w:rsidRPr="001516EB">
        <w:rPr>
          <w:rtl/>
        </w:rPr>
        <w:t xml:space="preserve"> רב, </w:t>
      </w:r>
    </w:p>
    <w:p w:rsidR="00716969" w:rsidRPr="001516EB" w:rsidRDefault="00716969" w:rsidP="00716969">
      <w:pPr>
        <w:ind w:left="624"/>
      </w:pPr>
    </w:p>
    <w:p w:rsidR="00716969" w:rsidRPr="001516EB" w:rsidRDefault="000C44B5" w:rsidP="005B0AC1">
      <w:pPr>
        <w:ind w:left="766" w:firstLine="578"/>
        <w:rPr>
          <w:u w:val="none"/>
          <w:rtl/>
        </w:rPr>
      </w:pPr>
      <w:r w:rsidRPr="001516EB">
        <w:rPr>
          <w:u w:val="none"/>
          <w:rtl/>
        </w:rPr>
        <w:t>___________________                         ____________               ___________</w:t>
      </w:r>
    </w:p>
    <w:p w:rsidR="007021E3" w:rsidRPr="001516EB" w:rsidRDefault="007021E3" w:rsidP="00716969">
      <w:pPr>
        <w:ind w:left="766" w:hanging="624"/>
        <w:rPr>
          <w:u w:val="none"/>
          <w:rtl/>
        </w:rPr>
      </w:pPr>
    </w:p>
    <w:p w:rsidR="00716969" w:rsidRPr="001516EB" w:rsidRDefault="000C44B5" w:rsidP="005B0AC1">
      <w:pPr>
        <w:ind w:left="1344" w:firstLine="96"/>
        <w:rPr>
          <w:u w:val="none"/>
          <w:rtl/>
        </w:rPr>
      </w:pPr>
      <w:r w:rsidRPr="001516EB">
        <w:rPr>
          <w:rFonts w:hint="eastAsia"/>
          <w:u w:val="none"/>
          <w:rtl/>
        </w:rPr>
        <w:t>שם</w:t>
      </w:r>
      <w:r w:rsidRPr="001516EB">
        <w:rPr>
          <w:u w:val="none"/>
          <w:rtl/>
        </w:rPr>
        <w:t xml:space="preserve"> </w:t>
      </w:r>
      <w:r w:rsidRPr="001516EB">
        <w:rPr>
          <w:rFonts w:hint="eastAsia"/>
          <w:u w:val="none"/>
          <w:rtl/>
        </w:rPr>
        <w:t>מלא</w:t>
      </w:r>
      <w:r w:rsidRPr="001516EB">
        <w:rPr>
          <w:u w:val="none"/>
          <w:rtl/>
        </w:rPr>
        <w:t xml:space="preserve"> </w:t>
      </w:r>
      <w:r w:rsidRPr="001516EB">
        <w:rPr>
          <w:rFonts w:hint="eastAsia"/>
          <w:u w:val="none"/>
          <w:rtl/>
        </w:rPr>
        <w:t>של</w:t>
      </w:r>
      <w:r w:rsidRPr="001516EB">
        <w:rPr>
          <w:u w:val="none"/>
          <w:rtl/>
        </w:rPr>
        <w:t xml:space="preserve"> </w:t>
      </w:r>
      <w:r w:rsidRPr="001516EB">
        <w:rPr>
          <w:rFonts w:hint="eastAsia"/>
          <w:u w:val="none"/>
          <w:rtl/>
        </w:rPr>
        <w:t>מורשה</w:t>
      </w:r>
      <w:r w:rsidRPr="001516EB">
        <w:rPr>
          <w:u w:val="none"/>
          <w:rtl/>
        </w:rPr>
        <w:t xml:space="preserve">/י </w:t>
      </w:r>
      <w:r w:rsidRPr="001516EB">
        <w:rPr>
          <w:rFonts w:hint="eastAsia"/>
          <w:u w:val="none"/>
          <w:rtl/>
        </w:rPr>
        <w:t>חתימה</w:t>
      </w:r>
      <w:r w:rsidRPr="001516EB">
        <w:rPr>
          <w:u w:val="none"/>
          <w:rtl/>
        </w:rPr>
        <w:tab/>
      </w:r>
      <w:r w:rsidRPr="001516EB">
        <w:rPr>
          <w:u w:val="none"/>
          <w:rtl/>
        </w:rPr>
        <w:tab/>
      </w:r>
      <w:r w:rsidRPr="001516EB">
        <w:rPr>
          <w:rFonts w:hint="eastAsia"/>
          <w:u w:val="none"/>
          <w:rtl/>
        </w:rPr>
        <w:t>חתימה</w:t>
      </w:r>
      <w:r w:rsidRPr="001516EB">
        <w:rPr>
          <w:u w:val="none"/>
          <w:rtl/>
        </w:rPr>
        <w:t xml:space="preserve"> וחותמת </w:t>
      </w:r>
      <w:r w:rsidRPr="001516EB">
        <w:rPr>
          <w:u w:val="none"/>
          <w:rtl/>
        </w:rPr>
        <w:tab/>
        <w:t xml:space="preserve">          </w:t>
      </w:r>
      <w:r w:rsidR="00386963">
        <w:rPr>
          <w:u w:val="none"/>
          <w:rtl/>
        </w:rPr>
        <w:t xml:space="preserve"> </w:t>
      </w:r>
      <w:r w:rsidR="007021E3" w:rsidRPr="001516EB">
        <w:rPr>
          <w:u w:val="none"/>
          <w:rtl/>
        </w:rPr>
        <w:t xml:space="preserve">       </w:t>
      </w:r>
      <w:r w:rsidRPr="001516EB">
        <w:rPr>
          <w:u w:val="none"/>
          <w:rtl/>
        </w:rPr>
        <w:t xml:space="preserve">    תאריך</w:t>
      </w:r>
    </w:p>
    <w:p w:rsidR="00716969" w:rsidRPr="001516EB" w:rsidRDefault="00716969" w:rsidP="00D35CDA">
      <w:pPr>
        <w:pStyle w:val="11"/>
        <w:rPr>
          <w:rFonts w:ascii="Tahoma" w:hAnsi="Tahoma"/>
          <w:u w:val="single"/>
          <w:rtl/>
          <w:lang w:eastAsia="en-US"/>
        </w:rPr>
      </w:pPr>
    </w:p>
    <w:p w:rsidR="008F38F7" w:rsidRPr="001516EB" w:rsidRDefault="008F38F7">
      <w:pPr>
        <w:rPr>
          <w:rtl/>
          <w:lang w:eastAsia="en-US"/>
        </w:rPr>
      </w:pPr>
    </w:p>
    <w:p w:rsidR="008F38F7" w:rsidRPr="001516EB" w:rsidRDefault="008F38F7">
      <w:pPr>
        <w:rPr>
          <w:rtl/>
          <w:lang w:eastAsia="en-US"/>
        </w:rPr>
      </w:pPr>
    </w:p>
    <w:p w:rsidR="008F38F7" w:rsidRPr="001516EB" w:rsidRDefault="008F38F7">
      <w:pPr>
        <w:rPr>
          <w:rtl/>
          <w:lang w:eastAsia="en-US"/>
        </w:rPr>
      </w:pPr>
    </w:p>
    <w:p w:rsidR="008F38F7" w:rsidRPr="001516EB" w:rsidRDefault="008F38F7">
      <w:pPr>
        <w:rPr>
          <w:rtl/>
          <w:lang w:eastAsia="en-US"/>
        </w:rPr>
      </w:pPr>
    </w:p>
    <w:p w:rsidR="00FE43A8" w:rsidRDefault="00FE43A8" w:rsidP="007C5BA4">
      <w:pPr>
        <w:pStyle w:val="11"/>
        <w:jc w:val="left"/>
        <w:rPr>
          <w:u w:val="single"/>
          <w:rtl/>
        </w:rPr>
      </w:pPr>
      <w:bookmarkStart w:id="125" w:name="_Toc330971051"/>
      <w:bookmarkStart w:id="126" w:name="_Toc330971117"/>
    </w:p>
    <w:p w:rsidR="00716969" w:rsidRPr="001516EB" w:rsidRDefault="00716969" w:rsidP="007C5BA4">
      <w:pPr>
        <w:pStyle w:val="11"/>
        <w:jc w:val="left"/>
        <w:rPr>
          <w:u w:val="single"/>
          <w:rtl/>
        </w:rPr>
      </w:pPr>
      <w:r w:rsidRPr="001516EB">
        <w:rPr>
          <w:u w:val="single"/>
          <w:rtl/>
        </w:rPr>
        <w:t xml:space="preserve">נספח </w:t>
      </w:r>
      <w:r w:rsidRPr="001516EB">
        <w:rPr>
          <w:rFonts w:hint="eastAsia"/>
          <w:u w:val="single"/>
          <w:rtl/>
        </w:rPr>
        <w:t>ב</w:t>
      </w:r>
      <w:r w:rsidRPr="001516EB">
        <w:rPr>
          <w:u w:val="single"/>
          <w:rtl/>
        </w:rPr>
        <w:t>' - תצהיר  בדבר פרטים אודות המציע</w:t>
      </w:r>
      <w:bookmarkEnd w:id="125"/>
      <w:bookmarkEnd w:id="126"/>
    </w:p>
    <w:p w:rsidR="000C44B5" w:rsidRPr="001516EB" w:rsidRDefault="000C44B5" w:rsidP="000C44B5">
      <w:pPr>
        <w:rPr>
          <w:rtl/>
        </w:rPr>
      </w:pPr>
    </w:p>
    <w:p w:rsidR="00377DD2" w:rsidRPr="001516EB" w:rsidRDefault="00377DD2" w:rsidP="00716969">
      <w:pPr>
        <w:ind w:left="624"/>
        <w:jc w:val="center"/>
        <w:rPr>
          <w:rFonts w:ascii="Tahoma" w:hAnsi="Tahoma"/>
          <w:b/>
          <w:bCs/>
          <w:i/>
          <w:iCs/>
          <w:rtl/>
          <w:lang w:eastAsia="en-US"/>
        </w:rPr>
      </w:pPr>
    </w:p>
    <w:p w:rsidR="000C44B5" w:rsidRPr="001516EB" w:rsidRDefault="000C44B5" w:rsidP="00830FAF">
      <w:pPr>
        <w:pStyle w:val="af7"/>
        <w:spacing w:line="360" w:lineRule="auto"/>
        <w:jc w:val="both"/>
        <w:rPr>
          <w:u w:val="none"/>
          <w:rtl/>
        </w:rPr>
      </w:pPr>
      <w:r w:rsidRPr="001516EB">
        <w:rPr>
          <w:rFonts w:hint="eastAsia"/>
          <w:u w:val="none"/>
          <w:rtl/>
        </w:rPr>
        <w:t>אני</w:t>
      </w:r>
      <w:r w:rsidRPr="001516EB">
        <w:rPr>
          <w:u w:val="none"/>
          <w:rtl/>
        </w:rPr>
        <w:t xml:space="preserve"> החתום מטה, </w:t>
      </w:r>
      <w:r w:rsidR="007021E3" w:rsidRPr="001516EB">
        <w:rPr>
          <w:u w:val="none"/>
          <w:rtl/>
        </w:rPr>
        <w:t>_________________</w:t>
      </w:r>
      <w:r w:rsidR="00830FAF">
        <w:rPr>
          <w:rFonts w:hint="cs"/>
          <w:u w:val="none"/>
          <w:rtl/>
        </w:rPr>
        <w:t>,</w:t>
      </w:r>
      <w:r w:rsidR="00830FAF">
        <w:rPr>
          <w:u w:val="none"/>
          <w:rtl/>
        </w:rPr>
        <w:t xml:space="preserve"> </w:t>
      </w:r>
      <w:r w:rsidRPr="001516EB">
        <w:rPr>
          <w:u w:val="none"/>
          <w:rtl/>
        </w:rPr>
        <w:t xml:space="preserve">נושא תעודת זהות שמספרה </w:t>
      </w:r>
      <w:r w:rsidR="007021E3" w:rsidRPr="001516EB">
        <w:rPr>
          <w:u w:val="none"/>
          <w:rtl/>
        </w:rPr>
        <w:t>__________________</w:t>
      </w:r>
      <w:r w:rsidRPr="001516EB">
        <w:rPr>
          <w:u w:val="none"/>
          <w:rtl/>
        </w:rPr>
        <w:t xml:space="preserve"> , לאחר שהוזהרתי כי עלי לומר את האמת וכי אהיה צפוי לעונשים הקבועים בחוק אם לא אעשה כן, מצהיר בכתב כדלקמן:</w:t>
      </w:r>
    </w:p>
    <w:p w:rsidR="000C44B5" w:rsidRPr="001516EB" w:rsidRDefault="000C44B5" w:rsidP="00741DAA">
      <w:pPr>
        <w:pStyle w:val="af7"/>
        <w:numPr>
          <w:ilvl w:val="0"/>
          <w:numId w:val="25"/>
        </w:numPr>
        <w:spacing w:line="360" w:lineRule="auto"/>
        <w:jc w:val="both"/>
        <w:rPr>
          <w:b/>
          <w:bCs/>
          <w:u w:val="none"/>
          <w:rtl/>
        </w:rPr>
      </w:pPr>
      <w:r w:rsidRPr="001516EB">
        <w:rPr>
          <w:rFonts w:hint="eastAsia"/>
          <w:u w:val="none"/>
          <w:rtl/>
        </w:rPr>
        <w:t>אני</w:t>
      </w:r>
      <w:r w:rsidRPr="001516EB">
        <w:rPr>
          <w:u w:val="none"/>
          <w:rtl/>
        </w:rPr>
        <w:t xml:space="preserve"> הוסמכתי כדין על ידי  </w:t>
      </w:r>
      <w:r w:rsidRPr="001516EB">
        <w:rPr>
          <w:u w:val="none"/>
          <w:rtl/>
        </w:rPr>
        <w:tab/>
        <w:t>_______(להלן: "</w:t>
      </w:r>
      <w:r w:rsidRPr="001516EB">
        <w:rPr>
          <w:rFonts w:hint="eastAsia"/>
          <w:b/>
          <w:bCs/>
          <w:u w:val="none"/>
          <w:rtl/>
        </w:rPr>
        <w:t>המציע</w:t>
      </w:r>
      <w:r w:rsidRPr="001516EB">
        <w:rPr>
          <w:u w:val="none"/>
          <w:rtl/>
        </w:rPr>
        <w:t xml:space="preserve">") לחתום על תצהיר זה בתמיכה להצעה </w:t>
      </w:r>
      <w:r w:rsidRPr="001516EB">
        <w:rPr>
          <w:rFonts w:hint="eastAsia"/>
          <w:b/>
          <w:bCs/>
          <w:u w:val="none"/>
          <w:rtl/>
        </w:rPr>
        <w:t>למכרז</w:t>
      </w:r>
      <w:r w:rsidRPr="001516EB">
        <w:rPr>
          <w:b/>
          <w:bCs/>
          <w:u w:val="none"/>
          <w:rtl/>
        </w:rPr>
        <w:t xml:space="preserve"> </w:t>
      </w:r>
      <w:r w:rsidRPr="001516EB">
        <w:rPr>
          <w:rFonts w:hint="eastAsia"/>
          <w:b/>
          <w:bCs/>
          <w:u w:val="none"/>
          <w:rtl/>
        </w:rPr>
        <w:t>מספר</w:t>
      </w:r>
      <w:r w:rsidRPr="001516EB">
        <w:rPr>
          <w:b/>
          <w:bCs/>
          <w:u w:val="none"/>
          <w:rtl/>
        </w:rPr>
        <w:t xml:space="preserve"> </w:t>
      </w:r>
      <w:r w:rsidR="00741DAA">
        <w:rPr>
          <w:rFonts w:hint="cs"/>
          <w:b/>
          <w:bCs/>
          <w:u w:val="none"/>
          <w:rtl/>
        </w:rPr>
        <w:t>27/2012</w:t>
      </w:r>
      <w:r w:rsidRPr="001516EB">
        <w:rPr>
          <w:b/>
          <w:bCs/>
          <w:u w:val="none"/>
          <w:rtl/>
        </w:rPr>
        <w:t xml:space="preserve">  </w:t>
      </w:r>
      <w:r w:rsidRPr="001516EB">
        <w:rPr>
          <w:rFonts w:hint="eastAsia"/>
          <w:b/>
          <w:bCs/>
          <w:u w:val="none"/>
          <w:rtl/>
        </w:rPr>
        <w:t>למתן</w:t>
      </w:r>
      <w:r w:rsidRPr="001516EB">
        <w:rPr>
          <w:b/>
          <w:bCs/>
          <w:u w:val="none"/>
          <w:rtl/>
        </w:rPr>
        <w:t xml:space="preserve"> שירותי </w:t>
      </w:r>
      <w:r w:rsidRPr="001516EB">
        <w:rPr>
          <w:rFonts w:hint="eastAsia"/>
          <w:b/>
          <w:bCs/>
          <w:u w:val="none"/>
          <w:rtl/>
        </w:rPr>
        <w:t>ייעוץ</w:t>
      </w:r>
      <w:r w:rsidRPr="001516EB">
        <w:rPr>
          <w:b/>
          <w:bCs/>
          <w:u w:val="none"/>
          <w:rtl/>
        </w:rPr>
        <w:t xml:space="preserve"> </w:t>
      </w:r>
      <w:r w:rsidRPr="001516EB">
        <w:rPr>
          <w:rFonts w:hint="eastAsia"/>
          <w:b/>
          <w:bCs/>
          <w:u w:val="none"/>
          <w:rtl/>
        </w:rPr>
        <w:t>לניהול</w:t>
      </w:r>
      <w:r w:rsidRPr="001516EB">
        <w:rPr>
          <w:b/>
          <w:bCs/>
          <w:u w:val="none"/>
          <w:rtl/>
        </w:rPr>
        <w:t xml:space="preserve"> </w:t>
      </w:r>
      <w:r w:rsidRPr="001516EB">
        <w:rPr>
          <w:rFonts w:hint="eastAsia"/>
          <w:b/>
          <w:bCs/>
          <w:u w:val="none"/>
          <w:rtl/>
        </w:rPr>
        <w:t>התקשרויות</w:t>
      </w:r>
      <w:r w:rsidRPr="001516EB">
        <w:rPr>
          <w:b/>
          <w:bCs/>
          <w:u w:val="none"/>
          <w:rtl/>
        </w:rPr>
        <w:t xml:space="preserve"> תכנון </w:t>
      </w:r>
      <w:r w:rsidRPr="001516EB">
        <w:rPr>
          <w:rFonts w:hint="eastAsia"/>
          <w:b/>
          <w:bCs/>
          <w:u w:val="none"/>
          <w:rtl/>
        </w:rPr>
        <w:t>עבור</w:t>
      </w:r>
      <w:r w:rsidRPr="001516EB">
        <w:rPr>
          <w:b/>
          <w:bCs/>
          <w:u w:val="none"/>
          <w:rtl/>
        </w:rPr>
        <w:t xml:space="preserve"> הרשות להסדרת התיישבות הבדואים בנגב. </w:t>
      </w:r>
    </w:p>
    <w:p w:rsidR="000C44B5" w:rsidRPr="001516EB" w:rsidRDefault="000C44B5" w:rsidP="00447B2B">
      <w:pPr>
        <w:pStyle w:val="af7"/>
        <w:numPr>
          <w:ilvl w:val="0"/>
          <w:numId w:val="25"/>
        </w:numPr>
        <w:spacing w:line="360" w:lineRule="auto"/>
        <w:jc w:val="both"/>
        <w:rPr>
          <w:u w:val="none"/>
        </w:rPr>
      </w:pPr>
      <w:r w:rsidRPr="001516EB">
        <w:rPr>
          <w:u w:val="none"/>
          <w:rtl/>
        </w:rPr>
        <w:t xml:space="preserve">הריני מצהיר בזאת כי המציע הינו תאגיד/עוסק מורשה העוסק בשירותים הנדרשים במסגרת המכרז, הרשום כחוק בישראל מתאריך </w:t>
      </w:r>
      <w:r w:rsidR="007021E3" w:rsidRPr="001516EB">
        <w:rPr>
          <w:u w:val="none"/>
          <w:rtl/>
        </w:rPr>
        <w:t>______________</w:t>
      </w:r>
      <w:r w:rsidRPr="001516EB">
        <w:rPr>
          <w:u w:val="none"/>
          <w:rtl/>
        </w:rPr>
        <w:t xml:space="preserve"> ומספרו הינו_____________. </w:t>
      </w:r>
    </w:p>
    <w:p w:rsidR="000C44B5" w:rsidRPr="001516EB" w:rsidRDefault="000C44B5" w:rsidP="00447B2B">
      <w:pPr>
        <w:pStyle w:val="af7"/>
        <w:numPr>
          <w:ilvl w:val="0"/>
          <w:numId w:val="25"/>
        </w:numPr>
        <w:spacing w:line="360" w:lineRule="auto"/>
        <w:jc w:val="both"/>
        <w:rPr>
          <w:u w:val="none"/>
        </w:rPr>
      </w:pPr>
      <w:r w:rsidRPr="001516EB">
        <w:rPr>
          <w:u w:val="none"/>
          <w:rtl/>
        </w:rPr>
        <w:t xml:space="preserve">הריני מצהיר בזאת כי </w:t>
      </w:r>
      <w:r w:rsidRPr="001516EB">
        <w:rPr>
          <w:rFonts w:hint="eastAsia"/>
          <w:u w:val="none"/>
          <w:rtl/>
        </w:rPr>
        <w:t>המציע</w:t>
      </w:r>
      <w:r w:rsidRPr="001516EB">
        <w:rPr>
          <w:u w:val="none"/>
          <w:rtl/>
        </w:rPr>
        <w:t xml:space="preserve"> ע</w:t>
      </w:r>
      <w:r w:rsidRPr="001516EB">
        <w:rPr>
          <w:rFonts w:hint="eastAsia"/>
          <w:u w:val="none"/>
          <w:rtl/>
        </w:rPr>
        <w:t>ס</w:t>
      </w:r>
      <w:r w:rsidRPr="001516EB">
        <w:rPr>
          <w:u w:val="none"/>
          <w:rtl/>
        </w:rPr>
        <w:t xml:space="preserve">ק במשך _____ </w:t>
      </w:r>
      <w:r w:rsidRPr="001516EB">
        <w:rPr>
          <w:rFonts w:hint="eastAsia"/>
          <w:u w:val="none"/>
          <w:rtl/>
        </w:rPr>
        <w:t>השנים</w:t>
      </w:r>
      <w:r w:rsidRPr="001516EB">
        <w:rPr>
          <w:u w:val="none"/>
          <w:rtl/>
        </w:rPr>
        <w:t xml:space="preserve"> </w:t>
      </w:r>
      <w:r w:rsidRPr="001516EB">
        <w:rPr>
          <w:rFonts w:hint="eastAsia"/>
          <w:u w:val="none"/>
          <w:rtl/>
        </w:rPr>
        <w:t>האחרונות</w:t>
      </w:r>
      <w:r w:rsidRPr="001516EB">
        <w:rPr>
          <w:u w:val="none"/>
          <w:rtl/>
        </w:rPr>
        <w:t xml:space="preserve"> </w:t>
      </w:r>
      <w:r w:rsidRPr="001516EB">
        <w:rPr>
          <w:rFonts w:hint="eastAsia"/>
          <w:u w:val="none"/>
          <w:rtl/>
        </w:rPr>
        <w:t>במתן</w:t>
      </w:r>
      <w:r w:rsidRPr="001516EB">
        <w:rPr>
          <w:u w:val="none"/>
          <w:rtl/>
        </w:rPr>
        <w:t xml:space="preserve"> </w:t>
      </w:r>
      <w:r w:rsidRPr="001516EB">
        <w:rPr>
          <w:rFonts w:hint="eastAsia"/>
          <w:u w:val="none"/>
          <w:rtl/>
        </w:rPr>
        <w:t>השירותים</w:t>
      </w:r>
      <w:r w:rsidRPr="001516EB">
        <w:rPr>
          <w:u w:val="none"/>
          <w:rtl/>
        </w:rPr>
        <w:t xml:space="preserve"> </w:t>
      </w:r>
      <w:r w:rsidRPr="001516EB">
        <w:rPr>
          <w:rFonts w:hint="eastAsia"/>
          <w:u w:val="none"/>
          <w:rtl/>
        </w:rPr>
        <w:t>נשוא</w:t>
      </w:r>
      <w:r w:rsidRPr="001516EB">
        <w:rPr>
          <w:u w:val="none"/>
          <w:rtl/>
        </w:rPr>
        <w:t xml:space="preserve"> </w:t>
      </w:r>
      <w:r w:rsidRPr="001516EB">
        <w:rPr>
          <w:rFonts w:hint="eastAsia"/>
          <w:u w:val="none"/>
          <w:rtl/>
        </w:rPr>
        <w:t>מכרז</w:t>
      </w:r>
      <w:r w:rsidRPr="001516EB">
        <w:rPr>
          <w:u w:val="none"/>
          <w:rtl/>
        </w:rPr>
        <w:t xml:space="preserve"> </w:t>
      </w:r>
      <w:r w:rsidRPr="001516EB">
        <w:rPr>
          <w:rFonts w:hint="eastAsia"/>
          <w:u w:val="none"/>
          <w:rtl/>
        </w:rPr>
        <w:t>זה</w:t>
      </w:r>
      <w:r w:rsidRPr="001516EB">
        <w:rPr>
          <w:u w:val="none"/>
          <w:rtl/>
        </w:rPr>
        <w:t>.</w:t>
      </w:r>
    </w:p>
    <w:p w:rsidR="000C44B5" w:rsidRPr="001516EB" w:rsidRDefault="000C44B5" w:rsidP="00447B2B">
      <w:pPr>
        <w:pStyle w:val="af7"/>
        <w:numPr>
          <w:ilvl w:val="0"/>
          <w:numId w:val="25"/>
        </w:numPr>
        <w:spacing w:line="360" w:lineRule="auto"/>
        <w:jc w:val="both"/>
        <w:rPr>
          <w:u w:val="none"/>
        </w:rPr>
      </w:pPr>
      <w:r w:rsidRPr="001516EB">
        <w:rPr>
          <w:rFonts w:hint="eastAsia"/>
          <w:u w:val="none"/>
          <w:rtl/>
        </w:rPr>
        <w:t>להלן</w:t>
      </w:r>
      <w:r w:rsidRPr="001516EB">
        <w:rPr>
          <w:u w:val="none"/>
          <w:rtl/>
        </w:rPr>
        <w:t xml:space="preserve"> פרטי המוסמכים לחתום ולהתחייב בשם המציע ודרישות נוספות כגון חותמת אם ישנן וכפי שאושרו ואומתו בידי עורך הדין מאמת התצהיר, או לחילופין, כפי שאושרו </w:t>
      </w:r>
      <w:r w:rsidRPr="001516EB">
        <w:rPr>
          <w:rFonts w:hint="eastAsia"/>
          <w:b/>
          <w:bCs/>
          <w:u w:val="none"/>
          <w:rtl/>
        </w:rPr>
        <w:t>באישור</w:t>
      </w:r>
      <w:r w:rsidRPr="001516EB">
        <w:rPr>
          <w:b/>
          <w:bCs/>
          <w:u w:val="none"/>
          <w:rtl/>
        </w:rPr>
        <w:t xml:space="preserve"> </w:t>
      </w:r>
      <w:r w:rsidRPr="001516EB">
        <w:rPr>
          <w:rFonts w:hint="eastAsia"/>
          <w:b/>
          <w:bCs/>
          <w:u w:val="none"/>
          <w:rtl/>
        </w:rPr>
        <w:t>בכתב</w:t>
      </w:r>
      <w:r w:rsidRPr="001516EB">
        <w:rPr>
          <w:u w:val="none"/>
          <w:rtl/>
        </w:rPr>
        <w:t xml:space="preserve"> בידי רואה חשבון מטעם המציע והמצורף בזאת.</w:t>
      </w:r>
    </w:p>
    <w:p w:rsidR="00716969" w:rsidRPr="001516EB" w:rsidRDefault="000C44B5" w:rsidP="00716969">
      <w:pPr>
        <w:pStyle w:val="a6"/>
        <w:tabs>
          <w:tab w:val="clear" w:pos="4153"/>
          <w:tab w:val="clear" w:pos="8306"/>
        </w:tabs>
        <w:ind w:left="587" w:right="567"/>
        <w:rPr>
          <w:u w:val="none"/>
          <w:rtl/>
        </w:rPr>
      </w:pPr>
      <w:r w:rsidRPr="001516EB">
        <w:rPr>
          <w:u w:val="none"/>
          <w:rtl/>
        </w:rPr>
        <w:t>_________</w:t>
      </w:r>
      <w:r w:rsidRPr="001516EB">
        <w:rPr>
          <w:u w:val="none"/>
          <w:rtl/>
        </w:rPr>
        <w:tab/>
      </w:r>
      <w:r w:rsidR="00741DAA">
        <w:rPr>
          <w:rFonts w:hint="cs"/>
          <w:u w:val="none"/>
          <w:rtl/>
        </w:rPr>
        <w:t>____________</w:t>
      </w:r>
      <w:r w:rsidRPr="001516EB">
        <w:rPr>
          <w:u w:val="none"/>
          <w:rtl/>
        </w:rPr>
        <w:t xml:space="preserve">         _________________________</w:t>
      </w:r>
    </w:p>
    <w:p w:rsidR="00716969" w:rsidRPr="001516EB" w:rsidRDefault="000C44B5" w:rsidP="00716969">
      <w:pPr>
        <w:pStyle w:val="a6"/>
        <w:tabs>
          <w:tab w:val="clear" w:pos="4153"/>
          <w:tab w:val="clear" w:pos="8306"/>
        </w:tabs>
        <w:ind w:left="587" w:right="567"/>
        <w:rPr>
          <w:u w:val="none"/>
          <w:rtl/>
        </w:rPr>
      </w:pPr>
      <w:r w:rsidRPr="001516EB">
        <w:rPr>
          <w:rFonts w:hint="eastAsia"/>
          <w:u w:val="none"/>
          <w:rtl/>
        </w:rPr>
        <w:t>שם</w:t>
      </w:r>
      <w:r w:rsidRPr="001516EB">
        <w:rPr>
          <w:u w:val="none"/>
          <w:rtl/>
        </w:rPr>
        <w:tab/>
      </w:r>
      <w:r w:rsidRPr="001516EB">
        <w:rPr>
          <w:u w:val="none"/>
          <w:rtl/>
        </w:rPr>
        <w:tab/>
      </w:r>
      <w:r w:rsidRPr="001516EB">
        <w:rPr>
          <w:rFonts w:hint="eastAsia"/>
          <w:u w:val="none"/>
          <w:rtl/>
        </w:rPr>
        <w:t>ת</w:t>
      </w:r>
      <w:r w:rsidRPr="001516EB">
        <w:rPr>
          <w:u w:val="none"/>
          <w:rtl/>
        </w:rPr>
        <w:t>.ז.</w:t>
      </w:r>
      <w:r w:rsidRPr="001516EB">
        <w:rPr>
          <w:u w:val="none"/>
          <w:rtl/>
        </w:rPr>
        <w:tab/>
      </w:r>
      <w:r w:rsidRPr="001516EB">
        <w:rPr>
          <w:u w:val="none"/>
          <w:rtl/>
        </w:rPr>
        <w:tab/>
      </w:r>
      <w:r w:rsidR="00741DAA">
        <w:rPr>
          <w:rFonts w:hint="cs"/>
          <w:u w:val="none"/>
          <w:rtl/>
        </w:rPr>
        <w:t xml:space="preserve">                            </w:t>
      </w:r>
      <w:r w:rsidRPr="001516EB">
        <w:rPr>
          <w:rFonts w:hint="eastAsia"/>
          <w:u w:val="none"/>
          <w:rtl/>
        </w:rPr>
        <w:t>דוגמת</w:t>
      </w:r>
      <w:r w:rsidRPr="001516EB">
        <w:rPr>
          <w:u w:val="none"/>
          <w:rtl/>
        </w:rPr>
        <w:t xml:space="preserve"> </w:t>
      </w:r>
      <w:r w:rsidRPr="001516EB">
        <w:rPr>
          <w:rFonts w:hint="eastAsia"/>
          <w:u w:val="none"/>
          <w:rtl/>
        </w:rPr>
        <w:t>חתימה</w:t>
      </w:r>
    </w:p>
    <w:p w:rsidR="00716969" w:rsidRPr="001516EB" w:rsidRDefault="00716969" w:rsidP="00716969">
      <w:pPr>
        <w:pStyle w:val="a6"/>
        <w:tabs>
          <w:tab w:val="clear" w:pos="4153"/>
          <w:tab w:val="clear" w:pos="8306"/>
        </w:tabs>
        <w:ind w:left="587" w:right="567"/>
        <w:rPr>
          <w:u w:val="none"/>
          <w:rtl/>
        </w:rPr>
      </w:pPr>
    </w:p>
    <w:p w:rsidR="00716969" w:rsidRPr="001516EB" w:rsidRDefault="000C44B5" w:rsidP="00741DAA">
      <w:pPr>
        <w:pStyle w:val="a6"/>
        <w:tabs>
          <w:tab w:val="clear" w:pos="4153"/>
          <w:tab w:val="clear" w:pos="8306"/>
        </w:tabs>
        <w:ind w:left="587" w:right="567"/>
        <w:rPr>
          <w:u w:val="none"/>
          <w:rtl/>
        </w:rPr>
      </w:pPr>
      <w:r w:rsidRPr="001516EB">
        <w:rPr>
          <w:u w:val="none"/>
          <w:rtl/>
        </w:rPr>
        <w:t>_________</w:t>
      </w:r>
      <w:r w:rsidRPr="001516EB">
        <w:rPr>
          <w:u w:val="none"/>
          <w:rtl/>
        </w:rPr>
        <w:tab/>
      </w:r>
      <w:r w:rsidR="00741DAA">
        <w:rPr>
          <w:rFonts w:hint="cs"/>
          <w:u w:val="none"/>
          <w:rtl/>
        </w:rPr>
        <w:t>____________</w:t>
      </w:r>
      <w:r w:rsidRPr="001516EB">
        <w:rPr>
          <w:u w:val="none"/>
          <w:rtl/>
        </w:rPr>
        <w:t xml:space="preserve">        _________________________</w:t>
      </w:r>
    </w:p>
    <w:p w:rsidR="00716969" w:rsidRPr="001516EB" w:rsidRDefault="000C44B5" w:rsidP="00716969">
      <w:pPr>
        <w:pStyle w:val="a6"/>
        <w:tabs>
          <w:tab w:val="clear" w:pos="4153"/>
          <w:tab w:val="clear" w:pos="8306"/>
        </w:tabs>
        <w:ind w:right="720" w:firstLine="587"/>
        <w:rPr>
          <w:u w:val="none"/>
          <w:rtl/>
        </w:rPr>
      </w:pPr>
      <w:r w:rsidRPr="001516EB">
        <w:rPr>
          <w:rFonts w:hint="eastAsia"/>
          <w:u w:val="none"/>
          <w:rtl/>
        </w:rPr>
        <w:t>שם</w:t>
      </w:r>
      <w:r w:rsidRPr="001516EB">
        <w:rPr>
          <w:u w:val="none"/>
          <w:rtl/>
        </w:rPr>
        <w:tab/>
      </w:r>
      <w:r w:rsidRPr="001516EB">
        <w:rPr>
          <w:u w:val="none"/>
          <w:rtl/>
        </w:rPr>
        <w:tab/>
      </w:r>
      <w:r w:rsidRPr="001516EB">
        <w:rPr>
          <w:rFonts w:hint="eastAsia"/>
          <w:u w:val="none"/>
          <w:rtl/>
        </w:rPr>
        <w:t>ת</w:t>
      </w:r>
      <w:r w:rsidRPr="001516EB">
        <w:rPr>
          <w:u w:val="none"/>
          <w:rtl/>
        </w:rPr>
        <w:t>.ז.</w:t>
      </w:r>
      <w:r w:rsidRPr="001516EB">
        <w:rPr>
          <w:u w:val="none"/>
          <w:rtl/>
        </w:rPr>
        <w:tab/>
      </w:r>
      <w:r w:rsidRPr="001516EB">
        <w:rPr>
          <w:u w:val="none"/>
          <w:rtl/>
        </w:rPr>
        <w:tab/>
      </w:r>
      <w:r w:rsidR="00741DAA">
        <w:rPr>
          <w:rFonts w:hint="cs"/>
          <w:u w:val="none"/>
          <w:rtl/>
        </w:rPr>
        <w:t xml:space="preserve">                            </w:t>
      </w:r>
      <w:r w:rsidRPr="001516EB">
        <w:rPr>
          <w:rFonts w:hint="eastAsia"/>
          <w:u w:val="none"/>
          <w:rtl/>
        </w:rPr>
        <w:t>דוגמת</w:t>
      </w:r>
      <w:r w:rsidRPr="001516EB">
        <w:rPr>
          <w:u w:val="none"/>
          <w:rtl/>
        </w:rPr>
        <w:t xml:space="preserve"> </w:t>
      </w:r>
      <w:r w:rsidRPr="001516EB">
        <w:rPr>
          <w:rFonts w:hint="eastAsia"/>
          <w:u w:val="none"/>
          <w:rtl/>
        </w:rPr>
        <w:t>חתימה</w:t>
      </w:r>
    </w:p>
    <w:p w:rsidR="00716969" w:rsidRPr="001516EB" w:rsidRDefault="000C44B5" w:rsidP="00716969">
      <w:pPr>
        <w:pStyle w:val="a6"/>
        <w:tabs>
          <w:tab w:val="clear" w:pos="4153"/>
          <w:tab w:val="clear" w:pos="8306"/>
        </w:tabs>
        <w:ind w:left="587" w:right="567"/>
        <w:rPr>
          <w:u w:val="none"/>
          <w:rtl/>
        </w:rPr>
      </w:pPr>
      <w:r w:rsidRPr="001516EB">
        <w:rPr>
          <w:rFonts w:hint="eastAsia"/>
          <w:u w:val="none"/>
          <w:rtl/>
        </w:rPr>
        <w:t>הנ</w:t>
      </w:r>
      <w:r w:rsidRPr="001516EB">
        <w:rPr>
          <w:u w:val="none"/>
          <w:rtl/>
        </w:rPr>
        <w:t xml:space="preserve">"ל </w:t>
      </w:r>
      <w:r w:rsidRPr="001516EB">
        <w:rPr>
          <w:rFonts w:hint="eastAsia"/>
          <w:u w:val="none"/>
          <w:rtl/>
        </w:rPr>
        <w:t>מוסמך</w:t>
      </w:r>
      <w:r w:rsidRPr="001516EB">
        <w:rPr>
          <w:u w:val="none"/>
          <w:rtl/>
        </w:rPr>
        <w:t xml:space="preserve"> </w:t>
      </w:r>
      <w:r w:rsidRPr="001516EB">
        <w:rPr>
          <w:rFonts w:hint="eastAsia"/>
          <w:u w:val="none"/>
          <w:rtl/>
        </w:rPr>
        <w:t>להתחייב</w:t>
      </w:r>
      <w:r w:rsidRPr="001516EB">
        <w:rPr>
          <w:u w:val="none"/>
          <w:rtl/>
        </w:rPr>
        <w:t xml:space="preserve"> </w:t>
      </w:r>
      <w:r w:rsidRPr="001516EB">
        <w:rPr>
          <w:rFonts w:hint="eastAsia"/>
          <w:u w:val="none"/>
          <w:rtl/>
        </w:rPr>
        <w:t>בשם</w:t>
      </w:r>
      <w:r w:rsidRPr="001516EB">
        <w:rPr>
          <w:u w:val="none"/>
          <w:rtl/>
        </w:rPr>
        <w:t xml:space="preserve"> </w:t>
      </w:r>
      <w:r w:rsidRPr="001516EB">
        <w:rPr>
          <w:rFonts w:hint="eastAsia"/>
          <w:u w:val="none"/>
          <w:rtl/>
        </w:rPr>
        <w:t>המציע</w:t>
      </w:r>
      <w:r w:rsidRPr="001516EB">
        <w:rPr>
          <w:u w:val="none"/>
          <w:rtl/>
        </w:rPr>
        <w:t xml:space="preserve"> </w:t>
      </w:r>
      <w:r w:rsidRPr="001516EB">
        <w:rPr>
          <w:rFonts w:hint="eastAsia"/>
          <w:u w:val="none"/>
          <w:rtl/>
        </w:rPr>
        <w:t>ביחד</w:t>
      </w:r>
      <w:r w:rsidRPr="001516EB">
        <w:rPr>
          <w:u w:val="none"/>
          <w:rtl/>
        </w:rPr>
        <w:t xml:space="preserve">/ </w:t>
      </w:r>
      <w:r w:rsidRPr="001516EB">
        <w:rPr>
          <w:rFonts w:hint="eastAsia"/>
          <w:u w:val="none"/>
          <w:rtl/>
        </w:rPr>
        <w:t>לחוד</w:t>
      </w:r>
      <w:r w:rsidRPr="001516EB">
        <w:rPr>
          <w:u w:val="none"/>
          <w:rtl/>
        </w:rPr>
        <w:t xml:space="preserve"> (יש </w:t>
      </w:r>
      <w:r w:rsidRPr="001516EB">
        <w:rPr>
          <w:rFonts w:hint="eastAsia"/>
          <w:u w:val="none"/>
          <w:rtl/>
        </w:rPr>
        <w:t>להקיף</w:t>
      </w:r>
      <w:r w:rsidRPr="001516EB">
        <w:rPr>
          <w:u w:val="none"/>
          <w:rtl/>
        </w:rPr>
        <w:t xml:space="preserve"> </w:t>
      </w:r>
      <w:r w:rsidRPr="001516EB">
        <w:rPr>
          <w:rFonts w:hint="eastAsia"/>
          <w:u w:val="none"/>
          <w:rtl/>
        </w:rPr>
        <w:t>בעיגול</w:t>
      </w:r>
      <w:r w:rsidRPr="001516EB">
        <w:rPr>
          <w:u w:val="none"/>
          <w:rtl/>
        </w:rPr>
        <w:t>)</w:t>
      </w:r>
    </w:p>
    <w:p w:rsidR="007021E3" w:rsidRPr="001516EB" w:rsidRDefault="007021E3" w:rsidP="00716969">
      <w:pPr>
        <w:pStyle w:val="a6"/>
        <w:tabs>
          <w:tab w:val="clear" w:pos="4153"/>
          <w:tab w:val="clear" w:pos="8306"/>
        </w:tabs>
        <w:ind w:left="587" w:right="567"/>
        <w:rPr>
          <w:u w:val="none"/>
        </w:rPr>
      </w:pPr>
    </w:p>
    <w:p w:rsidR="000C44B5" w:rsidRPr="001516EB" w:rsidRDefault="000C44B5" w:rsidP="00447B2B">
      <w:pPr>
        <w:pStyle w:val="af7"/>
        <w:numPr>
          <w:ilvl w:val="0"/>
          <w:numId w:val="25"/>
        </w:numPr>
        <w:spacing w:line="360" w:lineRule="auto"/>
        <w:jc w:val="both"/>
        <w:rPr>
          <w:u w:val="none"/>
          <w:rtl/>
        </w:rPr>
      </w:pPr>
      <w:r w:rsidRPr="001516EB">
        <w:rPr>
          <w:rFonts w:hint="eastAsia"/>
          <w:u w:val="none"/>
          <w:rtl/>
        </w:rPr>
        <w:t>הנני</w:t>
      </w:r>
      <w:r w:rsidRPr="001516EB">
        <w:rPr>
          <w:u w:val="none"/>
          <w:rtl/>
        </w:rPr>
        <w:t xml:space="preserve"> מצהיר כי זה שמי, זו חתימתי, ותוכן תצהירי אמת. </w:t>
      </w:r>
    </w:p>
    <w:p w:rsidR="000C44B5" w:rsidRPr="001516EB" w:rsidRDefault="000C44B5" w:rsidP="000C44B5">
      <w:pPr>
        <w:pStyle w:val="a6"/>
        <w:tabs>
          <w:tab w:val="clear" w:pos="4153"/>
          <w:tab w:val="clear" w:pos="8306"/>
        </w:tabs>
        <w:ind w:left="587" w:right="567"/>
        <w:rPr>
          <w:u w:val="none"/>
          <w:rtl/>
        </w:rPr>
      </w:pPr>
    </w:p>
    <w:p w:rsidR="000C44B5" w:rsidRPr="001516EB" w:rsidRDefault="000C44B5" w:rsidP="000C44B5">
      <w:pPr>
        <w:pStyle w:val="a6"/>
        <w:tabs>
          <w:tab w:val="clear" w:pos="4153"/>
          <w:tab w:val="clear" w:pos="8306"/>
        </w:tabs>
        <w:ind w:left="587" w:right="567"/>
        <w:rPr>
          <w:u w:val="none"/>
          <w:rtl/>
        </w:rPr>
      </w:pPr>
      <w:r w:rsidRPr="001516EB">
        <w:rPr>
          <w:rFonts w:hint="eastAsia"/>
          <w:u w:val="none"/>
          <w:rtl/>
        </w:rPr>
        <w:t>תאריך</w:t>
      </w:r>
      <w:r w:rsidRPr="001516EB">
        <w:rPr>
          <w:u w:val="none"/>
          <w:rtl/>
        </w:rPr>
        <w:tab/>
      </w:r>
      <w:r w:rsidRPr="001516EB">
        <w:rPr>
          <w:u w:val="none"/>
          <w:rtl/>
        </w:rPr>
        <w:tab/>
      </w:r>
      <w:r w:rsidRPr="001516EB">
        <w:rPr>
          <w:u w:val="none"/>
          <w:rtl/>
        </w:rPr>
        <w:tab/>
      </w:r>
      <w:r w:rsidRPr="001516EB">
        <w:rPr>
          <w:u w:val="none"/>
          <w:rtl/>
        </w:rPr>
        <w:tab/>
      </w:r>
      <w:r w:rsidRPr="001516EB">
        <w:rPr>
          <w:u w:val="none"/>
          <w:rtl/>
        </w:rPr>
        <w:tab/>
      </w:r>
      <w:r w:rsidRPr="001516EB">
        <w:rPr>
          <w:u w:val="none"/>
          <w:rtl/>
        </w:rPr>
        <w:tab/>
      </w:r>
      <w:r w:rsidRPr="001516EB">
        <w:rPr>
          <w:rFonts w:hint="eastAsia"/>
          <w:u w:val="none"/>
          <w:rtl/>
        </w:rPr>
        <w:t>חתימת</w:t>
      </w:r>
      <w:r w:rsidRPr="001516EB">
        <w:rPr>
          <w:u w:val="none"/>
          <w:rtl/>
        </w:rPr>
        <w:t xml:space="preserve"> </w:t>
      </w:r>
      <w:r w:rsidRPr="001516EB">
        <w:rPr>
          <w:rFonts w:hint="eastAsia"/>
          <w:u w:val="none"/>
          <w:rtl/>
        </w:rPr>
        <w:t>המצהיר</w:t>
      </w:r>
    </w:p>
    <w:p w:rsidR="000C44B5" w:rsidRPr="001516EB" w:rsidRDefault="000C44B5" w:rsidP="000C44B5">
      <w:pPr>
        <w:pStyle w:val="a6"/>
        <w:tabs>
          <w:tab w:val="clear" w:pos="4153"/>
          <w:tab w:val="clear" w:pos="8306"/>
        </w:tabs>
        <w:ind w:left="587" w:right="567"/>
        <w:rPr>
          <w:u w:val="none"/>
          <w:rtl/>
        </w:rPr>
      </w:pPr>
      <w:r w:rsidRPr="001516EB">
        <w:rPr>
          <w:u w:val="none"/>
          <w:rtl/>
        </w:rPr>
        <w:t>___________</w:t>
      </w:r>
      <w:r w:rsidRPr="001516EB">
        <w:rPr>
          <w:u w:val="none"/>
          <w:rtl/>
        </w:rPr>
        <w:tab/>
      </w:r>
      <w:r w:rsidRPr="001516EB">
        <w:rPr>
          <w:u w:val="none"/>
          <w:rtl/>
        </w:rPr>
        <w:tab/>
      </w:r>
      <w:r w:rsidR="00741DAA">
        <w:rPr>
          <w:rFonts w:hint="cs"/>
          <w:u w:val="none"/>
          <w:rtl/>
        </w:rPr>
        <w:t xml:space="preserve">               </w:t>
      </w:r>
      <w:r w:rsidRPr="001516EB">
        <w:rPr>
          <w:u w:val="none"/>
          <w:rtl/>
        </w:rPr>
        <w:tab/>
      </w:r>
      <w:r w:rsidRPr="001516EB">
        <w:rPr>
          <w:u w:val="none"/>
          <w:rtl/>
        </w:rPr>
        <w:tab/>
        <w:t>________________</w:t>
      </w:r>
    </w:p>
    <w:p w:rsidR="00716969" w:rsidRPr="001516EB" w:rsidRDefault="00716969" w:rsidP="00716969">
      <w:pPr>
        <w:pStyle w:val="a6"/>
        <w:tabs>
          <w:tab w:val="clear" w:pos="4153"/>
          <w:tab w:val="clear" w:pos="8306"/>
        </w:tabs>
        <w:ind w:firstLine="587"/>
        <w:rPr>
          <w:b/>
          <w:bCs/>
          <w:rtl/>
          <w:lang w:eastAsia="en-US"/>
        </w:rPr>
      </w:pPr>
    </w:p>
    <w:p w:rsidR="000C44B5" w:rsidRPr="001516EB" w:rsidRDefault="007A61F6" w:rsidP="000C44B5">
      <w:pPr>
        <w:pStyle w:val="af7"/>
        <w:spacing w:line="360" w:lineRule="auto"/>
        <w:ind w:left="2880" w:firstLine="720"/>
        <w:jc w:val="both"/>
        <w:rPr>
          <w:b/>
          <w:bCs/>
          <w:u w:val="none"/>
          <w:rtl/>
        </w:rPr>
      </w:pPr>
      <w:r>
        <w:rPr>
          <w:rFonts w:hint="cs"/>
          <w:b/>
          <w:bCs/>
          <w:u w:val="none"/>
          <w:rtl/>
        </w:rPr>
        <w:t xml:space="preserve">      </w:t>
      </w:r>
      <w:r w:rsidR="000C44B5" w:rsidRPr="001516EB">
        <w:rPr>
          <w:rFonts w:hint="eastAsia"/>
          <w:b/>
          <w:bCs/>
          <w:u w:val="none"/>
          <w:rtl/>
        </w:rPr>
        <w:t>אישור</w:t>
      </w:r>
      <w:r w:rsidR="000C44B5" w:rsidRPr="001516EB">
        <w:rPr>
          <w:b/>
          <w:bCs/>
          <w:u w:val="none"/>
          <w:rtl/>
        </w:rPr>
        <w:t xml:space="preserve"> </w:t>
      </w:r>
      <w:r w:rsidR="000C44B5" w:rsidRPr="001516EB">
        <w:rPr>
          <w:rFonts w:hint="eastAsia"/>
          <w:b/>
          <w:bCs/>
          <w:u w:val="none"/>
          <w:rtl/>
        </w:rPr>
        <w:t>עורך</w:t>
      </w:r>
      <w:r w:rsidR="000C44B5" w:rsidRPr="001516EB">
        <w:rPr>
          <w:b/>
          <w:bCs/>
          <w:u w:val="none"/>
          <w:rtl/>
        </w:rPr>
        <w:t xml:space="preserve"> </w:t>
      </w:r>
      <w:r w:rsidR="000C44B5" w:rsidRPr="001516EB">
        <w:rPr>
          <w:rFonts w:hint="eastAsia"/>
          <w:b/>
          <w:bCs/>
          <w:u w:val="none"/>
          <w:rtl/>
        </w:rPr>
        <w:t>דין</w:t>
      </w:r>
    </w:p>
    <w:p w:rsidR="000C44B5" w:rsidRPr="001516EB" w:rsidRDefault="000C44B5" w:rsidP="000C44B5">
      <w:pPr>
        <w:pStyle w:val="af7"/>
        <w:spacing w:line="360" w:lineRule="auto"/>
        <w:jc w:val="both"/>
        <w:rPr>
          <w:u w:val="none"/>
          <w:rtl/>
        </w:rPr>
      </w:pPr>
      <w:r w:rsidRPr="001516EB">
        <w:rPr>
          <w:rFonts w:hint="eastAsia"/>
          <w:u w:val="none"/>
          <w:rtl/>
        </w:rPr>
        <w:t>הנני</w:t>
      </w:r>
      <w:r w:rsidRPr="001516EB">
        <w:rPr>
          <w:u w:val="none"/>
          <w:rtl/>
        </w:rPr>
        <w:t xml:space="preserve"> מאשר בזאת כי ביום </w:t>
      </w:r>
      <w:r w:rsidR="007021E3" w:rsidRPr="001516EB">
        <w:rPr>
          <w:u w:val="none"/>
          <w:rtl/>
        </w:rPr>
        <w:t>______________</w:t>
      </w:r>
      <w:r w:rsidRPr="001516EB">
        <w:rPr>
          <w:u w:val="none"/>
          <w:rtl/>
        </w:rPr>
        <w:t xml:space="preserve"> הופיע בפני, עו"ד </w:t>
      </w:r>
      <w:r w:rsidR="007021E3" w:rsidRPr="001516EB">
        <w:rPr>
          <w:u w:val="none"/>
          <w:rtl/>
        </w:rPr>
        <w:t>___________</w:t>
      </w:r>
      <w:r w:rsidRPr="001516EB">
        <w:rPr>
          <w:u w:val="none"/>
          <w:rtl/>
        </w:rPr>
        <w:t xml:space="preserve"> , במשרדי ברחוב </w:t>
      </w:r>
      <w:r w:rsidR="007021E3" w:rsidRPr="001516EB">
        <w:rPr>
          <w:u w:val="none"/>
          <w:rtl/>
        </w:rPr>
        <w:t>___________________</w:t>
      </w:r>
      <w:r w:rsidRPr="001516EB">
        <w:rPr>
          <w:u w:val="none"/>
          <w:rtl/>
        </w:rPr>
        <w:t xml:space="preserve"> , מר/גב' </w:t>
      </w:r>
      <w:r w:rsidR="007021E3" w:rsidRPr="001516EB">
        <w:rPr>
          <w:u w:val="none"/>
          <w:rtl/>
        </w:rPr>
        <w:t>_____________</w:t>
      </w:r>
      <w:r w:rsidRPr="001516EB">
        <w:rPr>
          <w:u w:val="none"/>
          <w:rtl/>
        </w:rPr>
        <w:t xml:space="preserve"> , שזיהה עצמו ע"י תעודת זהות מס'</w:t>
      </w:r>
      <w:r w:rsidR="007021E3" w:rsidRPr="001516EB">
        <w:rPr>
          <w:u w:val="none"/>
          <w:rtl/>
        </w:rPr>
        <w:t>_________________</w:t>
      </w:r>
      <w:r w:rsidRPr="001516EB">
        <w:rPr>
          <w:u w:val="none"/>
          <w:rtl/>
        </w:rPr>
        <w:t xml:space="preserve"> , המוסמך לחתום על תצהיר זה בשם המציע על פי מסמכי ההתאגדות של המציע, ואחרי שהזהרתיו כי עליו להצהיר את האמת וכי יהיה צפוי לעונשים הקבועים בחוק אם לא יעשה כן, אישר את נכונות הצהרתו דלעיל וחתם עליה בפני.</w:t>
      </w:r>
    </w:p>
    <w:p w:rsidR="000C44B5" w:rsidRPr="001516EB" w:rsidRDefault="000C44B5" w:rsidP="000C44B5">
      <w:pPr>
        <w:pStyle w:val="af7"/>
        <w:spacing w:line="360" w:lineRule="auto"/>
        <w:jc w:val="both"/>
        <w:rPr>
          <w:u w:val="none"/>
          <w:rtl/>
        </w:rPr>
      </w:pPr>
      <w:r w:rsidRPr="001516EB">
        <w:rPr>
          <w:rFonts w:hint="eastAsia"/>
          <w:u w:val="none"/>
          <w:rtl/>
        </w:rPr>
        <w:t>ולראייה</w:t>
      </w:r>
      <w:r w:rsidRPr="001516EB">
        <w:rPr>
          <w:u w:val="none"/>
          <w:rtl/>
        </w:rPr>
        <w:t xml:space="preserve"> </w:t>
      </w:r>
      <w:r w:rsidRPr="001516EB">
        <w:rPr>
          <w:rFonts w:hint="eastAsia"/>
          <w:u w:val="none"/>
          <w:rtl/>
        </w:rPr>
        <w:t>באתי</w:t>
      </w:r>
      <w:r w:rsidRPr="001516EB">
        <w:rPr>
          <w:u w:val="none"/>
          <w:rtl/>
        </w:rPr>
        <w:t xml:space="preserve"> </w:t>
      </w:r>
      <w:r w:rsidRPr="001516EB">
        <w:rPr>
          <w:rFonts w:hint="eastAsia"/>
          <w:u w:val="none"/>
          <w:rtl/>
        </w:rPr>
        <w:t>על</w:t>
      </w:r>
      <w:r w:rsidRPr="001516EB">
        <w:rPr>
          <w:u w:val="none"/>
          <w:rtl/>
        </w:rPr>
        <w:t xml:space="preserve"> </w:t>
      </w:r>
      <w:r w:rsidRPr="001516EB">
        <w:rPr>
          <w:rFonts w:hint="eastAsia"/>
          <w:u w:val="none"/>
          <w:rtl/>
        </w:rPr>
        <w:t>החתום</w:t>
      </w:r>
      <w:r w:rsidRPr="001516EB">
        <w:rPr>
          <w:u w:val="none"/>
          <w:rtl/>
        </w:rPr>
        <w:t>:</w:t>
      </w:r>
    </w:p>
    <w:p w:rsidR="00716969" w:rsidRPr="001516EB" w:rsidRDefault="001C72D3" w:rsidP="00716969">
      <w:pPr>
        <w:ind w:left="1344"/>
        <w:rPr>
          <w:u w:val="none"/>
          <w:rtl/>
        </w:rPr>
      </w:pPr>
      <w:r w:rsidRPr="00A0077D">
        <w:rPr>
          <w:u w:val="none"/>
          <w:rtl/>
          <w:lang w:eastAsia="en-US"/>
        </w:rPr>
        <mc:AlternateContent>
          <mc:Choice Requires="wps">
            <w:drawing>
              <wp:anchor distT="4294967295" distB="4294967295" distL="114300" distR="114300" simplePos="0" relativeHeight="251676672" behindDoc="0" locked="0" layoutInCell="1" allowOverlap="1" wp14:anchorId="541E7A24" wp14:editId="30408C93">
                <wp:simplePos x="0" y="0"/>
                <wp:positionH relativeFrom="column">
                  <wp:posOffset>63500</wp:posOffset>
                </wp:positionH>
                <wp:positionV relativeFrom="paragraph">
                  <wp:posOffset>130809</wp:posOffset>
                </wp:positionV>
                <wp:extent cx="1600200" cy="0"/>
                <wp:effectExtent l="0" t="0" r="19050"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left:0;text-align:left;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pt,10.3pt" to="131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EoLEA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E1CZ3rjCgio1M6G2uhZvZitpt8dUrpqiTrwyPD1YiAtCxnJm5SwcQbw9/0XzSCGHL2ObTo3&#10;tguQ0AB0jmpc7mrws0cUDrNZmoLEGNHBl5BiSDTW+c9cdygYJZbAOQKT09b5QIQUQ0i4R+mNkDKK&#10;LRXqS7yYTqYxwWkpWHCGMGcP+0padCJhXOIXqwLPY5jVR8UiWMsJW99sT4S82nC5VAEPSgE6N+s6&#10;Dz8W6WI9X8/zUT6ZrUd5WtejT5sqH8022cdp/aGuqjr7GahledEKxrgK7IbZzPK/0/72Sq5TdZ/O&#10;exuSt+ixX0B2+EfSUcsg33UQ9ppddnbQGMYxBt+eTpj3xz3Yjw989QsAAP//AwBQSwMEFAAGAAgA&#10;AAAhADlv3NraAAAACAEAAA8AAABkcnMvZG93bnJldi54bWxMj8FOwzAQRO9I/IO1SFwqahOkCIU4&#10;FQJy40IBcd3G2yRqvE5jtw18PYs4wHFmVrNvytXsB3WkKfaBLVwvDSjiJrieWwtvr/XVLaiYkB0O&#10;gcnCJ0VYVednJRYunPiFjuvUKinhWKCFLqWx0Do2HXmMyzASS7YNk8ckcmq1m/Ak5X7QmTG59tiz&#10;fOhwpIeOmt364C3E+p329deiWZiPmzZQtn98fkJrLy/m+ztQieb0dww/+IIOlTBtwoFdVINoI1OS&#10;hczkoCTP8kyMza+hq1L/H1B9AwAA//8DAFBLAQItABQABgAIAAAAIQC2gziS/gAAAOEBAAATAAAA&#10;AAAAAAAAAAAAAAAAAABbQ29udGVudF9UeXBlc10ueG1sUEsBAi0AFAAGAAgAAAAhADj9If/WAAAA&#10;lAEAAAsAAAAAAAAAAAAAAAAALwEAAF9yZWxzLy5yZWxzUEsBAi0AFAAGAAgAAAAhALNcSgsQAgAA&#10;KAQAAA4AAAAAAAAAAAAAAAAALgIAAGRycy9lMm9Eb2MueG1sUEsBAi0AFAAGAAgAAAAhADlv3Nra&#10;AAAACAEAAA8AAAAAAAAAAAAAAAAAagQAAGRycy9kb3ducmV2LnhtbFBLBQYAAAAABAAEAPMAAABx&#10;BQAAAAA=&#10;"/>
            </w:pict>
          </mc:Fallback>
        </mc:AlternateContent>
      </w:r>
    </w:p>
    <w:p w:rsidR="00716969" w:rsidRPr="001516EB" w:rsidRDefault="000C44B5" w:rsidP="00716969">
      <w:pPr>
        <w:pStyle w:val="a6"/>
        <w:tabs>
          <w:tab w:val="clear" w:pos="4153"/>
          <w:tab w:val="clear" w:pos="8306"/>
        </w:tabs>
        <w:ind w:left="5760" w:firstLine="720"/>
        <w:rPr>
          <w:u w:val="none"/>
          <w:rtl/>
        </w:rPr>
      </w:pPr>
      <w:r w:rsidRPr="001516EB">
        <w:rPr>
          <w:rFonts w:hint="eastAsia"/>
          <w:u w:val="none"/>
          <w:rtl/>
        </w:rPr>
        <w:t>חתימת</w:t>
      </w:r>
      <w:r w:rsidRPr="001516EB">
        <w:rPr>
          <w:u w:val="none"/>
          <w:rtl/>
        </w:rPr>
        <w:t xml:space="preserve"> </w:t>
      </w:r>
      <w:r w:rsidRPr="001516EB">
        <w:rPr>
          <w:rFonts w:hint="eastAsia"/>
          <w:u w:val="none"/>
          <w:rtl/>
        </w:rPr>
        <w:t>עורך</w:t>
      </w:r>
      <w:r w:rsidRPr="001516EB">
        <w:rPr>
          <w:u w:val="none"/>
          <w:rtl/>
        </w:rPr>
        <w:t xml:space="preserve"> </w:t>
      </w:r>
      <w:r w:rsidRPr="001516EB">
        <w:rPr>
          <w:rFonts w:hint="eastAsia"/>
          <w:u w:val="none"/>
          <w:rtl/>
        </w:rPr>
        <w:t>הדין</w:t>
      </w:r>
    </w:p>
    <w:p w:rsidR="00307300" w:rsidRDefault="00307300" w:rsidP="00307300">
      <w:pPr>
        <w:pStyle w:val="afe"/>
        <w:pageBreakBefore/>
        <w:ind w:right="357"/>
        <w:rPr>
          <w:rFonts w:cs="David"/>
          <w:b/>
          <w:bCs/>
          <w:i/>
          <w:iCs w:val="0"/>
          <w:color w:val="auto"/>
          <w:sz w:val="24"/>
          <w:szCs w:val="24"/>
          <w:u w:val="single"/>
        </w:rPr>
      </w:pPr>
    </w:p>
    <w:p w:rsidR="00307300" w:rsidRPr="00307300" w:rsidRDefault="00307300" w:rsidP="00307300">
      <w:pPr>
        <w:pStyle w:val="11"/>
        <w:jc w:val="left"/>
        <w:rPr>
          <w:u w:val="single"/>
          <w:rtl/>
        </w:rPr>
      </w:pPr>
      <w:r w:rsidRPr="00307300">
        <w:rPr>
          <w:rFonts w:hint="cs"/>
          <w:u w:val="single"/>
          <w:rtl/>
        </w:rPr>
        <w:t xml:space="preserve">נספח </w:t>
      </w:r>
      <w:r>
        <w:rPr>
          <w:rFonts w:hint="cs"/>
          <w:u w:val="single"/>
          <w:rtl/>
        </w:rPr>
        <w:t>ג</w:t>
      </w:r>
      <w:r w:rsidRPr="00307300">
        <w:rPr>
          <w:rFonts w:hint="cs"/>
          <w:u w:val="single"/>
          <w:rtl/>
        </w:rPr>
        <w:t>' – הצהרה בדבר העדר חובות לרשם החברות</w:t>
      </w:r>
    </w:p>
    <w:p w:rsidR="00307300" w:rsidRDefault="00307300" w:rsidP="00307300">
      <w:pPr>
        <w:keepNext/>
        <w:keepLines/>
        <w:tabs>
          <w:tab w:val="left" w:pos="720"/>
        </w:tabs>
        <w:spacing w:before="100" w:beforeAutospacing="1" w:after="100" w:afterAutospacing="1"/>
        <w:ind w:left="450" w:right="360"/>
        <w:jc w:val="center"/>
        <w:rPr>
          <w:b/>
          <w:bCs/>
          <w:rtl/>
          <w:lang w:eastAsia="en-US"/>
        </w:rPr>
      </w:pPr>
    </w:p>
    <w:p w:rsidR="00307300" w:rsidRDefault="00307300" w:rsidP="00307300">
      <w:pPr>
        <w:keepNext/>
        <w:keepLines/>
        <w:tabs>
          <w:tab w:val="left" w:pos="720"/>
        </w:tabs>
        <w:spacing w:before="100" w:beforeAutospacing="1" w:after="100" w:afterAutospacing="1"/>
        <w:ind w:left="450" w:right="360"/>
        <w:jc w:val="center"/>
        <w:rPr>
          <w:b/>
          <w:bCs/>
          <w:u w:val="none"/>
          <w:rtl/>
          <w:lang w:eastAsia="en-US"/>
        </w:rPr>
      </w:pPr>
      <w:r>
        <w:rPr>
          <w:rFonts w:hint="cs"/>
          <w:b/>
          <w:bCs/>
          <w:rtl/>
          <w:lang w:eastAsia="en-US"/>
        </w:rPr>
        <w:t>המציע  ככל שהנו "חברה" כמשמעה בחוק החברות, התשנ"ט – 1999</w:t>
      </w:r>
    </w:p>
    <w:tbl>
      <w:tblPr>
        <w:bidiVisual/>
        <w:tblW w:w="0" w:type="auto"/>
        <w:tblLook w:val="01E0" w:firstRow="1" w:lastRow="1" w:firstColumn="1" w:lastColumn="1" w:noHBand="0" w:noVBand="0"/>
      </w:tblPr>
      <w:tblGrid>
        <w:gridCol w:w="8720"/>
      </w:tblGrid>
      <w:tr w:rsidR="00307300" w:rsidTr="00307300">
        <w:tc>
          <w:tcPr>
            <w:tcW w:w="8720" w:type="dxa"/>
            <w:hideMark/>
          </w:tcPr>
          <w:p w:rsidR="00307300" w:rsidRDefault="00307300">
            <w:pPr>
              <w:keepNext/>
              <w:keepLines/>
              <w:tabs>
                <w:tab w:val="left" w:pos="720"/>
              </w:tabs>
              <w:spacing w:before="100" w:beforeAutospacing="1" w:after="100" w:afterAutospacing="1"/>
              <w:ind w:left="450" w:right="360"/>
              <w:jc w:val="center"/>
              <w:rPr>
                <w:b/>
                <w:bCs/>
                <w:u w:val="none"/>
                <w:rtl/>
              </w:rPr>
            </w:pPr>
          </w:p>
          <w:p w:rsidR="00307300" w:rsidRPr="00307300" w:rsidRDefault="00307300">
            <w:pPr>
              <w:keepNext/>
              <w:keepLines/>
              <w:tabs>
                <w:tab w:val="left" w:pos="720"/>
              </w:tabs>
              <w:spacing w:before="100" w:beforeAutospacing="1" w:after="100" w:afterAutospacing="1"/>
              <w:ind w:left="450" w:right="360"/>
              <w:jc w:val="center"/>
              <w:rPr>
                <w:b/>
                <w:bCs/>
                <w:u w:val="none"/>
                <w:rtl/>
              </w:rPr>
            </w:pPr>
            <w:r w:rsidRPr="00307300">
              <w:rPr>
                <w:rFonts w:hint="cs"/>
                <w:b/>
                <w:bCs/>
                <w:u w:val="none"/>
                <w:rtl/>
              </w:rPr>
              <w:t xml:space="preserve">חובה לצרף נסח חברה/שותפות עדכני מרשות התאגידים הניתן להפקה דרך אתר האינטרנט של רשות התאגידים, שכתובתו: </w:t>
            </w:r>
            <w:hyperlink r:id="rId11" w:history="1">
              <w:r w:rsidRPr="00307300">
                <w:rPr>
                  <w:rStyle w:val="Hyperlink"/>
                  <w:color w:val="auto"/>
                  <w:u w:val="none"/>
                </w:rPr>
                <w:t>Taagidim.justice.gov.il</w:t>
              </w:r>
            </w:hyperlink>
            <w:r w:rsidRPr="00307300">
              <w:rPr>
                <w:rFonts w:hint="cs"/>
                <w:b/>
                <w:bCs/>
                <w:u w:val="none"/>
                <w:rtl/>
              </w:rPr>
              <w:t xml:space="preserve"> בלחיצה על הכותרת "הפקת נסח חברה".</w:t>
            </w:r>
          </w:p>
          <w:p w:rsidR="00307300" w:rsidRDefault="00307300">
            <w:pPr>
              <w:keepNext/>
              <w:keepLines/>
              <w:tabs>
                <w:tab w:val="left" w:pos="8504"/>
              </w:tabs>
              <w:spacing w:before="100" w:beforeAutospacing="1" w:after="100" w:afterAutospacing="1" w:line="360" w:lineRule="auto"/>
              <w:ind w:left="450" w:right="360"/>
              <w:rPr>
                <w:rtl/>
              </w:rPr>
            </w:pPr>
          </w:p>
          <w:p w:rsidR="00006EDF" w:rsidRDefault="00307300" w:rsidP="00006EDF">
            <w:pPr>
              <w:keepNext/>
              <w:keepLines/>
              <w:tabs>
                <w:tab w:val="left" w:pos="8504"/>
              </w:tabs>
              <w:spacing w:before="100" w:beforeAutospacing="1" w:after="100" w:afterAutospacing="1" w:line="360" w:lineRule="auto"/>
              <w:ind w:left="720" w:right="360"/>
              <w:rPr>
                <w:u w:val="none"/>
                <w:rtl/>
              </w:rPr>
            </w:pPr>
            <w:r>
              <w:rPr>
                <w:rFonts w:hint="cs"/>
                <w:rtl/>
              </w:rPr>
              <w:t xml:space="preserve">אני הח"מ </w:t>
            </w:r>
          </w:p>
          <w:p w:rsidR="00307300" w:rsidRDefault="00307300" w:rsidP="00006EDF">
            <w:pPr>
              <w:keepNext/>
              <w:keepLines/>
              <w:tabs>
                <w:tab w:val="left" w:pos="8504"/>
              </w:tabs>
              <w:spacing w:before="100" w:beforeAutospacing="1" w:after="100" w:afterAutospacing="1" w:line="360" w:lineRule="auto"/>
              <w:ind w:left="720" w:right="360"/>
            </w:pPr>
            <w:r w:rsidRPr="00307300">
              <w:rPr>
                <w:rFonts w:hint="cs"/>
                <w:u w:val="none"/>
                <w:rtl/>
              </w:rPr>
              <w:t>_____________________ת.ז.</w:t>
            </w:r>
            <w:r w:rsidR="00006EDF" w:rsidRPr="00307300">
              <w:rPr>
                <w:rFonts w:hint="cs"/>
                <w:u w:val="none"/>
                <w:rtl/>
              </w:rPr>
              <w:t xml:space="preserve"> </w:t>
            </w:r>
            <w:r w:rsidRPr="00307300">
              <w:rPr>
                <w:rFonts w:hint="cs"/>
                <w:u w:val="none"/>
                <w:rtl/>
              </w:rPr>
              <w:t>___________________מצהיר/ה בזה כי;</w:t>
            </w:r>
          </w:p>
        </w:tc>
      </w:tr>
      <w:tr w:rsidR="00307300" w:rsidTr="00307300">
        <w:tc>
          <w:tcPr>
            <w:tcW w:w="8720" w:type="dxa"/>
          </w:tcPr>
          <w:p w:rsidR="00307300" w:rsidRPr="00006EDF" w:rsidRDefault="00307300">
            <w:pPr>
              <w:tabs>
                <w:tab w:val="left" w:pos="720"/>
              </w:tabs>
              <w:spacing w:line="360" w:lineRule="auto"/>
              <w:ind w:right="166"/>
              <w:jc w:val="both"/>
            </w:pPr>
          </w:p>
        </w:tc>
      </w:tr>
      <w:tr w:rsidR="00307300" w:rsidTr="00307300">
        <w:tc>
          <w:tcPr>
            <w:tcW w:w="8720" w:type="dxa"/>
          </w:tcPr>
          <w:p w:rsidR="00307300" w:rsidRPr="00307300" w:rsidRDefault="00307300">
            <w:pPr>
              <w:tabs>
                <w:tab w:val="left" w:pos="720"/>
              </w:tabs>
              <w:spacing w:line="360" w:lineRule="auto"/>
              <w:ind w:left="624" w:right="166"/>
              <w:jc w:val="both"/>
              <w:rPr>
                <w:u w:val="none"/>
              </w:rPr>
            </w:pPr>
          </w:p>
        </w:tc>
      </w:tr>
      <w:tr w:rsidR="00307300" w:rsidTr="00307300">
        <w:tc>
          <w:tcPr>
            <w:tcW w:w="8720" w:type="dxa"/>
            <w:hideMark/>
          </w:tcPr>
          <w:p w:rsidR="00307300" w:rsidRPr="00307300" w:rsidRDefault="00307300" w:rsidP="00307300">
            <w:pPr>
              <w:tabs>
                <w:tab w:val="left" w:pos="720"/>
              </w:tabs>
              <w:spacing w:line="360" w:lineRule="auto"/>
              <w:ind w:left="851" w:right="166"/>
              <w:jc w:val="both"/>
              <w:rPr>
                <w:u w:val="none"/>
              </w:rPr>
            </w:pPr>
            <w:r w:rsidRPr="00307300">
              <w:rPr>
                <w:rFonts w:hint="cs"/>
                <w:u w:val="none"/>
                <w:rtl/>
              </w:rPr>
              <w:t xml:space="preserve">הנני נותן תצהיר זה בשם ________________________ שהוא המציע [ להלן – "המציע"] המבקש להתקשר עם </w:t>
            </w:r>
            <w:r w:rsidRPr="00307300">
              <w:rPr>
                <w:rFonts w:hint="cs"/>
                <w:u w:val="none"/>
                <w:rtl/>
                <w:lang w:eastAsia="en-US"/>
              </w:rPr>
              <w:t xml:space="preserve">הרשות להסדרת התיישבות הבדואים בנגב במסגרת מכרז שמספרו ___________ למתן שירותי </w:t>
            </w:r>
            <w:r>
              <w:rPr>
                <w:rFonts w:hint="cs"/>
                <w:u w:val="none"/>
                <w:rtl/>
                <w:lang w:eastAsia="en-US"/>
              </w:rPr>
              <w:t>ייעוץ לקביעת תעריפי תכנון וניהול התקשרויות תכנון</w:t>
            </w:r>
            <w:r w:rsidRPr="00307300">
              <w:rPr>
                <w:rFonts w:hint="cs"/>
                <w:u w:val="none"/>
                <w:rtl/>
              </w:rPr>
              <w:t>. אני מצהיר/ה כי הנני מוסמך/ת לתת תצהיר זה בשם המציע.</w:t>
            </w:r>
          </w:p>
        </w:tc>
      </w:tr>
      <w:tr w:rsidR="00307300" w:rsidTr="00307300">
        <w:tc>
          <w:tcPr>
            <w:tcW w:w="8720" w:type="dxa"/>
          </w:tcPr>
          <w:p w:rsidR="00307300" w:rsidRPr="00307300" w:rsidRDefault="00307300">
            <w:pPr>
              <w:tabs>
                <w:tab w:val="left" w:pos="720"/>
              </w:tabs>
              <w:ind w:left="851" w:right="166"/>
              <w:rPr>
                <w:u w:val="none"/>
                <w:rtl/>
                <w:lang w:eastAsia="en-US"/>
              </w:rPr>
            </w:pPr>
            <w:r w:rsidRPr="00307300">
              <w:rPr>
                <w:rFonts w:hint="cs"/>
                <w:u w:val="none"/>
                <w:rtl/>
                <w:lang w:eastAsia="en-US"/>
              </w:rPr>
              <w:t xml:space="preserve">נא לסמן </w:t>
            </w:r>
            <w:r w:rsidRPr="00307300">
              <w:rPr>
                <w:u w:val="none"/>
                <w:lang w:eastAsia="en-US"/>
              </w:rPr>
              <w:t>X</w:t>
            </w:r>
            <w:r w:rsidRPr="00307300">
              <w:rPr>
                <w:rFonts w:hint="cs"/>
                <w:u w:val="none"/>
                <w:rtl/>
                <w:lang w:eastAsia="en-US"/>
              </w:rPr>
              <w:t xml:space="preserve"> במשבצת המתאימה: </w:t>
            </w:r>
          </w:p>
          <w:p w:rsidR="00307300" w:rsidRPr="00307300" w:rsidRDefault="00307300">
            <w:pPr>
              <w:tabs>
                <w:tab w:val="left" w:pos="720"/>
              </w:tabs>
              <w:ind w:left="851" w:right="166"/>
              <w:rPr>
                <w:u w:val="none"/>
                <w:rtl/>
                <w:lang w:eastAsia="en-US"/>
              </w:rPr>
            </w:pPr>
          </w:p>
          <w:p w:rsidR="00307300" w:rsidRPr="00307300" w:rsidRDefault="00307300" w:rsidP="00307300">
            <w:pPr>
              <w:pStyle w:val="af7"/>
              <w:numPr>
                <w:ilvl w:val="0"/>
                <w:numId w:val="41"/>
              </w:numPr>
              <w:tabs>
                <w:tab w:val="num" w:pos="1475"/>
              </w:tabs>
              <w:spacing w:line="360" w:lineRule="auto"/>
              <w:ind w:right="814"/>
              <w:contextualSpacing w:val="0"/>
              <w:jc w:val="both"/>
              <w:rPr>
                <w:u w:val="none"/>
                <w:rtl/>
                <w:lang w:eastAsia="en-US"/>
              </w:rPr>
            </w:pPr>
            <w:r w:rsidRPr="00307300">
              <w:rPr>
                <w:rFonts w:hint="cs"/>
                <w:u w:val="none"/>
                <w:rtl/>
                <w:lang w:eastAsia="en-US"/>
              </w:rPr>
              <w:t>המציע אינו</w:t>
            </w:r>
            <w:r w:rsidRPr="00307300">
              <w:rPr>
                <w:rFonts w:hint="cs"/>
                <w:u w:val="none"/>
                <w:lang w:eastAsia="en-US"/>
              </w:rPr>
              <w:t xml:space="preserve"> </w:t>
            </w:r>
            <w:r w:rsidRPr="00307300">
              <w:rPr>
                <w:rFonts w:hint="cs"/>
                <w:u w:val="none"/>
                <w:rtl/>
                <w:lang w:eastAsia="en-US"/>
              </w:rPr>
              <w:t>חברה כהגדרתה בחוק החברות בישראל התשנ"ט- 1999 ואינו שותפות לפי פקודת השותפויות [נוסח חדש] התשל"ה-1975.</w:t>
            </w:r>
          </w:p>
          <w:p w:rsidR="00307300" w:rsidRPr="00307300" w:rsidRDefault="00307300">
            <w:pPr>
              <w:tabs>
                <w:tab w:val="left" w:pos="720"/>
              </w:tabs>
              <w:ind w:left="624" w:right="814" w:hanging="624"/>
              <w:rPr>
                <w:u w:val="none"/>
                <w:lang w:eastAsia="en-US"/>
              </w:rPr>
            </w:pPr>
          </w:p>
          <w:p w:rsidR="00307300" w:rsidRPr="00307300" w:rsidRDefault="00307300" w:rsidP="005806E8">
            <w:pPr>
              <w:pStyle w:val="af7"/>
              <w:numPr>
                <w:ilvl w:val="0"/>
                <w:numId w:val="41"/>
              </w:numPr>
              <w:tabs>
                <w:tab w:val="num" w:pos="1475"/>
              </w:tabs>
              <w:spacing w:line="360" w:lineRule="auto"/>
              <w:ind w:right="814"/>
              <w:contextualSpacing w:val="0"/>
              <w:jc w:val="both"/>
              <w:rPr>
                <w:u w:val="none"/>
                <w:lang w:eastAsia="en-US"/>
              </w:rPr>
            </w:pPr>
            <w:r w:rsidRPr="00307300">
              <w:rPr>
                <w:rFonts w:hint="cs"/>
                <w:u w:val="none"/>
                <w:rtl/>
                <w:lang w:eastAsia="en-US"/>
              </w:rPr>
              <w:t>המציע הוא  חברה\ שותפות והיא אינה "מפרת חוק" ואינה בהתראה לפני רישום כחברה\שותפות מפרת חוק. לעניין זה "מפרת חוק" תחשב כל חברה פרטית, ציבורית או חברת חוץ או שותפות אשר לא מילאה אחת או יותר מהחובות הבאות: א)  לא הגישה דוח שנתי ככל שהחובה להגשתו מוטלת על החברה  ב) לא שילמה חובות אגרות שנתיות לגבי אחת או יותר משבע השנים שקדמו לשנה הנוכחית]</w:t>
            </w:r>
          </w:p>
          <w:p w:rsidR="00307300" w:rsidRPr="00307300" w:rsidRDefault="00307300">
            <w:pPr>
              <w:pStyle w:val="af7"/>
              <w:ind w:left="1475" w:right="166"/>
              <w:rPr>
                <w:u w:val="none"/>
                <w:lang w:eastAsia="en-US"/>
              </w:rPr>
            </w:pPr>
          </w:p>
          <w:p w:rsidR="00307300" w:rsidRPr="00307300" w:rsidRDefault="00307300">
            <w:pPr>
              <w:tabs>
                <w:tab w:val="left" w:pos="720"/>
              </w:tabs>
              <w:ind w:left="1475" w:right="166" w:hanging="624"/>
              <w:rPr>
                <w:b/>
                <w:bCs/>
                <w:u w:val="none"/>
                <w:rtl/>
                <w:lang w:eastAsia="en-US"/>
              </w:rPr>
            </w:pPr>
            <w:r w:rsidRPr="00307300">
              <w:rPr>
                <w:rFonts w:hint="cs"/>
                <w:b/>
                <w:bCs/>
                <w:u w:val="none"/>
                <w:rtl/>
                <w:lang w:eastAsia="en-US"/>
              </w:rPr>
              <w:t xml:space="preserve">           תאריך                                שם מלא                               חתימה וחותמת</w:t>
            </w:r>
          </w:p>
          <w:p w:rsidR="00307300" w:rsidRPr="00307300" w:rsidRDefault="00307300">
            <w:pPr>
              <w:tabs>
                <w:tab w:val="left" w:pos="720"/>
              </w:tabs>
              <w:ind w:left="1475" w:right="166" w:hanging="624"/>
              <w:rPr>
                <w:b/>
                <w:bCs/>
                <w:u w:val="none"/>
                <w:rtl/>
                <w:lang w:eastAsia="en-US"/>
              </w:rPr>
            </w:pPr>
          </w:p>
          <w:p w:rsidR="00307300" w:rsidRPr="00307300" w:rsidRDefault="00307300">
            <w:pPr>
              <w:tabs>
                <w:tab w:val="left" w:pos="720"/>
              </w:tabs>
              <w:ind w:left="1475" w:right="166" w:hanging="624"/>
              <w:rPr>
                <w:b/>
                <w:bCs/>
                <w:u w:val="none"/>
                <w:rtl/>
                <w:lang w:eastAsia="en-US"/>
              </w:rPr>
            </w:pPr>
            <w:r w:rsidRPr="00307300">
              <w:rPr>
                <w:rFonts w:hint="cs"/>
                <w:b/>
                <w:bCs/>
                <w:u w:val="none"/>
                <w:rtl/>
                <w:lang w:eastAsia="en-US"/>
              </w:rPr>
              <w:t>_______________       ___________________       _________________</w:t>
            </w:r>
          </w:p>
          <w:p w:rsidR="00307300" w:rsidRPr="00307300" w:rsidRDefault="00307300">
            <w:pPr>
              <w:tabs>
                <w:tab w:val="left" w:pos="720"/>
              </w:tabs>
              <w:spacing w:line="360" w:lineRule="auto"/>
              <w:ind w:left="1475" w:right="166" w:hanging="624"/>
              <w:jc w:val="both"/>
              <w:rPr>
                <w:b/>
                <w:bCs/>
                <w:u w:val="none"/>
                <w:lang w:eastAsia="en-US"/>
              </w:rPr>
            </w:pPr>
          </w:p>
        </w:tc>
      </w:tr>
      <w:tr w:rsidR="00006EDF" w:rsidTr="00307300">
        <w:tc>
          <w:tcPr>
            <w:tcW w:w="8720" w:type="dxa"/>
          </w:tcPr>
          <w:p w:rsidR="00006EDF" w:rsidRPr="00307300" w:rsidRDefault="00006EDF">
            <w:pPr>
              <w:tabs>
                <w:tab w:val="left" w:pos="720"/>
              </w:tabs>
              <w:ind w:left="851" w:right="166"/>
              <w:rPr>
                <w:u w:val="none"/>
                <w:rtl/>
                <w:lang w:eastAsia="en-US"/>
              </w:rPr>
            </w:pPr>
          </w:p>
        </w:tc>
      </w:tr>
      <w:tr w:rsidR="00006EDF" w:rsidTr="00307300">
        <w:tc>
          <w:tcPr>
            <w:tcW w:w="8720" w:type="dxa"/>
          </w:tcPr>
          <w:p w:rsidR="00006EDF" w:rsidRPr="00307300" w:rsidRDefault="00006EDF">
            <w:pPr>
              <w:tabs>
                <w:tab w:val="left" w:pos="720"/>
              </w:tabs>
              <w:ind w:left="851" w:right="166"/>
              <w:rPr>
                <w:u w:val="none"/>
                <w:rtl/>
                <w:lang w:eastAsia="en-US"/>
              </w:rPr>
            </w:pPr>
          </w:p>
        </w:tc>
      </w:tr>
    </w:tbl>
    <w:p w:rsidR="00716969" w:rsidRDefault="00716969" w:rsidP="00716969">
      <w:pPr>
        <w:keepNext/>
        <w:keepLines/>
        <w:ind w:right="-567"/>
        <w:rPr>
          <w:rtl/>
          <w:lang w:eastAsia="en-US"/>
        </w:rPr>
      </w:pPr>
    </w:p>
    <w:p w:rsidR="00307300" w:rsidRPr="00307300" w:rsidRDefault="00307300" w:rsidP="00716969">
      <w:pPr>
        <w:keepNext/>
        <w:keepLines/>
        <w:ind w:right="-567"/>
        <w:rPr>
          <w:rtl/>
          <w:lang w:eastAsia="en-US"/>
        </w:rPr>
      </w:pPr>
    </w:p>
    <w:p w:rsidR="00377DD2" w:rsidRPr="001516EB" w:rsidRDefault="00377DD2" w:rsidP="00F309C7">
      <w:pPr>
        <w:autoSpaceDE w:val="0"/>
        <w:autoSpaceDN w:val="0"/>
        <w:adjustRightInd w:val="0"/>
        <w:rPr>
          <w:b/>
          <w:bCs/>
          <w:i/>
          <w:iCs/>
          <w:rtl/>
        </w:rPr>
      </w:pPr>
    </w:p>
    <w:p w:rsidR="00716969" w:rsidRPr="001516EB" w:rsidRDefault="00716969" w:rsidP="00386963">
      <w:pPr>
        <w:pStyle w:val="11"/>
        <w:jc w:val="left"/>
        <w:rPr>
          <w:u w:val="single"/>
          <w:rtl/>
        </w:rPr>
      </w:pPr>
      <w:bookmarkStart w:id="127" w:name="_Toc330971057"/>
      <w:bookmarkStart w:id="128" w:name="_Toc330971123"/>
      <w:r w:rsidRPr="001516EB">
        <w:rPr>
          <w:u w:val="single"/>
          <w:rtl/>
        </w:rPr>
        <w:t xml:space="preserve">נספח </w:t>
      </w:r>
      <w:r w:rsidR="00F309C7" w:rsidRPr="001516EB">
        <w:rPr>
          <w:rFonts w:hint="eastAsia"/>
          <w:u w:val="single"/>
          <w:rtl/>
        </w:rPr>
        <w:t>ד</w:t>
      </w:r>
      <w:r w:rsidRPr="001516EB">
        <w:rPr>
          <w:u w:val="single"/>
          <w:rtl/>
        </w:rPr>
        <w:t xml:space="preserve">' - </w:t>
      </w:r>
      <w:r w:rsidRPr="001516EB">
        <w:rPr>
          <w:rFonts w:hint="eastAsia"/>
          <w:u w:val="single"/>
          <w:rtl/>
        </w:rPr>
        <w:t>תצהיר</w:t>
      </w:r>
      <w:r w:rsidRPr="001516EB">
        <w:rPr>
          <w:u w:val="single"/>
        </w:rPr>
        <w:t xml:space="preserve"> </w:t>
      </w:r>
      <w:r w:rsidRPr="001516EB">
        <w:rPr>
          <w:rFonts w:hint="eastAsia"/>
          <w:u w:val="single"/>
          <w:rtl/>
        </w:rPr>
        <w:t>בדבר</w:t>
      </w:r>
      <w:r w:rsidRPr="001516EB">
        <w:rPr>
          <w:u w:val="single"/>
        </w:rPr>
        <w:t xml:space="preserve"> </w:t>
      </w:r>
      <w:r w:rsidRPr="001516EB">
        <w:rPr>
          <w:rFonts w:hint="eastAsia"/>
          <w:u w:val="single"/>
          <w:rtl/>
        </w:rPr>
        <w:t>שימוש</w:t>
      </w:r>
      <w:r w:rsidRPr="001516EB">
        <w:rPr>
          <w:u w:val="single"/>
          <w:rtl/>
        </w:rPr>
        <w:t xml:space="preserve"> </w:t>
      </w:r>
      <w:r w:rsidRPr="001516EB">
        <w:rPr>
          <w:rFonts w:hint="eastAsia"/>
          <w:u w:val="single"/>
          <w:rtl/>
        </w:rPr>
        <w:t>בתוכנות</w:t>
      </w:r>
      <w:r w:rsidRPr="001516EB">
        <w:rPr>
          <w:u w:val="single"/>
          <w:rtl/>
        </w:rPr>
        <w:t xml:space="preserve"> </w:t>
      </w:r>
      <w:r w:rsidRPr="001516EB">
        <w:rPr>
          <w:rFonts w:hint="eastAsia"/>
          <w:u w:val="single"/>
          <w:rtl/>
        </w:rPr>
        <w:t>מחשב</w:t>
      </w:r>
      <w:r w:rsidRPr="001516EB">
        <w:rPr>
          <w:u w:val="single"/>
          <w:rtl/>
        </w:rPr>
        <w:t xml:space="preserve"> </w:t>
      </w:r>
      <w:r w:rsidRPr="001516EB">
        <w:rPr>
          <w:rFonts w:hint="eastAsia"/>
          <w:u w:val="single"/>
          <w:rtl/>
        </w:rPr>
        <w:t>ברישיון</w:t>
      </w:r>
      <w:r w:rsidRPr="001516EB">
        <w:rPr>
          <w:u w:val="single"/>
          <w:rtl/>
        </w:rPr>
        <w:t xml:space="preserve"> </w:t>
      </w:r>
      <w:r w:rsidRPr="001516EB">
        <w:rPr>
          <w:rFonts w:hint="eastAsia"/>
          <w:u w:val="single"/>
          <w:rtl/>
        </w:rPr>
        <w:t>כדין</w:t>
      </w:r>
      <w:bookmarkEnd w:id="127"/>
      <w:bookmarkEnd w:id="128"/>
      <w:r w:rsidRPr="001516EB">
        <w:rPr>
          <w:u w:val="single"/>
        </w:rPr>
        <w:t xml:space="preserve"> </w:t>
      </w:r>
    </w:p>
    <w:p w:rsidR="00716969" w:rsidRPr="001516EB" w:rsidRDefault="00716969" w:rsidP="00716969">
      <w:pPr>
        <w:autoSpaceDE w:val="0"/>
        <w:autoSpaceDN w:val="0"/>
        <w:adjustRightInd w:val="0"/>
        <w:jc w:val="center"/>
        <w:rPr>
          <w:rFonts w:ascii="Calibri" w:hAnsi="Calibri"/>
          <w:lang w:eastAsia="en-US"/>
        </w:rPr>
      </w:pPr>
    </w:p>
    <w:p w:rsidR="005F1D8B" w:rsidRPr="007C5BA4" w:rsidRDefault="005F1D8B" w:rsidP="005B0AC1">
      <w:pPr>
        <w:spacing w:before="240" w:line="360" w:lineRule="auto"/>
        <w:ind w:left="720"/>
        <w:jc w:val="both"/>
        <w:rPr>
          <w:rFonts w:ascii="Arial" w:hAnsi="Arial"/>
          <w:u w:val="none"/>
          <w:rtl/>
        </w:rPr>
      </w:pPr>
      <w:r w:rsidRPr="007C5BA4">
        <w:rPr>
          <w:rFonts w:ascii="Arial" w:hAnsi="Arial"/>
          <w:u w:val="none"/>
          <w:rtl/>
        </w:rPr>
        <w:t>אני הח"מ __________ ת.ז. _______________ לאחר שהוזהרתי כי עלי לומר את האמת וכי אהיה צפוי לעונשים הקבועים בחוק אם לא אעשה כן, מצהיר/ה בזה כדלקמן:</w:t>
      </w:r>
    </w:p>
    <w:p w:rsidR="005F1D8B" w:rsidRPr="007C5BA4" w:rsidRDefault="005F1D8B" w:rsidP="00447B2B">
      <w:pPr>
        <w:numPr>
          <w:ilvl w:val="0"/>
          <w:numId w:val="26"/>
        </w:numPr>
        <w:autoSpaceDE w:val="0"/>
        <w:autoSpaceDN w:val="0"/>
        <w:spacing w:before="240" w:line="360" w:lineRule="auto"/>
        <w:ind w:right="0"/>
        <w:jc w:val="both"/>
        <w:rPr>
          <w:rFonts w:ascii="Arial" w:hAnsi="Arial"/>
          <w:u w:val="none"/>
          <w:rtl/>
        </w:rPr>
      </w:pPr>
      <w:r w:rsidRPr="007C5BA4">
        <w:rPr>
          <w:rFonts w:ascii="Arial" w:hAnsi="Arial"/>
          <w:u w:val="none"/>
          <w:rtl/>
        </w:rPr>
        <w:t>הנני נותן תצהיר זה בשם _________________ שהוא הגוף המבקש להתקשר עם המזמין במסגרת מכרז זה (להלן: "</w:t>
      </w:r>
      <w:r w:rsidRPr="007C5BA4">
        <w:rPr>
          <w:rFonts w:ascii="Arial" w:hAnsi="Arial"/>
          <w:b/>
          <w:bCs/>
          <w:u w:val="none"/>
          <w:rtl/>
        </w:rPr>
        <w:t>המציע</w:t>
      </w:r>
      <w:r w:rsidRPr="007C5BA4">
        <w:rPr>
          <w:rFonts w:ascii="Arial" w:hAnsi="Arial"/>
          <w:u w:val="none"/>
          <w:rtl/>
        </w:rPr>
        <w:t xml:space="preserve">"). אני מכהן כ_______________ והנני מוסמך/ת לתת תצהיר זה בשם המציע. </w:t>
      </w:r>
    </w:p>
    <w:p w:rsidR="005F1D8B" w:rsidRPr="00285772" w:rsidRDefault="005F1D8B" w:rsidP="00447B2B">
      <w:pPr>
        <w:numPr>
          <w:ilvl w:val="0"/>
          <w:numId w:val="26"/>
        </w:numPr>
        <w:autoSpaceDE w:val="0"/>
        <w:autoSpaceDN w:val="0"/>
        <w:spacing w:before="240" w:line="360" w:lineRule="auto"/>
        <w:ind w:right="0"/>
        <w:jc w:val="both"/>
        <w:rPr>
          <w:u w:val="none"/>
          <w:rtl/>
          <w:lang w:eastAsia="en-US"/>
        </w:rPr>
      </w:pPr>
      <w:r w:rsidRPr="00285772">
        <w:rPr>
          <w:u w:val="none"/>
          <w:rtl/>
          <w:lang w:eastAsia="en-US"/>
        </w:rPr>
        <w:t xml:space="preserve">הריני להצהיר כי המציע מתחייב לעשות שימוש אך ורק בתוכנות מקוריות לצורך מכרז מס'____________ ומתן השירותים נשוא המכרז ככל שהצעתו תוכרז כהצעה הזוכה במכרז. </w:t>
      </w:r>
    </w:p>
    <w:p w:rsidR="005F1D8B" w:rsidRPr="007C5BA4" w:rsidRDefault="005F1D8B" w:rsidP="00447B2B">
      <w:pPr>
        <w:numPr>
          <w:ilvl w:val="0"/>
          <w:numId w:val="26"/>
        </w:numPr>
        <w:autoSpaceDE w:val="0"/>
        <w:autoSpaceDN w:val="0"/>
        <w:spacing w:before="240" w:line="360" w:lineRule="auto"/>
        <w:ind w:right="0"/>
        <w:jc w:val="both"/>
        <w:rPr>
          <w:rFonts w:ascii="Arial" w:hAnsi="Arial"/>
          <w:u w:val="none"/>
          <w:rtl/>
        </w:rPr>
      </w:pPr>
      <w:r w:rsidRPr="007C5BA4">
        <w:rPr>
          <w:rFonts w:ascii="Arial" w:hAnsi="Arial"/>
          <w:u w:val="none"/>
          <w:rtl/>
        </w:rPr>
        <w:t xml:space="preserve">זה שמי, להלן חתימתי ותוכן תצהירי דלעיל אמת. </w:t>
      </w:r>
    </w:p>
    <w:p w:rsidR="005F1D8B" w:rsidRPr="001516EB" w:rsidRDefault="005F1D8B" w:rsidP="005F1D8B">
      <w:pPr>
        <w:ind w:left="360"/>
        <w:jc w:val="both"/>
        <w:rPr>
          <w:rFonts w:ascii="Arial" w:hAnsi="Arial" w:cs="Arial"/>
          <w:sz w:val="22"/>
          <w:szCs w:val="22"/>
          <w:rtl/>
        </w:rPr>
      </w:pPr>
    </w:p>
    <w:p w:rsidR="005F1D8B" w:rsidRPr="001516EB" w:rsidRDefault="005F1D8B" w:rsidP="005F1D8B">
      <w:pPr>
        <w:ind w:left="360"/>
        <w:jc w:val="both"/>
        <w:rPr>
          <w:rFonts w:ascii="Arial" w:hAnsi="Arial" w:cs="Arial"/>
          <w:sz w:val="22"/>
          <w:szCs w:val="22"/>
          <w:rtl/>
        </w:rPr>
      </w:pPr>
    </w:p>
    <w:p w:rsidR="005F1D8B" w:rsidRPr="001516EB" w:rsidRDefault="005F1D8B" w:rsidP="005F1D8B">
      <w:pPr>
        <w:spacing w:line="360" w:lineRule="auto"/>
        <w:ind w:right="360" w:firstLine="281"/>
        <w:jc w:val="center"/>
        <w:rPr>
          <w:rFonts w:ascii="Arial" w:hAnsi="Arial" w:cs="Arial"/>
          <w:b/>
          <w:bCs/>
          <w:sz w:val="22"/>
          <w:szCs w:val="22"/>
        </w:rPr>
      </w:pPr>
      <w:r w:rsidRPr="001516EB">
        <w:rPr>
          <w:rFonts w:ascii="Arial" w:hAnsi="Arial" w:cs="Arial"/>
          <w:sz w:val="22"/>
          <w:szCs w:val="22"/>
          <w:rtl/>
        </w:rPr>
        <w:t>_____________________</w:t>
      </w:r>
    </w:p>
    <w:p w:rsidR="005F1D8B" w:rsidRPr="005B0AC1" w:rsidRDefault="005F1D8B" w:rsidP="005F1D8B">
      <w:pPr>
        <w:spacing w:line="360" w:lineRule="auto"/>
        <w:ind w:right="360" w:firstLine="281"/>
        <w:jc w:val="center"/>
        <w:rPr>
          <w:rFonts w:ascii="Arial" w:hAnsi="Arial"/>
          <w:rtl/>
        </w:rPr>
      </w:pPr>
      <w:r w:rsidRPr="005B0AC1">
        <w:rPr>
          <w:rFonts w:ascii="Arial" w:hAnsi="Arial" w:hint="eastAsia"/>
          <w:rtl/>
        </w:rPr>
        <w:t>חתימת</w:t>
      </w:r>
      <w:r w:rsidRPr="005B0AC1">
        <w:rPr>
          <w:rFonts w:ascii="Arial" w:hAnsi="Arial"/>
          <w:rtl/>
        </w:rPr>
        <w:t xml:space="preserve"> המצהיר</w:t>
      </w:r>
    </w:p>
    <w:p w:rsidR="005F1D8B" w:rsidRPr="001516EB" w:rsidRDefault="005F1D8B" w:rsidP="005F1D8B">
      <w:pPr>
        <w:spacing w:line="360" w:lineRule="auto"/>
        <w:ind w:right="360" w:firstLine="5330"/>
        <w:jc w:val="center"/>
        <w:rPr>
          <w:rFonts w:ascii="Arial" w:hAnsi="Arial" w:cs="Arial"/>
          <w:sz w:val="22"/>
          <w:szCs w:val="22"/>
          <w:rtl/>
        </w:rPr>
      </w:pPr>
    </w:p>
    <w:p w:rsidR="005F1D8B" w:rsidRPr="001516EB" w:rsidRDefault="005F1D8B" w:rsidP="005F1D8B">
      <w:pPr>
        <w:spacing w:before="240" w:line="360" w:lineRule="auto"/>
        <w:jc w:val="center"/>
        <w:outlineLvl w:val="1"/>
        <w:rPr>
          <w:rFonts w:ascii="Arial" w:hAnsi="Arial" w:cs="Arial"/>
          <w:sz w:val="22"/>
          <w:szCs w:val="22"/>
          <w:rtl/>
        </w:rPr>
      </w:pPr>
    </w:p>
    <w:p w:rsidR="005F1D8B" w:rsidRPr="007C5BA4" w:rsidRDefault="005F1D8B" w:rsidP="005F1D8B">
      <w:pPr>
        <w:spacing w:line="360" w:lineRule="auto"/>
        <w:ind w:left="30" w:hanging="102"/>
        <w:jc w:val="center"/>
        <w:rPr>
          <w:rFonts w:ascii="Arial" w:hAnsi="Arial"/>
          <w:b/>
          <w:bCs/>
          <w:rtl/>
        </w:rPr>
      </w:pPr>
      <w:r w:rsidRPr="007C5BA4">
        <w:rPr>
          <w:rFonts w:ascii="Arial" w:hAnsi="Arial"/>
          <w:b/>
          <w:bCs/>
          <w:rtl/>
        </w:rPr>
        <w:t>אישור עורך הדין</w:t>
      </w:r>
    </w:p>
    <w:p w:rsidR="005F1D8B" w:rsidRPr="007C5BA4" w:rsidRDefault="005F1D8B" w:rsidP="005F1D8B">
      <w:pPr>
        <w:spacing w:line="360" w:lineRule="auto"/>
        <w:ind w:left="30" w:hanging="102"/>
        <w:jc w:val="center"/>
        <w:rPr>
          <w:rFonts w:ascii="Arial" w:hAnsi="Arial"/>
          <w:b/>
          <w:bCs/>
          <w:u w:val="none"/>
          <w:rtl/>
        </w:rPr>
      </w:pPr>
    </w:p>
    <w:p w:rsidR="005F1D8B" w:rsidRPr="007C5BA4" w:rsidRDefault="005F1D8B" w:rsidP="005B0AC1">
      <w:pPr>
        <w:spacing w:line="360" w:lineRule="auto"/>
        <w:ind w:left="720"/>
        <w:jc w:val="both"/>
        <w:rPr>
          <w:rFonts w:ascii="Arial" w:hAnsi="Arial"/>
          <w:u w:val="none"/>
          <w:rtl/>
        </w:rPr>
      </w:pPr>
      <w:r w:rsidRPr="007C5BA4">
        <w:rPr>
          <w:rFonts w:ascii="Arial" w:hAnsi="Arial"/>
          <w:u w:val="none"/>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5F1D8B" w:rsidRPr="007C5BA4" w:rsidRDefault="005F1D8B" w:rsidP="00FE43A8">
      <w:pPr>
        <w:pStyle w:val="TOC2"/>
        <w:rPr>
          <w:rtl/>
        </w:rPr>
      </w:pPr>
    </w:p>
    <w:p w:rsidR="005F1D8B" w:rsidRPr="007C5BA4" w:rsidRDefault="005F1D8B" w:rsidP="005F1D8B">
      <w:pPr>
        <w:ind w:right="1680"/>
        <w:rPr>
          <w:rFonts w:ascii="Arial" w:hAnsi="Arial"/>
          <w:u w:val="none"/>
          <w:rtl/>
        </w:rPr>
      </w:pPr>
    </w:p>
    <w:p w:rsidR="007C5BA4" w:rsidRPr="007C5BA4" w:rsidRDefault="005F1D8B" w:rsidP="007C5BA4">
      <w:pPr>
        <w:ind w:right="567"/>
        <w:rPr>
          <w:rFonts w:ascii="Arial" w:hAnsi="Arial"/>
          <w:u w:val="none"/>
        </w:rPr>
      </w:pPr>
      <w:r w:rsidRPr="007C5BA4">
        <w:rPr>
          <w:rFonts w:ascii="Arial" w:hAnsi="Arial"/>
          <w:u w:val="none"/>
          <w:rtl/>
        </w:rPr>
        <w:t xml:space="preserve">             _____________</w:t>
      </w:r>
      <w:r w:rsidRPr="007C5BA4">
        <w:rPr>
          <w:rFonts w:ascii="Arial" w:hAnsi="Arial"/>
          <w:u w:val="none"/>
          <w:rtl/>
        </w:rPr>
        <w:tab/>
        <w:t xml:space="preserve">            ______________________</w:t>
      </w:r>
      <w:r w:rsidRPr="007C5BA4">
        <w:rPr>
          <w:rFonts w:ascii="Arial" w:hAnsi="Arial"/>
          <w:u w:val="none"/>
          <w:rtl/>
        </w:rPr>
        <w:tab/>
        <w:t xml:space="preserve">        __________</w:t>
      </w:r>
      <w:r w:rsidRPr="007C5BA4">
        <w:rPr>
          <w:rFonts w:ascii="Arial" w:hAnsi="Arial"/>
          <w:u w:val="none"/>
          <w:rtl/>
        </w:rPr>
        <w:softHyphen/>
      </w:r>
      <w:r w:rsidRPr="007C5BA4">
        <w:rPr>
          <w:rFonts w:ascii="Arial" w:hAnsi="Arial"/>
          <w:u w:val="none"/>
          <w:rtl/>
        </w:rPr>
        <w:softHyphen/>
      </w:r>
      <w:r w:rsidRPr="007C5BA4">
        <w:rPr>
          <w:rFonts w:ascii="Arial" w:hAnsi="Arial"/>
          <w:u w:val="none"/>
          <w:rtl/>
        </w:rPr>
        <w:softHyphen/>
      </w:r>
      <w:r w:rsidRPr="007C5BA4">
        <w:rPr>
          <w:rFonts w:ascii="Arial" w:hAnsi="Arial"/>
          <w:u w:val="none"/>
          <w:rtl/>
        </w:rPr>
        <w:softHyphen/>
      </w:r>
      <w:r w:rsidRPr="007C5BA4">
        <w:rPr>
          <w:rFonts w:ascii="Arial" w:hAnsi="Arial"/>
          <w:u w:val="none"/>
          <w:rtl/>
        </w:rPr>
        <w:softHyphen/>
      </w:r>
      <w:r w:rsidRPr="007C5BA4">
        <w:rPr>
          <w:rFonts w:ascii="Arial" w:hAnsi="Arial"/>
          <w:u w:val="none"/>
          <w:rtl/>
        </w:rPr>
        <w:softHyphen/>
      </w:r>
      <w:r w:rsidRPr="007C5BA4">
        <w:rPr>
          <w:rFonts w:ascii="Arial" w:hAnsi="Arial"/>
          <w:u w:val="none"/>
          <w:rtl/>
        </w:rPr>
        <w:softHyphen/>
      </w:r>
      <w:r w:rsidRPr="007C5BA4">
        <w:rPr>
          <w:rFonts w:ascii="Arial" w:hAnsi="Arial"/>
          <w:u w:val="none"/>
          <w:rtl/>
        </w:rPr>
        <w:softHyphen/>
      </w:r>
      <w:r w:rsidRPr="007C5BA4">
        <w:rPr>
          <w:rFonts w:ascii="Arial" w:hAnsi="Arial"/>
          <w:u w:val="none"/>
          <w:rtl/>
        </w:rPr>
        <w:softHyphen/>
      </w:r>
      <w:r w:rsidRPr="007C5BA4">
        <w:rPr>
          <w:rFonts w:ascii="Arial" w:hAnsi="Arial"/>
          <w:u w:val="none"/>
          <w:rtl/>
        </w:rPr>
        <w:softHyphen/>
      </w:r>
      <w:r w:rsidRPr="007C5BA4">
        <w:rPr>
          <w:rFonts w:ascii="Arial" w:hAnsi="Arial"/>
          <w:u w:val="none"/>
          <w:rtl/>
        </w:rPr>
        <w:softHyphen/>
      </w:r>
    </w:p>
    <w:p w:rsidR="005F1D8B" w:rsidRPr="007C5BA4" w:rsidRDefault="007C5BA4" w:rsidP="007C5BA4">
      <w:pPr>
        <w:ind w:right="567"/>
        <w:rPr>
          <w:rFonts w:ascii="Arial" w:hAnsi="Arial"/>
          <w:u w:val="none"/>
          <w:rtl/>
        </w:rPr>
      </w:pPr>
      <w:r w:rsidRPr="007C5BA4">
        <w:rPr>
          <w:rFonts w:ascii="Arial" w:hAnsi="Arial" w:hint="cs"/>
          <w:u w:val="none"/>
          <w:rtl/>
        </w:rPr>
        <w:tab/>
      </w:r>
      <w:r w:rsidR="005F1D8B" w:rsidRPr="007C5BA4">
        <w:rPr>
          <w:rFonts w:ascii="Arial" w:hAnsi="Arial"/>
          <w:u w:val="none"/>
          <w:rtl/>
        </w:rPr>
        <w:t xml:space="preserve">תאריך </w:t>
      </w:r>
      <w:r w:rsidR="005F1D8B" w:rsidRPr="007C5BA4">
        <w:rPr>
          <w:rFonts w:ascii="Arial" w:hAnsi="Arial"/>
          <w:u w:val="none"/>
          <w:rtl/>
        </w:rPr>
        <w:tab/>
      </w:r>
      <w:r w:rsidR="005F1D8B" w:rsidRPr="007C5BA4">
        <w:rPr>
          <w:rFonts w:ascii="Arial" w:hAnsi="Arial"/>
          <w:u w:val="none"/>
          <w:rtl/>
        </w:rPr>
        <w:tab/>
        <w:t xml:space="preserve">                  </w:t>
      </w:r>
      <w:r w:rsidRPr="007C5BA4">
        <w:rPr>
          <w:rFonts w:ascii="Arial" w:hAnsi="Arial" w:hint="cs"/>
          <w:u w:val="none"/>
          <w:rtl/>
        </w:rPr>
        <w:tab/>
      </w:r>
      <w:r w:rsidR="005F1D8B" w:rsidRPr="007C5BA4">
        <w:rPr>
          <w:rFonts w:ascii="Arial" w:hAnsi="Arial"/>
          <w:u w:val="none"/>
          <w:rtl/>
        </w:rPr>
        <w:t>חותמת ומספר רישיון עורך דין</w:t>
      </w:r>
      <w:r w:rsidRPr="007C5BA4">
        <w:rPr>
          <w:rFonts w:ascii="Arial" w:hAnsi="Arial"/>
          <w:u w:val="none"/>
          <w:rtl/>
        </w:rPr>
        <w:t xml:space="preserve"> </w:t>
      </w:r>
      <w:r w:rsidRPr="007C5BA4">
        <w:rPr>
          <w:rFonts w:ascii="Arial" w:hAnsi="Arial"/>
          <w:u w:val="none"/>
          <w:rtl/>
        </w:rPr>
        <w:tab/>
        <w:t xml:space="preserve">        </w:t>
      </w:r>
      <w:r w:rsidRPr="007C5BA4">
        <w:rPr>
          <w:rFonts w:ascii="Arial" w:hAnsi="Arial" w:hint="cs"/>
          <w:u w:val="none"/>
          <w:rtl/>
        </w:rPr>
        <w:t>חתימה</w:t>
      </w:r>
      <w:r w:rsidRPr="007C5BA4">
        <w:rPr>
          <w:rFonts w:ascii="Arial" w:hAnsi="Arial"/>
          <w:u w:val="none"/>
          <w:rtl/>
        </w:rPr>
        <w:t xml:space="preserve">     </w:t>
      </w:r>
    </w:p>
    <w:p w:rsidR="005218CC" w:rsidRPr="001516EB" w:rsidRDefault="005218CC" w:rsidP="00716969">
      <w:pPr>
        <w:ind w:left="624" w:right="360" w:hanging="624"/>
        <w:rPr>
          <w:b/>
          <w:bCs/>
          <w:i/>
          <w:iCs/>
          <w:rtl/>
        </w:rPr>
      </w:pPr>
    </w:p>
    <w:p w:rsidR="005218CC" w:rsidRPr="001516EB" w:rsidRDefault="005218CC" w:rsidP="00716969">
      <w:pPr>
        <w:ind w:left="624" w:right="360" w:hanging="624"/>
        <w:rPr>
          <w:b/>
          <w:bCs/>
          <w:i/>
          <w:iCs/>
          <w:rtl/>
        </w:rPr>
      </w:pPr>
    </w:p>
    <w:p w:rsidR="005218CC" w:rsidRDefault="005218CC" w:rsidP="00716969">
      <w:pPr>
        <w:ind w:left="624" w:right="360" w:hanging="624"/>
        <w:rPr>
          <w:b/>
          <w:bCs/>
          <w:i/>
          <w:iCs/>
          <w:rtl/>
        </w:rPr>
      </w:pPr>
    </w:p>
    <w:p w:rsidR="007C5BA4" w:rsidRDefault="007C5BA4" w:rsidP="00716969">
      <w:pPr>
        <w:ind w:left="624" w:right="360" w:hanging="624"/>
        <w:rPr>
          <w:b/>
          <w:bCs/>
          <w:i/>
          <w:iCs/>
          <w:rtl/>
        </w:rPr>
      </w:pPr>
    </w:p>
    <w:p w:rsidR="007C5BA4" w:rsidRDefault="007C5BA4" w:rsidP="00716969">
      <w:pPr>
        <w:ind w:left="624" w:right="360" w:hanging="624"/>
        <w:rPr>
          <w:b/>
          <w:bCs/>
          <w:i/>
          <w:iCs/>
          <w:rtl/>
        </w:rPr>
      </w:pPr>
    </w:p>
    <w:p w:rsidR="007C5BA4" w:rsidRDefault="007C5BA4" w:rsidP="00716969">
      <w:pPr>
        <w:ind w:left="624" w:right="360" w:hanging="624"/>
        <w:rPr>
          <w:b/>
          <w:bCs/>
          <w:i/>
          <w:iCs/>
          <w:rtl/>
        </w:rPr>
      </w:pPr>
    </w:p>
    <w:p w:rsidR="007C5BA4" w:rsidRPr="001516EB" w:rsidRDefault="007C5BA4" w:rsidP="00716969">
      <w:pPr>
        <w:ind w:left="624" w:right="360" w:hanging="624"/>
        <w:rPr>
          <w:b/>
          <w:bCs/>
          <w:i/>
          <w:iCs/>
          <w:rtl/>
        </w:rPr>
      </w:pPr>
    </w:p>
    <w:p w:rsidR="00F309C7" w:rsidRPr="001516EB" w:rsidRDefault="00F309C7" w:rsidP="00716969">
      <w:pPr>
        <w:ind w:left="624" w:right="360" w:hanging="624"/>
        <w:rPr>
          <w:b/>
          <w:bCs/>
          <w:i/>
          <w:iCs/>
          <w:rtl/>
        </w:rPr>
      </w:pPr>
    </w:p>
    <w:p w:rsidR="005218CC" w:rsidRPr="001516EB" w:rsidRDefault="005218CC" w:rsidP="00716969">
      <w:pPr>
        <w:ind w:left="624" w:right="360" w:hanging="624"/>
        <w:rPr>
          <w:b/>
          <w:bCs/>
          <w:i/>
          <w:iCs/>
          <w:rtl/>
        </w:rPr>
      </w:pPr>
    </w:p>
    <w:p w:rsidR="007C5BA4" w:rsidRDefault="00B374A3" w:rsidP="005806E8">
      <w:pPr>
        <w:pStyle w:val="11"/>
        <w:jc w:val="left"/>
        <w:rPr>
          <w:sz w:val="32"/>
          <w:u w:val="single"/>
          <w:rtl/>
        </w:rPr>
      </w:pPr>
      <w:bookmarkStart w:id="129" w:name="_Toc330971058"/>
      <w:bookmarkStart w:id="130" w:name="_Toc330971124"/>
      <w:r w:rsidRPr="001516EB">
        <w:rPr>
          <w:rFonts w:hint="eastAsia"/>
          <w:sz w:val="32"/>
          <w:u w:val="single"/>
          <w:rtl/>
        </w:rPr>
        <w:t>נ</w:t>
      </w:r>
      <w:r w:rsidRPr="001516EB">
        <w:rPr>
          <w:sz w:val="32"/>
          <w:u w:val="single"/>
          <w:rtl/>
        </w:rPr>
        <w:t xml:space="preserve">ספח </w:t>
      </w:r>
      <w:r w:rsidR="00F309C7" w:rsidRPr="001516EB">
        <w:rPr>
          <w:rFonts w:hint="eastAsia"/>
          <w:sz w:val="32"/>
          <w:u w:val="single"/>
          <w:rtl/>
        </w:rPr>
        <w:t>ה</w:t>
      </w:r>
      <w:r w:rsidRPr="001516EB">
        <w:rPr>
          <w:sz w:val="32"/>
          <w:u w:val="single"/>
          <w:rtl/>
        </w:rPr>
        <w:t xml:space="preserve">' - </w:t>
      </w:r>
      <w:r w:rsidRPr="001516EB">
        <w:rPr>
          <w:rFonts w:hint="eastAsia"/>
          <w:sz w:val="32"/>
          <w:u w:val="single"/>
          <w:rtl/>
        </w:rPr>
        <w:t>תצהיר</w:t>
      </w:r>
      <w:r w:rsidRPr="001516EB">
        <w:rPr>
          <w:sz w:val="32"/>
          <w:u w:val="single"/>
          <w:rtl/>
        </w:rPr>
        <w:t xml:space="preserve"> </w:t>
      </w:r>
      <w:r w:rsidRPr="001516EB">
        <w:rPr>
          <w:rFonts w:hint="eastAsia"/>
          <w:sz w:val="32"/>
          <w:u w:val="single"/>
          <w:rtl/>
        </w:rPr>
        <w:t>לפי</w:t>
      </w:r>
      <w:r w:rsidRPr="001516EB">
        <w:rPr>
          <w:sz w:val="32"/>
          <w:u w:val="single"/>
          <w:rtl/>
        </w:rPr>
        <w:t xml:space="preserve"> </w:t>
      </w:r>
      <w:r w:rsidRPr="001516EB">
        <w:rPr>
          <w:rFonts w:hint="eastAsia"/>
          <w:sz w:val="32"/>
          <w:u w:val="single"/>
          <w:rtl/>
        </w:rPr>
        <w:t>חוק</w:t>
      </w:r>
      <w:r w:rsidRPr="001516EB">
        <w:rPr>
          <w:sz w:val="32"/>
          <w:u w:val="single"/>
          <w:rtl/>
        </w:rPr>
        <w:t xml:space="preserve"> </w:t>
      </w:r>
      <w:r w:rsidRPr="001516EB">
        <w:rPr>
          <w:rFonts w:hint="eastAsia"/>
          <w:sz w:val="32"/>
          <w:u w:val="single"/>
          <w:rtl/>
        </w:rPr>
        <w:t>עסקאות</w:t>
      </w:r>
      <w:r w:rsidRPr="001516EB">
        <w:rPr>
          <w:sz w:val="32"/>
          <w:u w:val="single"/>
          <w:rtl/>
        </w:rPr>
        <w:t xml:space="preserve"> </w:t>
      </w:r>
      <w:r w:rsidRPr="001516EB">
        <w:rPr>
          <w:rFonts w:hint="eastAsia"/>
          <w:sz w:val="32"/>
          <w:u w:val="single"/>
          <w:rtl/>
        </w:rPr>
        <w:t>גופים</w:t>
      </w:r>
      <w:r w:rsidRPr="001516EB">
        <w:rPr>
          <w:sz w:val="32"/>
          <w:u w:val="single"/>
          <w:rtl/>
        </w:rPr>
        <w:t xml:space="preserve"> </w:t>
      </w:r>
      <w:r w:rsidRPr="001516EB">
        <w:rPr>
          <w:rFonts w:hint="eastAsia"/>
          <w:sz w:val="32"/>
          <w:u w:val="single"/>
          <w:rtl/>
        </w:rPr>
        <w:t>ציבוריים</w:t>
      </w:r>
      <w:r w:rsidRPr="001516EB">
        <w:rPr>
          <w:sz w:val="32"/>
          <w:u w:val="single"/>
          <w:rtl/>
        </w:rPr>
        <w:t xml:space="preserve">, </w:t>
      </w:r>
    </w:p>
    <w:p w:rsidR="00B374A3" w:rsidRPr="001516EB" w:rsidRDefault="005806E8" w:rsidP="005806E8">
      <w:pPr>
        <w:pStyle w:val="11"/>
        <w:jc w:val="left"/>
        <w:rPr>
          <w:sz w:val="32"/>
          <w:u w:val="single"/>
          <w:rtl/>
        </w:rPr>
      </w:pPr>
      <w:r w:rsidRPr="005806E8">
        <w:rPr>
          <w:rFonts w:hint="cs"/>
          <w:sz w:val="32"/>
          <w:rtl/>
        </w:rPr>
        <w:t xml:space="preserve">                                 </w:t>
      </w:r>
      <w:r w:rsidR="00B374A3" w:rsidRPr="001516EB">
        <w:rPr>
          <w:rFonts w:hint="eastAsia"/>
          <w:sz w:val="32"/>
          <w:u w:val="single"/>
          <w:rtl/>
        </w:rPr>
        <w:t>התשל</w:t>
      </w:r>
      <w:r w:rsidR="00B374A3" w:rsidRPr="001516EB">
        <w:rPr>
          <w:sz w:val="32"/>
          <w:u w:val="single"/>
          <w:rtl/>
        </w:rPr>
        <w:t>"ו-1976</w:t>
      </w:r>
      <w:bookmarkEnd w:id="129"/>
      <w:bookmarkEnd w:id="130"/>
    </w:p>
    <w:p w:rsidR="000C44B5" w:rsidRPr="00E44E47" w:rsidRDefault="000C44B5" w:rsidP="000C44B5">
      <w:pPr>
        <w:rPr>
          <w:rtl/>
        </w:rPr>
      </w:pPr>
    </w:p>
    <w:p w:rsidR="00B374A3" w:rsidRPr="00E44E47" w:rsidRDefault="00B374A3" w:rsidP="00A8432C">
      <w:pPr>
        <w:pStyle w:val="ad"/>
        <w:ind w:left="720"/>
        <w:rPr>
          <w:rFonts w:ascii="Arial" w:hAnsi="Arial"/>
          <w:noProof/>
          <w:sz w:val="24"/>
          <w:rtl/>
        </w:rPr>
      </w:pPr>
      <w:r w:rsidRPr="00E44E47">
        <w:rPr>
          <w:rFonts w:ascii="Arial" w:hAnsi="Arial" w:hint="eastAsia"/>
          <w:noProof/>
          <w:sz w:val="24"/>
          <w:rtl/>
        </w:rPr>
        <w:t>אני</w:t>
      </w:r>
      <w:r w:rsidRPr="00E44E47">
        <w:rPr>
          <w:rFonts w:ascii="Arial" w:hAnsi="Arial"/>
          <w:noProof/>
          <w:sz w:val="24"/>
          <w:rtl/>
        </w:rPr>
        <w:t xml:space="preserve"> </w:t>
      </w:r>
      <w:r w:rsidRPr="00E44E47">
        <w:rPr>
          <w:rFonts w:ascii="Arial" w:hAnsi="Arial" w:hint="eastAsia"/>
          <w:noProof/>
          <w:sz w:val="24"/>
          <w:rtl/>
        </w:rPr>
        <w:t>החתום</w:t>
      </w:r>
      <w:r w:rsidRPr="00E44E47">
        <w:rPr>
          <w:rFonts w:ascii="Arial" w:hAnsi="Arial"/>
          <w:noProof/>
          <w:sz w:val="24"/>
          <w:rtl/>
        </w:rPr>
        <w:t xml:space="preserve"> </w:t>
      </w:r>
      <w:r w:rsidRPr="00E44E47">
        <w:rPr>
          <w:rFonts w:ascii="Arial" w:hAnsi="Arial" w:hint="eastAsia"/>
          <w:noProof/>
          <w:sz w:val="24"/>
          <w:rtl/>
        </w:rPr>
        <w:t>מטה</w:t>
      </w:r>
      <w:r w:rsidRPr="00E44E47">
        <w:rPr>
          <w:rFonts w:ascii="Arial" w:hAnsi="Arial"/>
          <w:noProof/>
          <w:sz w:val="24"/>
          <w:rtl/>
        </w:rPr>
        <w:t xml:space="preserve">, </w:t>
      </w:r>
      <w:r w:rsidRPr="00E44E47">
        <w:rPr>
          <w:rFonts w:ascii="Arial" w:hAnsi="Arial" w:hint="eastAsia"/>
          <w:noProof/>
          <w:sz w:val="24"/>
          <w:rtl/>
        </w:rPr>
        <w:t>מר</w:t>
      </w:r>
      <w:r w:rsidRPr="00E44E47">
        <w:rPr>
          <w:rFonts w:ascii="Arial" w:hAnsi="Arial"/>
          <w:noProof/>
          <w:sz w:val="24"/>
          <w:rtl/>
        </w:rPr>
        <w:t xml:space="preserve"> _______________, </w:t>
      </w:r>
      <w:r w:rsidRPr="00E44E47">
        <w:rPr>
          <w:rFonts w:ascii="Arial" w:hAnsi="Arial" w:hint="eastAsia"/>
          <w:noProof/>
          <w:sz w:val="24"/>
          <w:rtl/>
        </w:rPr>
        <w:t>נושא</w:t>
      </w:r>
      <w:r w:rsidRPr="00E44E47">
        <w:rPr>
          <w:rFonts w:ascii="Arial" w:hAnsi="Arial"/>
          <w:noProof/>
          <w:sz w:val="24"/>
          <w:rtl/>
        </w:rPr>
        <w:t xml:space="preserve"> </w:t>
      </w:r>
      <w:r w:rsidRPr="00E44E47">
        <w:rPr>
          <w:rFonts w:ascii="Arial" w:hAnsi="Arial" w:hint="eastAsia"/>
          <w:noProof/>
          <w:sz w:val="24"/>
          <w:rtl/>
        </w:rPr>
        <w:t>ת</w:t>
      </w:r>
      <w:r w:rsidRPr="00E44E47">
        <w:rPr>
          <w:rFonts w:ascii="Arial" w:hAnsi="Arial"/>
          <w:noProof/>
          <w:sz w:val="24"/>
          <w:rtl/>
        </w:rPr>
        <w:t xml:space="preserve">.ז. </w:t>
      </w:r>
      <w:r w:rsidRPr="00E44E47">
        <w:rPr>
          <w:rFonts w:ascii="Arial" w:hAnsi="Arial" w:hint="eastAsia"/>
          <w:noProof/>
          <w:sz w:val="24"/>
          <w:rtl/>
        </w:rPr>
        <w:t>שמספרה</w:t>
      </w:r>
      <w:r w:rsidRPr="00E44E47">
        <w:rPr>
          <w:rFonts w:ascii="Arial" w:hAnsi="Arial"/>
          <w:noProof/>
          <w:sz w:val="24"/>
          <w:rtl/>
        </w:rPr>
        <w:t xml:space="preserve"> ____________, </w:t>
      </w:r>
      <w:r w:rsidRPr="00E44E47">
        <w:rPr>
          <w:rFonts w:ascii="Arial" w:hAnsi="Arial" w:hint="eastAsia"/>
          <w:noProof/>
          <w:sz w:val="24"/>
          <w:rtl/>
        </w:rPr>
        <w:t>לאחר</w:t>
      </w:r>
      <w:r w:rsidRPr="00E44E47">
        <w:rPr>
          <w:rFonts w:ascii="Arial" w:hAnsi="Arial"/>
          <w:noProof/>
          <w:sz w:val="24"/>
          <w:rtl/>
        </w:rPr>
        <w:t xml:space="preserve"> </w:t>
      </w:r>
      <w:r w:rsidRPr="00E44E47">
        <w:rPr>
          <w:rFonts w:ascii="Arial" w:hAnsi="Arial" w:hint="eastAsia"/>
          <w:noProof/>
          <w:sz w:val="24"/>
          <w:rtl/>
        </w:rPr>
        <w:t>שהוזהרתי</w:t>
      </w:r>
      <w:r w:rsidRPr="00E44E47">
        <w:rPr>
          <w:rFonts w:ascii="Arial" w:hAnsi="Arial"/>
          <w:noProof/>
          <w:sz w:val="24"/>
          <w:rtl/>
        </w:rPr>
        <w:t xml:space="preserve"> </w:t>
      </w:r>
      <w:r w:rsidRPr="00E44E47">
        <w:rPr>
          <w:rFonts w:ascii="Arial" w:hAnsi="Arial" w:hint="eastAsia"/>
          <w:noProof/>
          <w:sz w:val="24"/>
          <w:rtl/>
        </w:rPr>
        <w:t>כי</w:t>
      </w:r>
      <w:r w:rsidRPr="00E44E47">
        <w:rPr>
          <w:rFonts w:ascii="Arial" w:hAnsi="Arial"/>
          <w:noProof/>
          <w:sz w:val="24"/>
          <w:rtl/>
        </w:rPr>
        <w:t xml:space="preserve"> </w:t>
      </w:r>
      <w:r w:rsidRPr="00E44E47">
        <w:rPr>
          <w:rFonts w:ascii="Arial" w:hAnsi="Arial" w:hint="eastAsia"/>
          <w:noProof/>
          <w:sz w:val="24"/>
          <w:rtl/>
        </w:rPr>
        <w:t>עלי</w:t>
      </w:r>
      <w:r w:rsidRPr="00E44E47">
        <w:rPr>
          <w:rFonts w:ascii="Arial" w:hAnsi="Arial"/>
          <w:noProof/>
          <w:sz w:val="24"/>
          <w:rtl/>
        </w:rPr>
        <w:t xml:space="preserve"> </w:t>
      </w:r>
      <w:r w:rsidRPr="00E44E47">
        <w:rPr>
          <w:rFonts w:ascii="Arial" w:hAnsi="Arial" w:hint="eastAsia"/>
          <w:noProof/>
          <w:sz w:val="24"/>
          <w:rtl/>
        </w:rPr>
        <w:t>לומר</w:t>
      </w:r>
      <w:r w:rsidRPr="00E44E47">
        <w:rPr>
          <w:rFonts w:ascii="Arial" w:hAnsi="Arial"/>
          <w:noProof/>
          <w:sz w:val="24"/>
          <w:rtl/>
        </w:rPr>
        <w:t xml:space="preserve"> </w:t>
      </w:r>
      <w:r w:rsidRPr="00E44E47">
        <w:rPr>
          <w:rFonts w:ascii="Arial" w:hAnsi="Arial" w:hint="eastAsia"/>
          <w:noProof/>
          <w:sz w:val="24"/>
          <w:rtl/>
        </w:rPr>
        <w:t>את</w:t>
      </w:r>
      <w:r w:rsidRPr="00E44E47">
        <w:rPr>
          <w:rFonts w:ascii="Arial" w:hAnsi="Arial"/>
          <w:noProof/>
          <w:sz w:val="24"/>
          <w:rtl/>
        </w:rPr>
        <w:t xml:space="preserve"> </w:t>
      </w:r>
      <w:r w:rsidRPr="00E44E47">
        <w:rPr>
          <w:rFonts w:ascii="Arial" w:hAnsi="Arial" w:hint="eastAsia"/>
          <w:noProof/>
          <w:sz w:val="24"/>
          <w:rtl/>
        </w:rPr>
        <w:t>האמת</w:t>
      </w:r>
      <w:r w:rsidRPr="00E44E47">
        <w:rPr>
          <w:rFonts w:ascii="Arial" w:hAnsi="Arial"/>
          <w:noProof/>
          <w:sz w:val="24"/>
          <w:rtl/>
        </w:rPr>
        <w:t xml:space="preserve"> </w:t>
      </w:r>
      <w:r w:rsidRPr="00E44E47">
        <w:rPr>
          <w:rFonts w:ascii="Arial" w:hAnsi="Arial" w:hint="eastAsia"/>
          <w:noProof/>
          <w:sz w:val="24"/>
          <w:rtl/>
        </w:rPr>
        <w:t>וכי</w:t>
      </w:r>
      <w:r w:rsidRPr="00E44E47">
        <w:rPr>
          <w:rFonts w:ascii="Arial" w:hAnsi="Arial"/>
          <w:noProof/>
          <w:sz w:val="24"/>
          <w:rtl/>
        </w:rPr>
        <w:t xml:space="preserve"> </w:t>
      </w:r>
      <w:r w:rsidRPr="00E44E47">
        <w:rPr>
          <w:rFonts w:ascii="Arial" w:hAnsi="Arial" w:hint="eastAsia"/>
          <w:noProof/>
          <w:sz w:val="24"/>
          <w:rtl/>
        </w:rPr>
        <w:t>אהיה</w:t>
      </w:r>
      <w:r w:rsidRPr="00E44E47">
        <w:rPr>
          <w:rFonts w:ascii="Arial" w:hAnsi="Arial"/>
          <w:noProof/>
          <w:sz w:val="24"/>
          <w:rtl/>
        </w:rPr>
        <w:t xml:space="preserve"> </w:t>
      </w:r>
      <w:r w:rsidRPr="00E44E47">
        <w:rPr>
          <w:rFonts w:ascii="Arial" w:hAnsi="Arial" w:hint="eastAsia"/>
          <w:noProof/>
          <w:sz w:val="24"/>
          <w:rtl/>
        </w:rPr>
        <w:t>צפוי</w:t>
      </w:r>
      <w:r w:rsidRPr="00E44E47">
        <w:rPr>
          <w:rFonts w:ascii="Arial" w:hAnsi="Arial"/>
          <w:noProof/>
          <w:sz w:val="24"/>
          <w:rtl/>
        </w:rPr>
        <w:t xml:space="preserve">/ה </w:t>
      </w:r>
      <w:r w:rsidRPr="00E44E47">
        <w:rPr>
          <w:rFonts w:ascii="Arial" w:hAnsi="Arial" w:hint="eastAsia"/>
          <w:noProof/>
          <w:sz w:val="24"/>
          <w:rtl/>
        </w:rPr>
        <w:t>לעונשים</w:t>
      </w:r>
      <w:r w:rsidRPr="00E44E47">
        <w:rPr>
          <w:rFonts w:ascii="Arial" w:hAnsi="Arial"/>
          <w:noProof/>
          <w:sz w:val="24"/>
          <w:rtl/>
        </w:rPr>
        <w:t xml:space="preserve"> </w:t>
      </w:r>
      <w:r w:rsidRPr="00E44E47">
        <w:rPr>
          <w:rFonts w:ascii="Arial" w:hAnsi="Arial" w:hint="eastAsia"/>
          <w:noProof/>
          <w:sz w:val="24"/>
          <w:rtl/>
        </w:rPr>
        <w:t>הקבועים</w:t>
      </w:r>
      <w:r w:rsidRPr="00E44E47">
        <w:rPr>
          <w:rFonts w:ascii="Arial" w:hAnsi="Arial"/>
          <w:noProof/>
          <w:sz w:val="24"/>
          <w:rtl/>
        </w:rPr>
        <w:t xml:space="preserve"> </w:t>
      </w:r>
      <w:r w:rsidRPr="00E44E47">
        <w:rPr>
          <w:rFonts w:ascii="Arial" w:hAnsi="Arial" w:hint="eastAsia"/>
          <w:noProof/>
          <w:sz w:val="24"/>
          <w:rtl/>
        </w:rPr>
        <w:t>בחוק</w:t>
      </w:r>
      <w:r w:rsidRPr="00E44E47">
        <w:rPr>
          <w:rFonts w:ascii="Arial" w:hAnsi="Arial"/>
          <w:noProof/>
          <w:sz w:val="24"/>
          <w:rtl/>
        </w:rPr>
        <w:t xml:space="preserve"> </w:t>
      </w:r>
      <w:r w:rsidRPr="00E44E47">
        <w:rPr>
          <w:rFonts w:ascii="Arial" w:hAnsi="Arial" w:hint="eastAsia"/>
          <w:noProof/>
          <w:sz w:val="24"/>
          <w:rtl/>
        </w:rPr>
        <w:t>אם</w:t>
      </w:r>
      <w:r w:rsidRPr="00E44E47">
        <w:rPr>
          <w:rFonts w:ascii="Arial" w:hAnsi="Arial"/>
          <w:noProof/>
          <w:sz w:val="24"/>
          <w:rtl/>
        </w:rPr>
        <w:t xml:space="preserve"> </w:t>
      </w:r>
      <w:r w:rsidRPr="00E44E47">
        <w:rPr>
          <w:rFonts w:ascii="Arial" w:hAnsi="Arial" w:hint="eastAsia"/>
          <w:noProof/>
          <w:sz w:val="24"/>
          <w:rtl/>
        </w:rPr>
        <w:t>לא</w:t>
      </w:r>
      <w:r w:rsidRPr="00E44E47">
        <w:rPr>
          <w:rFonts w:ascii="Arial" w:hAnsi="Arial"/>
          <w:noProof/>
          <w:sz w:val="24"/>
          <w:rtl/>
        </w:rPr>
        <w:t xml:space="preserve"> </w:t>
      </w:r>
      <w:r w:rsidRPr="00E44E47">
        <w:rPr>
          <w:rFonts w:ascii="Arial" w:hAnsi="Arial" w:hint="eastAsia"/>
          <w:noProof/>
          <w:sz w:val="24"/>
          <w:rtl/>
        </w:rPr>
        <w:t>אעשה</w:t>
      </w:r>
      <w:r w:rsidRPr="00E44E47">
        <w:rPr>
          <w:rFonts w:ascii="Arial" w:hAnsi="Arial"/>
          <w:noProof/>
          <w:sz w:val="24"/>
          <w:rtl/>
        </w:rPr>
        <w:t xml:space="preserve"> </w:t>
      </w:r>
      <w:r w:rsidRPr="00E44E47">
        <w:rPr>
          <w:rFonts w:ascii="Arial" w:hAnsi="Arial" w:hint="eastAsia"/>
          <w:noProof/>
          <w:sz w:val="24"/>
          <w:rtl/>
        </w:rPr>
        <w:t>כן</w:t>
      </w:r>
      <w:r w:rsidRPr="00E44E47">
        <w:rPr>
          <w:rFonts w:ascii="Arial" w:hAnsi="Arial"/>
          <w:noProof/>
          <w:sz w:val="24"/>
          <w:rtl/>
        </w:rPr>
        <w:t xml:space="preserve">, </w:t>
      </w:r>
      <w:r w:rsidRPr="00E44E47">
        <w:rPr>
          <w:rFonts w:ascii="Arial" w:hAnsi="Arial" w:hint="eastAsia"/>
          <w:noProof/>
          <w:sz w:val="24"/>
          <w:rtl/>
        </w:rPr>
        <w:t>מצהיר</w:t>
      </w:r>
      <w:r w:rsidRPr="00E44E47">
        <w:rPr>
          <w:rFonts w:ascii="Arial" w:hAnsi="Arial"/>
          <w:noProof/>
          <w:sz w:val="24"/>
          <w:rtl/>
        </w:rPr>
        <w:t xml:space="preserve">/ה </w:t>
      </w:r>
      <w:r w:rsidRPr="00E44E47">
        <w:rPr>
          <w:rFonts w:ascii="Arial" w:hAnsi="Arial" w:hint="eastAsia"/>
          <w:noProof/>
          <w:sz w:val="24"/>
          <w:rtl/>
        </w:rPr>
        <w:t>בכתב</w:t>
      </w:r>
      <w:r w:rsidRPr="00E44E47">
        <w:rPr>
          <w:rFonts w:ascii="Arial" w:hAnsi="Arial"/>
          <w:noProof/>
          <w:sz w:val="24"/>
          <w:rtl/>
        </w:rPr>
        <w:t xml:space="preserve"> </w:t>
      </w:r>
      <w:r w:rsidRPr="00E44E47">
        <w:rPr>
          <w:rFonts w:ascii="Arial" w:hAnsi="Arial" w:hint="eastAsia"/>
          <w:noProof/>
          <w:sz w:val="24"/>
          <w:rtl/>
        </w:rPr>
        <w:t>כדלקמן</w:t>
      </w:r>
      <w:r w:rsidRPr="00E44E47">
        <w:rPr>
          <w:rFonts w:ascii="Arial" w:hAnsi="Arial"/>
          <w:noProof/>
          <w:sz w:val="24"/>
          <w:rtl/>
        </w:rPr>
        <w:t>:</w:t>
      </w:r>
    </w:p>
    <w:p w:rsidR="00B374A3" w:rsidRPr="00E44E47" w:rsidRDefault="00B374A3" w:rsidP="00741DAA">
      <w:pPr>
        <w:pStyle w:val="af9"/>
        <w:ind w:left="720" w:right="360"/>
        <w:jc w:val="both"/>
        <w:rPr>
          <w:rFonts w:ascii="Arial" w:hAnsi="Arial"/>
          <w:b w:val="0"/>
          <w:bCs w:val="0"/>
          <w:noProof/>
          <w:sz w:val="24"/>
          <w:szCs w:val="24"/>
          <w:u w:val="none"/>
          <w:rtl/>
        </w:rPr>
      </w:pPr>
      <w:r w:rsidRPr="00E44E47">
        <w:rPr>
          <w:rFonts w:ascii="Arial" w:hAnsi="Arial" w:hint="eastAsia"/>
          <w:b w:val="0"/>
          <w:bCs w:val="0"/>
          <w:noProof/>
          <w:sz w:val="24"/>
          <w:szCs w:val="24"/>
          <w:u w:val="none"/>
          <w:rtl/>
        </w:rPr>
        <w:t>אני</w:t>
      </w:r>
      <w:r w:rsidRPr="00E44E47">
        <w:rPr>
          <w:rFonts w:ascii="Arial" w:hAnsi="Arial"/>
          <w:b w:val="0"/>
          <w:bCs w:val="0"/>
          <w:noProof/>
          <w:sz w:val="24"/>
          <w:szCs w:val="24"/>
          <w:u w:val="none"/>
          <w:rtl/>
        </w:rPr>
        <w:t xml:space="preserve"> הוסמכתי כדין על ידי __________ (להלן: "המציע") </w:t>
      </w:r>
      <w:r w:rsidRPr="00E44E47">
        <w:rPr>
          <w:rFonts w:ascii="Arial" w:hAnsi="Arial" w:hint="eastAsia"/>
          <w:b w:val="0"/>
          <w:bCs w:val="0"/>
          <w:noProof/>
          <w:sz w:val="24"/>
          <w:szCs w:val="24"/>
          <w:u w:val="none"/>
          <w:rtl/>
        </w:rPr>
        <w:t>לחתום</w:t>
      </w:r>
      <w:r w:rsidRPr="00E44E47">
        <w:rPr>
          <w:rFonts w:ascii="Arial" w:hAnsi="Arial"/>
          <w:b w:val="0"/>
          <w:bCs w:val="0"/>
          <w:noProof/>
          <w:sz w:val="24"/>
          <w:szCs w:val="24"/>
          <w:u w:val="none"/>
          <w:rtl/>
        </w:rPr>
        <w:t xml:space="preserve"> </w:t>
      </w:r>
      <w:r w:rsidRPr="00E44E47">
        <w:rPr>
          <w:rFonts w:ascii="Arial" w:hAnsi="Arial" w:hint="eastAsia"/>
          <w:b w:val="0"/>
          <w:bCs w:val="0"/>
          <w:noProof/>
          <w:sz w:val="24"/>
          <w:szCs w:val="24"/>
          <w:u w:val="none"/>
          <w:rtl/>
        </w:rPr>
        <w:t>על</w:t>
      </w:r>
      <w:r w:rsidRPr="00E44E47">
        <w:rPr>
          <w:rFonts w:ascii="Arial" w:hAnsi="Arial"/>
          <w:b w:val="0"/>
          <w:bCs w:val="0"/>
          <w:noProof/>
          <w:sz w:val="24"/>
          <w:szCs w:val="24"/>
          <w:u w:val="none"/>
          <w:rtl/>
        </w:rPr>
        <w:t xml:space="preserve"> </w:t>
      </w:r>
      <w:r w:rsidRPr="00E44E47">
        <w:rPr>
          <w:rFonts w:ascii="Arial" w:hAnsi="Arial" w:hint="eastAsia"/>
          <w:b w:val="0"/>
          <w:bCs w:val="0"/>
          <w:noProof/>
          <w:sz w:val="24"/>
          <w:szCs w:val="24"/>
          <w:u w:val="none"/>
          <w:rtl/>
        </w:rPr>
        <w:t>תצהיר</w:t>
      </w:r>
      <w:r w:rsidRPr="00E44E47">
        <w:rPr>
          <w:rFonts w:ascii="Arial" w:hAnsi="Arial"/>
          <w:b w:val="0"/>
          <w:bCs w:val="0"/>
          <w:noProof/>
          <w:sz w:val="24"/>
          <w:szCs w:val="24"/>
          <w:u w:val="none"/>
          <w:rtl/>
        </w:rPr>
        <w:t xml:space="preserve"> </w:t>
      </w:r>
      <w:r w:rsidRPr="00E44E47">
        <w:rPr>
          <w:rFonts w:ascii="Arial" w:hAnsi="Arial" w:hint="eastAsia"/>
          <w:b w:val="0"/>
          <w:bCs w:val="0"/>
          <w:noProof/>
          <w:sz w:val="24"/>
          <w:szCs w:val="24"/>
          <w:u w:val="none"/>
          <w:rtl/>
        </w:rPr>
        <w:t>זה</w:t>
      </w:r>
      <w:r w:rsidRPr="00E44E47">
        <w:rPr>
          <w:rFonts w:ascii="Arial" w:hAnsi="Arial"/>
          <w:b w:val="0"/>
          <w:bCs w:val="0"/>
          <w:noProof/>
          <w:sz w:val="24"/>
          <w:szCs w:val="24"/>
          <w:u w:val="none"/>
          <w:rtl/>
        </w:rPr>
        <w:t xml:space="preserve"> </w:t>
      </w:r>
      <w:r w:rsidRPr="00E44E47">
        <w:rPr>
          <w:rFonts w:ascii="Arial" w:hAnsi="Arial" w:hint="eastAsia"/>
          <w:b w:val="0"/>
          <w:bCs w:val="0"/>
          <w:noProof/>
          <w:sz w:val="24"/>
          <w:szCs w:val="24"/>
          <w:u w:val="none"/>
          <w:rtl/>
        </w:rPr>
        <w:t>בקשר</w:t>
      </w:r>
      <w:r w:rsidRPr="00E44E47">
        <w:rPr>
          <w:rFonts w:ascii="Arial" w:hAnsi="Arial"/>
          <w:b w:val="0"/>
          <w:bCs w:val="0"/>
          <w:noProof/>
          <w:sz w:val="24"/>
          <w:szCs w:val="24"/>
          <w:u w:val="none"/>
          <w:rtl/>
        </w:rPr>
        <w:t xml:space="preserve"> </w:t>
      </w:r>
      <w:r w:rsidRPr="00E44E47">
        <w:rPr>
          <w:rFonts w:ascii="Arial" w:hAnsi="Arial" w:hint="eastAsia"/>
          <w:b w:val="0"/>
          <w:bCs w:val="0"/>
          <w:noProof/>
          <w:sz w:val="24"/>
          <w:szCs w:val="24"/>
          <w:u w:val="none"/>
          <w:rtl/>
        </w:rPr>
        <w:t>להצעה</w:t>
      </w:r>
      <w:r w:rsidRPr="00E44E47">
        <w:rPr>
          <w:rFonts w:ascii="Arial" w:hAnsi="Arial"/>
          <w:b w:val="0"/>
          <w:bCs w:val="0"/>
          <w:noProof/>
          <w:sz w:val="24"/>
          <w:szCs w:val="24"/>
          <w:u w:val="none"/>
          <w:rtl/>
        </w:rPr>
        <w:t xml:space="preserve"> </w:t>
      </w:r>
      <w:r w:rsidRPr="00E44E47">
        <w:rPr>
          <w:rFonts w:ascii="Arial" w:hAnsi="Arial" w:hint="eastAsia"/>
          <w:b w:val="0"/>
          <w:bCs w:val="0"/>
          <w:noProof/>
          <w:sz w:val="24"/>
          <w:szCs w:val="24"/>
          <w:u w:val="none"/>
          <w:rtl/>
        </w:rPr>
        <w:t>למכרז</w:t>
      </w:r>
      <w:r w:rsidRPr="00E44E47">
        <w:rPr>
          <w:rFonts w:ascii="Arial" w:hAnsi="Arial"/>
          <w:b w:val="0"/>
          <w:bCs w:val="0"/>
          <w:noProof/>
          <w:sz w:val="24"/>
          <w:szCs w:val="24"/>
          <w:u w:val="none"/>
          <w:rtl/>
        </w:rPr>
        <w:t xml:space="preserve"> </w:t>
      </w:r>
      <w:r w:rsidR="000C44B5" w:rsidRPr="00E44E47">
        <w:rPr>
          <w:rFonts w:ascii="Arial" w:hAnsi="Arial" w:hint="eastAsia"/>
          <w:noProof/>
          <w:sz w:val="24"/>
          <w:szCs w:val="24"/>
          <w:u w:val="none"/>
          <w:rtl/>
        </w:rPr>
        <w:t>מספר</w:t>
      </w:r>
      <w:r w:rsidR="000C44B5" w:rsidRPr="00E44E47">
        <w:rPr>
          <w:rFonts w:ascii="Arial" w:hAnsi="Arial"/>
          <w:noProof/>
          <w:sz w:val="24"/>
          <w:szCs w:val="24"/>
          <w:u w:val="none"/>
          <w:rtl/>
        </w:rPr>
        <w:t xml:space="preserve"> </w:t>
      </w:r>
      <w:r w:rsidR="00741DAA" w:rsidRPr="00E44E47">
        <w:rPr>
          <w:rFonts w:ascii="Arial" w:hAnsi="Arial" w:hint="cs"/>
          <w:noProof/>
          <w:sz w:val="24"/>
          <w:szCs w:val="24"/>
          <w:u w:val="none"/>
          <w:rtl/>
        </w:rPr>
        <w:t>27/2012</w:t>
      </w:r>
      <w:r w:rsidR="000C44B5" w:rsidRPr="00E44E47">
        <w:rPr>
          <w:rFonts w:ascii="Arial" w:hAnsi="Arial"/>
          <w:noProof/>
          <w:sz w:val="24"/>
          <w:szCs w:val="24"/>
          <w:u w:val="none"/>
          <w:rtl/>
        </w:rPr>
        <w:t xml:space="preserve"> מתן שירותי </w:t>
      </w:r>
      <w:r w:rsidR="000C44B5" w:rsidRPr="00E44E47">
        <w:rPr>
          <w:rFonts w:ascii="Arial" w:hAnsi="Arial" w:hint="eastAsia"/>
          <w:noProof/>
          <w:sz w:val="24"/>
          <w:szCs w:val="24"/>
          <w:u w:val="none"/>
          <w:rtl/>
        </w:rPr>
        <w:t>ייעוץ</w:t>
      </w:r>
      <w:r w:rsidR="000C44B5" w:rsidRPr="00E44E47">
        <w:rPr>
          <w:rFonts w:ascii="Arial" w:hAnsi="Arial"/>
          <w:noProof/>
          <w:sz w:val="24"/>
          <w:szCs w:val="24"/>
          <w:u w:val="none"/>
          <w:rtl/>
        </w:rPr>
        <w:t xml:space="preserve"> </w:t>
      </w:r>
      <w:r w:rsidR="000C44B5" w:rsidRPr="00E44E47">
        <w:rPr>
          <w:rFonts w:ascii="Arial" w:hAnsi="Arial" w:hint="eastAsia"/>
          <w:noProof/>
          <w:sz w:val="24"/>
          <w:szCs w:val="24"/>
          <w:u w:val="none"/>
          <w:rtl/>
        </w:rPr>
        <w:t>לניהול</w:t>
      </w:r>
      <w:r w:rsidR="000C44B5" w:rsidRPr="00E44E47">
        <w:rPr>
          <w:rFonts w:ascii="Arial" w:hAnsi="Arial"/>
          <w:noProof/>
          <w:sz w:val="24"/>
          <w:szCs w:val="24"/>
          <w:u w:val="none"/>
          <w:rtl/>
        </w:rPr>
        <w:t xml:space="preserve"> </w:t>
      </w:r>
      <w:r w:rsidR="000C44B5" w:rsidRPr="00E44E47">
        <w:rPr>
          <w:rFonts w:ascii="Arial" w:hAnsi="Arial" w:hint="eastAsia"/>
          <w:noProof/>
          <w:sz w:val="24"/>
          <w:szCs w:val="24"/>
          <w:u w:val="none"/>
          <w:rtl/>
        </w:rPr>
        <w:t>התקשרויות</w:t>
      </w:r>
      <w:r w:rsidR="000C44B5" w:rsidRPr="00E44E47">
        <w:rPr>
          <w:rFonts w:ascii="Arial" w:hAnsi="Arial"/>
          <w:noProof/>
          <w:sz w:val="24"/>
          <w:szCs w:val="24"/>
          <w:u w:val="none"/>
          <w:rtl/>
        </w:rPr>
        <w:t xml:space="preserve"> </w:t>
      </w:r>
      <w:r w:rsidR="000C44B5" w:rsidRPr="00E44E47">
        <w:rPr>
          <w:rFonts w:ascii="Arial" w:hAnsi="Arial" w:hint="eastAsia"/>
          <w:noProof/>
          <w:sz w:val="24"/>
          <w:szCs w:val="24"/>
          <w:u w:val="none"/>
          <w:rtl/>
        </w:rPr>
        <w:t>תכנון</w:t>
      </w:r>
      <w:r w:rsidR="000C44B5" w:rsidRPr="00E44E47">
        <w:rPr>
          <w:rFonts w:ascii="Arial" w:hAnsi="Arial"/>
          <w:noProof/>
          <w:sz w:val="24"/>
          <w:szCs w:val="24"/>
          <w:u w:val="none"/>
          <w:rtl/>
        </w:rPr>
        <w:t xml:space="preserve"> .</w:t>
      </w:r>
    </w:p>
    <w:p w:rsidR="00B374A3" w:rsidRPr="00E44E47" w:rsidRDefault="000C44B5" w:rsidP="005806E8">
      <w:pPr>
        <w:pStyle w:val="af7"/>
        <w:numPr>
          <w:ilvl w:val="0"/>
          <w:numId w:val="5"/>
        </w:numPr>
        <w:autoSpaceDE w:val="0"/>
        <w:autoSpaceDN w:val="0"/>
        <w:spacing w:before="240" w:line="360" w:lineRule="auto"/>
        <w:ind w:right="720"/>
        <w:jc w:val="both"/>
        <w:rPr>
          <w:rFonts w:ascii="Arial" w:hAnsi="Arial"/>
          <w:u w:val="none"/>
          <w:rtl/>
        </w:rPr>
      </w:pPr>
      <w:r w:rsidRPr="00E44E47">
        <w:rPr>
          <w:rFonts w:ascii="Arial" w:hAnsi="Arial" w:hint="eastAsia"/>
          <w:u w:val="none"/>
          <w:rtl/>
        </w:rPr>
        <w:t>בתצהירי</w:t>
      </w:r>
      <w:r w:rsidRPr="00E44E47">
        <w:rPr>
          <w:rFonts w:ascii="Arial" w:hAnsi="Arial"/>
          <w:u w:val="none"/>
        </w:rPr>
        <w:t xml:space="preserve"> </w:t>
      </w:r>
      <w:r w:rsidRPr="00E44E47">
        <w:rPr>
          <w:rFonts w:ascii="Arial" w:hAnsi="Arial" w:hint="eastAsia"/>
          <w:u w:val="none"/>
          <w:rtl/>
        </w:rPr>
        <w:t>זה</w:t>
      </w:r>
      <w:r w:rsidR="000A0685" w:rsidRPr="00E44E47">
        <w:rPr>
          <w:rFonts w:ascii="Arial" w:hAnsi="Arial"/>
          <w:u w:val="none"/>
        </w:rPr>
        <w:t>,</w:t>
      </w:r>
      <w:r w:rsidR="000A0685" w:rsidRPr="00E44E47">
        <w:rPr>
          <w:rFonts w:ascii="Arial" w:hAnsi="Arial" w:hint="cs"/>
          <w:u w:val="none"/>
          <w:rtl/>
        </w:rPr>
        <w:t xml:space="preserve"> </w:t>
      </w:r>
      <w:r w:rsidRPr="00E44E47">
        <w:rPr>
          <w:rFonts w:ascii="Arial" w:hAnsi="Arial" w:hint="eastAsia"/>
          <w:u w:val="none"/>
          <w:rtl/>
        </w:rPr>
        <w:t>משמעות</w:t>
      </w:r>
      <w:r w:rsidRPr="00E44E47">
        <w:rPr>
          <w:rFonts w:ascii="Arial" w:hAnsi="Arial"/>
          <w:u w:val="none"/>
        </w:rPr>
        <w:t xml:space="preserve"> </w:t>
      </w:r>
      <w:r w:rsidRPr="00E44E47">
        <w:rPr>
          <w:rFonts w:ascii="Arial" w:hAnsi="Arial" w:hint="eastAsia"/>
          <w:u w:val="none"/>
          <w:rtl/>
        </w:rPr>
        <w:t>המונחים</w:t>
      </w:r>
      <w:r w:rsidRPr="00E44E47">
        <w:rPr>
          <w:rFonts w:ascii="Arial" w:hAnsi="Arial"/>
          <w:u w:val="none"/>
          <w:rtl/>
        </w:rPr>
        <w:t xml:space="preserve"> </w:t>
      </w:r>
      <w:r w:rsidR="005806E8" w:rsidRPr="00E44E47">
        <w:rPr>
          <w:rFonts w:ascii="Arial" w:hAnsi="Arial" w:hint="cs"/>
          <w:u w:val="none"/>
          <w:rtl/>
        </w:rPr>
        <w:t>"</w:t>
      </w:r>
      <w:r w:rsidRPr="00E44E47">
        <w:rPr>
          <w:rFonts w:ascii="Arial" w:hAnsi="Arial" w:hint="eastAsia"/>
          <w:u w:val="none"/>
          <w:rtl/>
        </w:rPr>
        <w:t>בעל</w:t>
      </w:r>
      <w:r w:rsidRPr="00E44E47">
        <w:rPr>
          <w:rFonts w:ascii="Arial" w:hAnsi="Arial"/>
          <w:u w:val="none"/>
        </w:rPr>
        <w:t xml:space="preserve"> </w:t>
      </w:r>
      <w:r w:rsidRPr="00E44E47">
        <w:rPr>
          <w:rFonts w:ascii="Arial" w:hAnsi="Arial" w:hint="eastAsia"/>
          <w:u w:val="none"/>
          <w:rtl/>
        </w:rPr>
        <w:t>זיקה</w:t>
      </w:r>
      <w:r w:rsidRPr="00E44E47">
        <w:rPr>
          <w:rFonts w:ascii="Arial" w:hAnsi="Arial"/>
          <w:u w:val="none"/>
        </w:rPr>
        <w:t>", "</w:t>
      </w:r>
      <w:r w:rsidRPr="00E44E47">
        <w:rPr>
          <w:rFonts w:ascii="Arial" w:hAnsi="Arial" w:hint="eastAsia"/>
          <w:u w:val="none"/>
          <w:rtl/>
        </w:rPr>
        <w:t>הורשע</w:t>
      </w:r>
      <w:r w:rsidRPr="00E44E47">
        <w:rPr>
          <w:rFonts w:ascii="Arial" w:hAnsi="Arial"/>
          <w:u w:val="none"/>
        </w:rPr>
        <w:t>", "</w:t>
      </w:r>
      <w:r w:rsidRPr="00E44E47">
        <w:rPr>
          <w:rFonts w:ascii="Arial" w:hAnsi="Arial" w:hint="eastAsia"/>
          <w:u w:val="none"/>
          <w:rtl/>
        </w:rPr>
        <w:t>עבירה</w:t>
      </w:r>
      <w:r w:rsidRPr="00E44E47">
        <w:rPr>
          <w:rFonts w:ascii="Arial" w:hAnsi="Arial"/>
          <w:u w:val="none"/>
          <w:rtl/>
        </w:rPr>
        <w:t>"</w:t>
      </w:r>
      <w:r w:rsidRPr="00E44E47">
        <w:rPr>
          <w:rFonts w:ascii="Arial" w:hAnsi="Arial"/>
          <w:u w:val="none"/>
        </w:rPr>
        <w:t xml:space="preserve"> </w:t>
      </w:r>
      <w:r w:rsidRPr="00E44E47">
        <w:rPr>
          <w:rFonts w:ascii="Arial" w:hAnsi="Arial" w:hint="eastAsia"/>
          <w:u w:val="none"/>
          <w:rtl/>
        </w:rPr>
        <w:t>ו</w:t>
      </w:r>
      <w:r w:rsidRPr="00E44E47">
        <w:rPr>
          <w:rFonts w:ascii="Arial" w:hAnsi="Arial"/>
          <w:u w:val="none"/>
        </w:rPr>
        <w:t>"</w:t>
      </w:r>
      <w:r w:rsidRPr="00E44E47">
        <w:rPr>
          <w:rFonts w:ascii="Arial" w:hAnsi="Arial" w:hint="eastAsia"/>
          <w:u w:val="none"/>
          <w:rtl/>
        </w:rPr>
        <w:t>תושב</w:t>
      </w:r>
      <w:r w:rsidRPr="00E44E47">
        <w:rPr>
          <w:rFonts w:ascii="Arial" w:hAnsi="Arial"/>
          <w:u w:val="none"/>
        </w:rPr>
        <w:t xml:space="preserve"> </w:t>
      </w:r>
      <w:r w:rsidRPr="00E44E47">
        <w:rPr>
          <w:rFonts w:ascii="Arial" w:hAnsi="Arial" w:hint="eastAsia"/>
          <w:u w:val="none"/>
          <w:rtl/>
        </w:rPr>
        <w:t>ישראל</w:t>
      </w:r>
      <w:r w:rsidRPr="00E44E47">
        <w:rPr>
          <w:rFonts w:ascii="Arial" w:hAnsi="Arial"/>
          <w:u w:val="none"/>
        </w:rPr>
        <w:t xml:space="preserve">" </w:t>
      </w:r>
      <w:r w:rsidRPr="00E44E47">
        <w:rPr>
          <w:rFonts w:ascii="Arial" w:hAnsi="Arial" w:hint="eastAsia"/>
          <w:u w:val="none"/>
          <w:rtl/>
        </w:rPr>
        <w:t>כהגדרתם</w:t>
      </w:r>
      <w:r w:rsidRPr="00E44E47">
        <w:rPr>
          <w:rFonts w:ascii="Arial" w:hAnsi="Arial"/>
          <w:u w:val="none"/>
        </w:rPr>
        <w:t xml:space="preserve"> </w:t>
      </w:r>
      <w:r w:rsidRPr="00E44E47">
        <w:rPr>
          <w:rFonts w:ascii="Arial" w:hAnsi="Arial" w:hint="eastAsia"/>
          <w:u w:val="none"/>
          <w:rtl/>
        </w:rPr>
        <w:t>בסעיף</w:t>
      </w:r>
      <w:r w:rsidRPr="00E44E47">
        <w:rPr>
          <w:rFonts w:ascii="Arial" w:hAnsi="Arial"/>
          <w:u w:val="none"/>
        </w:rPr>
        <w:t xml:space="preserve"> 2</w:t>
      </w:r>
      <w:r w:rsidRPr="00E44E47">
        <w:rPr>
          <w:rFonts w:ascii="Arial" w:hAnsi="Arial" w:hint="eastAsia"/>
          <w:u w:val="none"/>
          <w:rtl/>
        </w:rPr>
        <w:t>ב</w:t>
      </w:r>
      <w:r w:rsidRPr="00E44E47">
        <w:rPr>
          <w:rFonts w:ascii="Arial" w:hAnsi="Arial"/>
          <w:u w:val="none"/>
        </w:rPr>
        <w:t xml:space="preserve"> </w:t>
      </w:r>
      <w:r w:rsidRPr="00E44E47">
        <w:rPr>
          <w:rFonts w:ascii="Arial" w:hAnsi="Arial" w:hint="eastAsia"/>
          <w:u w:val="none"/>
          <w:rtl/>
        </w:rPr>
        <w:t>לחוק</w:t>
      </w:r>
      <w:r w:rsidRPr="00E44E47">
        <w:rPr>
          <w:rFonts w:ascii="Arial" w:hAnsi="Arial"/>
          <w:u w:val="none"/>
          <w:rtl/>
        </w:rPr>
        <w:t xml:space="preserve"> </w:t>
      </w:r>
      <w:r w:rsidRPr="00E44E47">
        <w:rPr>
          <w:rFonts w:ascii="Arial" w:hAnsi="Arial" w:hint="eastAsia"/>
          <w:u w:val="none"/>
          <w:rtl/>
        </w:rPr>
        <w:t>עסקאות</w:t>
      </w:r>
      <w:r w:rsidRPr="00E44E47">
        <w:rPr>
          <w:rFonts w:ascii="Arial" w:hAnsi="Arial"/>
          <w:u w:val="none"/>
        </w:rPr>
        <w:t xml:space="preserve"> </w:t>
      </w:r>
      <w:r w:rsidRPr="00E44E47">
        <w:rPr>
          <w:rFonts w:ascii="Arial" w:hAnsi="Arial" w:hint="eastAsia"/>
          <w:u w:val="none"/>
          <w:rtl/>
        </w:rPr>
        <w:t>גופים</w:t>
      </w:r>
      <w:r w:rsidRPr="00E44E47">
        <w:rPr>
          <w:rFonts w:ascii="Arial" w:hAnsi="Arial"/>
          <w:u w:val="none"/>
        </w:rPr>
        <w:t xml:space="preserve"> </w:t>
      </w:r>
      <w:r w:rsidRPr="00E44E47">
        <w:rPr>
          <w:rFonts w:ascii="Arial" w:hAnsi="Arial" w:hint="eastAsia"/>
          <w:u w:val="none"/>
          <w:rtl/>
        </w:rPr>
        <w:t>ציבוריים</w:t>
      </w:r>
      <w:r w:rsidRPr="00E44E47">
        <w:rPr>
          <w:rFonts w:ascii="Arial" w:hAnsi="Arial"/>
          <w:u w:val="none"/>
        </w:rPr>
        <w:t xml:space="preserve">, </w:t>
      </w:r>
      <w:r w:rsidRPr="00E44E47">
        <w:rPr>
          <w:rFonts w:ascii="Arial" w:hAnsi="Arial" w:hint="eastAsia"/>
          <w:u w:val="none"/>
          <w:rtl/>
        </w:rPr>
        <w:t>התשל</w:t>
      </w:r>
      <w:r w:rsidRPr="00E44E47">
        <w:rPr>
          <w:rFonts w:ascii="Arial" w:hAnsi="Arial"/>
          <w:u w:val="none"/>
        </w:rPr>
        <w:t>"</w:t>
      </w:r>
      <w:r w:rsidRPr="00E44E47">
        <w:rPr>
          <w:rFonts w:ascii="Arial" w:hAnsi="Arial" w:hint="eastAsia"/>
          <w:u w:val="none"/>
          <w:rtl/>
        </w:rPr>
        <w:t>ו</w:t>
      </w:r>
      <w:r w:rsidRPr="00E44E47">
        <w:rPr>
          <w:rFonts w:ascii="Arial" w:hAnsi="Arial"/>
          <w:u w:val="none"/>
        </w:rPr>
        <w:t xml:space="preserve"> 1976 - </w:t>
      </w:r>
      <w:r w:rsidRPr="00E44E47">
        <w:rPr>
          <w:rFonts w:ascii="Arial" w:hAnsi="Arial"/>
          <w:u w:val="none"/>
          <w:rtl/>
        </w:rPr>
        <w:t xml:space="preserve">. </w:t>
      </w:r>
    </w:p>
    <w:p w:rsidR="008F38F7" w:rsidRPr="00E44E47" w:rsidRDefault="000C44B5" w:rsidP="00274D4E">
      <w:pPr>
        <w:pStyle w:val="af7"/>
        <w:autoSpaceDE w:val="0"/>
        <w:autoSpaceDN w:val="0"/>
        <w:spacing w:before="240" w:line="360" w:lineRule="auto"/>
        <w:ind w:left="567" w:right="720"/>
        <w:jc w:val="both"/>
        <w:rPr>
          <w:rFonts w:ascii="Arial" w:hAnsi="Arial"/>
          <w:u w:val="none"/>
        </w:rPr>
      </w:pPr>
      <w:r w:rsidRPr="00E44E47">
        <w:rPr>
          <w:rFonts w:ascii="Arial" w:hAnsi="Arial" w:hint="eastAsia"/>
          <w:u w:val="none"/>
          <w:rtl/>
        </w:rPr>
        <w:t>אני</w:t>
      </w:r>
      <w:r w:rsidRPr="00E44E47">
        <w:rPr>
          <w:rFonts w:ascii="Arial" w:hAnsi="Arial"/>
          <w:u w:val="none"/>
        </w:rPr>
        <w:t xml:space="preserve"> </w:t>
      </w:r>
      <w:r w:rsidRPr="00E44E47">
        <w:rPr>
          <w:rFonts w:ascii="Arial" w:hAnsi="Arial" w:hint="eastAsia"/>
          <w:u w:val="none"/>
          <w:rtl/>
        </w:rPr>
        <w:t>מאשר</w:t>
      </w:r>
      <w:r w:rsidRPr="00E44E47">
        <w:rPr>
          <w:rFonts w:ascii="Arial" w:hAnsi="Arial"/>
          <w:u w:val="none"/>
        </w:rPr>
        <w:t>/</w:t>
      </w:r>
      <w:r w:rsidRPr="00E44E47">
        <w:rPr>
          <w:rFonts w:ascii="Arial" w:hAnsi="Arial" w:hint="eastAsia"/>
          <w:u w:val="none"/>
          <w:rtl/>
        </w:rPr>
        <w:t>ת</w:t>
      </w:r>
      <w:r w:rsidRPr="00E44E47">
        <w:rPr>
          <w:rFonts w:ascii="Arial" w:hAnsi="Arial"/>
          <w:u w:val="none"/>
        </w:rPr>
        <w:t xml:space="preserve"> </w:t>
      </w:r>
      <w:r w:rsidRPr="00E44E47">
        <w:rPr>
          <w:rFonts w:ascii="Arial" w:hAnsi="Arial" w:hint="eastAsia"/>
          <w:u w:val="none"/>
          <w:rtl/>
        </w:rPr>
        <w:t>כי</w:t>
      </w:r>
      <w:r w:rsidRPr="00E44E47">
        <w:rPr>
          <w:rFonts w:ascii="Arial" w:hAnsi="Arial"/>
          <w:u w:val="none"/>
        </w:rPr>
        <w:t xml:space="preserve"> </w:t>
      </w:r>
      <w:r w:rsidRPr="00E44E47">
        <w:rPr>
          <w:rFonts w:ascii="Arial" w:hAnsi="Arial" w:hint="eastAsia"/>
          <w:u w:val="none"/>
          <w:rtl/>
        </w:rPr>
        <w:t>ברורה</w:t>
      </w:r>
      <w:r w:rsidRPr="00E44E47">
        <w:rPr>
          <w:rFonts w:ascii="Arial" w:hAnsi="Arial"/>
          <w:u w:val="none"/>
        </w:rPr>
        <w:t xml:space="preserve"> </w:t>
      </w:r>
      <w:r w:rsidRPr="00E44E47">
        <w:rPr>
          <w:rFonts w:ascii="Arial" w:hAnsi="Arial" w:hint="eastAsia"/>
          <w:u w:val="none"/>
          <w:rtl/>
        </w:rPr>
        <w:t>לי</w:t>
      </w:r>
      <w:r w:rsidRPr="00E44E47">
        <w:rPr>
          <w:rFonts w:ascii="Arial" w:hAnsi="Arial"/>
          <w:u w:val="none"/>
        </w:rPr>
        <w:t xml:space="preserve"> </w:t>
      </w:r>
      <w:r w:rsidRPr="00E44E47">
        <w:rPr>
          <w:rFonts w:ascii="Arial" w:hAnsi="Arial" w:hint="eastAsia"/>
          <w:u w:val="none"/>
          <w:rtl/>
        </w:rPr>
        <w:t>משמעותם</w:t>
      </w:r>
      <w:r w:rsidRPr="00E44E47">
        <w:rPr>
          <w:rFonts w:ascii="Arial" w:hAnsi="Arial"/>
          <w:u w:val="none"/>
        </w:rPr>
        <w:t xml:space="preserve"> </w:t>
      </w:r>
      <w:r w:rsidRPr="00E44E47">
        <w:rPr>
          <w:rFonts w:ascii="Arial" w:hAnsi="Arial" w:hint="eastAsia"/>
          <w:u w:val="none"/>
          <w:rtl/>
        </w:rPr>
        <w:t>של</w:t>
      </w:r>
      <w:r w:rsidRPr="00E44E47">
        <w:rPr>
          <w:rFonts w:ascii="Arial" w:hAnsi="Arial"/>
          <w:u w:val="none"/>
        </w:rPr>
        <w:t xml:space="preserve"> </w:t>
      </w:r>
      <w:r w:rsidRPr="00E44E47">
        <w:rPr>
          <w:rFonts w:ascii="Arial" w:hAnsi="Arial" w:hint="eastAsia"/>
          <w:u w:val="none"/>
          <w:rtl/>
        </w:rPr>
        <w:t>מונחים</w:t>
      </w:r>
      <w:r w:rsidRPr="00E44E47">
        <w:rPr>
          <w:rFonts w:ascii="Arial" w:hAnsi="Arial"/>
          <w:u w:val="none"/>
        </w:rPr>
        <w:t xml:space="preserve"> </w:t>
      </w:r>
      <w:r w:rsidRPr="00E44E47">
        <w:rPr>
          <w:rFonts w:ascii="Arial" w:hAnsi="Arial" w:hint="eastAsia"/>
          <w:u w:val="none"/>
          <w:rtl/>
        </w:rPr>
        <w:t>אלה</w:t>
      </w:r>
      <w:r w:rsidRPr="00E44E47">
        <w:rPr>
          <w:rFonts w:ascii="Arial" w:hAnsi="Arial"/>
          <w:u w:val="none"/>
        </w:rPr>
        <w:t xml:space="preserve"> </w:t>
      </w:r>
      <w:r w:rsidRPr="00E44E47">
        <w:rPr>
          <w:rFonts w:ascii="Arial" w:hAnsi="Arial" w:hint="eastAsia"/>
          <w:u w:val="none"/>
          <w:rtl/>
        </w:rPr>
        <w:t>וכי</w:t>
      </w:r>
      <w:r w:rsidRPr="00E44E47">
        <w:rPr>
          <w:rFonts w:ascii="Arial" w:hAnsi="Arial"/>
          <w:u w:val="none"/>
        </w:rPr>
        <w:t xml:space="preserve"> </w:t>
      </w:r>
      <w:r w:rsidRPr="00E44E47">
        <w:rPr>
          <w:rFonts w:ascii="Arial" w:hAnsi="Arial" w:hint="eastAsia"/>
          <w:u w:val="none"/>
          <w:rtl/>
        </w:rPr>
        <w:t>אני</w:t>
      </w:r>
      <w:r w:rsidRPr="00E44E47">
        <w:rPr>
          <w:rFonts w:ascii="Arial" w:hAnsi="Arial"/>
          <w:u w:val="none"/>
        </w:rPr>
        <w:t xml:space="preserve"> </w:t>
      </w:r>
      <w:r w:rsidRPr="00E44E47">
        <w:rPr>
          <w:rFonts w:ascii="Arial" w:hAnsi="Arial" w:hint="eastAsia"/>
          <w:u w:val="none"/>
          <w:rtl/>
        </w:rPr>
        <w:t>מבין</w:t>
      </w:r>
      <w:r w:rsidRPr="00E44E47">
        <w:rPr>
          <w:rFonts w:ascii="Arial" w:hAnsi="Arial"/>
          <w:u w:val="none"/>
        </w:rPr>
        <w:t>/</w:t>
      </w:r>
      <w:r w:rsidRPr="00E44E47">
        <w:rPr>
          <w:rFonts w:ascii="Arial" w:hAnsi="Arial" w:hint="eastAsia"/>
          <w:u w:val="none"/>
          <w:rtl/>
        </w:rPr>
        <w:t>ה</w:t>
      </w:r>
      <w:r w:rsidRPr="00E44E47">
        <w:rPr>
          <w:rFonts w:ascii="Arial" w:hAnsi="Arial"/>
          <w:u w:val="none"/>
        </w:rPr>
        <w:t xml:space="preserve"> </w:t>
      </w:r>
      <w:r w:rsidRPr="00E44E47">
        <w:rPr>
          <w:rFonts w:ascii="Arial" w:hAnsi="Arial" w:hint="eastAsia"/>
          <w:u w:val="none"/>
          <w:rtl/>
        </w:rPr>
        <w:t>אותם</w:t>
      </w:r>
      <w:r w:rsidR="009F1DBD" w:rsidRPr="00E44E47">
        <w:rPr>
          <w:rFonts w:ascii="Arial" w:hAnsi="Arial" w:hint="cs"/>
          <w:u w:val="none"/>
          <w:rtl/>
        </w:rPr>
        <w:t>.</w:t>
      </w:r>
    </w:p>
    <w:p w:rsidR="000C44B5" w:rsidRPr="00E44E47" w:rsidRDefault="000C44B5" w:rsidP="00274D4E">
      <w:pPr>
        <w:pStyle w:val="af7"/>
        <w:numPr>
          <w:ilvl w:val="0"/>
          <w:numId w:val="5"/>
        </w:numPr>
        <w:autoSpaceDE w:val="0"/>
        <w:autoSpaceDN w:val="0"/>
        <w:spacing w:before="240" w:line="360" w:lineRule="auto"/>
        <w:ind w:right="720"/>
        <w:jc w:val="both"/>
        <w:rPr>
          <w:rFonts w:ascii="Arial" w:hAnsi="Arial"/>
          <w:u w:val="none"/>
        </w:rPr>
      </w:pPr>
      <w:r w:rsidRPr="00E44E47">
        <w:rPr>
          <w:rFonts w:ascii="Arial" w:hAnsi="Arial" w:hint="eastAsia"/>
          <w:u w:val="none"/>
          <w:rtl/>
        </w:rPr>
        <w:t>עד</w:t>
      </w:r>
      <w:r w:rsidRPr="00E44E47">
        <w:rPr>
          <w:rFonts w:ascii="Arial" w:hAnsi="Arial"/>
          <w:u w:val="none"/>
        </w:rPr>
        <w:t xml:space="preserve"> </w:t>
      </w:r>
      <w:r w:rsidRPr="00E44E47">
        <w:rPr>
          <w:rFonts w:ascii="Arial" w:hAnsi="Arial" w:hint="eastAsia"/>
          <w:u w:val="none"/>
          <w:rtl/>
        </w:rPr>
        <w:t>מועד</w:t>
      </w:r>
      <w:r w:rsidRPr="00E44E47">
        <w:rPr>
          <w:rFonts w:ascii="Arial" w:hAnsi="Arial"/>
          <w:u w:val="none"/>
        </w:rPr>
        <w:t xml:space="preserve"> </w:t>
      </w:r>
      <w:r w:rsidRPr="00E44E47">
        <w:rPr>
          <w:rFonts w:ascii="Arial" w:hAnsi="Arial" w:hint="eastAsia"/>
          <w:u w:val="none"/>
          <w:rtl/>
        </w:rPr>
        <w:t>ההתקשרות</w:t>
      </w:r>
      <w:r w:rsidR="007C5BA4" w:rsidRPr="00E44E47">
        <w:rPr>
          <w:rFonts w:ascii="Arial" w:hAnsi="Arial"/>
          <w:u w:val="none"/>
          <w:rtl/>
        </w:rPr>
        <w:t xml:space="preserve"> </w:t>
      </w:r>
      <w:r w:rsidRPr="00E44E47">
        <w:rPr>
          <w:rFonts w:ascii="Arial" w:hAnsi="Arial" w:hint="eastAsia"/>
          <w:u w:val="none"/>
          <w:rtl/>
        </w:rPr>
        <w:t>כהגדרתו</w:t>
      </w:r>
      <w:r w:rsidRPr="00E44E47">
        <w:rPr>
          <w:rFonts w:ascii="Arial" w:hAnsi="Arial"/>
          <w:u w:val="none"/>
        </w:rPr>
        <w:t xml:space="preserve"> </w:t>
      </w:r>
      <w:r w:rsidRPr="00E44E47">
        <w:rPr>
          <w:rFonts w:ascii="Arial" w:hAnsi="Arial" w:hint="eastAsia"/>
          <w:u w:val="none"/>
          <w:rtl/>
        </w:rPr>
        <w:t>בסעיף</w:t>
      </w:r>
      <w:r w:rsidRPr="00E44E47">
        <w:rPr>
          <w:rFonts w:ascii="Arial" w:hAnsi="Arial"/>
          <w:u w:val="none"/>
        </w:rPr>
        <w:t xml:space="preserve"> 2</w:t>
      </w:r>
      <w:r w:rsidRPr="00E44E47">
        <w:rPr>
          <w:rFonts w:ascii="Arial" w:hAnsi="Arial" w:hint="eastAsia"/>
          <w:u w:val="none"/>
          <w:rtl/>
        </w:rPr>
        <w:t>ב</w:t>
      </w:r>
      <w:r w:rsidRPr="00E44E47">
        <w:rPr>
          <w:rFonts w:ascii="Arial" w:hAnsi="Arial"/>
          <w:u w:val="none"/>
        </w:rPr>
        <w:t xml:space="preserve"> </w:t>
      </w:r>
      <w:r w:rsidRPr="00E44E47">
        <w:rPr>
          <w:rFonts w:ascii="Arial" w:hAnsi="Arial" w:hint="eastAsia"/>
          <w:u w:val="none"/>
          <w:rtl/>
        </w:rPr>
        <w:t>לחוק</w:t>
      </w:r>
      <w:r w:rsidRPr="00E44E47">
        <w:rPr>
          <w:rFonts w:ascii="Arial" w:hAnsi="Arial"/>
          <w:u w:val="none"/>
        </w:rPr>
        <w:t xml:space="preserve"> </w:t>
      </w:r>
      <w:r w:rsidRPr="00E44E47">
        <w:rPr>
          <w:rFonts w:ascii="Arial" w:hAnsi="Arial" w:hint="eastAsia"/>
          <w:u w:val="none"/>
          <w:rtl/>
        </w:rPr>
        <w:t>עסקאות</w:t>
      </w:r>
      <w:r w:rsidRPr="00E44E47">
        <w:rPr>
          <w:rFonts w:ascii="Arial" w:hAnsi="Arial"/>
          <w:u w:val="none"/>
        </w:rPr>
        <w:t xml:space="preserve"> </w:t>
      </w:r>
      <w:r w:rsidRPr="00E44E47">
        <w:rPr>
          <w:rFonts w:ascii="Arial" w:hAnsi="Arial" w:hint="eastAsia"/>
          <w:u w:val="none"/>
          <w:rtl/>
        </w:rPr>
        <w:t>גופים</w:t>
      </w:r>
      <w:r w:rsidRPr="00E44E47">
        <w:rPr>
          <w:rFonts w:ascii="Arial" w:hAnsi="Arial"/>
          <w:u w:val="none"/>
        </w:rPr>
        <w:t xml:space="preserve"> </w:t>
      </w:r>
      <w:r w:rsidRPr="00E44E47">
        <w:rPr>
          <w:rFonts w:ascii="Arial" w:hAnsi="Arial" w:hint="eastAsia"/>
          <w:u w:val="none"/>
          <w:rtl/>
        </w:rPr>
        <w:t>ציבוריים</w:t>
      </w:r>
      <w:r w:rsidRPr="00E44E47">
        <w:rPr>
          <w:rFonts w:ascii="Arial" w:hAnsi="Arial"/>
          <w:u w:val="none"/>
        </w:rPr>
        <w:t xml:space="preserve">, </w:t>
      </w:r>
      <w:r w:rsidRPr="00E44E47">
        <w:rPr>
          <w:rFonts w:ascii="Arial" w:hAnsi="Arial" w:hint="eastAsia"/>
          <w:u w:val="none"/>
          <w:rtl/>
        </w:rPr>
        <w:t>התשל</w:t>
      </w:r>
      <w:r w:rsidRPr="00E44E47">
        <w:rPr>
          <w:rFonts w:ascii="Arial" w:hAnsi="Arial"/>
          <w:u w:val="none"/>
        </w:rPr>
        <w:t>"</w:t>
      </w:r>
      <w:r w:rsidRPr="00E44E47">
        <w:rPr>
          <w:rFonts w:ascii="Arial" w:hAnsi="Arial" w:hint="eastAsia"/>
          <w:u w:val="none"/>
          <w:rtl/>
        </w:rPr>
        <w:t>ו</w:t>
      </w:r>
      <w:r w:rsidRPr="00E44E47">
        <w:rPr>
          <w:rFonts w:ascii="Arial" w:hAnsi="Arial"/>
          <w:u w:val="none"/>
        </w:rPr>
        <w:t xml:space="preserve">-1976 , </w:t>
      </w:r>
      <w:r w:rsidRPr="00E44E47">
        <w:rPr>
          <w:rFonts w:ascii="Arial" w:hAnsi="Arial"/>
          <w:u w:val="none"/>
          <w:rtl/>
        </w:rPr>
        <w:t xml:space="preserve"> (להלן</w:t>
      </w:r>
      <w:r w:rsidRPr="00E44E47">
        <w:rPr>
          <w:rFonts w:ascii="Arial" w:hAnsi="Arial"/>
          <w:u w:val="none"/>
        </w:rPr>
        <w:t xml:space="preserve">- </w:t>
      </w:r>
      <w:r w:rsidRPr="00E44E47">
        <w:rPr>
          <w:rFonts w:ascii="Arial" w:hAnsi="Arial" w:hint="eastAsia"/>
          <w:u w:val="none"/>
          <w:rtl/>
        </w:rPr>
        <w:t>החוק</w:t>
      </w:r>
      <w:r w:rsidRPr="00E44E47">
        <w:rPr>
          <w:rFonts w:ascii="Arial" w:hAnsi="Arial"/>
          <w:u w:val="none"/>
        </w:rPr>
        <w:t xml:space="preserve">( </w:t>
      </w:r>
      <w:r w:rsidRPr="00E44E47">
        <w:rPr>
          <w:rFonts w:ascii="Arial" w:hAnsi="Arial"/>
          <w:u w:val="none"/>
          <w:rtl/>
        </w:rPr>
        <w:t xml:space="preserve">, </w:t>
      </w:r>
      <w:r w:rsidRPr="00E44E47">
        <w:rPr>
          <w:rFonts w:ascii="Arial" w:hAnsi="Arial" w:hint="eastAsia"/>
          <w:u w:val="none"/>
          <w:rtl/>
        </w:rPr>
        <w:t>הספק</w:t>
      </w:r>
      <w:r w:rsidRPr="00E44E47">
        <w:rPr>
          <w:rFonts w:ascii="Arial" w:hAnsi="Arial"/>
          <w:u w:val="none"/>
        </w:rPr>
        <w:t xml:space="preserve"> </w:t>
      </w:r>
      <w:r w:rsidRPr="00E44E47">
        <w:rPr>
          <w:rFonts w:ascii="Arial" w:hAnsi="Arial" w:hint="eastAsia"/>
          <w:u w:val="none"/>
          <w:rtl/>
        </w:rPr>
        <w:t>ובעל</w:t>
      </w:r>
      <w:r w:rsidRPr="00E44E47">
        <w:rPr>
          <w:rFonts w:ascii="Arial" w:hAnsi="Arial"/>
          <w:u w:val="none"/>
        </w:rPr>
        <w:t xml:space="preserve"> </w:t>
      </w:r>
      <w:r w:rsidRPr="00E44E47">
        <w:rPr>
          <w:rFonts w:ascii="Arial" w:hAnsi="Arial" w:hint="eastAsia"/>
          <w:u w:val="none"/>
          <w:rtl/>
        </w:rPr>
        <w:t>זיקה</w:t>
      </w:r>
      <w:r w:rsidRPr="00E44E47">
        <w:rPr>
          <w:rFonts w:ascii="Arial" w:hAnsi="Arial"/>
          <w:u w:val="none"/>
        </w:rPr>
        <w:t xml:space="preserve"> </w:t>
      </w:r>
      <w:r w:rsidRPr="00E44E47">
        <w:rPr>
          <w:rFonts w:ascii="Arial" w:hAnsi="Arial" w:hint="eastAsia"/>
          <w:u w:val="none"/>
          <w:rtl/>
        </w:rPr>
        <w:t>אליו</w:t>
      </w:r>
      <w:r w:rsidRPr="00E44E47">
        <w:rPr>
          <w:rFonts w:ascii="Arial" w:hAnsi="Arial"/>
          <w:u w:val="none"/>
        </w:rPr>
        <w:t>)</w:t>
      </w:r>
      <w:r w:rsidRPr="00E44E47">
        <w:rPr>
          <w:rFonts w:ascii="Arial" w:hAnsi="Arial" w:hint="eastAsia"/>
          <w:u w:val="none"/>
          <w:rtl/>
        </w:rPr>
        <w:t>כהגדרתם</w:t>
      </w:r>
      <w:r w:rsidRPr="00E44E47">
        <w:rPr>
          <w:rFonts w:ascii="Arial" w:hAnsi="Arial"/>
          <w:u w:val="none"/>
        </w:rPr>
        <w:t xml:space="preserve"> </w:t>
      </w:r>
      <w:r w:rsidRPr="00E44E47">
        <w:rPr>
          <w:rFonts w:ascii="Arial" w:hAnsi="Arial" w:hint="eastAsia"/>
          <w:u w:val="none"/>
          <w:rtl/>
        </w:rPr>
        <w:t>בסעיף</w:t>
      </w:r>
      <w:r w:rsidRPr="00E44E47">
        <w:rPr>
          <w:rFonts w:ascii="Arial" w:hAnsi="Arial"/>
          <w:u w:val="none"/>
        </w:rPr>
        <w:t xml:space="preserve"> 2</w:t>
      </w:r>
      <w:r w:rsidRPr="00E44E47">
        <w:rPr>
          <w:rFonts w:ascii="Arial" w:hAnsi="Arial" w:hint="eastAsia"/>
          <w:u w:val="none"/>
          <w:rtl/>
        </w:rPr>
        <w:t>ב</w:t>
      </w:r>
      <w:r w:rsidRPr="00E44E47">
        <w:rPr>
          <w:rFonts w:ascii="Arial" w:hAnsi="Arial"/>
          <w:u w:val="none"/>
        </w:rPr>
        <w:t xml:space="preserve"> </w:t>
      </w:r>
      <w:r w:rsidRPr="00E44E47">
        <w:rPr>
          <w:rFonts w:ascii="Arial" w:hAnsi="Arial" w:hint="eastAsia"/>
          <w:u w:val="none"/>
          <w:rtl/>
        </w:rPr>
        <w:t>לחוק</w:t>
      </w:r>
      <w:r w:rsidR="007C5BA4" w:rsidRPr="00E44E47">
        <w:rPr>
          <w:rFonts w:ascii="Arial" w:hAnsi="Arial" w:hint="cs"/>
          <w:u w:val="none"/>
          <w:rtl/>
        </w:rPr>
        <w:t>)</w:t>
      </w:r>
      <w:r w:rsidRPr="00E44E47">
        <w:rPr>
          <w:rFonts w:ascii="Arial" w:hAnsi="Arial"/>
          <w:u w:val="none"/>
        </w:rPr>
        <w:t xml:space="preserve"> </w:t>
      </w:r>
      <w:r w:rsidRPr="00E44E47">
        <w:rPr>
          <w:rFonts w:ascii="Arial" w:hAnsi="Arial" w:hint="eastAsia"/>
          <w:u w:val="none"/>
          <w:rtl/>
        </w:rPr>
        <w:t>לא</w:t>
      </w:r>
      <w:r w:rsidRPr="00E44E47">
        <w:rPr>
          <w:rFonts w:ascii="Arial" w:hAnsi="Arial"/>
          <w:u w:val="none"/>
        </w:rPr>
        <w:t xml:space="preserve"> </w:t>
      </w:r>
      <w:r w:rsidRPr="00E44E47">
        <w:rPr>
          <w:rFonts w:ascii="Arial" w:hAnsi="Arial" w:hint="eastAsia"/>
          <w:u w:val="none"/>
          <w:rtl/>
        </w:rPr>
        <w:t>הורשעו</w:t>
      </w:r>
      <w:r w:rsidR="00460464" w:rsidRPr="00E44E47">
        <w:rPr>
          <w:rFonts w:ascii="Arial" w:hAnsi="Arial"/>
          <w:u w:val="none"/>
          <w:rtl/>
        </w:rPr>
        <w:t xml:space="preserve"> </w:t>
      </w:r>
      <w:r w:rsidRPr="00E44E47">
        <w:rPr>
          <w:rFonts w:ascii="Arial" w:hAnsi="Arial" w:hint="eastAsia"/>
          <w:u w:val="none"/>
          <w:rtl/>
        </w:rPr>
        <w:t>בפסק</w:t>
      </w:r>
      <w:r w:rsidRPr="00E44E47">
        <w:rPr>
          <w:rFonts w:ascii="Arial" w:hAnsi="Arial"/>
          <w:u w:val="none"/>
        </w:rPr>
        <w:t xml:space="preserve"> </w:t>
      </w:r>
      <w:r w:rsidRPr="00E44E47">
        <w:rPr>
          <w:rFonts w:ascii="Arial" w:hAnsi="Arial" w:hint="eastAsia"/>
          <w:u w:val="none"/>
          <w:rtl/>
        </w:rPr>
        <w:t>דין</w:t>
      </w:r>
      <w:r w:rsidRPr="00E44E47">
        <w:rPr>
          <w:rFonts w:ascii="Arial" w:hAnsi="Arial"/>
          <w:u w:val="none"/>
        </w:rPr>
        <w:t xml:space="preserve"> </w:t>
      </w:r>
      <w:r w:rsidRPr="00E44E47">
        <w:rPr>
          <w:rFonts w:ascii="Arial" w:hAnsi="Arial" w:hint="eastAsia"/>
          <w:u w:val="none"/>
          <w:rtl/>
        </w:rPr>
        <w:t>חלוט</w:t>
      </w:r>
      <w:r w:rsidRPr="00E44E47">
        <w:rPr>
          <w:rFonts w:ascii="Arial" w:hAnsi="Arial"/>
          <w:u w:val="none"/>
        </w:rPr>
        <w:t xml:space="preserve"> </w:t>
      </w:r>
      <w:r w:rsidRPr="00E44E47">
        <w:rPr>
          <w:rFonts w:ascii="Arial" w:hAnsi="Arial" w:hint="eastAsia"/>
          <w:u w:val="none"/>
          <w:rtl/>
        </w:rPr>
        <w:t>ביותר</w:t>
      </w:r>
      <w:r w:rsidR="00460464" w:rsidRPr="00E44E47">
        <w:rPr>
          <w:rFonts w:ascii="Arial" w:hAnsi="Arial"/>
          <w:u w:val="none"/>
          <w:rtl/>
        </w:rPr>
        <w:t xml:space="preserve"> </w:t>
      </w:r>
      <w:r w:rsidRPr="00E44E47">
        <w:rPr>
          <w:rFonts w:ascii="Arial" w:hAnsi="Arial" w:hint="eastAsia"/>
          <w:u w:val="none"/>
          <w:rtl/>
        </w:rPr>
        <w:t>משתי</w:t>
      </w:r>
      <w:r w:rsidRPr="00E44E47">
        <w:rPr>
          <w:rFonts w:ascii="Arial" w:hAnsi="Arial"/>
          <w:u w:val="none"/>
        </w:rPr>
        <w:t xml:space="preserve"> </w:t>
      </w:r>
      <w:r w:rsidRPr="00E44E47">
        <w:rPr>
          <w:rFonts w:ascii="Arial" w:hAnsi="Arial" w:hint="eastAsia"/>
          <w:u w:val="none"/>
          <w:rtl/>
        </w:rPr>
        <w:t>עבירות</w:t>
      </w:r>
      <w:r w:rsidRPr="00E44E47">
        <w:rPr>
          <w:rFonts w:ascii="Arial" w:hAnsi="Arial"/>
          <w:u w:val="none"/>
          <w:rtl/>
        </w:rPr>
        <w:t xml:space="preserve">, </w:t>
      </w:r>
      <w:r w:rsidRPr="00E44E47">
        <w:rPr>
          <w:rFonts w:ascii="Arial" w:hAnsi="Arial" w:hint="eastAsia"/>
          <w:u w:val="none"/>
          <w:rtl/>
        </w:rPr>
        <w:t>עבירה</w:t>
      </w:r>
      <w:r w:rsidRPr="00E44E47">
        <w:rPr>
          <w:rFonts w:ascii="Arial" w:hAnsi="Arial"/>
          <w:u w:val="none"/>
        </w:rPr>
        <w:t xml:space="preserve"> </w:t>
      </w:r>
      <w:r w:rsidRPr="00E44E47">
        <w:rPr>
          <w:rFonts w:ascii="Arial" w:hAnsi="Arial" w:hint="eastAsia"/>
          <w:u w:val="none"/>
          <w:rtl/>
        </w:rPr>
        <w:t>לעניין</w:t>
      </w:r>
      <w:r w:rsidRPr="00E44E47">
        <w:rPr>
          <w:rFonts w:ascii="Arial" w:hAnsi="Arial"/>
          <w:u w:val="none"/>
        </w:rPr>
        <w:t xml:space="preserve"> </w:t>
      </w:r>
      <w:r w:rsidRPr="00E44E47">
        <w:rPr>
          <w:rFonts w:ascii="Arial" w:hAnsi="Arial" w:hint="eastAsia"/>
          <w:u w:val="none"/>
          <w:rtl/>
        </w:rPr>
        <w:t>זה</w:t>
      </w:r>
      <w:r w:rsidRPr="00E44E47">
        <w:rPr>
          <w:rFonts w:ascii="Arial" w:hAnsi="Arial"/>
          <w:u w:val="none"/>
        </w:rPr>
        <w:t xml:space="preserve"> - </w:t>
      </w:r>
      <w:r w:rsidRPr="00E44E47">
        <w:rPr>
          <w:rFonts w:ascii="Arial" w:hAnsi="Arial" w:hint="eastAsia"/>
          <w:u w:val="none"/>
          <w:rtl/>
        </w:rPr>
        <w:t>עבירה</w:t>
      </w:r>
      <w:r w:rsidRPr="00E44E47">
        <w:rPr>
          <w:rFonts w:ascii="Arial" w:hAnsi="Arial"/>
          <w:u w:val="none"/>
        </w:rPr>
        <w:t xml:space="preserve"> </w:t>
      </w:r>
      <w:r w:rsidRPr="00E44E47">
        <w:rPr>
          <w:rFonts w:ascii="Arial" w:hAnsi="Arial" w:hint="eastAsia"/>
          <w:u w:val="none"/>
          <w:rtl/>
        </w:rPr>
        <w:t>לפי</w:t>
      </w:r>
      <w:r w:rsidRPr="00E44E47">
        <w:rPr>
          <w:rFonts w:ascii="Arial" w:hAnsi="Arial"/>
          <w:u w:val="none"/>
        </w:rPr>
        <w:t xml:space="preserve"> </w:t>
      </w:r>
      <w:r w:rsidRPr="00E44E47">
        <w:rPr>
          <w:rFonts w:ascii="Arial" w:hAnsi="Arial" w:hint="eastAsia"/>
          <w:u w:val="none"/>
          <w:rtl/>
        </w:rPr>
        <w:t>חוק</w:t>
      </w:r>
      <w:r w:rsidRPr="00E44E47">
        <w:rPr>
          <w:rFonts w:ascii="Arial" w:hAnsi="Arial"/>
          <w:u w:val="none"/>
        </w:rPr>
        <w:t xml:space="preserve"> </w:t>
      </w:r>
      <w:r w:rsidRPr="00E44E47">
        <w:rPr>
          <w:rFonts w:ascii="Arial" w:hAnsi="Arial" w:hint="eastAsia"/>
          <w:u w:val="none"/>
          <w:rtl/>
        </w:rPr>
        <w:t>עובדים</w:t>
      </w:r>
      <w:r w:rsidRPr="00E44E47">
        <w:rPr>
          <w:rFonts w:ascii="Arial" w:hAnsi="Arial"/>
          <w:u w:val="none"/>
        </w:rPr>
        <w:t xml:space="preserve"> </w:t>
      </w:r>
      <w:r w:rsidRPr="00E44E47">
        <w:rPr>
          <w:rFonts w:ascii="Arial" w:hAnsi="Arial" w:hint="eastAsia"/>
          <w:u w:val="none"/>
          <w:rtl/>
        </w:rPr>
        <w:t>זרים</w:t>
      </w:r>
      <w:r w:rsidR="00460464" w:rsidRPr="00E44E47">
        <w:rPr>
          <w:rFonts w:ascii="Arial" w:hAnsi="Arial"/>
          <w:u w:val="none"/>
          <w:rtl/>
        </w:rPr>
        <w:t xml:space="preserve"> </w:t>
      </w:r>
      <w:r w:rsidRPr="00E44E47">
        <w:rPr>
          <w:rFonts w:ascii="Arial" w:hAnsi="Arial"/>
          <w:u w:val="none"/>
        </w:rPr>
        <w:t>)</w:t>
      </w:r>
      <w:r w:rsidRPr="00E44E47">
        <w:rPr>
          <w:rFonts w:ascii="Arial" w:hAnsi="Arial" w:hint="eastAsia"/>
          <w:u w:val="none"/>
          <w:rtl/>
        </w:rPr>
        <w:t>איסור</w:t>
      </w:r>
      <w:r w:rsidRPr="00E44E47">
        <w:rPr>
          <w:rFonts w:ascii="Arial" w:hAnsi="Arial"/>
          <w:u w:val="none"/>
        </w:rPr>
        <w:t xml:space="preserve"> </w:t>
      </w:r>
      <w:r w:rsidRPr="00E44E47">
        <w:rPr>
          <w:rFonts w:ascii="Arial" w:hAnsi="Arial" w:hint="eastAsia"/>
          <w:u w:val="none"/>
          <w:rtl/>
        </w:rPr>
        <w:t>העסקה</w:t>
      </w:r>
      <w:r w:rsidRPr="00E44E47">
        <w:rPr>
          <w:rFonts w:ascii="Arial" w:hAnsi="Arial"/>
          <w:u w:val="none"/>
        </w:rPr>
        <w:t xml:space="preserve"> </w:t>
      </w:r>
      <w:r w:rsidRPr="00E44E47">
        <w:rPr>
          <w:rFonts w:ascii="Arial" w:hAnsi="Arial" w:hint="eastAsia"/>
          <w:u w:val="none"/>
          <w:rtl/>
        </w:rPr>
        <w:t>שלא</w:t>
      </w:r>
      <w:r w:rsidRPr="00E44E47">
        <w:rPr>
          <w:rFonts w:ascii="Arial" w:hAnsi="Arial"/>
          <w:u w:val="none"/>
        </w:rPr>
        <w:t xml:space="preserve"> </w:t>
      </w:r>
      <w:r w:rsidRPr="00E44E47">
        <w:rPr>
          <w:rFonts w:ascii="Arial" w:hAnsi="Arial" w:hint="eastAsia"/>
          <w:u w:val="none"/>
          <w:rtl/>
        </w:rPr>
        <w:t>כדין</w:t>
      </w:r>
      <w:r w:rsidRPr="00E44E47">
        <w:rPr>
          <w:rFonts w:ascii="Arial" w:hAnsi="Arial"/>
          <w:u w:val="none"/>
        </w:rPr>
        <w:t xml:space="preserve"> </w:t>
      </w:r>
      <w:r w:rsidRPr="00E44E47">
        <w:rPr>
          <w:rFonts w:ascii="Arial" w:hAnsi="Arial" w:hint="eastAsia"/>
          <w:u w:val="none"/>
          <w:rtl/>
        </w:rPr>
        <w:t>הבטחת</w:t>
      </w:r>
      <w:r w:rsidRPr="00E44E47">
        <w:rPr>
          <w:rFonts w:ascii="Arial" w:hAnsi="Arial"/>
          <w:u w:val="none"/>
        </w:rPr>
        <w:t xml:space="preserve"> </w:t>
      </w:r>
      <w:r w:rsidRPr="00E44E47">
        <w:rPr>
          <w:rFonts w:ascii="Arial" w:hAnsi="Arial" w:hint="eastAsia"/>
          <w:u w:val="none"/>
          <w:rtl/>
        </w:rPr>
        <w:t>תנאים</w:t>
      </w:r>
      <w:r w:rsidRPr="00E44E47">
        <w:rPr>
          <w:rFonts w:ascii="Arial" w:hAnsi="Arial"/>
          <w:u w:val="none"/>
        </w:rPr>
        <w:t xml:space="preserve"> </w:t>
      </w:r>
      <w:r w:rsidRPr="00E44E47">
        <w:rPr>
          <w:rFonts w:ascii="Arial" w:hAnsi="Arial" w:hint="eastAsia"/>
          <w:u w:val="none"/>
          <w:rtl/>
        </w:rPr>
        <w:t>הוגנים</w:t>
      </w:r>
      <w:r w:rsidRPr="00E44E47">
        <w:rPr>
          <w:rFonts w:ascii="Arial" w:hAnsi="Arial"/>
          <w:u w:val="none"/>
        </w:rPr>
        <w:t>(</w:t>
      </w:r>
      <w:r w:rsidRPr="00E44E47">
        <w:rPr>
          <w:rFonts w:ascii="Arial" w:hAnsi="Arial"/>
          <w:u w:val="none"/>
          <w:rtl/>
        </w:rPr>
        <w:t xml:space="preserve">, </w:t>
      </w:r>
      <w:r w:rsidRPr="00E44E47">
        <w:rPr>
          <w:rFonts w:ascii="Arial" w:hAnsi="Arial" w:hint="eastAsia"/>
          <w:u w:val="none"/>
          <w:rtl/>
        </w:rPr>
        <w:t>התשנ</w:t>
      </w:r>
      <w:r w:rsidRPr="00E44E47">
        <w:rPr>
          <w:rFonts w:ascii="Arial" w:hAnsi="Arial"/>
          <w:u w:val="none"/>
        </w:rPr>
        <w:t>"</w:t>
      </w:r>
      <w:r w:rsidRPr="00E44E47">
        <w:rPr>
          <w:rFonts w:ascii="Arial" w:hAnsi="Arial" w:hint="eastAsia"/>
          <w:u w:val="none"/>
          <w:rtl/>
        </w:rPr>
        <w:t>א</w:t>
      </w:r>
      <w:r w:rsidRPr="00E44E47">
        <w:rPr>
          <w:rFonts w:ascii="Arial" w:hAnsi="Arial"/>
          <w:u w:val="none"/>
        </w:rPr>
        <w:t xml:space="preserve"> 1991- </w:t>
      </w:r>
      <w:r w:rsidRPr="00E44E47">
        <w:rPr>
          <w:rFonts w:ascii="Arial" w:hAnsi="Arial" w:hint="eastAsia"/>
          <w:u w:val="none"/>
          <w:rtl/>
        </w:rPr>
        <w:t>או</w:t>
      </w:r>
      <w:r w:rsidRPr="00E44E47">
        <w:rPr>
          <w:rFonts w:ascii="Arial" w:hAnsi="Arial"/>
          <w:u w:val="none"/>
        </w:rPr>
        <w:t xml:space="preserve"> </w:t>
      </w:r>
      <w:r w:rsidRPr="00E44E47">
        <w:rPr>
          <w:rFonts w:ascii="Arial" w:hAnsi="Arial" w:hint="eastAsia"/>
          <w:u w:val="none"/>
          <w:rtl/>
        </w:rPr>
        <w:t>לפי</w:t>
      </w:r>
      <w:r w:rsidRPr="00E44E47">
        <w:rPr>
          <w:rFonts w:ascii="Arial" w:hAnsi="Arial"/>
          <w:u w:val="none"/>
        </w:rPr>
        <w:t xml:space="preserve"> </w:t>
      </w:r>
      <w:r w:rsidRPr="00E44E47">
        <w:rPr>
          <w:rFonts w:ascii="Arial" w:hAnsi="Arial" w:hint="eastAsia"/>
          <w:u w:val="none"/>
          <w:rtl/>
        </w:rPr>
        <w:t>חוק</w:t>
      </w:r>
      <w:r w:rsidRPr="00E44E47">
        <w:rPr>
          <w:rFonts w:ascii="Arial" w:hAnsi="Arial"/>
          <w:u w:val="none"/>
        </w:rPr>
        <w:t xml:space="preserve"> </w:t>
      </w:r>
      <w:r w:rsidRPr="00E44E47">
        <w:rPr>
          <w:rFonts w:ascii="Arial" w:hAnsi="Arial" w:hint="eastAsia"/>
          <w:u w:val="none"/>
          <w:rtl/>
        </w:rPr>
        <w:t>שכר</w:t>
      </w:r>
      <w:r w:rsidR="00460464" w:rsidRPr="00E44E47">
        <w:rPr>
          <w:rFonts w:ascii="Arial" w:hAnsi="Arial"/>
          <w:u w:val="none"/>
          <w:rtl/>
        </w:rPr>
        <w:t xml:space="preserve"> </w:t>
      </w:r>
      <w:r w:rsidRPr="00E44E47">
        <w:rPr>
          <w:rFonts w:ascii="Arial" w:hAnsi="Arial" w:hint="eastAsia"/>
          <w:u w:val="none"/>
          <w:rtl/>
        </w:rPr>
        <w:t>מינימום</w:t>
      </w:r>
      <w:r w:rsidRPr="00E44E47">
        <w:rPr>
          <w:rFonts w:ascii="Arial" w:hAnsi="Arial"/>
          <w:u w:val="none"/>
        </w:rPr>
        <w:t xml:space="preserve">, </w:t>
      </w:r>
      <w:r w:rsidRPr="00E44E47">
        <w:rPr>
          <w:rFonts w:ascii="Arial" w:hAnsi="Arial" w:hint="eastAsia"/>
          <w:u w:val="none"/>
          <w:rtl/>
        </w:rPr>
        <w:t>התשמ</w:t>
      </w:r>
      <w:r w:rsidRPr="00E44E47">
        <w:rPr>
          <w:rFonts w:ascii="Arial" w:hAnsi="Arial"/>
          <w:u w:val="none"/>
        </w:rPr>
        <w:t>"</w:t>
      </w:r>
      <w:r w:rsidRPr="00E44E47">
        <w:rPr>
          <w:rFonts w:ascii="Arial" w:hAnsi="Arial" w:hint="eastAsia"/>
          <w:u w:val="none"/>
          <w:rtl/>
        </w:rPr>
        <w:t>ז</w:t>
      </w:r>
      <w:r w:rsidRPr="00E44E47">
        <w:rPr>
          <w:rFonts w:ascii="Arial" w:hAnsi="Arial"/>
          <w:u w:val="none"/>
        </w:rPr>
        <w:t xml:space="preserve"> - 1987 </w:t>
      </w:r>
      <w:r w:rsidRPr="00E44E47">
        <w:rPr>
          <w:rFonts w:ascii="Arial" w:hAnsi="Arial" w:hint="eastAsia"/>
          <w:u w:val="none"/>
          <w:rtl/>
        </w:rPr>
        <w:t>שנעברה</w:t>
      </w:r>
      <w:r w:rsidRPr="00E44E47">
        <w:rPr>
          <w:rFonts w:ascii="Arial" w:hAnsi="Arial"/>
          <w:u w:val="none"/>
        </w:rPr>
        <w:t xml:space="preserve"> </w:t>
      </w:r>
      <w:r w:rsidRPr="00E44E47">
        <w:rPr>
          <w:rFonts w:ascii="Arial" w:hAnsi="Arial" w:hint="eastAsia"/>
          <w:u w:val="none"/>
          <w:rtl/>
        </w:rPr>
        <w:t>לאחר</w:t>
      </w:r>
      <w:r w:rsidRPr="00E44E47">
        <w:rPr>
          <w:rFonts w:ascii="Arial" w:hAnsi="Arial"/>
          <w:u w:val="none"/>
        </w:rPr>
        <w:t xml:space="preserve"> </w:t>
      </w:r>
      <w:r w:rsidRPr="00E44E47">
        <w:rPr>
          <w:rFonts w:ascii="Arial" w:hAnsi="Arial" w:hint="eastAsia"/>
          <w:u w:val="none"/>
          <w:rtl/>
        </w:rPr>
        <w:t>יום</w:t>
      </w:r>
      <w:r w:rsidRPr="00E44E47">
        <w:rPr>
          <w:rFonts w:ascii="Arial" w:hAnsi="Arial"/>
          <w:u w:val="none"/>
        </w:rPr>
        <w:t xml:space="preserve"> </w:t>
      </w:r>
      <w:r w:rsidR="00460464" w:rsidRPr="00E44E47">
        <w:rPr>
          <w:rFonts w:ascii="Arial" w:hAnsi="Arial"/>
          <w:u w:val="none"/>
          <w:rtl/>
        </w:rPr>
        <w:t xml:space="preserve"> </w:t>
      </w:r>
      <w:r w:rsidRPr="00E44E47">
        <w:rPr>
          <w:rFonts w:ascii="Arial" w:hAnsi="Arial"/>
          <w:u w:val="none"/>
        </w:rPr>
        <w:t>1.10.2002</w:t>
      </w:r>
      <w:r w:rsidRPr="00E44E47">
        <w:rPr>
          <w:rFonts w:ascii="Arial" w:hAnsi="Arial"/>
          <w:u w:val="none"/>
          <w:rtl/>
        </w:rPr>
        <w:t>).</w:t>
      </w:r>
      <w:r w:rsidR="00460464" w:rsidRPr="00E44E47">
        <w:rPr>
          <w:rFonts w:ascii="Arial" w:hAnsi="Arial"/>
          <w:u w:val="none"/>
          <w:rtl/>
        </w:rPr>
        <w:t xml:space="preserve"> </w:t>
      </w:r>
    </w:p>
    <w:p w:rsidR="000C44B5" w:rsidRPr="00E44E47" w:rsidRDefault="000C44B5" w:rsidP="000C44B5">
      <w:pPr>
        <w:pStyle w:val="af7"/>
        <w:autoSpaceDE w:val="0"/>
        <w:autoSpaceDN w:val="0"/>
        <w:adjustRightInd w:val="0"/>
        <w:ind w:left="-1" w:right="567"/>
        <w:contextualSpacing w:val="0"/>
        <w:rPr>
          <w:rFonts w:ascii="David"/>
          <w:noProof w:val="0"/>
          <w:u w:val="none"/>
          <w:rtl/>
          <w:lang w:eastAsia="en-US"/>
        </w:rPr>
      </w:pPr>
    </w:p>
    <w:p w:rsidR="00B374A3" w:rsidRPr="00E44E47" w:rsidRDefault="000C44B5" w:rsidP="00A8432C">
      <w:pPr>
        <w:autoSpaceDE w:val="0"/>
        <w:autoSpaceDN w:val="0"/>
        <w:adjustRightInd w:val="0"/>
        <w:ind w:firstLine="719"/>
        <w:rPr>
          <w:rFonts w:ascii="David,Bold"/>
          <w:noProof w:val="0"/>
          <w:u w:val="none"/>
          <w:rtl/>
          <w:lang w:eastAsia="en-US"/>
        </w:rPr>
      </w:pPr>
      <w:r w:rsidRPr="00E44E47">
        <w:rPr>
          <w:rFonts w:ascii="David,Bold" w:hint="eastAsia"/>
          <w:noProof w:val="0"/>
          <w:u w:val="none"/>
          <w:rtl/>
          <w:lang w:eastAsia="en-US"/>
        </w:rPr>
        <w:t>או</w:t>
      </w:r>
    </w:p>
    <w:p w:rsidR="000C44B5" w:rsidRPr="00E44E47" w:rsidRDefault="000C44B5" w:rsidP="00274D4E">
      <w:pPr>
        <w:autoSpaceDE w:val="0"/>
        <w:autoSpaceDN w:val="0"/>
        <w:spacing w:before="240" w:line="360" w:lineRule="auto"/>
        <w:ind w:left="719" w:right="720"/>
        <w:jc w:val="both"/>
        <w:rPr>
          <w:rFonts w:ascii="Arial" w:hAnsi="Arial"/>
          <w:u w:val="none"/>
          <w:rtl/>
        </w:rPr>
      </w:pPr>
      <w:r w:rsidRPr="00E44E47">
        <w:rPr>
          <w:rFonts w:ascii="Arial" w:hAnsi="Arial" w:hint="eastAsia"/>
          <w:u w:val="none"/>
          <w:rtl/>
        </w:rPr>
        <w:t>הספק</w:t>
      </w:r>
      <w:r w:rsidRPr="00E44E47">
        <w:rPr>
          <w:rFonts w:ascii="Arial" w:hAnsi="Arial"/>
          <w:u w:val="none"/>
        </w:rPr>
        <w:t xml:space="preserve"> </w:t>
      </w:r>
      <w:r w:rsidRPr="00E44E47">
        <w:rPr>
          <w:rFonts w:ascii="Arial" w:hAnsi="Arial" w:hint="eastAsia"/>
          <w:u w:val="none"/>
          <w:rtl/>
        </w:rPr>
        <w:t>ובעל</w:t>
      </w:r>
      <w:r w:rsidRPr="00E44E47">
        <w:rPr>
          <w:rFonts w:ascii="Arial" w:hAnsi="Arial"/>
          <w:u w:val="none"/>
        </w:rPr>
        <w:t xml:space="preserve"> </w:t>
      </w:r>
      <w:r w:rsidRPr="00E44E47">
        <w:rPr>
          <w:rFonts w:ascii="Arial" w:hAnsi="Arial" w:hint="eastAsia"/>
          <w:u w:val="none"/>
          <w:rtl/>
        </w:rPr>
        <w:t>זיקה</w:t>
      </w:r>
      <w:r w:rsidRPr="00E44E47">
        <w:rPr>
          <w:rFonts w:ascii="Arial" w:hAnsi="Arial"/>
          <w:u w:val="none"/>
        </w:rPr>
        <w:t xml:space="preserve"> </w:t>
      </w:r>
      <w:r w:rsidRPr="00E44E47">
        <w:rPr>
          <w:rFonts w:ascii="Arial" w:hAnsi="Arial" w:hint="eastAsia"/>
          <w:u w:val="none"/>
          <w:rtl/>
        </w:rPr>
        <w:t>אליו</w:t>
      </w:r>
      <w:r w:rsidRPr="00E44E47">
        <w:rPr>
          <w:rFonts w:ascii="Arial" w:hAnsi="Arial"/>
          <w:u w:val="none"/>
          <w:rtl/>
        </w:rPr>
        <w:t xml:space="preserve"> </w:t>
      </w:r>
      <w:r w:rsidRPr="00E44E47">
        <w:rPr>
          <w:rFonts w:ascii="Arial" w:hAnsi="Arial"/>
          <w:u w:val="none"/>
        </w:rPr>
        <w:t xml:space="preserve"> )</w:t>
      </w:r>
      <w:r w:rsidRPr="00E44E47">
        <w:rPr>
          <w:rFonts w:ascii="Arial" w:hAnsi="Arial" w:hint="eastAsia"/>
          <w:u w:val="none"/>
          <w:rtl/>
        </w:rPr>
        <w:t>כהגדרתם</w:t>
      </w:r>
      <w:r w:rsidRPr="00E44E47">
        <w:rPr>
          <w:rFonts w:ascii="Arial" w:hAnsi="Arial"/>
          <w:u w:val="none"/>
        </w:rPr>
        <w:t xml:space="preserve"> </w:t>
      </w:r>
      <w:r w:rsidRPr="00E44E47">
        <w:rPr>
          <w:rFonts w:ascii="Arial" w:hAnsi="Arial" w:hint="eastAsia"/>
          <w:u w:val="none"/>
          <w:rtl/>
        </w:rPr>
        <w:t>בסעיף</w:t>
      </w:r>
      <w:r w:rsidRPr="00E44E47">
        <w:rPr>
          <w:rFonts w:ascii="Arial" w:hAnsi="Arial"/>
          <w:u w:val="none"/>
        </w:rPr>
        <w:t xml:space="preserve"> 2</w:t>
      </w:r>
      <w:r w:rsidRPr="00E44E47">
        <w:rPr>
          <w:rFonts w:ascii="Arial" w:hAnsi="Arial" w:hint="eastAsia"/>
          <w:u w:val="none"/>
          <w:rtl/>
        </w:rPr>
        <w:t>ב</w:t>
      </w:r>
      <w:r w:rsidRPr="00E44E47">
        <w:rPr>
          <w:rFonts w:ascii="Arial" w:hAnsi="Arial"/>
          <w:u w:val="none"/>
        </w:rPr>
        <w:t xml:space="preserve"> </w:t>
      </w:r>
      <w:r w:rsidRPr="00E44E47">
        <w:rPr>
          <w:rFonts w:ascii="Arial" w:hAnsi="Arial" w:hint="eastAsia"/>
          <w:u w:val="none"/>
          <w:rtl/>
        </w:rPr>
        <w:t>לחוק</w:t>
      </w:r>
      <w:r w:rsidRPr="00E44E47">
        <w:rPr>
          <w:rFonts w:ascii="Arial" w:hAnsi="Arial"/>
          <w:u w:val="none"/>
        </w:rPr>
        <w:t xml:space="preserve">( </w:t>
      </w:r>
      <w:r w:rsidRPr="00E44E47">
        <w:rPr>
          <w:rFonts w:ascii="Arial" w:hAnsi="Arial"/>
          <w:u w:val="none"/>
          <w:rtl/>
        </w:rPr>
        <w:t xml:space="preserve"> כן</w:t>
      </w:r>
      <w:r w:rsidRPr="00E44E47">
        <w:rPr>
          <w:rFonts w:ascii="Arial" w:hAnsi="Arial"/>
          <w:u w:val="none"/>
        </w:rPr>
        <w:t xml:space="preserve"> </w:t>
      </w:r>
      <w:r w:rsidRPr="00E44E47">
        <w:rPr>
          <w:rFonts w:ascii="Arial" w:hAnsi="Arial" w:hint="eastAsia"/>
          <w:u w:val="none"/>
          <w:rtl/>
        </w:rPr>
        <w:t>הורשעו</w:t>
      </w:r>
      <w:r w:rsidRPr="00E44E47">
        <w:rPr>
          <w:rFonts w:ascii="Arial" w:hAnsi="Arial"/>
          <w:u w:val="none"/>
        </w:rPr>
        <w:t xml:space="preserve"> </w:t>
      </w:r>
      <w:r w:rsidRPr="00E44E47">
        <w:rPr>
          <w:rFonts w:ascii="Arial" w:hAnsi="Arial" w:hint="eastAsia"/>
          <w:u w:val="none"/>
          <w:rtl/>
        </w:rPr>
        <w:t>בפסק</w:t>
      </w:r>
      <w:r w:rsidRPr="00E44E47">
        <w:rPr>
          <w:rFonts w:ascii="Arial" w:hAnsi="Arial"/>
          <w:u w:val="none"/>
        </w:rPr>
        <w:t xml:space="preserve"> </w:t>
      </w:r>
      <w:r w:rsidRPr="00E44E47">
        <w:rPr>
          <w:rFonts w:ascii="Arial" w:hAnsi="Arial" w:hint="eastAsia"/>
          <w:u w:val="none"/>
          <w:rtl/>
        </w:rPr>
        <w:t>דין</w:t>
      </w:r>
      <w:r w:rsidRPr="00E44E47">
        <w:rPr>
          <w:rFonts w:ascii="Arial" w:hAnsi="Arial"/>
          <w:u w:val="none"/>
        </w:rPr>
        <w:t xml:space="preserve"> </w:t>
      </w:r>
      <w:r w:rsidRPr="00E44E47">
        <w:rPr>
          <w:rFonts w:ascii="Arial" w:hAnsi="Arial" w:hint="eastAsia"/>
          <w:u w:val="none"/>
          <w:rtl/>
        </w:rPr>
        <w:t>חלוט</w:t>
      </w:r>
      <w:r w:rsidRPr="00E44E47">
        <w:rPr>
          <w:rFonts w:ascii="Arial" w:hAnsi="Arial"/>
          <w:u w:val="none"/>
        </w:rPr>
        <w:t xml:space="preserve"> </w:t>
      </w:r>
      <w:r w:rsidRPr="00E44E47">
        <w:rPr>
          <w:rFonts w:ascii="Arial" w:hAnsi="Arial" w:hint="eastAsia"/>
          <w:u w:val="none"/>
          <w:rtl/>
        </w:rPr>
        <w:t>ביותר</w:t>
      </w:r>
      <w:r w:rsidR="00460464" w:rsidRPr="00E44E47">
        <w:rPr>
          <w:rFonts w:ascii="Arial" w:hAnsi="Arial"/>
          <w:u w:val="none"/>
          <w:rtl/>
        </w:rPr>
        <w:t xml:space="preserve"> </w:t>
      </w:r>
      <w:r w:rsidRPr="00E44E47">
        <w:rPr>
          <w:rFonts w:ascii="Arial" w:hAnsi="Arial" w:hint="eastAsia"/>
          <w:u w:val="none"/>
          <w:rtl/>
        </w:rPr>
        <w:t>משתי</w:t>
      </w:r>
      <w:r w:rsidRPr="00E44E47">
        <w:rPr>
          <w:rFonts w:ascii="Arial" w:hAnsi="Arial"/>
          <w:u w:val="none"/>
        </w:rPr>
        <w:t xml:space="preserve"> </w:t>
      </w:r>
      <w:r w:rsidRPr="00E44E47">
        <w:rPr>
          <w:rFonts w:ascii="Arial" w:hAnsi="Arial" w:hint="eastAsia"/>
          <w:u w:val="none"/>
          <w:rtl/>
        </w:rPr>
        <w:t>עבירות</w:t>
      </w:r>
      <w:r w:rsidR="007C5BA4" w:rsidRPr="00E44E47">
        <w:rPr>
          <w:rFonts w:ascii="Arial" w:hAnsi="Arial" w:hint="cs"/>
          <w:u w:val="none"/>
          <w:rtl/>
        </w:rPr>
        <w:t xml:space="preserve">. </w:t>
      </w:r>
      <w:r w:rsidRPr="00E44E47">
        <w:rPr>
          <w:rFonts w:ascii="Arial" w:hAnsi="Arial" w:hint="eastAsia"/>
          <w:u w:val="none"/>
          <w:rtl/>
        </w:rPr>
        <w:t>עבירה</w:t>
      </w:r>
      <w:r w:rsidRPr="00E44E47">
        <w:rPr>
          <w:rFonts w:ascii="Arial" w:hAnsi="Arial"/>
          <w:u w:val="none"/>
        </w:rPr>
        <w:t xml:space="preserve"> </w:t>
      </w:r>
      <w:r w:rsidRPr="00E44E47">
        <w:rPr>
          <w:rFonts w:ascii="Arial" w:hAnsi="Arial" w:hint="eastAsia"/>
          <w:u w:val="none"/>
          <w:rtl/>
        </w:rPr>
        <w:t>לעניין</w:t>
      </w:r>
      <w:r w:rsidRPr="00E44E47">
        <w:rPr>
          <w:rFonts w:ascii="Arial" w:hAnsi="Arial"/>
          <w:u w:val="none"/>
        </w:rPr>
        <w:t xml:space="preserve"> </w:t>
      </w:r>
      <w:r w:rsidRPr="00E44E47">
        <w:rPr>
          <w:rFonts w:ascii="Arial" w:hAnsi="Arial" w:hint="eastAsia"/>
          <w:u w:val="none"/>
          <w:rtl/>
        </w:rPr>
        <w:t>זה</w:t>
      </w:r>
      <w:r w:rsidRPr="00E44E47">
        <w:rPr>
          <w:rFonts w:ascii="Arial" w:hAnsi="Arial"/>
          <w:u w:val="none"/>
        </w:rPr>
        <w:t xml:space="preserve"> - </w:t>
      </w:r>
      <w:r w:rsidRPr="00E44E47">
        <w:rPr>
          <w:rFonts w:ascii="Arial" w:hAnsi="Arial" w:hint="eastAsia"/>
          <w:u w:val="none"/>
          <w:rtl/>
        </w:rPr>
        <w:t>עבירה</w:t>
      </w:r>
      <w:r w:rsidRPr="00E44E47">
        <w:rPr>
          <w:rFonts w:ascii="Arial" w:hAnsi="Arial"/>
          <w:u w:val="none"/>
        </w:rPr>
        <w:t xml:space="preserve"> </w:t>
      </w:r>
      <w:r w:rsidRPr="00E44E47">
        <w:rPr>
          <w:rFonts w:ascii="Arial" w:hAnsi="Arial" w:hint="eastAsia"/>
          <w:u w:val="none"/>
          <w:rtl/>
        </w:rPr>
        <w:t>לפי</w:t>
      </w:r>
      <w:r w:rsidRPr="00E44E47">
        <w:rPr>
          <w:rFonts w:ascii="Arial" w:hAnsi="Arial"/>
          <w:u w:val="none"/>
        </w:rPr>
        <w:t xml:space="preserve"> </w:t>
      </w:r>
      <w:r w:rsidRPr="00E44E47">
        <w:rPr>
          <w:rFonts w:ascii="Arial" w:hAnsi="Arial" w:hint="eastAsia"/>
          <w:u w:val="none"/>
          <w:rtl/>
        </w:rPr>
        <w:t>חוק</w:t>
      </w:r>
      <w:r w:rsidRPr="00E44E47">
        <w:rPr>
          <w:rFonts w:ascii="Arial" w:hAnsi="Arial"/>
          <w:u w:val="none"/>
        </w:rPr>
        <w:t xml:space="preserve"> </w:t>
      </w:r>
      <w:r w:rsidRPr="00E44E47">
        <w:rPr>
          <w:rFonts w:ascii="Arial" w:hAnsi="Arial" w:hint="eastAsia"/>
          <w:u w:val="none"/>
          <w:rtl/>
        </w:rPr>
        <w:t>עובדים</w:t>
      </w:r>
      <w:r w:rsidRPr="00E44E47">
        <w:rPr>
          <w:rFonts w:ascii="Arial" w:hAnsi="Arial"/>
          <w:u w:val="none"/>
        </w:rPr>
        <w:t xml:space="preserve"> </w:t>
      </w:r>
      <w:r w:rsidRPr="00E44E47">
        <w:rPr>
          <w:rFonts w:ascii="Arial" w:hAnsi="Arial" w:hint="eastAsia"/>
          <w:u w:val="none"/>
          <w:rtl/>
        </w:rPr>
        <w:t>זרים</w:t>
      </w:r>
      <w:r w:rsidRPr="00E44E47">
        <w:rPr>
          <w:rFonts w:ascii="Arial" w:hAnsi="Arial"/>
          <w:u w:val="none"/>
        </w:rPr>
        <w:t xml:space="preserve"> )</w:t>
      </w:r>
      <w:r w:rsidRPr="00E44E47">
        <w:rPr>
          <w:rFonts w:ascii="Arial" w:hAnsi="Arial" w:hint="eastAsia"/>
          <w:u w:val="none"/>
          <w:rtl/>
        </w:rPr>
        <w:t>איסור</w:t>
      </w:r>
      <w:r w:rsidRPr="00E44E47">
        <w:rPr>
          <w:rFonts w:ascii="Arial" w:hAnsi="Arial"/>
          <w:u w:val="none"/>
        </w:rPr>
        <w:t xml:space="preserve"> </w:t>
      </w:r>
      <w:r w:rsidRPr="00E44E47">
        <w:rPr>
          <w:rFonts w:ascii="Arial" w:hAnsi="Arial" w:hint="eastAsia"/>
          <w:u w:val="none"/>
          <w:rtl/>
        </w:rPr>
        <w:t>העסקה</w:t>
      </w:r>
      <w:r w:rsidRPr="00E44E47">
        <w:rPr>
          <w:rFonts w:ascii="Arial" w:hAnsi="Arial"/>
          <w:u w:val="none"/>
        </w:rPr>
        <w:t xml:space="preserve"> </w:t>
      </w:r>
      <w:r w:rsidRPr="00E44E47">
        <w:rPr>
          <w:rFonts w:ascii="Arial" w:hAnsi="Arial" w:hint="eastAsia"/>
          <w:u w:val="none"/>
          <w:rtl/>
        </w:rPr>
        <w:t>שלא</w:t>
      </w:r>
      <w:r w:rsidRPr="00E44E47">
        <w:rPr>
          <w:rFonts w:ascii="Arial" w:hAnsi="Arial"/>
          <w:u w:val="none"/>
        </w:rPr>
        <w:t xml:space="preserve"> </w:t>
      </w:r>
      <w:r w:rsidRPr="00E44E47">
        <w:rPr>
          <w:rFonts w:ascii="Arial" w:hAnsi="Arial" w:hint="eastAsia"/>
          <w:u w:val="none"/>
          <w:rtl/>
        </w:rPr>
        <w:t>כדין</w:t>
      </w:r>
      <w:r w:rsidR="00460464" w:rsidRPr="00E44E47">
        <w:rPr>
          <w:rFonts w:ascii="Arial" w:hAnsi="Arial"/>
          <w:u w:val="none"/>
          <w:rtl/>
        </w:rPr>
        <w:t xml:space="preserve"> </w:t>
      </w:r>
      <w:r w:rsidRPr="00E44E47">
        <w:rPr>
          <w:rFonts w:ascii="Arial" w:hAnsi="Arial" w:hint="eastAsia"/>
          <w:u w:val="none"/>
          <w:rtl/>
        </w:rPr>
        <w:t>והבטחת</w:t>
      </w:r>
      <w:r w:rsidRPr="00E44E47">
        <w:rPr>
          <w:rFonts w:ascii="Arial" w:hAnsi="Arial"/>
          <w:u w:val="none"/>
        </w:rPr>
        <w:t xml:space="preserve"> </w:t>
      </w:r>
      <w:r w:rsidRPr="00E44E47">
        <w:rPr>
          <w:rFonts w:ascii="Arial" w:hAnsi="Arial" w:hint="eastAsia"/>
          <w:u w:val="none"/>
          <w:rtl/>
        </w:rPr>
        <w:t>תנאים</w:t>
      </w:r>
      <w:r w:rsidRPr="00E44E47">
        <w:rPr>
          <w:rFonts w:ascii="Arial" w:hAnsi="Arial"/>
          <w:u w:val="none"/>
        </w:rPr>
        <w:t xml:space="preserve"> </w:t>
      </w:r>
      <w:r w:rsidRPr="00E44E47">
        <w:rPr>
          <w:rFonts w:ascii="Arial" w:hAnsi="Arial" w:hint="eastAsia"/>
          <w:u w:val="none"/>
          <w:rtl/>
        </w:rPr>
        <w:t>הוגנים</w:t>
      </w:r>
      <w:r w:rsidRPr="00E44E47">
        <w:rPr>
          <w:rFonts w:ascii="Arial" w:hAnsi="Arial"/>
          <w:u w:val="none"/>
        </w:rPr>
        <w:t>(</w:t>
      </w:r>
      <w:r w:rsidRPr="00E44E47">
        <w:rPr>
          <w:rFonts w:ascii="Arial" w:hAnsi="Arial"/>
          <w:u w:val="none"/>
          <w:rtl/>
        </w:rPr>
        <w:t xml:space="preserve">, </w:t>
      </w:r>
      <w:r w:rsidRPr="00E44E47">
        <w:rPr>
          <w:rFonts w:ascii="Arial" w:hAnsi="Arial" w:hint="eastAsia"/>
          <w:u w:val="none"/>
          <w:rtl/>
        </w:rPr>
        <w:t>התשנ</w:t>
      </w:r>
      <w:r w:rsidRPr="00E44E47">
        <w:rPr>
          <w:rFonts w:ascii="Arial" w:hAnsi="Arial"/>
          <w:u w:val="none"/>
        </w:rPr>
        <w:t>"</w:t>
      </w:r>
      <w:r w:rsidRPr="00E44E47">
        <w:rPr>
          <w:rFonts w:ascii="Arial" w:hAnsi="Arial" w:hint="eastAsia"/>
          <w:u w:val="none"/>
          <w:rtl/>
        </w:rPr>
        <w:t>א</w:t>
      </w:r>
      <w:r w:rsidRPr="00E44E47">
        <w:rPr>
          <w:rFonts w:ascii="Arial" w:hAnsi="Arial"/>
          <w:u w:val="none"/>
        </w:rPr>
        <w:t xml:space="preserve"> 1991- </w:t>
      </w:r>
      <w:r w:rsidRPr="00E44E47">
        <w:rPr>
          <w:rFonts w:ascii="Arial" w:hAnsi="Arial" w:hint="eastAsia"/>
          <w:u w:val="none"/>
          <w:rtl/>
        </w:rPr>
        <w:t>או</w:t>
      </w:r>
      <w:r w:rsidRPr="00E44E47">
        <w:rPr>
          <w:rFonts w:ascii="Arial" w:hAnsi="Arial"/>
          <w:u w:val="none"/>
        </w:rPr>
        <w:t xml:space="preserve"> </w:t>
      </w:r>
      <w:r w:rsidRPr="00E44E47">
        <w:rPr>
          <w:rFonts w:ascii="Arial" w:hAnsi="Arial" w:hint="eastAsia"/>
          <w:u w:val="none"/>
          <w:rtl/>
        </w:rPr>
        <w:t>לפי</w:t>
      </w:r>
      <w:r w:rsidRPr="00E44E47">
        <w:rPr>
          <w:rFonts w:ascii="Arial" w:hAnsi="Arial"/>
          <w:u w:val="none"/>
        </w:rPr>
        <w:t xml:space="preserve"> </w:t>
      </w:r>
      <w:r w:rsidRPr="00E44E47">
        <w:rPr>
          <w:rFonts w:ascii="Arial" w:hAnsi="Arial" w:hint="eastAsia"/>
          <w:u w:val="none"/>
          <w:rtl/>
        </w:rPr>
        <w:t>חוק</w:t>
      </w:r>
      <w:r w:rsidRPr="00E44E47">
        <w:rPr>
          <w:rFonts w:ascii="Arial" w:hAnsi="Arial"/>
          <w:u w:val="none"/>
        </w:rPr>
        <w:t xml:space="preserve"> </w:t>
      </w:r>
      <w:r w:rsidRPr="00E44E47">
        <w:rPr>
          <w:rFonts w:ascii="Arial" w:hAnsi="Arial" w:hint="eastAsia"/>
          <w:u w:val="none"/>
          <w:rtl/>
        </w:rPr>
        <w:t>שכר</w:t>
      </w:r>
      <w:r w:rsidRPr="00E44E47">
        <w:rPr>
          <w:rFonts w:ascii="Arial" w:hAnsi="Arial"/>
          <w:u w:val="none"/>
        </w:rPr>
        <w:t xml:space="preserve"> </w:t>
      </w:r>
      <w:r w:rsidRPr="00E44E47">
        <w:rPr>
          <w:rFonts w:ascii="Arial" w:hAnsi="Arial" w:hint="eastAsia"/>
          <w:u w:val="none"/>
          <w:rtl/>
        </w:rPr>
        <w:t>מינימום</w:t>
      </w:r>
      <w:r w:rsidRPr="00E44E47">
        <w:rPr>
          <w:rFonts w:ascii="Arial" w:hAnsi="Arial"/>
          <w:u w:val="none"/>
        </w:rPr>
        <w:t xml:space="preserve">, </w:t>
      </w:r>
      <w:r w:rsidRPr="00E44E47">
        <w:rPr>
          <w:rFonts w:ascii="Arial" w:hAnsi="Arial" w:hint="eastAsia"/>
          <w:u w:val="none"/>
          <w:rtl/>
        </w:rPr>
        <w:t>התשמ</w:t>
      </w:r>
      <w:r w:rsidRPr="00E44E47">
        <w:rPr>
          <w:rFonts w:ascii="Arial" w:hAnsi="Arial"/>
          <w:u w:val="none"/>
        </w:rPr>
        <w:t>"</w:t>
      </w:r>
      <w:r w:rsidRPr="00E44E47">
        <w:rPr>
          <w:rFonts w:ascii="Arial" w:hAnsi="Arial" w:hint="eastAsia"/>
          <w:u w:val="none"/>
          <w:rtl/>
        </w:rPr>
        <w:t>ז</w:t>
      </w:r>
      <w:r w:rsidRPr="00E44E47">
        <w:rPr>
          <w:rFonts w:ascii="Arial" w:hAnsi="Arial"/>
          <w:u w:val="none"/>
        </w:rPr>
        <w:t xml:space="preserve"> 1987-</w:t>
      </w:r>
      <w:r w:rsidRPr="00E44E47">
        <w:rPr>
          <w:rFonts w:ascii="Arial" w:hAnsi="Arial" w:hint="eastAsia"/>
          <w:u w:val="none"/>
          <w:rtl/>
        </w:rPr>
        <w:t>שנעברה</w:t>
      </w:r>
      <w:r w:rsidRPr="00E44E47">
        <w:rPr>
          <w:rFonts w:ascii="Arial" w:hAnsi="Arial"/>
          <w:u w:val="none"/>
        </w:rPr>
        <w:t xml:space="preserve"> </w:t>
      </w:r>
      <w:r w:rsidRPr="00E44E47">
        <w:rPr>
          <w:rFonts w:ascii="Arial" w:hAnsi="Arial" w:hint="eastAsia"/>
          <w:u w:val="none"/>
          <w:rtl/>
        </w:rPr>
        <w:t>לאחר</w:t>
      </w:r>
      <w:r w:rsidRPr="00E44E47">
        <w:rPr>
          <w:rFonts w:ascii="Arial" w:hAnsi="Arial"/>
          <w:u w:val="none"/>
        </w:rPr>
        <w:t xml:space="preserve"> </w:t>
      </w:r>
      <w:r w:rsidRPr="00E44E47">
        <w:rPr>
          <w:rFonts w:ascii="Arial" w:hAnsi="Arial" w:hint="eastAsia"/>
          <w:u w:val="none"/>
          <w:rtl/>
        </w:rPr>
        <w:t>יום</w:t>
      </w:r>
      <w:r w:rsidRPr="00E44E47">
        <w:rPr>
          <w:rFonts w:ascii="Arial" w:hAnsi="Arial"/>
          <w:u w:val="none"/>
        </w:rPr>
        <w:t xml:space="preserve"> 31.10.2002</w:t>
      </w:r>
      <w:r w:rsidRPr="00E44E47">
        <w:rPr>
          <w:rFonts w:ascii="Arial" w:hAnsi="Arial"/>
          <w:u w:val="none"/>
          <w:rtl/>
        </w:rPr>
        <w:t xml:space="preserve"> אולם</w:t>
      </w:r>
      <w:r w:rsidRPr="00E44E47">
        <w:rPr>
          <w:rFonts w:ascii="Arial" w:hAnsi="Arial"/>
          <w:u w:val="none"/>
        </w:rPr>
        <w:t xml:space="preserve"> </w:t>
      </w:r>
      <w:r w:rsidRPr="00E44E47">
        <w:rPr>
          <w:rFonts w:ascii="Arial" w:hAnsi="Arial" w:hint="eastAsia"/>
          <w:u w:val="none"/>
          <w:rtl/>
        </w:rPr>
        <w:t>במועד</w:t>
      </w:r>
      <w:r w:rsidRPr="00E44E47">
        <w:rPr>
          <w:rFonts w:ascii="Arial" w:hAnsi="Arial"/>
          <w:u w:val="none"/>
        </w:rPr>
        <w:t xml:space="preserve"> </w:t>
      </w:r>
      <w:r w:rsidRPr="00E44E47">
        <w:rPr>
          <w:rFonts w:ascii="Arial" w:hAnsi="Arial" w:hint="eastAsia"/>
          <w:u w:val="none"/>
          <w:rtl/>
        </w:rPr>
        <w:t>ההתקשרות</w:t>
      </w:r>
      <w:r w:rsidRPr="00E44E47">
        <w:rPr>
          <w:rFonts w:ascii="Arial" w:hAnsi="Arial"/>
          <w:u w:val="none"/>
        </w:rPr>
        <w:t xml:space="preserve"> </w:t>
      </w:r>
      <w:r w:rsidRPr="00E44E47">
        <w:rPr>
          <w:rFonts w:ascii="Arial" w:hAnsi="Arial" w:hint="eastAsia"/>
          <w:u w:val="none"/>
          <w:rtl/>
        </w:rPr>
        <w:t>חלפה</w:t>
      </w:r>
      <w:r w:rsidRPr="00E44E47">
        <w:rPr>
          <w:rFonts w:ascii="Arial" w:hAnsi="Arial"/>
          <w:u w:val="none"/>
        </w:rPr>
        <w:t xml:space="preserve"> </w:t>
      </w:r>
      <w:r w:rsidRPr="00E44E47">
        <w:rPr>
          <w:rFonts w:ascii="Arial" w:hAnsi="Arial" w:hint="eastAsia"/>
          <w:u w:val="none"/>
          <w:rtl/>
        </w:rPr>
        <w:t>שנה</w:t>
      </w:r>
      <w:r w:rsidRPr="00E44E47">
        <w:rPr>
          <w:rFonts w:ascii="Arial" w:hAnsi="Arial"/>
          <w:u w:val="none"/>
        </w:rPr>
        <w:t xml:space="preserve"> </w:t>
      </w:r>
      <w:r w:rsidRPr="00E44E47">
        <w:rPr>
          <w:rFonts w:ascii="Arial" w:hAnsi="Arial" w:hint="eastAsia"/>
          <w:u w:val="none"/>
          <w:rtl/>
        </w:rPr>
        <w:t>לפחות</w:t>
      </w:r>
      <w:r w:rsidRPr="00E44E47">
        <w:rPr>
          <w:rFonts w:ascii="Arial" w:hAnsi="Arial"/>
          <w:u w:val="none"/>
        </w:rPr>
        <w:t xml:space="preserve"> </w:t>
      </w:r>
      <w:r w:rsidRPr="00E44E47">
        <w:rPr>
          <w:rFonts w:ascii="Arial" w:hAnsi="Arial" w:hint="eastAsia"/>
          <w:u w:val="none"/>
          <w:rtl/>
        </w:rPr>
        <w:t>ממועד</w:t>
      </w:r>
      <w:r w:rsidR="00460464" w:rsidRPr="00E44E47">
        <w:rPr>
          <w:rFonts w:ascii="Arial" w:hAnsi="Arial"/>
          <w:u w:val="none"/>
          <w:rtl/>
        </w:rPr>
        <w:t xml:space="preserve"> </w:t>
      </w:r>
      <w:r w:rsidRPr="00E44E47">
        <w:rPr>
          <w:rFonts w:ascii="Arial" w:hAnsi="Arial" w:hint="eastAsia"/>
          <w:u w:val="none"/>
          <w:rtl/>
        </w:rPr>
        <w:t>ההרשעה</w:t>
      </w:r>
      <w:r w:rsidRPr="00E44E47">
        <w:rPr>
          <w:rFonts w:ascii="Arial" w:hAnsi="Arial"/>
          <w:u w:val="none"/>
        </w:rPr>
        <w:t xml:space="preserve"> </w:t>
      </w:r>
      <w:r w:rsidRPr="00E44E47">
        <w:rPr>
          <w:rFonts w:ascii="Arial" w:hAnsi="Arial" w:hint="eastAsia"/>
          <w:u w:val="none"/>
          <w:rtl/>
        </w:rPr>
        <w:t>האחרונה</w:t>
      </w:r>
      <w:r w:rsidR="0052036E" w:rsidRPr="00E44E47">
        <w:rPr>
          <w:rFonts w:ascii="Arial" w:hAnsi="Arial"/>
          <w:u w:val="none"/>
          <w:rtl/>
        </w:rPr>
        <w:t>.</w:t>
      </w:r>
    </w:p>
    <w:p w:rsidR="00B374A3" w:rsidRPr="00830FAF" w:rsidRDefault="00B374A3" w:rsidP="00447B2B">
      <w:pPr>
        <w:pStyle w:val="af9"/>
        <w:numPr>
          <w:ilvl w:val="0"/>
          <w:numId w:val="19"/>
        </w:numPr>
        <w:ind w:right="360"/>
        <w:jc w:val="both"/>
        <w:rPr>
          <w:i/>
          <w:sz w:val="24"/>
          <w:szCs w:val="24"/>
          <w:u w:val="none"/>
          <w:lang w:eastAsia="en-US"/>
        </w:rPr>
      </w:pPr>
      <w:r w:rsidRPr="00830FAF">
        <w:rPr>
          <w:rFonts w:hint="eastAsia"/>
          <w:i/>
          <w:sz w:val="24"/>
          <w:szCs w:val="24"/>
          <w:u w:val="none"/>
          <w:rtl/>
          <w:lang w:eastAsia="en-US"/>
        </w:rPr>
        <w:t>נא</w:t>
      </w:r>
      <w:r w:rsidRPr="00830FAF">
        <w:rPr>
          <w:i/>
          <w:sz w:val="24"/>
          <w:szCs w:val="24"/>
          <w:u w:val="none"/>
          <w:rtl/>
          <w:lang w:eastAsia="en-US"/>
        </w:rPr>
        <w:t xml:space="preserve"> </w:t>
      </w:r>
      <w:r w:rsidRPr="00830FAF">
        <w:rPr>
          <w:rFonts w:hint="eastAsia"/>
          <w:i/>
          <w:sz w:val="24"/>
          <w:szCs w:val="24"/>
          <w:u w:val="none"/>
          <w:rtl/>
          <w:lang w:eastAsia="en-US"/>
        </w:rPr>
        <w:t>למחוק</w:t>
      </w:r>
      <w:r w:rsidRPr="00830FAF">
        <w:rPr>
          <w:i/>
          <w:sz w:val="24"/>
          <w:szCs w:val="24"/>
          <w:u w:val="none"/>
          <w:rtl/>
          <w:lang w:eastAsia="en-US"/>
        </w:rPr>
        <w:t xml:space="preserve"> </w:t>
      </w:r>
      <w:r w:rsidRPr="00830FAF">
        <w:rPr>
          <w:rFonts w:hint="eastAsia"/>
          <w:i/>
          <w:sz w:val="24"/>
          <w:szCs w:val="24"/>
          <w:u w:val="none"/>
          <w:rtl/>
          <w:lang w:eastAsia="en-US"/>
        </w:rPr>
        <w:t>את</w:t>
      </w:r>
      <w:r w:rsidRPr="00830FAF">
        <w:rPr>
          <w:i/>
          <w:sz w:val="24"/>
          <w:szCs w:val="24"/>
          <w:u w:val="none"/>
          <w:rtl/>
          <w:lang w:eastAsia="en-US"/>
        </w:rPr>
        <w:t xml:space="preserve"> </w:t>
      </w:r>
      <w:r w:rsidRPr="00830FAF">
        <w:rPr>
          <w:rFonts w:hint="eastAsia"/>
          <w:i/>
          <w:sz w:val="24"/>
          <w:szCs w:val="24"/>
          <w:u w:val="none"/>
          <w:rtl/>
          <w:lang w:eastAsia="en-US"/>
        </w:rPr>
        <w:t>הסעיף</w:t>
      </w:r>
      <w:r w:rsidRPr="00830FAF">
        <w:rPr>
          <w:i/>
          <w:sz w:val="24"/>
          <w:szCs w:val="24"/>
          <w:u w:val="none"/>
          <w:rtl/>
          <w:lang w:eastAsia="en-US"/>
        </w:rPr>
        <w:t xml:space="preserve"> </w:t>
      </w:r>
      <w:r w:rsidRPr="00830FAF">
        <w:rPr>
          <w:rFonts w:hint="eastAsia"/>
          <w:i/>
          <w:sz w:val="24"/>
          <w:szCs w:val="24"/>
          <w:u w:val="none"/>
          <w:rtl/>
          <w:lang w:eastAsia="en-US"/>
        </w:rPr>
        <w:t>שאינו</w:t>
      </w:r>
      <w:r w:rsidRPr="00830FAF">
        <w:rPr>
          <w:i/>
          <w:sz w:val="24"/>
          <w:szCs w:val="24"/>
          <w:u w:val="none"/>
          <w:rtl/>
          <w:lang w:eastAsia="en-US"/>
        </w:rPr>
        <w:t xml:space="preserve"> </w:t>
      </w:r>
      <w:r w:rsidRPr="00830FAF">
        <w:rPr>
          <w:rFonts w:hint="eastAsia"/>
          <w:i/>
          <w:sz w:val="24"/>
          <w:szCs w:val="24"/>
          <w:u w:val="none"/>
          <w:rtl/>
          <w:lang w:eastAsia="en-US"/>
        </w:rPr>
        <w:t>רלוונטי</w:t>
      </w:r>
      <w:r w:rsidR="0097438F" w:rsidRPr="00830FAF">
        <w:rPr>
          <w:rFonts w:hint="cs"/>
          <w:i/>
          <w:sz w:val="24"/>
          <w:szCs w:val="24"/>
          <w:u w:val="none"/>
          <w:rtl/>
          <w:lang w:eastAsia="en-US"/>
        </w:rPr>
        <w:tab/>
        <w:t>-</w:t>
      </w:r>
    </w:p>
    <w:p w:rsidR="000C44B5" w:rsidRPr="00830FAF" w:rsidRDefault="00A8432C" w:rsidP="000C44B5">
      <w:pPr>
        <w:tabs>
          <w:tab w:val="num" w:pos="1475"/>
        </w:tabs>
        <w:spacing w:line="360" w:lineRule="auto"/>
        <w:ind w:right="360"/>
        <w:jc w:val="both"/>
        <w:rPr>
          <w:i/>
          <w:rtl/>
          <w:lang w:eastAsia="en-US"/>
        </w:rPr>
      </w:pPr>
      <w:r w:rsidRPr="00830FAF">
        <w:rPr>
          <w:rFonts w:hint="cs"/>
          <w:i/>
          <w:u w:val="none"/>
          <w:rtl/>
          <w:lang w:eastAsia="en-US"/>
        </w:rPr>
        <w:tab/>
      </w:r>
      <w:r w:rsidR="000C44B5" w:rsidRPr="00830FAF">
        <w:rPr>
          <w:rFonts w:hint="eastAsia"/>
          <w:i/>
          <w:rtl/>
          <w:lang w:eastAsia="en-US"/>
        </w:rPr>
        <w:t>זה</w:t>
      </w:r>
      <w:r w:rsidR="000C44B5" w:rsidRPr="00830FAF">
        <w:rPr>
          <w:i/>
          <w:rtl/>
          <w:lang w:eastAsia="en-US"/>
        </w:rPr>
        <w:t xml:space="preserve"> </w:t>
      </w:r>
      <w:r w:rsidR="000C44B5" w:rsidRPr="00830FAF">
        <w:rPr>
          <w:rFonts w:hint="eastAsia"/>
          <w:i/>
          <w:rtl/>
          <w:lang w:eastAsia="en-US"/>
        </w:rPr>
        <w:t>שמי</w:t>
      </w:r>
      <w:r w:rsidR="000C44B5" w:rsidRPr="00830FAF">
        <w:rPr>
          <w:i/>
          <w:rtl/>
          <w:lang w:eastAsia="en-US"/>
        </w:rPr>
        <w:t xml:space="preserve">, </w:t>
      </w:r>
      <w:r w:rsidR="000C44B5" w:rsidRPr="00830FAF">
        <w:rPr>
          <w:rFonts w:hint="eastAsia"/>
          <w:i/>
          <w:rtl/>
          <w:lang w:eastAsia="en-US"/>
        </w:rPr>
        <w:t>זו</w:t>
      </w:r>
      <w:r w:rsidR="000C44B5" w:rsidRPr="00830FAF">
        <w:rPr>
          <w:i/>
          <w:rtl/>
          <w:lang w:eastAsia="en-US"/>
        </w:rPr>
        <w:t xml:space="preserve"> </w:t>
      </w:r>
      <w:r w:rsidR="000C44B5" w:rsidRPr="00830FAF">
        <w:rPr>
          <w:rFonts w:hint="eastAsia"/>
          <w:i/>
          <w:rtl/>
          <w:lang w:eastAsia="en-US"/>
        </w:rPr>
        <w:t>חתימתי</w:t>
      </w:r>
      <w:r w:rsidR="000C44B5" w:rsidRPr="00830FAF">
        <w:rPr>
          <w:i/>
          <w:rtl/>
          <w:lang w:eastAsia="en-US"/>
        </w:rPr>
        <w:t xml:space="preserve"> </w:t>
      </w:r>
      <w:r w:rsidR="000C44B5" w:rsidRPr="00830FAF">
        <w:rPr>
          <w:rFonts w:hint="eastAsia"/>
          <w:i/>
          <w:rtl/>
          <w:lang w:eastAsia="en-US"/>
        </w:rPr>
        <w:t>ותוכן</w:t>
      </w:r>
      <w:r w:rsidR="000C44B5" w:rsidRPr="00830FAF">
        <w:rPr>
          <w:i/>
          <w:rtl/>
          <w:lang w:eastAsia="en-US"/>
        </w:rPr>
        <w:t xml:space="preserve"> </w:t>
      </w:r>
      <w:r w:rsidR="000C44B5" w:rsidRPr="00830FAF">
        <w:rPr>
          <w:rFonts w:hint="eastAsia"/>
          <w:i/>
          <w:rtl/>
          <w:lang w:eastAsia="en-US"/>
        </w:rPr>
        <w:t>תצהירי</w:t>
      </w:r>
      <w:r w:rsidR="000C44B5" w:rsidRPr="00830FAF">
        <w:rPr>
          <w:i/>
          <w:rtl/>
          <w:lang w:eastAsia="en-US"/>
        </w:rPr>
        <w:t xml:space="preserve"> </w:t>
      </w:r>
      <w:r w:rsidR="000C44B5" w:rsidRPr="00830FAF">
        <w:rPr>
          <w:rFonts w:hint="eastAsia"/>
          <w:i/>
          <w:rtl/>
          <w:lang w:eastAsia="en-US"/>
        </w:rPr>
        <w:t>דלעיל</w:t>
      </w:r>
      <w:r w:rsidR="000C44B5" w:rsidRPr="00830FAF">
        <w:rPr>
          <w:i/>
          <w:rtl/>
          <w:lang w:eastAsia="en-US"/>
        </w:rPr>
        <w:t xml:space="preserve"> </w:t>
      </w:r>
      <w:r w:rsidR="000C44B5" w:rsidRPr="00830FAF">
        <w:rPr>
          <w:rFonts w:hint="eastAsia"/>
          <w:i/>
          <w:rtl/>
          <w:lang w:eastAsia="en-US"/>
        </w:rPr>
        <w:t>אמת</w:t>
      </w:r>
      <w:r w:rsidR="000C44B5" w:rsidRPr="00830FAF">
        <w:rPr>
          <w:i/>
          <w:rtl/>
          <w:lang w:eastAsia="en-US"/>
        </w:rPr>
        <w:t>.</w:t>
      </w:r>
    </w:p>
    <w:p w:rsidR="00B374A3" w:rsidRPr="00830FAF" w:rsidRDefault="00B374A3" w:rsidP="00B374A3">
      <w:pPr>
        <w:ind w:left="5760"/>
        <w:rPr>
          <w:i/>
          <w:rtl/>
          <w:lang w:eastAsia="en-US"/>
        </w:rPr>
      </w:pPr>
      <w:r w:rsidRPr="00830FAF">
        <w:rPr>
          <w:i/>
          <w:rtl/>
          <w:lang w:eastAsia="en-US"/>
        </w:rPr>
        <w:t>_________________</w:t>
      </w:r>
    </w:p>
    <w:p w:rsidR="00A8432C" w:rsidRPr="00830FAF" w:rsidRDefault="00A8432C" w:rsidP="00A8432C">
      <w:pPr>
        <w:ind w:left="6120"/>
        <w:rPr>
          <w:rtl/>
          <w:lang w:eastAsia="en-US"/>
        </w:rPr>
      </w:pPr>
      <w:r w:rsidRPr="00830FAF">
        <w:rPr>
          <w:rtl/>
          <w:lang w:eastAsia="en-US"/>
        </w:rPr>
        <w:t xml:space="preserve"> חתימת המצהיר</w:t>
      </w:r>
    </w:p>
    <w:p w:rsidR="00274D4E" w:rsidRPr="00830FAF" w:rsidRDefault="00274D4E" w:rsidP="00A8432C">
      <w:pPr>
        <w:ind w:left="6120"/>
        <w:rPr>
          <w:rtl/>
          <w:lang w:eastAsia="en-US"/>
        </w:rPr>
      </w:pPr>
    </w:p>
    <w:p w:rsidR="00274D4E" w:rsidRPr="00830FAF" w:rsidRDefault="00274D4E" w:rsidP="00A8432C">
      <w:pPr>
        <w:ind w:left="6120"/>
        <w:rPr>
          <w:rtl/>
          <w:lang w:eastAsia="en-US"/>
        </w:rPr>
      </w:pPr>
    </w:p>
    <w:p w:rsidR="00274D4E" w:rsidRDefault="00274D4E" w:rsidP="00A8432C">
      <w:pPr>
        <w:ind w:left="6120"/>
        <w:rPr>
          <w:rtl/>
          <w:lang w:eastAsia="en-US"/>
        </w:rPr>
      </w:pPr>
    </w:p>
    <w:p w:rsidR="00274D4E" w:rsidRDefault="00274D4E" w:rsidP="00A8432C">
      <w:pPr>
        <w:ind w:left="6120"/>
        <w:rPr>
          <w:rtl/>
          <w:lang w:eastAsia="en-US"/>
        </w:rPr>
      </w:pPr>
    </w:p>
    <w:p w:rsidR="00274D4E" w:rsidRDefault="00274D4E" w:rsidP="00A8432C">
      <w:pPr>
        <w:ind w:left="6120"/>
        <w:rPr>
          <w:rtl/>
          <w:lang w:eastAsia="en-US"/>
        </w:rPr>
      </w:pPr>
    </w:p>
    <w:p w:rsidR="00274D4E" w:rsidRDefault="00274D4E" w:rsidP="00A8432C">
      <w:pPr>
        <w:ind w:left="6120"/>
        <w:rPr>
          <w:rtl/>
          <w:lang w:eastAsia="en-US"/>
        </w:rPr>
      </w:pPr>
    </w:p>
    <w:p w:rsidR="00274D4E" w:rsidRDefault="00274D4E" w:rsidP="00A8432C">
      <w:pPr>
        <w:ind w:left="6120"/>
        <w:rPr>
          <w:rtl/>
          <w:lang w:eastAsia="en-US"/>
        </w:rPr>
      </w:pPr>
    </w:p>
    <w:p w:rsidR="00274D4E" w:rsidRDefault="00274D4E" w:rsidP="00A8432C">
      <w:pPr>
        <w:ind w:left="6120"/>
        <w:rPr>
          <w:rtl/>
          <w:lang w:eastAsia="en-US"/>
        </w:rPr>
      </w:pPr>
    </w:p>
    <w:p w:rsidR="00274D4E" w:rsidRDefault="00274D4E" w:rsidP="00A8432C">
      <w:pPr>
        <w:ind w:left="6120"/>
        <w:rPr>
          <w:rtl/>
          <w:lang w:eastAsia="en-US"/>
        </w:rPr>
      </w:pPr>
    </w:p>
    <w:p w:rsidR="00274D4E" w:rsidRDefault="00274D4E" w:rsidP="00A8432C">
      <w:pPr>
        <w:ind w:left="6120"/>
        <w:rPr>
          <w:rtl/>
          <w:lang w:eastAsia="en-US"/>
        </w:rPr>
      </w:pPr>
    </w:p>
    <w:p w:rsidR="00274D4E" w:rsidRDefault="00274D4E" w:rsidP="00A8432C">
      <w:pPr>
        <w:ind w:left="6120"/>
        <w:rPr>
          <w:rtl/>
          <w:lang w:eastAsia="en-US"/>
        </w:rPr>
      </w:pPr>
    </w:p>
    <w:p w:rsidR="00B374A3" w:rsidRDefault="00A8432C" w:rsidP="00A8432C">
      <w:pPr>
        <w:ind w:left="1080"/>
        <w:rPr>
          <w:rtl/>
          <w:lang w:eastAsia="en-US"/>
        </w:rPr>
      </w:pPr>
      <w:r>
        <w:rPr>
          <w:rFonts w:hint="cs"/>
          <w:rtl/>
          <w:lang w:eastAsia="en-US"/>
        </w:rPr>
        <w:t>________________________________________________________</w:t>
      </w:r>
    </w:p>
    <w:p w:rsidR="00A8432C" w:rsidRPr="001516EB" w:rsidRDefault="00A8432C" w:rsidP="00B374A3">
      <w:pPr>
        <w:ind w:left="1080"/>
        <w:rPr>
          <w:rtl/>
          <w:lang w:eastAsia="en-US"/>
        </w:rPr>
      </w:pPr>
    </w:p>
    <w:p w:rsidR="00B374A3" w:rsidRPr="001516EB" w:rsidRDefault="00B374A3" w:rsidP="00B374A3">
      <w:pPr>
        <w:ind w:left="-16"/>
        <w:jc w:val="center"/>
        <w:rPr>
          <w:b/>
          <w:bCs/>
          <w:i/>
          <w:rtl/>
          <w:lang w:eastAsia="en-US"/>
        </w:rPr>
      </w:pPr>
      <w:r w:rsidRPr="001516EB">
        <w:rPr>
          <w:rFonts w:hint="eastAsia"/>
          <w:b/>
          <w:bCs/>
          <w:i/>
          <w:rtl/>
          <w:lang w:eastAsia="en-US"/>
        </w:rPr>
        <w:t>אישור</w:t>
      </w:r>
      <w:r w:rsidRPr="001516EB">
        <w:rPr>
          <w:b/>
          <w:bCs/>
          <w:i/>
          <w:rtl/>
          <w:lang w:eastAsia="en-US"/>
        </w:rPr>
        <w:t xml:space="preserve"> </w:t>
      </w:r>
      <w:r w:rsidRPr="001516EB">
        <w:rPr>
          <w:rFonts w:hint="eastAsia"/>
          <w:b/>
          <w:bCs/>
          <w:i/>
          <w:rtl/>
          <w:lang w:eastAsia="en-US"/>
        </w:rPr>
        <w:t>עורך</w:t>
      </w:r>
      <w:r w:rsidRPr="001516EB">
        <w:rPr>
          <w:b/>
          <w:bCs/>
          <w:i/>
          <w:rtl/>
          <w:lang w:eastAsia="en-US"/>
        </w:rPr>
        <w:t xml:space="preserve"> </w:t>
      </w:r>
      <w:r w:rsidRPr="001516EB">
        <w:rPr>
          <w:rFonts w:hint="eastAsia"/>
          <w:b/>
          <w:bCs/>
          <w:i/>
          <w:rtl/>
          <w:lang w:eastAsia="en-US"/>
        </w:rPr>
        <w:t>דין</w:t>
      </w:r>
    </w:p>
    <w:p w:rsidR="000C44B5" w:rsidRPr="00274D4E" w:rsidRDefault="000C44B5" w:rsidP="00274D4E">
      <w:pPr>
        <w:autoSpaceDE w:val="0"/>
        <w:autoSpaceDN w:val="0"/>
        <w:spacing w:before="240" w:line="360" w:lineRule="auto"/>
        <w:ind w:left="360" w:right="720"/>
        <w:jc w:val="both"/>
        <w:rPr>
          <w:rFonts w:ascii="Arial" w:hAnsi="Arial"/>
          <w:u w:val="none"/>
          <w:rtl/>
        </w:rPr>
      </w:pPr>
      <w:r w:rsidRPr="00274D4E">
        <w:rPr>
          <w:rFonts w:ascii="Arial" w:hAnsi="Arial" w:hint="eastAsia"/>
          <w:u w:val="none"/>
          <w:rtl/>
        </w:rPr>
        <w:t>הנני</w:t>
      </w:r>
      <w:r w:rsidRPr="00274D4E">
        <w:rPr>
          <w:rFonts w:ascii="Arial" w:hAnsi="Arial"/>
          <w:u w:val="none"/>
          <w:rtl/>
        </w:rPr>
        <w:t xml:space="preserve"> </w:t>
      </w:r>
      <w:r w:rsidRPr="00274D4E">
        <w:rPr>
          <w:rFonts w:ascii="Arial" w:hAnsi="Arial" w:hint="eastAsia"/>
          <w:u w:val="none"/>
          <w:rtl/>
        </w:rPr>
        <w:t>מאשר</w:t>
      </w:r>
      <w:r w:rsidRPr="00274D4E">
        <w:rPr>
          <w:rFonts w:ascii="Arial" w:hAnsi="Arial"/>
          <w:u w:val="none"/>
          <w:rtl/>
        </w:rPr>
        <w:t xml:space="preserve"> </w:t>
      </w:r>
      <w:r w:rsidRPr="00274D4E">
        <w:rPr>
          <w:rFonts w:ascii="Arial" w:hAnsi="Arial" w:hint="eastAsia"/>
          <w:u w:val="none"/>
          <w:rtl/>
        </w:rPr>
        <w:t>בזה</w:t>
      </w:r>
      <w:r w:rsidRPr="00274D4E">
        <w:rPr>
          <w:rFonts w:ascii="Arial" w:hAnsi="Arial"/>
          <w:u w:val="none"/>
          <w:rtl/>
        </w:rPr>
        <w:t xml:space="preserve">, </w:t>
      </w:r>
      <w:r w:rsidRPr="00274D4E">
        <w:rPr>
          <w:rFonts w:ascii="Arial" w:hAnsi="Arial" w:hint="eastAsia"/>
          <w:u w:val="none"/>
          <w:rtl/>
        </w:rPr>
        <w:t>כי</w:t>
      </w:r>
      <w:r w:rsidRPr="00274D4E">
        <w:rPr>
          <w:rFonts w:ascii="Arial" w:hAnsi="Arial"/>
          <w:u w:val="none"/>
          <w:rtl/>
        </w:rPr>
        <w:t xml:space="preserve"> </w:t>
      </w:r>
      <w:r w:rsidRPr="00274D4E">
        <w:rPr>
          <w:rFonts w:ascii="Arial" w:hAnsi="Arial" w:hint="eastAsia"/>
          <w:u w:val="none"/>
          <w:rtl/>
        </w:rPr>
        <w:t>ביום</w:t>
      </w:r>
      <w:r w:rsidRPr="00274D4E">
        <w:rPr>
          <w:rFonts w:ascii="Arial" w:hAnsi="Arial"/>
          <w:u w:val="none"/>
          <w:rtl/>
        </w:rPr>
        <w:t xml:space="preserve"> ___________ </w:t>
      </w:r>
      <w:r w:rsidRPr="00274D4E">
        <w:rPr>
          <w:rFonts w:ascii="Arial" w:hAnsi="Arial" w:hint="eastAsia"/>
          <w:u w:val="none"/>
          <w:rtl/>
        </w:rPr>
        <w:t>הופיע</w:t>
      </w:r>
      <w:r w:rsidRPr="00274D4E">
        <w:rPr>
          <w:rFonts w:ascii="Arial" w:hAnsi="Arial"/>
          <w:u w:val="none"/>
          <w:rtl/>
        </w:rPr>
        <w:t xml:space="preserve"> </w:t>
      </w:r>
      <w:r w:rsidRPr="00274D4E">
        <w:rPr>
          <w:rFonts w:ascii="Arial" w:hAnsi="Arial" w:hint="eastAsia"/>
          <w:u w:val="none"/>
          <w:rtl/>
        </w:rPr>
        <w:t>בפני</w:t>
      </w:r>
      <w:r w:rsidRPr="00274D4E">
        <w:rPr>
          <w:rFonts w:ascii="Arial" w:hAnsi="Arial"/>
          <w:u w:val="none"/>
          <w:rtl/>
        </w:rPr>
        <w:t xml:space="preserve">, </w:t>
      </w:r>
      <w:r w:rsidRPr="00274D4E">
        <w:rPr>
          <w:rFonts w:ascii="Arial" w:hAnsi="Arial" w:hint="eastAsia"/>
          <w:u w:val="none"/>
          <w:rtl/>
        </w:rPr>
        <w:t>עו</w:t>
      </w:r>
      <w:r w:rsidRPr="00274D4E">
        <w:rPr>
          <w:rFonts w:ascii="Arial" w:hAnsi="Arial"/>
          <w:u w:val="none"/>
          <w:rtl/>
        </w:rPr>
        <w:t xml:space="preserve">"ד ______________, </w:t>
      </w:r>
      <w:r w:rsidRPr="00274D4E">
        <w:rPr>
          <w:rFonts w:ascii="Arial" w:hAnsi="Arial" w:hint="eastAsia"/>
          <w:u w:val="none"/>
          <w:rtl/>
        </w:rPr>
        <w:t>במשרדי</w:t>
      </w:r>
      <w:r w:rsidRPr="00274D4E">
        <w:rPr>
          <w:rFonts w:ascii="Arial" w:hAnsi="Arial"/>
          <w:u w:val="none"/>
          <w:rtl/>
        </w:rPr>
        <w:t xml:space="preserve"> </w:t>
      </w:r>
      <w:r w:rsidRPr="00274D4E">
        <w:rPr>
          <w:rFonts w:ascii="Arial" w:hAnsi="Arial" w:hint="eastAsia"/>
          <w:u w:val="none"/>
          <w:rtl/>
        </w:rPr>
        <w:t>ברחוב</w:t>
      </w:r>
      <w:r w:rsidRPr="00274D4E">
        <w:rPr>
          <w:rFonts w:ascii="Arial" w:hAnsi="Arial"/>
          <w:u w:val="none"/>
          <w:rtl/>
        </w:rPr>
        <w:t xml:space="preserve"> __________________, </w:t>
      </w:r>
      <w:r w:rsidRPr="00274D4E">
        <w:rPr>
          <w:rFonts w:ascii="Arial" w:hAnsi="Arial" w:hint="eastAsia"/>
          <w:u w:val="none"/>
          <w:rtl/>
        </w:rPr>
        <w:t>מר</w:t>
      </w:r>
      <w:r w:rsidRPr="00274D4E">
        <w:rPr>
          <w:rFonts w:ascii="Arial" w:hAnsi="Arial"/>
          <w:u w:val="none"/>
          <w:rtl/>
        </w:rPr>
        <w:t xml:space="preserve">/גב'______________, </w:t>
      </w:r>
      <w:r w:rsidRPr="00274D4E">
        <w:rPr>
          <w:rFonts w:ascii="Arial" w:hAnsi="Arial" w:hint="eastAsia"/>
          <w:u w:val="none"/>
          <w:rtl/>
        </w:rPr>
        <w:t>שזיהה</w:t>
      </w:r>
      <w:r w:rsidRPr="00274D4E">
        <w:rPr>
          <w:rFonts w:ascii="Arial" w:hAnsi="Arial"/>
          <w:u w:val="none"/>
          <w:rtl/>
        </w:rPr>
        <w:t xml:space="preserve">/תה </w:t>
      </w:r>
      <w:r w:rsidRPr="00274D4E">
        <w:rPr>
          <w:rFonts w:ascii="Arial" w:hAnsi="Arial" w:hint="eastAsia"/>
          <w:u w:val="none"/>
          <w:rtl/>
        </w:rPr>
        <w:t>עצמו</w:t>
      </w:r>
      <w:r w:rsidRPr="00274D4E">
        <w:rPr>
          <w:rFonts w:ascii="Arial" w:hAnsi="Arial"/>
          <w:u w:val="none"/>
          <w:rtl/>
        </w:rPr>
        <w:t xml:space="preserve">/ה </w:t>
      </w:r>
      <w:r w:rsidRPr="00274D4E">
        <w:rPr>
          <w:rFonts w:ascii="Arial" w:hAnsi="Arial" w:hint="eastAsia"/>
          <w:u w:val="none"/>
          <w:rtl/>
        </w:rPr>
        <w:t>על</w:t>
      </w:r>
      <w:r w:rsidRPr="00274D4E">
        <w:rPr>
          <w:rFonts w:ascii="Arial" w:hAnsi="Arial"/>
          <w:u w:val="none"/>
          <w:rtl/>
        </w:rPr>
        <w:t xml:space="preserve"> </w:t>
      </w:r>
      <w:r w:rsidRPr="00274D4E">
        <w:rPr>
          <w:rFonts w:ascii="Arial" w:hAnsi="Arial" w:hint="eastAsia"/>
          <w:u w:val="none"/>
          <w:rtl/>
        </w:rPr>
        <w:t>ידי</w:t>
      </w:r>
      <w:r w:rsidRPr="00274D4E">
        <w:rPr>
          <w:rFonts w:ascii="Arial" w:hAnsi="Arial"/>
          <w:u w:val="none"/>
          <w:rtl/>
        </w:rPr>
        <w:t xml:space="preserve"> </w:t>
      </w:r>
      <w:r w:rsidRPr="00274D4E">
        <w:rPr>
          <w:rFonts w:ascii="Arial" w:hAnsi="Arial" w:hint="eastAsia"/>
          <w:u w:val="none"/>
          <w:rtl/>
        </w:rPr>
        <w:t>תעודת</w:t>
      </w:r>
      <w:r w:rsidRPr="00274D4E">
        <w:rPr>
          <w:rFonts w:ascii="Arial" w:hAnsi="Arial"/>
          <w:u w:val="none"/>
          <w:rtl/>
        </w:rPr>
        <w:t xml:space="preserve"> </w:t>
      </w:r>
      <w:r w:rsidRPr="00274D4E">
        <w:rPr>
          <w:rFonts w:ascii="Arial" w:hAnsi="Arial" w:hint="eastAsia"/>
          <w:u w:val="none"/>
          <w:rtl/>
        </w:rPr>
        <w:t>זהות</w:t>
      </w:r>
      <w:r w:rsidRPr="00274D4E">
        <w:rPr>
          <w:rFonts w:ascii="Arial" w:hAnsi="Arial"/>
          <w:u w:val="none"/>
          <w:rtl/>
        </w:rPr>
        <w:t xml:space="preserve"> </w:t>
      </w:r>
      <w:r w:rsidRPr="00274D4E">
        <w:rPr>
          <w:rFonts w:ascii="Arial" w:hAnsi="Arial" w:hint="eastAsia"/>
          <w:u w:val="none"/>
          <w:rtl/>
        </w:rPr>
        <w:t>מספר</w:t>
      </w:r>
      <w:r w:rsidRPr="00274D4E">
        <w:rPr>
          <w:rFonts w:ascii="Arial" w:hAnsi="Arial"/>
          <w:u w:val="none"/>
          <w:rtl/>
        </w:rPr>
        <w:t xml:space="preserve"> __________, </w:t>
      </w:r>
      <w:r w:rsidRPr="00274D4E">
        <w:rPr>
          <w:rFonts w:ascii="Arial" w:hAnsi="Arial" w:hint="eastAsia"/>
          <w:u w:val="none"/>
          <w:rtl/>
        </w:rPr>
        <w:t>המוסמך</w:t>
      </w:r>
      <w:r w:rsidRPr="00274D4E">
        <w:rPr>
          <w:rFonts w:ascii="Arial" w:hAnsi="Arial"/>
          <w:u w:val="none"/>
          <w:rtl/>
        </w:rPr>
        <w:t xml:space="preserve">/ת </w:t>
      </w:r>
      <w:r w:rsidRPr="00274D4E">
        <w:rPr>
          <w:rFonts w:ascii="Arial" w:hAnsi="Arial" w:hint="eastAsia"/>
          <w:u w:val="none"/>
          <w:rtl/>
        </w:rPr>
        <w:t>לחתום</w:t>
      </w:r>
      <w:r w:rsidRPr="00274D4E">
        <w:rPr>
          <w:rFonts w:ascii="Arial" w:hAnsi="Arial"/>
          <w:u w:val="none"/>
          <w:rtl/>
        </w:rPr>
        <w:t xml:space="preserve"> </w:t>
      </w:r>
      <w:r w:rsidRPr="00274D4E">
        <w:rPr>
          <w:rFonts w:ascii="Arial" w:hAnsi="Arial" w:hint="eastAsia"/>
          <w:u w:val="none"/>
          <w:rtl/>
        </w:rPr>
        <w:t>על</w:t>
      </w:r>
      <w:r w:rsidRPr="00274D4E">
        <w:rPr>
          <w:rFonts w:ascii="Arial" w:hAnsi="Arial"/>
          <w:u w:val="none"/>
          <w:rtl/>
        </w:rPr>
        <w:t xml:space="preserve"> </w:t>
      </w:r>
      <w:r w:rsidRPr="00274D4E">
        <w:rPr>
          <w:rFonts w:ascii="Arial" w:hAnsi="Arial" w:hint="eastAsia"/>
          <w:u w:val="none"/>
          <w:rtl/>
        </w:rPr>
        <w:t>ההצעה</w:t>
      </w:r>
      <w:r w:rsidRPr="00274D4E">
        <w:rPr>
          <w:rFonts w:ascii="Arial" w:hAnsi="Arial"/>
          <w:u w:val="none"/>
          <w:rtl/>
        </w:rPr>
        <w:t xml:space="preserve"> </w:t>
      </w:r>
      <w:r w:rsidRPr="00274D4E">
        <w:rPr>
          <w:rFonts w:ascii="Arial" w:hAnsi="Arial" w:hint="eastAsia"/>
          <w:u w:val="none"/>
          <w:rtl/>
        </w:rPr>
        <w:t>למכרז</w:t>
      </w:r>
      <w:r w:rsidRPr="00274D4E">
        <w:rPr>
          <w:rFonts w:ascii="Arial" w:hAnsi="Arial"/>
          <w:u w:val="none"/>
          <w:rtl/>
        </w:rPr>
        <w:t xml:space="preserve"> </w:t>
      </w:r>
      <w:r w:rsidRPr="00274D4E">
        <w:rPr>
          <w:rFonts w:ascii="Arial" w:hAnsi="Arial" w:hint="eastAsia"/>
          <w:u w:val="none"/>
          <w:rtl/>
        </w:rPr>
        <w:t>ועל</w:t>
      </w:r>
      <w:r w:rsidRPr="00274D4E">
        <w:rPr>
          <w:rFonts w:ascii="Arial" w:hAnsi="Arial"/>
          <w:u w:val="none"/>
          <w:rtl/>
        </w:rPr>
        <w:t xml:space="preserve"> </w:t>
      </w:r>
      <w:r w:rsidRPr="00274D4E">
        <w:rPr>
          <w:rFonts w:ascii="Arial" w:hAnsi="Arial" w:hint="eastAsia"/>
          <w:u w:val="none"/>
          <w:rtl/>
        </w:rPr>
        <w:t>תצהיר</w:t>
      </w:r>
      <w:r w:rsidRPr="00274D4E">
        <w:rPr>
          <w:rFonts w:ascii="Arial" w:hAnsi="Arial"/>
          <w:u w:val="none"/>
          <w:rtl/>
        </w:rPr>
        <w:t xml:space="preserve"> </w:t>
      </w:r>
      <w:r w:rsidRPr="00274D4E">
        <w:rPr>
          <w:rFonts w:ascii="Arial" w:hAnsi="Arial" w:hint="eastAsia"/>
          <w:u w:val="none"/>
          <w:rtl/>
        </w:rPr>
        <w:t>זה</w:t>
      </w:r>
      <w:r w:rsidRPr="00274D4E">
        <w:rPr>
          <w:rFonts w:ascii="Arial" w:hAnsi="Arial"/>
          <w:u w:val="none"/>
          <w:rtl/>
        </w:rPr>
        <w:t xml:space="preserve"> </w:t>
      </w:r>
      <w:r w:rsidRPr="00274D4E">
        <w:rPr>
          <w:rFonts w:ascii="Arial" w:hAnsi="Arial" w:hint="eastAsia"/>
          <w:u w:val="none"/>
          <w:rtl/>
        </w:rPr>
        <w:t>בשם</w:t>
      </w:r>
      <w:r w:rsidRPr="00274D4E">
        <w:rPr>
          <w:rFonts w:ascii="Arial" w:hAnsi="Arial"/>
          <w:u w:val="none"/>
          <w:rtl/>
        </w:rPr>
        <w:t xml:space="preserve"> </w:t>
      </w:r>
      <w:r w:rsidRPr="00274D4E">
        <w:rPr>
          <w:rFonts w:ascii="Arial" w:hAnsi="Arial" w:hint="eastAsia"/>
          <w:u w:val="none"/>
          <w:rtl/>
        </w:rPr>
        <w:t>המציע</w:t>
      </w:r>
      <w:r w:rsidRPr="00274D4E">
        <w:rPr>
          <w:rFonts w:ascii="Arial" w:hAnsi="Arial"/>
          <w:u w:val="none"/>
          <w:rtl/>
        </w:rPr>
        <w:t xml:space="preserve">, </w:t>
      </w:r>
      <w:r w:rsidRPr="00274D4E">
        <w:rPr>
          <w:rFonts w:ascii="Arial" w:hAnsi="Arial" w:hint="eastAsia"/>
          <w:u w:val="none"/>
          <w:rtl/>
        </w:rPr>
        <w:t>ואחרי</w:t>
      </w:r>
      <w:r w:rsidRPr="00274D4E">
        <w:rPr>
          <w:rFonts w:ascii="Arial" w:hAnsi="Arial"/>
          <w:u w:val="none"/>
          <w:rtl/>
        </w:rPr>
        <w:t xml:space="preserve"> </w:t>
      </w:r>
      <w:r w:rsidRPr="00274D4E">
        <w:rPr>
          <w:rFonts w:ascii="Arial" w:hAnsi="Arial" w:hint="eastAsia"/>
          <w:u w:val="none"/>
          <w:rtl/>
        </w:rPr>
        <w:t>שהזהרתיו</w:t>
      </w:r>
      <w:r w:rsidRPr="00274D4E">
        <w:rPr>
          <w:rFonts w:ascii="Arial" w:hAnsi="Arial"/>
          <w:u w:val="none"/>
          <w:rtl/>
        </w:rPr>
        <w:t xml:space="preserve">/ה </w:t>
      </w:r>
      <w:r w:rsidRPr="00274D4E">
        <w:rPr>
          <w:rFonts w:ascii="Arial" w:hAnsi="Arial" w:hint="eastAsia"/>
          <w:u w:val="none"/>
          <w:rtl/>
        </w:rPr>
        <w:t>כי</w:t>
      </w:r>
      <w:r w:rsidRPr="00274D4E">
        <w:rPr>
          <w:rFonts w:ascii="Arial" w:hAnsi="Arial"/>
          <w:u w:val="none"/>
          <w:rtl/>
        </w:rPr>
        <w:t xml:space="preserve"> </w:t>
      </w:r>
      <w:r w:rsidRPr="00274D4E">
        <w:rPr>
          <w:rFonts w:ascii="Arial" w:hAnsi="Arial" w:hint="eastAsia"/>
          <w:u w:val="none"/>
          <w:rtl/>
        </w:rPr>
        <w:t>עליו</w:t>
      </w:r>
      <w:r w:rsidRPr="00274D4E">
        <w:rPr>
          <w:rFonts w:ascii="Arial" w:hAnsi="Arial"/>
          <w:u w:val="none"/>
          <w:rtl/>
        </w:rPr>
        <w:t xml:space="preserve">/ה </w:t>
      </w:r>
      <w:r w:rsidRPr="00274D4E">
        <w:rPr>
          <w:rFonts w:ascii="Arial" w:hAnsi="Arial" w:hint="eastAsia"/>
          <w:u w:val="none"/>
          <w:rtl/>
        </w:rPr>
        <w:t>להצהיר</w:t>
      </w:r>
      <w:r w:rsidRPr="00274D4E">
        <w:rPr>
          <w:rFonts w:ascii="Arial" w:hAnsi="Arial"/>
          <w:u w:val="none"/>
          <w:rtl/>
        </w:rPr>
        <w:t xml:space="preserve"> </w:t>
      </w:r>
      <w:r w:rsidRPr="00274D4E">
        <w:rPr>
          <w:rFonts w:ascii="Arial" w:hAnsi="Arial" w:hint="eastAsia"/>
          <w:u w:val="none"/>
          <w:rtl/>
        </w:rPr>
        <w:t>את</w:t>
      </w:r>
      <w:r w:rsidRPr="00274D4E">
        <w:rPr>
          <w:rFonts w:ascii="Arial" w:hAnsi="Arial"/>
          <w:u w:val="none"/>
          <w:rtl/>
        </w:rPr>
        <w:t xml:space="preserve"> </w:t>
      </w:r>
      <w:r w:rsidRPr="00274D4E">
        <w:rPr>
          <w:rFonts w:ascii="Arial" w:hAnsi="Arial" w:hint="eastAsia"/>
          <w:u w:val="none"/>
          <w:rtl/>
        </w:rPr>
        <w:t>האמת</w:t>
      </w:r>
      <w:r w:rsidRPr="00274D4E">
        <w:rPr>
          <w:rFonts w:ascii="Arial" w:hAnsi="Arial"/>
          <w:u w:val="none"/>
          <w:rtl/>
        </w:rPr>
        <w:t xml:space="preserve"> </w:t>
      </w:r>
      <w:r w:rsidRPr="00274D4E">
        <w:rPr>
          <w:rFonts w:ascii="Arial" w:hAnsi="Arial" w:hint="eastAsia"/>
          <w:u w:val="none"/>
          <w:rtl/>
        </w:rPr>
        <w:t>וכי</w:t>
      </w:r>
      <w:r w:rsidRPr="00274D4E">
        <w:rPr>
          <w:rFonts w:ascii="Arial" w:hAnsi="Arial"/>
          <w:u w:val="none"/>
          <w:rtl/>
        </w:rPr>
        <w:t xml:space="preserve"> </w:t>
      </w:r>
      <w:r w:rsidRPr="00274D4E">
        <w:rPr>
          <w:rFonts w:ascii="Arial" w:hAnsi="Arial" w:hint="eastAsia"/>
          <w:u w:val="none"/>
          <w:rtl/>
        </w:rPr>
        <w:t>יהיה</w:t>
      </w:r>
      <w:r w:rsidRPr="00274D4E">
        <w:rPr>
          <w:rFonts w:ascii="Arial" w:hAnsi="Arial"/>
          <w:u w:val="none"/>
          <w:rtl/>
        </w:rPr>
        <w:t xml:space="preserve">/תהיה </w:t>
      </w:r>
      <w:r w:rsidRPr="00274D4E">
        <w:rPr>
          <w:rFonts w:ascii="Arial" w:hAnsi="Arial" w:hint="eastAsia"/>
          <w:u w:val="none"/>
          <w:rtl/>
        </w:rPr>
        <w:t>צפוי</w:t>
      </w:r>
      <w:r w:rsidRPr="00274D4E">
        <w:rPr>
          <w:rFonts w:ascii="Arial" w:hAnsi="Arial"/>
          <w:u w:val="none"/>
          <w:rtl/>
        </w:rPr>
        <w:t xml:space="preserve">/ה </w:t>
      </w:r>
      <w:r w:rsidRPr="00274D4E">
        <w:rPr>
          <w:rFonts w:ascii="Arial" w:hAnsi="Arial" w:hint="eastAsia"/>
          <w:u w:val="none"/>
          <w:rtl/>
        </w:rPr>
        <w:t>לעונשים</w:t>
      </w:r>
      <w:r w:rsidRPr="00274D4E">
        <w:rPr>
          <w:rFonts w:ascii="Arial" w:hAnsi="Arial"/>
          <w:u w:val="none"/>
          <w:rtl/>
        </w:rPr>
        <w:t xml:space="preserve"> </w:t>
      </w:r>
      <w:r w:rsidRPr="00274D4E">
        <w:rPr>
          <w:rFonts w:ascii="Arial" w:hAnsi="Arial" w:hint="eastAsia"/>
          <w:u w:val="none"/>
          <w:rtl/>
        </w:rPr>
        <w:t>הקבועים</w:t>
      </w:r>
      <w:r w:rsidRPr="00274D4E">
        <w:rPr>
          <w:rFonts w:ascii="Arial" w:hAnsi="Arial"/>
          <w:u w:val="none"/>
          <w:rtl/>
        </w:rPr>
        <w:t xml:space="preserve"> </w:t>
      </w:r>
      <w:r w:rsidRPr="00274D4E">
        <w:rPr>
          <w:rFonts w:ascii="Arial" w:hAnsi="Arial" w:hint="eastAsia"/>
          <w:u w:val="none"/>
          <w:rtl/>
        </w:rPr>
        <w:t>בחוק</w:t>
      </w:r>
      <w:r w:rsidRPr="00274D4E">
        <w:rPr>
          <w:rFonts w:ascii="Arial" w:hAnsi="Arial"/>
          <w:u w:val="none"/>
          <w:rtl/>
        </w:rPr>
        <w:t xml:space="preserve"> </w:t>
      </w:r>
      <w:r w:rsidRPr="00274D4E">
        <w:rPr>
          <w:rFonts w:ascii="Arial" w:hAnsi="Arial" w:hint="eastAsia"/>
          <w:u w:val="none"/>
          <w:rtl/>
        </w:rPr>
        <w:t>אם</w:t>
      </w:r>
      <w:r w:rsidRPr="00274D4E">
        <w:rPr>
          <w:rFonts w:ascii="Arial" w:hAnsi="Arial"/>
          <w:u w:val="none"/>
          <w:rtl/>
        </w:rPr>
        <w:t xml:space="preserve"> </w:t>
      </w:r>
      <w:r w:rsidRPr="00274D4E">
        <w:rPr>
          <w:rFonts w:ascii="Arial" w:hAnsi="Arial" w:hint="eastAsia"/>
          <w:u w:val="none"/>
          <w:rtl/>
        </w:rPr>
        <w:t>לא</w:t>
      </w:r>
      <w:r w:rsidRPr="00274D4E">
        <w:rPr>
          <w:rFonts w:ascii="Arial" w:hAnsi="Arial"/>
          <w:u w:val="none"/>
          <w:rtl/>
        </w:rPr>
        <w:t xml:space="preserve"> </w:t>
      </w:r>
      <w:r w:rsidRPr="00274D4E">
        <w:rPr>
          <w:rFonts w:ascii="Arial" w:hAnsi="Arial" w:hint="eastAsia"/>
          <w:u w:val="none"/>
          <w:rtl/>
        </w:rPr>
        <w:t>יעשה</w:t>
      </w:r>
      <w:r w:rsidRPr="00274D4E">
        <w:rPr>
          <w:rFonts w:ascii="Arial" w:hAnsi="Arial"/>
          <w:u w:val="none"/>
          <w:rtl/>
        </w:rPr>
        <w:t xml:space="preserve">/תעשה </w:t>
      </w:r>
      <w:r w:rsidRPr="00274D4E">
        <w:rPr>
          <w:rFonts w:ascii="Arial" w:hAnsi="Arial" w:hint="eastAsia"/>
          <w:u w:val="none"/>
          <w:rtl/>
        </w:rPr>
        <w:t>כן</w:t>
      </w:r>
      <w:r w:rsidRPr="00274D4E">
        <w:rPr>
          <w:rFonts w:ascii="Arial" w:hAnsi="Arial"/>
          <w:u w:val="none"/>
          <w:rtl/>
        </w:rPr>
        <w:t xml:space="preserve">, </w:t>
      </w:r>
      <w:r w:rsidRPr="00274D4E">
        <w:rPr>
          <w:rFonts w:ascii="Arial" w:hAnsi="Arial" w:hint="eastAsia"/>
          <w:u w:val="none"/>
          <w:rtl/>
        </w:rPr>
        <w:t>אישר</w:t>
      </w:r>
      <w:r w:rsidRPr="00274D4E">
        <w:rPr>
          <w:rFonts w:ascii="Arial" w:hAnsi="Arial"/>
          <w:u w:val="none"/>
          <w:rtl/>
        </w:rPr>
        <w:t xml:space="preserve">/ה </w:t>
      </w:r>
      <w:r w:rsidRPr="00274D4E">
        <w:rPr>
          <w:rFonts w:ascii="Arial" w:hAnsi="Arial" w:hint="eastAsia"/>
          <w:u w:val="none"/>
          <w:rtl/>
        </w:rPr>
        <w:t>את</w:t>
      </w:r>
      <w:r w:rsidRPr="00274D4E">
        <w:rPr>
          <w:rFonts w:ascii="Arial" w:hAnsi="Arial"/>
          <w:u w:val="none"/>
          <w:rtl/>
        </w:rPr>
        <w:t xml:space="preserve"> </w:t>
      </w:r>
      <w:r w:rsidRPr="00274D4E">
        <w:rPr>
          <w:rFonts w:ascii="Arial" w:hAnsi="Arial" w:hint="eastAsia"/>
          <w:u w:val="none"/>
          <w:rtl/>
        </w:rPr>
        <w:t>נכונות</w:t>
      </w:r>
      <w:r w:rsidRPr="00274D4E">
        <w:rPr>
          <w:rFonts w:ascii="Arial" w:hAnsi="Arial"/>
          <w:u w:val="none"/>
          <w:rtl/>
        </w:rPr>
        <w:t xml:space="preserve"> </w:t>
      </w:r>
      <w:r w:rsidRPr="00274D4E">
        <w:rPr>
          <w:rFonts w:ascii="Arial" w:hAnsi="Arial" w:hint="eastAsia"/>
          <w:u w:val="none"/>
          <w:rtl/>
        </w:rPr>
        <w:t>הצהרתו</w:t>
      </w:r>
      <w:r w:rsidRPr="00274D4E">
        <w:rPr>
          <w:rFonts w:ascii="Arial" w:hAnsi="Arial"/>
          <w:u w:val="none"/>
          <w:rtl/>
        </w:rPr>
        <w:t xml:space="preserve">/ה </w:t>
      </w:r>
      <w:r w:rsidRPr="00274D4E">
        <w:rPr>
          <w:rFonts w:ascii="Arial" w:hAnsi="Arial" w:hint="eastAsia"/>
          <w:u w:val="none"/>
          <w:rtl/>
        </w:rPr>
        <w:t>דלעיל</w:t>
      </w:r>
      <w:r w:rsidRPr="00274D4E">
        <w:rPr>
          <w:rFonts w:ascii="Arial" w:hAnsi="Arial"/>
          <w:u w:val="none"/>
          <w:rtl/>
        </w:rPr>
        <w:t xml:space="preserve"> </w:t>
      </w:r>
      <w:r w:rsidRPr="00274D4E">
        <w:rPr>
          <w:rFonts w:ascii="Arial" w:hAnsi="Arial" w:hint="eastAsia"/>
          <w:u w:val="none"/>
          <w:rtl/>
        </w:rPr>
        <w:t>וחתם</w:t>
      </w:r>
      <w:r w:rsidRPr="00274D4E">
        <w:rPr>
          <w:rFonts w:ascii="Arial" w:hAnsi="Arial"/>
          <w:u w:val="none"/>
          <w:rtl/>
        </w:rPr>
        <w:t xml:space="preserve">/ה </w:t>
      </w:r>
      <w:r w:rsidRPr="00274D4E">
        <w:rPr>
          <w:rFonts w:ascii="Arial" w:hAnsi="Arial" w:hint="eastAsia"/>
          <w:u w:val="none"/>
          <w:rtl/>
        </w:rPr>
        <w:t>עליה</w:t>
      </w:r>
      <w:r w:rsidRPr="00274D4E">
        <w:rPr>
          <w:rFonts w:ascii="Arial" w:hAnsi="Arial"/>
          <w:u w:val="none"/>
          <w:rtl/>
        </w:rPr>
        <w:t xml:space="preserve"> </w:t>
      </w:r>
      <w:r w:rsidRPr="00274D4E">
        <w:rPr>
          <w:rFonts w:ascii="Arial" w:hAnsi="Arial" w:hint="eastAsia"/>
          <w:u w:val="none"/>
          <w:rtl/>
        </w:rPr>
        <w:t>בפני</w:t>
      </w:r>
      <w:r w:rsidRPr="00274D4E">
        <w:rPr>
          <w:rFonts w:ascii="Arial" w:hAnsi="Arial"/>
          <w:u w:val="none"/>
          <w:rtl/>
        </w:rPr>
        <w:t>.</w:t>
      </w:r>
    </w:p>
    <w:p w:rsidR="00B374A3" w:rsidRPr="001516EB" w:rsidRDefault="00B374A3" w:rsidP="00B374A3">
      <w:pPr>
        <w:ind w:left="5624" w:firstLine="136"/>
        <w:rPr>
          <w:i/>
          <w:rtl/>
          <w:lang w:eastAsia="en-US"/>
        </w:rPr>
      </w:pPr>
      <w:r w:rsidRPr="001516EB">
        <w:rPr>
          <w:i/>
          <w:rtl/>
          <w:lang w:eastAsia="en-US"/>
        </w:rPr>
        <w:t>_______________</w:t>
      </w:r>
    </w:p>
    <w:p w:rsidR="00B374A3" w:rsidRDefault="00B374A3" w:rsidP="00B374A3">
      <w:pPr>
        <w:ind w:left="6120"/>
        <w:rPr>
          <w:i/>
          <w:rtl/>
          <w:lang w:eastAsia="en-US"/>
        </w:rPr>
      </w:pPr>
      <w:r w:rsidRPr="001516EB">
        <w:rPr>
          <w:i/>
          <w:rtl/>
        </w:rPr>
        <w:t xml:space="preserve">    עורך דין</w:t>
      </w: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274D4E" w:rsidRDefault="00274D4E" w:rsidP="00B374A3">
      <w:pPr>
        <w:ind w:left="6120"/>
        <w:rPr>
          <w:i/>
          <w:rtl/>
          <w:lang w:eastAsia="en-US"/>
        </w:rPr>
      </w:pPr>
    </w:p>
    <w:p w:rsidR="005218CC" w:rsidRPr="001516EB" w:rsidRDefault="00741DAA" w:rsidP="00741DAA">
      <w:pPr>
        <w:pStyle w:val="11"/>
        <w:jc w:val="left"/>
        <w:rPr>
          <w:u w:val="single"/>
          <w:rtl/>
        </w:rPr>
      </w:pPr>
      <w:bookmarkStart w:id="131" w:name="_Toc330971059"/>
      <w:bookmarkStart w:id="132" w:name="_Toc330971125"/>
      <w:r>
        <w:rPr>
          <w:rFonts w:hint="cs"/>
          <w:rtl/>
        </w:rPr>
        <w:t xml:space="preserve">            </w:t>
      </w:r>
      <w:r w:rsidR="005218CC" w:rsidRPr="001516EB">
        <w:rPr>
          <w:u w:val="single"/>
          <w:rtl/>
        </w:rPr>
        <w:t xml:space="preserve">נספח </w:t>
      </w:r>
      <w:r w:rsidR="008506EB" w:rsidRPr="001516EB">
        <w:rPr>
          <w:rFonts w:hint="eastAsia"/>
          <w:u w:val="single"/>
          <w:rtl/>
        </w:rPr>
        <w:t>ו</w:t>
      </w:r>
      <w:r w:rsidR="005A1C6E" w:rsidRPr="001516EB">
        <w:rPr>
          <w:u w:val="single"/>
          <w:rtl/>
        </w:rPr>
        <w:t xml:space="preserve">' </w:t>
      </w:r>
      <w:r w:rsidR="005218CC" w:rsidRPr="001516EB">
        <w:rPr>
          <w:u w:val="single"/>
          <w:rtl/>
        </w:rPr>
        <w:t xml:space="preserve">- </w:t>
      </w:r>
      <w:r w:rsidR="005218CC" w:rsidRPr="001516EB">
        <w:rPr>
          <w:rFonts w:hint="eastAsia"/>
          <w:u w:val="single"/>
          <w:rtl/>
        </w:rPr>
        <w:t>התחייבות</w:t>
      </w:r>
      <w:r w:rsidR="005218CC" w:rsidRPr="001516EB">
        <w:rPr>
          <w:u w:val="single"/>
          <w:rtl/>
        </w:rPr>
        <w:t xml:space="preserve"> </w:t>
      </w:r>
      <w:r w:rsidR="005218CC" w:rsidRPr="001516EB">
        <w:rPr>
          <w:rFonts w:hint="eastAsia"/>
          <w:u w:val="single"/>
          <w:rtl/>
        </w:rPr>
        <w:t>לשמירת</w:t>
      </w:r>
      <w:r w:rsidR="005218CC" w:rsidRPr="001516EB">
        <w:rPr>
          <w:u w:val="single"/>
          <w:rtl/>
        </w:rPr>
        <w:t xml:space="preserve"> </w:t>
      </w:r>
      <w:r w:rsidR="005218CC" w:rsidRPr="001516EB">
        <w:rPr>
          <w:rFonts w:hint="eastAsia"/>
          <w:u w:val="single"/>
          <w:rtl/>
        </w:rPr>
        <w:t>סודיות</w:t>
      </w:r>
      <w:bookmarkEnd w:id="131"/>
      <w:bookmarkEnd w:id="132"/>
    </w:p>
    <w:p w:rsidR="000C44B5" w:rsidRPr="00A8432C" w:rsidRDefault="000C44B5" w:rsidP="003553A0">
      <w:pPr>
        <w:autoSpaceDE w:val="0"/>
        <w:autoSpaceDN w:val="0"/>
        <w:spacing w:before="240" w:line="360" w:lineRule="auto"/>
        <w:ind w:firstLine="360"/>
        <w:jc w:val="both"/>
        <w:rPr>
          <w:rFonts w:ascii="Arial" w:hAnsi="Arial"/>
          <w:u w:val="none"/>
          <w:rtl/>
        </w:rPr>
      </w:pPr>
      <w:r w:rsidRPr="00A8432C">
        <w:rPr>
          <w:rFonts w:ascii="Arial" w:hAnsi="Arial" w:hint="eastAsia"/>
          <w:u w:val="none"/>
          <w:rtl/>
        </w:rPr>
        <w:t>אני</w:t>
      </w:r>
      <w:r w:rsidRPr="00A8432C">
        <w:rPr>
          <w:rFonts w:ascii="Arial" w:hAnsi="Arial"/>
          <w:u w:val="none"/>
          <w:rtl/>
        </w:rPr>
        <w:t xml:space="preserve"> _______________ת"ז _____________מצהיר </w:t>
      </w:r>
      <w:r w:rsidRPr="00A8432C">
        <w:rPr>
          <w:rFonts w:ascii="Arial" w:hAnsi="Arial" w:hint="eastAsia"/>
          <w:u w:val="none"/>
          <w:rtl/>
        </w:rPr>
        <w:t>ומתחייב</w:t>
      </w:r>
      <w:r w:rsidRPr="00A8432C">
        <w:rPr>
          <w:rFonts w:ascii="Arial" w:hAnsi="Arial"/>
          <w:u w:val="none"/>
          <w:rtl/>
        </w:rPr>
        <w:t xml:space="preserve"> </w:t>
      </w:r>
      <w:r w:rsidRPr="00A8432C">
        <w:rPr>
          <w:rFonts w:ascii="Arial" w:hAnsi="Arial" w:hint="eastAsia"/>
          <w:u w:val="none"/>
          <w:rtl/>
        </w:rPr>
        <w:t>בזאת</w:t>
      </w:r>
      <w:r w:rsidRPr="00A8432C">
        <w:rPr>
          <w:rFonts w:ascii="Arial" w:hAnsi="Arial"/>
          <w:u w:val="none"/>
          <w:rtl/>
        </w:rPr>
        <w:t xml:space="preserve"> </w:t>
      </w:r>
      <w:r w:rsidRPr="00A8432C">
        <w:rPr>
          <w:rFonts w:ascii="Arial" w:hAnsi="Arial" w:hint="eastAsia"/>
          <w:u w:val="none"/>
          <w:rtl/>
        </w:rPr>
        <w:t>כלפי</w:t>
      </w:r>
      <w:r w:rsidRPr="00A8432C">
        <w:rPr>
          <w:rFonts w:ascii="Arial" w:hAnsi="Arial"/>
          <w:u w:val="none"/>
          <w:rtl/>
        </w:rPr>
        <w:t xml:space="preserve"> </w:t>
      </w:r>
      <w:r w:rsidRPr="00A8432C">
        <w:rPr>
          <w:rFonts w:ascii="Arial" w:hAnsi="Arial" w:hint="eastAsia"/>
          <w:u w:val="none"/>
          <w:rtl/>
        </w:rPr>
        <w:t>המזמין</w:t>
      </w:r>
      <w:r w:rsidRPr="00A8432C">
        <w:rPr>
          <w:rFonts w:ascii="Arial" w:hAnsi="Arial"/>
          <w:u w:val="none"/>
          <w:rtl/>
        </w:rPr>
        <w:t xml:space="preserve"> </w:t>
      </w:r>
      <w:r w:rsidRPr="00A8432C">
        <w:rPr>
          <w:rFonts w:ascii="Arial" w:hAnsi="Arial" w:hint="eastAsia"/>
          <w:u w:val="none"/>
          <w:rtl/>
        </w:rPr>
        <w:t>כדלקמן</w:t>
      </w:r>
      <w:r w:rsidRPr="00A8432C">
        <w:rPr>
          <w:rFonts w:ascii="Arial" w:hAnsi="Arial"/>
          <w:u w:val="none"/>
          <w:rtl/>
        </w:rPr>
        <w:t>:</w:t>
      </w:r>
    </w:p>
    <w:p w:rsidR="000C44B5" w:rsidRPr="00A8432C" w:rsidRDefault="00A8432C" w:rsidP="00285772">
      <w:pPr>
        <w:autoSpaceDE w:val="0"/>
        <w:autoSpaceDN w:val="0"/>
        <w:spacing w:before="240" w:line="360" w:lineRule="auto"/>
        <w:ind w:left="360" w:right="720"/>
        <w:jc w:val="both"/>
        <w:rPr>
          <w:rFonts w:ascii="Arial" w:hAnsi="Arial"/>
          <w:u w:val="none"/>
          <w:rtl/>
        </w:rPr>
      </w:pPr>
      <w:r w:rsidRPr="00A8432C">
        <w:rPr>
          <w:rFonts w:ascii="Arial" w:hAnsi="Arial" w:hint="cs"/>
          <w:u w:val="none"/>
          <w:rtl/>
        </w:rPr>
        <w:t>1</w:t>
      </w:r>
      <w:r w:rsidR="000C44B5" w:rsidRPr="00A8432C">
        <w:rPr>
          <w:rFonts w:ascii="Arial" w:hAnsi="Arial"/>
          <w:u w:val="none"/>
          <w:rtl/>
        </w:rPr>
        <w:t>.</w:t>
      </w:r>
      <w:r w:rsidR="005E0808" w:rsidRPr="00A8432C">
        <w:rPr>
          <w:rFonts w:ascii="Arial" w:hAnsi="Arial"/>
          <w:u w:val="none"/>
          <w:rtl/>
        </w:rPr>
        <w:tab/>
      </w:r>
      <w:r w:rsidR="000C44B5" w:rsidRPr="00A8432C">
        <w:rPr>
          <w:rFonts w:ascii="Arial" w:hAnsi="Arial"/>
          <w:u w:val="none"/>
          <w:rtl/>
        </w:rPr>
        <w:t>לשמור בסודיות מוחלטת ולא לגלות ו/או למסור לכל אדם ו/או גוף ו/או מוסד כלשהו מידע, ידע, ידיעה, תכתובת, נתון, חוות דעת, חומר, תוכנית, מסמך, וכל אינפורמציה מכל מין וסוג שהוא, בין בכתב ובין בעל פה, בתעתיק, בסרט מגנטי, כדיסקט מחשב, או בכל כלי ואמצעי אחר העשוי לאצור מידע בקשר לשירות ו/או במהלכו ו/או לאחר מכן, אשר יגיע לידי במסגרת מתן השירות, בין במישרין ובין בעקיפין (להלן: "המידע").</w:t>
      </w:r>
    </w:p>
    <w:p w:rsidR="000C44B5" w:rsidRPr="00A8432C" w:rsidRDefault="000C44B5" w:rsidP="00285772">
      <w:pPr>
        <w:autoSpaceDE w:val="0"/>
        <w:autoSpaceDN w:val="0"/>
        <w:spacing w:before="240" w:line="360" w:lineRule="auto"/>
        <w:ind w:left="360" w:right="720"/>
        <w:jc w:val="both"/>
        <w:rPr>
          <w:rFonts w:ascii="Arial" w:hAnsi="Arial"/>
          <w:u w:val="none"/>
          <w:rtl/>
        </w:rPr>
      </w:pPr>
      <w:r w:rsidRPr="00A8432C">
        <w:rPr>
          <w:rFonts w:ascii="Arial" w:hAnsi="Arial"/>
          <w:u w:val="none"/>
          <w:rtl/>
        </w:rPr>
        <w:t>2</w:t>
      </w:r>
      <w:r w:rsidR="00285772">
        <w:rPr>
          <w:rFonts w:ascii="Arial" w:hAnsi="Arial" w:hint="cs"/>
          <w:u w:val="none"/>
          <w:rtl/>
        </w:rPr>
        <w:t>.</w:t>
      </w:r>
      <w:r w:rsidR="005E0808" w:rsidRPr="00A8432C">
        <w:rPr>
          <w:rFonts w:ascii="Arial" w:hAnsi="Arial"/>
          <w:u w:val="none"/>
          <w:rtl/>
        </w:rPr>
        <w:tab/>
      </w:r>
      <w:r w:rsidRPr="00A8432C">
        <w:rPr>
          <w:rFonts w:ascii="Arial" w:hAnsi="Arial" w:hint="eastAsia"/>
          <w:u w:val="none"/>
          <w:rtl/>
        </w:rPr>
        <w:t>לא</w:t>
      </w:r>
      <w:r w:rsidRPr="00A8432C">
        <w:rPr>
          <w:rFonts w:ascii="Arial" w:hAnsi="Arial"/>
          <w:u w:val="none"/>
          <w:rtl/>
        </w:rPr>
        <w:t xml:space="preserve"> </w:t>
      </w:r>
      <w:r w:rsidRPr="00A8432C">
        <w:rPr>
          <w:rFonts w:ascii="Arial" w:hAnsi="Arial" w:hint="eastAsia"/>
          <w:u w:val="none"/>
          <w:rtl/>
        </w:rPr>
        <w:t>לאפשר</w:t>
      </w:r>
      <w:r w:rsidRPr="00A8432C">
        <w:rPr>
          <w:rFonts w:ascii="Arial" w:hAnsi="Arial"/>
          <w:u w:val="none"/>
          <w:rtl/>
        </w:rPr>
        <w:t xml:space="preserve"> </w:t>
      </w:r>
      <w:r w:rsidRPr="00A8432C">
        <w:rPr>
          <w:rFonts w:ascii="Arial" w:hAnsi="Arial" w:hint="eastAsia"/>
          <w:u w:val="none"/>
          <w:rtl/>
        </w:rPr>
        <w:t>לכל</w:t>
      </w:r>
      <w:r w:rsidRPr="00A8432C">
        <w:rPr>
          <w:rFonts w:ascii="Arial" w:hAnsi="Arial"/>
          <w:u w:val="none"/>
          <w:rtl/>
        </w:rPr>
        <w:t xml:space="preserve"> </w:t>
      </w:r>
      <w:r w:rsidRPr="00A8432C">
        <w:rPr>
          <w:rFonts w:ascii="Arial" w:hAnsi="Arial" w:hint="eastAsia"/>
          <w:u w:val="none"/>
          <w:rtl/>
        </w:rPr>
        <w:t>אדם</w:t>
      </w:r>
      <w:r w:rsidRPr="00A8432C">
        <w:rPr>
          <w:rFonts w:ascii="Arial" w:hAnsi="Arial"/>
          <w:u w:val="none"/>
          <w:rtl/>
        </w:rPr>
        <w:t xml:space="preserve"> </w:t>
      </w:r>
      <w:r w:rsidRPr="00A8432C">
        <w:rPr>
          <w:rFonts w:ascii="Arial" w:hAnsi="Arial" w:hint="eastAsia"/>
          <w:u w:val="none"/>
          <w:rtl/>
        </w:rPr>
        <w:t>או</w:t>
      </w:r>
      <w:r w:rsidRPr="00A8432C">
        <w:rPr>
          <w:rFonts w:ascii="Arial" w:hAnsi="Arial"/>
          <w:u w:val="none"/>
          <w:rtl/>
        </w:rPr>
        <w:t xml:space="preserve"> </w:t>
      </w:r>
      <w:r w:rsidRPr="00A8432C">
        <w:rPr>
          <w:rFonts w:ascii="Arial" w:hAnsi="Arial" w:hint="eastAsia"/>
          <w:u w:val="none"/>
          <w:rtl/>
        </w:rPr>
        <w:t>גוף</w:t>
      </w:r>
      <w:r w:rsidRPr="00A8432C">
        <w:rPr>
          <w:rFonts w:ascii="Arial" w:hAnsi="Arial"/>
          <w:u w:val="none"/>
          <w:rtl/>
        </w:rPr>
        <w:t xml:space="preserve"> </w:t>
      </w:r>
      <w:r w:rsidRPr="00A8432C">
        <w:rPr>
          <w:rFonts w:ascii="Arial" w:hAnsi="Arial" w:hint="eastAsia"/>
          <w:u w:val="none"/>
          <w:rtl/>
        </w:rPr>
        <w:t>ו</w:t>
      </w:r>
      <w:r w:rsidRPr="00A8432C">
        <w:rPr>
          <w:rFonts w:ascii="Arial" w:hAnsi="Arial"/>
          <w:u w:val="none"/>
          <w:rtl/>
        </w:rPr>
        <w:t xml:space="preserve">/או </w:t>
      </w:r>
      <w:r w:rsidRPr="00A8432C">
        <w:rPr>
          <w:rFonts w:ascii="Arial" w:hAnsi="Arial" w:hint="eastAsia"/>
          <w:u w:val="none"/>
          <w:rtl/>
        </w:rPr>
        <w:t>מוסד</w:t>
      </w:r>
      <w:r w:rsidRPr="00A8432C">
        <w:rPr>
          <w:rFonts w:ascii="Arial" w:hAnsi="Arial"/>
          <w:u w:val="none"/>
          <w:rtl/>
        </w:rPr>
        <w:t xml:space="preserve"> </w:t>
      </w:r>
      <w:r w:rsidRPr="00A8432C">
        <w:rPr>
          <w:rFonts w:ascii="Arial" w:hAnsi="Arial" w:hint="eastAsia"/>
          <w:u w:val="none"/>
          <w:rtl/>
        </w:rPr>
        <w:t>כלשהו</w:t>
      </w:r>
      <w:r w:rsidRPr="00A8432C">
        <w:rPr>
          <w:rFonts w:ascii="Arial" w:hAnsi="Arial"/>
          <w:u w:val="none"/>
          <w:rtl/>
        </w:rPr>
        <w:t xml:space="preserve"> </w:t>
      </w:r>
      <w:r w:rsidRPr="00A8432C">
        <w:rPr>
          <w:rFonts w:ascii="Arial" w:hAnsi="Arial" w:hint="eastAsia"/>
          <w:u w:val="none"/>
          <w:rtl/>
        </w:rPr>
        <w:t>לקבל</w:t>
      </w:r>
      <w:r w:rsidRPr="00A8432C">
        <w:rPr>
          <w:rFonts w:ascii="Arial" w:hAnsi="Arial"/>
          <w:u w:val="none"/>
          <w:rtl/>
        </w:rPr>
        <w:t xml:space="preserve"> </w:t>
      </w:r>
      <w:r w:rsidRPr="00A8432C">
        <w:rPr>
          <w:rFonts w:ascii="Arial" w:hAnsi="Arial" w:hint="eastAsia"/>
          <w:u w:val="none"/>
          <w:rtl/>
        </w:rPr>
        <w:t>המידע</w:t>
      </w:r>
      <w:r w:rsidRPr="00A8432C">
        <w:rPr>
          <w:rFonts w:ascii="Arial" w:hAnsi="Arial"/>
          <w:u w:val="none"/>
          <w:rtl/>
        </w:rPr>
        <w:t xml:space="preserve"> </w:t>
      </w:r>
      <w:r w:rsidRPr="00A8432C">
        <w:rPr>
          <w:rFonts w:ascii="Arial" w:hAnsi="Arial" w:hint="eastAsia"/>
          <w:u w:val="none"/>
          <w:rtl/>
        </w:rPr>
        <w:t>כאמור</w:t>
      </w:r>
      <w:r w:rsidRPr="00A8432C">
        <w:rPr>
          <w:rFonts w:ascii="Arial" w:hAnsi="Arial"/>
          <w:u w:val="none"/>
          <w:rtl/>
        </w:rPr>
        <w:t xml:space="preserve">, </w:t>
      </w:r>
      <w:r w:rsidRPr="00A8432C">
        <w:rPr>
          <w:rFonts w:ascii="Arial" w:hAnsi="Arial" w:hint="eastAsia"/>
          <w:u w:val="none"/>
          <w:rtl/>
        </w:rPr>
        <w:t>בין</w:t>
      </w:r>
      <w:r w:rsidRPr="00A8432C">
        <w:rPr>
          <w:rFonts w:ascii="Arial" w:hAnsi="Arial"/>
          <w:u w:val="none"/>
          <w:rtl/>
        </w:rPr>
        <w:t xml:space="preserve"> </w:t>
      </w:r>
      <w:r w:rsidRPr="00A8432C">
        <w:rPr>
          <w:rFonts w:ascii="Arial" w:hAnsi="Arial" w:hint="eastAsia"/>
          <w:u w:val="none"/>
          <w:rtl/>
        </w:rPr>
        <w:t>במישרין</w:t>
      </w:r>
      <w:r w:rsidRPr="00A8432C">
        <w:rPr>
          <w:rFonts w:ascii="Arial" w:hAnsi="Arial"/>
          <w:u w:val="none"/>
          <w:rtl/>
        </w:rPr>
        <w:t xml:space="preserve"> </w:t>
      </w:r>
      <w:r w:rsidRPr="00A8432C">
        <w:rPr>
          <w:rFonts w:ascii="Arial" w:hAnsi="Arial" w:hint="eastAsia"/>
          <w:u w:val="none"/>
          <w:rtl/>
        </w:rPr>
        <w:t>ובין</w:t>
      </w:r>
      <w:r w:rsidRPr="00A8432C">
        <w:rPr>
          <w:rFonts w:ascii="Arial" w:hAnsi="Arial"/>
          <w:u w:val="none"/>
          <w:rtl/>
        </w:rPr>
        <w:t xml:space="preserve"> </w:t>
      </w:r>
      <w:r w:rsidRPr="00A8432C">
        <w:rPr>
          <w:rFonts w:ascii="Arial" w:hAnsi="Arial" w:hint="eastAsia"/>
          <w:u w:val="none"/>
          <w:rtl/>
        </w:rPr>
        <w:t>בעקיפין</w:t>
      </w:r>
      <w:r w:rsidRPr="00A8432C">
        <w:rPr>
          <w:rFonts w:ascii="Arial" w:hAnsi="Arial"/>
          <w:u w:val="none"/>
          <w:rtl/>
        </w:rPr>
        <w:t xml:space="preserve">, </w:t>
      </w:r>
      <w:r w:rsidRPr="00A8432C">
        <w:rPr>
          <w:rFonts w:ascii="Arial" w:hAnsi="Arial" w:hint="eastAsia"/>
          <w:u w:val="none"/>
          <w:rtl/>
        </w:rPr>
        <w:t>לא</w:t>
      </w:r>
      <w:r w:rsidRPr="00A8432C">
        <w:rPr>
          <w:rFonts w:ascii="Arial" w:hAnsi="Arial"/>
          <w:u w:val="none"/>
          <w:rtl/>
        </w:rPr>
        <w:t xml:space="preserve"> </w:t>
      </w:r>
      <w:r w:rsidRPr="00A8432C">
        <w:rPr>
          <w:rFonts w:ascii="Arial" w:hAnsi="Arial" w:hint="eastAsia"/>
          <w:u w:val="none"/>
          <w:rtl/>
        </w:rPr>
        <w:t>לפרסם</w:t>
      </w:r>
      <w:r w:rsidRPr="00A8432C">
        <w:rPr>
          <w:rFonts w:ascii="Arial" w:hAnsi="Arial"/>
          <w:u w:val="none"/>
          <w:rtl/>
        </w:rPr>
        <w:t xml:space="preserve">, </w:t>
      </w:r>
      <w:r w:rsidRPr="00A8432C">
        <w:rPr>
          <w:rFonts w:ascii="Arial" w:hAnsi="Arial" w:hint="eastAsia"/>
          <w:u w:val="none"/>
          <w:rtl/>
        </w:rPr>
        <w:t>להעביר</w:t>
      </w:r>
      <w:r w:rsidRPr="00A8432C">
        <w:rPr>
          <w:rFonts w:ascii="Arial" w:hAnsi="Arial"/>
          <w:u w:val="none"/>
          <w:rtl/>
        </w:rPr>
        <w:t xml:space="preserve">, </w:t>
      </w:r>
      <w:r w:rsidRPr="00A8432C">
        <w:rPr>
          <w:rFonts w:ascii="Arial" w:hAnsi="Arial" w:hint="eastAsia"/>
          <w:u w:val="none"/>
          <w:rtl/>
        </w:rPr>
        <w:t>להודיע</w:t>
      </w:r>
      <w:r w:rsidRPr="00A8432C">
        <w:rPr>
          <w:rFonts w:ascii="Arial" w:hAnsi="Arial"/>
          <w:u w:val="none"/>
          <w:rtl/>
        </w:rPr>
        <w:t xml:space="preserve">, </w:t>
      </w:r>
      <w:r w:rsidRPr="00A8432C">
        <w:rPr>
          <w:rFonts w:ascii="Arial" w:hAnsi="Arial" w:hint="eastAsia"/>
          <w:u w:val="none"/>
          <w:rtl/>
        </w:rPr>
        <w:t>למסור</w:t>
      </w:r>
      <w:r w:rsidRPr="00A8432C">
        <w:rPr>
          <w:rFonts w:ascii="Arial" w:hAnsi="Arial"/>
          <w:u w:val="none"/>
          <w:rtl/>
        </w:rPr>
        <w:t xml:space="preserve"> </w:t>
      </w:r>
      <w:r w:rsidRPr="00A8432C">
        <w:rPr>
          <w:rFonts w:ascii="Arial" w:hAnsi="Arial" w:hint="eastAsia"/>
          <w:u w:val="none"/>
          <w:rtl/>
        </w:rPr>
        <w:t>או</w:t>
      </w:r>
      <w:r w:rsidRPr="00A8432C">
        <w:rPr>
          <w:rFonts w:ascii="Arial" w:hAnsi="Arial"/>
          <w:u w:val="none"/>
          <w:rtl/>
        </w:rPr>
        <w:t xml:space="preserve"> </w:t>
      </w:r>
      <w:r w:rsidRPr="00A8432C">
        <w:rPr>
          <w:rFonts w:ascii="Arial" w:hAnsi="Arial" w:hint="eastAsia"/>
          <w:u w:val="none"/>
          <w:rtl/>
        </w:rPr>
        <w:t>להביא</w:t>
      </w:r>
      <w:r w:rsidRPr="00A8432C">
        <w:rPr>
          <w:rFonts w:ascii="Arial" w:hAnsi="Arial"/>
          <w:u w:val="none"/>
          <w:rtl/>
        </w:rPr>
        <w:t xml:space="preserve"> </w:t>
      </w:r>
      <w:r w:rsidRPr="00A8432C">
        <w:rPr>
          <w:rFonts w:ascii="Arial" w:hAnsi="Arial" w:hint="eastAsia"/>
          <w:u w:val="none"/>
          <w:rtl/>
        </w:rPr>
        <w:t>לידיעת</w:t>
      </w:r>
      <w:r w:rsidRPr="00A8432C">
        <w:rPr>
          <w:rFonts w:ascii="Arial" w:hAnsi="Arial"/>
          <w:u w:val="none"/>
          <w:rtl/>
        </w:rPr>
        <w:t xml:space="preserve"> </w:t>
      </w:r>
      <w:r w:rsidRPr="00A8432C">
        <w:rPr>
          <w:rFonts w:ascii="Arial" w:hAnsi="Arial" w:hint="eastAsia"/>
          <w:u w:val="none"/>
          <w:rtl/>
        </w:rPr>
        <w:t>כל</w:t>
      </w:r>
      <w:r w:rsidRPr="00A8432C">
        <w:rPr>
          <w:rFonts w:ascii="Arial" w:hAnsi="Arial"/>
          <w:u w:val="none"/>
          <w:rtl/>
        </w:rPr>
        <w:t xml:space="preserve"> </w:t>
      </w:r>
      <w:r w:rsidRPr="00A8432C">
        <w:rPr>
          <w:rFonts w:ascii="Arial" w:hAnsi="Arial" w:hint="eastAsia"/>
          <w:u w:val="none"/>
          <w:rtl/>
        </w:rPr>
        <w:t>אדם</w:t>
      </w:r>
      <w:r w:rsidRPr="00A8432C">
        <w:rPr>
          <w:rFonts w:ascii="Arial" w:hAnsi="Arial"/>
          <w:u w:val="none"/>
          <w:rtl/>
        </w:rPr>
        <w:t xml:space="preserve"> </w:t>
      </w:r>
      <w:r w:rsidRPr="00A8432C">
        <w:rPr>
          <w:rFonts w:ascii="Arial" w:hAnsi="Arial" w:hint="eastAsia"/>
          <w:u w:val="none"/>
          <w:rtl/>
        </w:rPr>
        <w:t>את</w:t>
      </w:r>
      <w:r w:rsidRPr="00A8432C">
        <w:rPr>
          <w:rFonts w:ascii="Arial" w:hAnsi="Arial"/>
          <w:u w:val="none"/>
          <w:rtl/>
        </w:rPr>
        <w:t xml:space="preserve"> </w:t>
      </w:r>
      <w:r w:rsidRPr="00A8432C">
        <w:rPr>
          <w:rFonts w:ascii="Arial" w:hAnsi="Arial" w:hint="eastAsia"/>
          <w:u w:val="none"/>
          <w:rtl/>
        </w:rPr>
        <w:t>המידע</w:t>
      </w:r>
      <w:r w:rsidRPr="00A8432C">
        <w:rPr>
          <w:rFonts w:ascii="Arial" w:hAnsi="Arial"/>
          <w:u w:val="none"/>
          <w:rtl/>
        </w:rPr>
        <w:t xml:space="preserve"> </w:t>
      </w:r>
      <w:r w:rsidRPr="00A8432C">
        <w:rPr>
          <w:rFonts w:ascii="Arial" w:hAnsi="Arial" w:hint="eastAsia"/>
          <w:u w:val="none"/>
          <w:rtl/>
        </w:rPr>
        <w:t>בכל</w:t>
      </w:r>
      <w:r w:rsidRPr="00A8432C">
        <w:rPr>
          <w:rFonts w:ascii="Arial" w:hAnsi="Arial"/>
          <w:u w:val="none"/>
          <w:rtl/>
        </w:rPr>
        <w:t xml:space="preserve"> </w:t>
      </w:r>
      <w:r w:rsidRPr="00A8432C">
        <w:rPr>
          <w:rFonts w:ascii="Arial" w:hAnsi="Arial" w:hint="eastAsia"/>
          <w:u w:val="none"/>
          <w:rtl/>
        </w:rPr>
        <w:t>עניין</w:t>
      </w:r>
      <w:r w:rsidRPr="00A8432C">
        <w:rPr>
          <w:rFonts w:ascii="Arial" w:hAnsi="Arial"/>
          <w:u w:val="none"/>
          <w:rtl/>
        </w:rPr>
        <w:t xml:space="preserve"> </w:t>
      </w:r>
      <w:r w:rsidRPr="00A8432C">
        <w:rPr>
          <w:rFonts w:ascii="Arial" w:hAnsi="Arial" w:hint="eastAsia"/>
          <w:u w:val="none"/>
          <w:rtl/>
        </w:rPr>
        <w:t>מהעניינים</w:t>
      </w:r>
      <w:r w:rsidRPr="00A8432C">
        <w:rPr>
          <w:rFonts w:ascii="Arial" w:hAnsi="Arial"/>
          <w:u w:val="none"/>
          <w:rtl/>
        </w:rPr>
        <w:t xml:space="preserve"> </w:t>
      </w:r>
      <w:r w:rsidRPr="00A8432C">
        <w:rPr>
          <w:rFonts w:ascii="Arial" w:hAnsi="Arial" w:hint="eastAsia"/>
          <w:u w:val="none"/>
          <w:rtl/>
        </w:rPr>
        <w:t>המפורטים</w:t>
      </w:r>
      <w:r w:rsidRPr="00A8432C">
        <w:rPr>
          <w:rFonts w:ascii="Arial" w:hAnsi="Arial"/>
          <w:u w:val="none"/>
          <w:rtl/>
        </w:rPr>
        <w:t xml:space="preserve"> </w:t>
      </w:r>
      <w:r w:rsidRPr="00A8432C">
        <w:rPr>
          <w:rFonts w:ascii="Arial" w:hAnsi="Arial" w:hint="eastAsia"/>
          <w:u w:val="none"/>
          <w:rtl/>
        </w:rPr>
        <w:t>בכתב</w:t>
      </w:r>
      <w:r w:rsidRPr="00A8432C">
        <w:rPr>
          <w:rFonts w:ascii="Arial" w:hAnsi="Arial"/>
          <w:u w:val="none"/>
          <w:rtl/>
        </w:rPr>
        <w:t xml:space="preserve"> </w:t>
      </w:r>
      <w:r w:rsidRPr="00A8432C">
        <w:rPr>
          <w:rFonts w:ascii="Arial" w:hAnsi="Arial" w:hint="eastAsia"/>
          <w:u w:val="none"/>
          <w:rtl/>
        </w:rPr>
        <w:t>התחייבות</w:t>
      </w:r>
      <w:r w:rsidRPr="00A8432C">
        <w:rPr>
          <w:rFonts w:ascii="Arial" w:hAnsi="Arial"/>
          <w:u w:val="none"/>
          <w:rtl/>
        </w:rPr>
        <w:t xml:space="preserve"> </w:t>
      </w:r>
      <w:r w:rsidRPr="00A8432C">
        <w:rPr>
          <w:rFonts w:ascii="Arial" w:hAnsi="Arial" w:hint="eastAsia"/>
          <w:u w:val="none"/>
          <w:rtl/>
        </w:rPr>
        <w:t>זה</w:t>
      </w:r>
      <w:r w:rsidRPr="00A8432C">
        <w:rPr>
          <w:rFonts w:ascii="Arial" w:hAnsi="Arial"/>
          <w:u w:val="none"/>
          <w:rtl/>
        </w:rPr>
        <w:t>.</w:t>
      </w:r>
    </w:p>
    <w:p w:rsidR="000C44B5" w:rsidRPr="00A8432C" w:rsidRDefault="000C44B5" w:rsidP="00285772">
      <w:pPr>
        <w:autoSpaceDE w:val="0"/>
        <w:autoSpaceDN w:val="0"/>
        <w:spacing w:before="240" w:line="360" w:lineRule="auto"/>
        <w:ind w:left="360" w:right="720"/>
        <w:jc w:val="both"/>
        <w:rPr>
          <w:rFonts w:ascii="Arial" w:hAnsi="Arial"/>
          <w:u w:val="none"/>
          <w:rtl/>
        </w:rPr>
      </w:pPr>
      <w:r w:rsidRPr="00A8432C">
        <w:rPr>
          <w:rFonts w:ascii="Arial" w:hAnsi="Arial"/>
          <w:u w:val="none"/>
          <w:rtl/>
        </w:rPr>
        <w:t>3.</w:t>
      </w:r>
      <w:r w:rsidR="005E0808" w:rsidRPr="00A8432C">
        <w:rPr>
          <w:rFonts w:ascii="Arial" w:hAnsi="Arial"/>
          <w:u w:val="none"/>
          <w:rtl/>
        </w:rPr>
        <w:tab/>
      </w:r>
      <w:r w:rsidRPr="00A8432C">
        <w:rPr>
          <w:rFonts w:ascii="Arial" w:hAnsi="Arial" w:hint="eastAsia"/>
          <w:u w:val="none"/>
          <w:rtl/>
        </w:rPr>
        <w:t>לא</w:t>
      </w:r>
      <w:r w:rsidRPr="00A8432C">
        <w:rPr>
          <w:rFonts w:ascii="Arial" w:hAnsi="Arial"/>
          <w:u w:val="none"/>
          <w:rtl/>
        </w:rPr>
        <w:t xml:space="preserve"> </w:t>
      </w:r>
      <w:r w:rsidRPr="00A8432C">
        <w:rPr>
          <w:rFonts w:ascii="Arial" w:hAnsi="Arial" w:hint="eastAsia"/>
          <w:u w:val="none"/>
          <w:rtl/>
        </w:rPr>
        <w:t>לנצל</w:t>
      </w:r>
      <w:r w:rsidRPr="00A8432C">
        <w:rPr>
          <w:rFonts w:ascii="Arial" w:hAnsi="Arial"/>
          <w:u w:val="none"/>
          <w:rtl/>
        </w:rPr>
        <w:t xml:space="preserve"> </w:t>
      </w:r>
      <w:r w:rsidRPr="00A8432C">
        <w:rPr>
          <w:rFonts w:ascii="Arial" w:hAnsi="Arial" w:hint="eastAsia"/>
          <w:u w:val="none"/>
          <w:rtl/>
        </w:rPr>
        <w:t>ו</w:t>
      </w:r>
      <w:r w:rsidRPr="00A8432C">
        <w:rPr>
          <w:rFonts w:ascii="Arial" w:hAnsi="Arial"/>
          <w:u w:val="none"/>
          <w:rtl/>
        </w:rPr>
        <w:t xml:space="preserve">/או </w:t>
      </w:r>
      <w:r w:rsidRPr="00A8432C">
        <w:rPr>
          <w:rFonts w:ascii="Arial" w:hAnsi="Arial" w:hint="eastAsia"/>
          <w:u w:val="none"/>
          <w:rtl/>
        </w:rPr>
        <w:t>לגרום</w:t>
      </w:r>
      <w:r w:rsidRPr="00A8432C">
        <w:rPr>
          <w:rFonts w:ascii="Arial" w:hAnsi="Arial"/>
          <w:u w:val="none"/>
          <w:rtl/>
        </w:rPr>
        <w:t xml:space="preserve"> </w:t>
      </w:r>
      <w:r w:rsidRPr="00A8432C">
        <w:rPr>
          <w:rFonts w:ascii="Arial" w:hAnsi="Arial" w:hint="eastAsia"/>
          <w:u w:val="none"/>
          <w:rtl/>
        </w:rPr>
        <w:t>ו</w:t>
      </w:r>
      <w:r w:rsidRPr="00A8432C">
        <w:rPr>
          <w:rFonts w:ascii="Arial" w:hAnsi="Arial"/>
          <w:u w:val="none"/>
          <w:rtl/>
        </w:rPr>
        <w:t xml:space="preserve">/או </w:t>
      </w:r>
      <w:r w:rsidRPr="00A8432C">
        <w:rPr>
          <w:rFonts w:ascii="Arial" w:hAnsi="Arial" w:hint="eastAsia"/>
          <w:u w:val="none"/>
          <w:rtl/>
        </w:rPr>
        <w:t>לאפשר</w:t>
      </w:r>
      <w:r w:rsidRPr="00A8432C">
        <w:rPr>
          <w:rFonts w:ascii="Arial" w:hAnsi="Arial"/>
          <w:u w:val="none"/>
          <w:rtl/>
        </w:rPr>
        <w:t xml:space="preserve"> </w:t>
      </w:r>
      <w:r w:rsidRPr="00A8432C">
        <w:rPr>
          <w:rFonts w:ascii="Arial" w:hAnsi="Arial" w:hint="eastAsia"/>
          <w:u w:val="none"/>
          <w:rtl/>
        </w:rPr>
        <w:t>לאחרים</w:t>
      </w:r>
      <w:r w:rsidRPr="00A8432C">
        <w:rPr>
          <w:rFonts w:ascii="Arial" w:hAnsi="Arial"/>
          <w:u w:val="none"/>
          <w:rtl/>
        </w:rPr>
        <w:t xml:space="preserve"> </w:t>
      </w:r>
      <w:r w:rsidRPr="00A8432C">
        <w:rPr>
          <w:rFonts w:ascii="Arial" w:hAnsi="Arial" w:hint="eastAsia"/>
          <w:u w:val="none"/>
          <w:rtl/>
        </w:rPr>
        <w:t>לנצל</w:t>
      </w:r>
      <w:r w:rsidRPr="00A8432C">
        <w:rPr>
          <w:rFonts w:ascii="Arial" w:hAnsi="Arial"/>
          <w:u w:val="none"/>
          <w:rtl/>
        </w:rPr>
        <w:t xml:space="preserve">, </w:t>
      </w:r>
      <w:r w:rsidRPr="00A8432C">
        <w:rPr>
          <w:rFonts w:ascii="Arial" w:hAnsi="Arial" w:hint="eastAsia"/>
          <w:u w:val="none"/>
          <w:rtl/>
        </w:rPr>
        <w:t>בכל</w:t>
      </w:r>
      <w:r w:rsidRPr="00A8432C">
        <w:rPr>
          <w:rFonts w:ascii="Arial" w:hAnsi="Arial"/>
          <w:u w:val="none"/>
          <w:rtl/>
        </w:rPr>
        <w:t xml:space="preserve"> </w:t>
      </w:r>
      <w:r w:rsidRPr="00A8432C">
        <w:rPr>
          <w:rFonts w:ascii="Arial" w:hAnsi="Arial" w:hint="eastAsia"/>
          <w:u w:val="none"/>
          <w:rtl/>
        </w:rPr>
        <w:t>דרך</w:t>
      </w:r>
      <w:r w:rsidRPr="00A8432C">
        <w:rPr>
          <w:rFonts w:ascii="Arial" w:hAnsi="Arial"/>
          <w:u w:val="none"/>
          <w:rtl/>
        </w:rPr>
        <w:t xml:space="preserve"> </w:t>
      </w:r>
      <w:r w:rsidRPr="00A8432C">
        <w:rPr>
          <w:rFonts w:ascii="Arial" w:hAnsi="Arial" w:hint="eastAsia"/>
          <w:u w:val="none"/>
          <w:rtl/>
        </w:rPr>
        <w:t>או</w:t>
      </w:r>
      <w:r w:rsidRPr="00A8432C">
        <w:rPr>
          <w:rFonts w:ascii="Arial" w:hAnsi="Arial"/>
          <w:u w:val="none"/>
          <w:rtl/>
        </w:rPr>
        <w:t xml:space="preserve"> </w:t>
      </w:r>
      <w:r w:rsidRPr="00A8432C">
        <w:rPr>
          <w:rFonts w:ascii="Arial" w:hAnsi="Arial" w:hint="eastAsia"/>
          <w:u w:val="none"/>
          <w:rtl/>
        </w:rPr>
        <w:t>אופן</w:t>
      </w:r>
      <w:r w:rsidRPr="00A8432C">
        <w:rPr>
          <w:rFonts w:ascii="Arial" w:hAnsi="Arial"/>
          <w:u w:val="none"/>
          <w:rtl/>
        </w:rPr>
        <w:t xml:space="preserve"> </w:t>
      </w:r>
      <w:r w:rsidRPr="00A8432C">
        <w:rPr>
          <w:rFonts w:ascii="Arial" w:hAnsi="Arial" w:hint="eastAsia"/>
          <w:u w:val="none"/>
          <w:rtl/>
        </w:rPr>
        <w:t>שהם</w:t>
      </w:r>
      <w:r w:rsidRPr="00A8432C">
        <w:rPr>
          <w:rFonts w:ascii="Arial" w:hAnsi="Arial"/>
          <w:u w:val="none"/>
          <w:rtl/>
        </w:rPr>
        <w:t xml:space="preserve">, </w:t>
      </w:r>
      <w:r w:rsidRPr="00A8432C">
        <w:rPr>
          <w:rFonts w:ascii="Arial" w:hAnsi="Arial" w:hint="eastAsia"/>
          <w:u w:val="none"/>
          <w:rtl/>
        </w:rPr>
        <w:t>כל</w:t>
      </w:r>
      <w:r w:rsidRPr="00A8432C">
        <w:rPr>
          <w:rFonts w:ascii="Arial" w:hAnsi="Arial"/>
          <w:u w:val="none"/>
          <w:rtl/>
        </w:rPr>
        <w:t xml:space="preserve"> </w:t>
      </w:r>
      <w:r w:rsidRPr="00A8432C">
        <w:rPr>
          <w:rFonts w:ascii="Arial" w:hAnsi="Arial" w:hint="eastAsia"/>
          <w:u w:val="none"/>
          <w:rtl/>
        </w:rPr>
        <w:t>מידע</w:t>
      </w:r>
      <w:r w:rsidRPr="00A8432C">
        <w:rPr>
          <w:rFonts w:ascii="Arial" w:hAnsi="Arial"/>
          <w:u w:val="none"/>
          <w:rtl/>
        </w:rPr>
        <w:t xml:space="preserve"> </w:t>
      </w:r>
      <w:r w:rsidRPr="00A8432C">
        <w:rPr>
          <w:rFonts w:ascii="Arial" w:hAnsi="Arial" w:hint="eastAsia"/>
          <w:u w:val="none"/>
          <w:rtl/>
        </w:rPr>
        <w:t>כמפורט</w:t>
      </w:r>
      <w:r w:rsidRPr="00A8432C">
        <w:rPr>
          <w:rFonts w:ascii="Arial" w:hAnsi="Arial"/>
          <w:u w:val="none"/>
          <w:rtl/>
        </w:rPr>
        <w:t xml:space="preserve"> </w:t>
      </w:r>
      <w:r w:rsidRPr="00A8432C">
        <w:rPr>
          <w:rFonts w:ascii="Arial" w:hAnsi="Arial" w:hint="eastAsia"/>
          <w:u w:val="none"/>
          <w:rtl/>
        </w:rPr>
        <w:t>בכתב</w:t>
      </w:r>
      <w:r w:rsidRPr="00A8432C">
        <w:rPr>
          <w:rFonts w:ascii="Arial" w:hAnsi="Arial"/>
          <w:u w:val="none"/>
          <w:rtl/>
        </w:rPr>
        <w:t xml:space="preserve"> </w:t>
      </w:r>
      <w:r w:rsidRPr="00A8432C">
        <w:rPr>
          <w:rFonts w:ascii="Arial" w:hAnsi="Arial" w:hint="eastAsia"/>
          <w:u w:val="none"/>
          <w:rtl/>
        </w:rPr>
        <w:t>התחייבות</w:t>
      </w:r>
      <w:r w:rsidRPr="00A8432C">
        <w:rPr>
          <w:rFonts w:ascii="Arial" w:hAnsi="Arial"/>
          <w:u w:val="none"/>
          <w:rtl/>
        </w:rPr>
        <w:t xml:space="preserve"> </w:t>
      </w:r>
      <w:r w:rsidRPr="00A8432C">
        <w:rPr>
          <w:rFonts w:ascii="Arial" w:hAnsi="Arial" w:hint="eastAsia"/>
          <w:u w:val="none"/>
          <w:rtl/>
        </w:rPr>
        <w:t>זה</w:t>
      </w:r>
      <w:r w:rsidRPr="00A8432C">
        <w:rPr>
          <w:rFonts w:ascii="Arial" w:hAnsi="Arial"/>
          <w:u w:val="none"/>
          <w:rtl/>
        </w:rPr>
        <w:t>.</w:t>
      </w:r>
    </w:p>
    <w:p w:rsidR="000C44B5" w:rsidRPr="00A8432C" w:rsidRDefault="000C44B5" w:rsidP="00285772">
      <w:pPr>
        <w:autoSpaceDE w:val="0"/>
        <w:autoSpaceDN w:val="0"/>
        <w:spacing w:before="240" w:line="360" w:lineRule="auto"/>
        <w:ind w:left="360" w:right="720"/>
        <w:jc w:val="both"/>
        <w:rPr>
          <w:rFonts w:ascii="Arial" w:hAnsi="Arial"/>
          <w:u w:val="none"/>
          <w:rtl/>
        </w:rPr>
      </w:pPr>
      <w:r w:rsidRPr="00A8432C">
        <w:rPr>
          <w:rFonts w:ascii="Arial" w:hAnsi="Arial"/>
          <w:u w:val="none"/>
          <w:rtl/>
        </w:rPr>
        <w:t>4.</w:t>
      </w:r>
      <w:r w:rsidRPr="00A8432C">
        <w:rPr>
          <w:rFonts w:ascii="Arial" w:hAnsi="Arial"/>
          <w:u w:val="none"/>
          <w:rtl/>
        </w:rPr>
        <w:tab/>
      </w:r>
      <w:r w:rsidRPr="00A8432C">
        <w:rPr>
          <w:rFonts w:ascii="Arial" w:hAnsi="Arial" w:hint="eastAsia"/>
          <w:u w:val="none"/>
          <w:rtl/>
        </w:rPr>
        <w:t>ברור</w:t>
      </w:r>
      <w:r w:rsidRPr="00A8432C">
        <w:rPr>
          <w:rFonts w:ascii="Arial" w:hAnsi="Arial"/>
          <w:u w:val="none"/>
          <w:rtl/>
        </w:rPr>
        <w:t xml:space="preserve"> </w:t>
      </w:r>
      <w:r w:rsidRPr="00A8432C">
        <w:rPr>
          <w:rFonts w:ascii="Arial" w:hAnsi="Arial" w:hint="eastAsia"/>
          <w:u w:val="none"/>
          <w:rtl/>
        </w:rPr>
        <w:t>לי</w:t>
      </w:r>
      <w:r w:rsidRPr="00A8432C">
        <w:rPr>
          <w:rFonts w:ascii="Arial" w:hAnsi="Arial"/>
          <w:u w:val="none"/>
          <w:rtl/>
        </w:rPr>
        <w:t xml:space="preserve"> </w:t>
      </w:r>
      <w:r w:rsidRPr="00A8432C">
        <w:rPr>
          <w:rFonts w:ascii="Arial" w:hAnsi="Arial" w:hint="eastAsia"/>
          <w:u w:val="none"/>
          <w:rtl/>
        </w:rPr>
        <w:t>שעל</w:t>
      </w:r>
      <w:r w:rsidRPr="00A8432C">
        <w:rPr>
          <w:rFonts w:ascii="Arial" w:hAnsi="Arial"/>
          <w:u w:val="none"/>
          <w:rtl/>
        </w:rPr>
        <w:t xml:space="preserve"> </w:t>
      </w:r>
      <w:r w:rsidRPr="00A8432C">
        <w:rPr>
          <w:rFonts w:ascii="Arial" w:hAnsi="Arial" w:hint="eastAsia"/>
          <w:u w:val="none"/>
          <w:rtl/>
        </w:rPr>
        <w:t>העותקים</w:t>
      </w:r>
      <w:r w:rsidRPr="00A8432C">
        <w:rPr>
          <w:rFonts w:ascii="Arial" w:hAnsi="Arial"/>
          <w:u w:val="none"/>
          <w:rtl/>
        </w:rPr>
        <w:t xml:space="preserve"> </w:t>
      </w:r>
      <w:r w:rsidRPr="00A8432C">
        <w:rPr>
          <w:rFonts w:ascii="Arial" w:hAnsi="Arial" w:hint="eastAsia"/>
          <w:u w:val="none"/>
          <w:rtl/>
        </w:rPr>
        <w:t>של</w:t>
      </w:r>
      <w:r w:rsidRPr="00A8432C">
        <w:rPr>
          <w:rFonts w:ascii="Arial" w:hAnsi="Arial"/>
          <w:u w:val="none"/>
          <w:rtl/>
        </w:rPr>
        <w:t xml:space="preserve"> </w:t>
      </w:r>
      <w:r w:rsidRPr="00A8432C">
        <w:rPr>
          <w:rFonts w:ascii="Arial" w:hAnsi="Arial" w:hint="eastAsia"/>
          <w:u w:val="none"/>
          <w:rtl/>
        </w:rPr>
        <w:t>המידע</w:t>
      </w:r>
      <w:r w:rsidRPr="00A8432C">
        <w:rPr>
          <w:rFonts w:ascii="Arial" w:hAnsi="Arial"/>
          <w:u w:val="none"/>
          <w:rtl/>
        </w:rPr>
        <w:t xml:space="preserve"> </w:t>
      </w:r>
      <w:r w:rsidRPr="00A8432C">
        <w:rPr>
          <w:rFonts w:ascii="Arial" w:hAnsi="Arial" w:hint="eastAsia"/>
          <w:u w:val="none"/>
          <w:rtl/>
        </w:rPr>
        <w:t>כאמור</w:t>
      </w:r>
      <w:r w:rsidRPr="00A8432C">
        <w:rPr>
          <w:rFonts w:ascii="Arial" w:hAnsi="Arial"/>
          <w:u w:val="none"/>
          <w:rtl/>
        </w:rPr>
        <w:t xml:space="preserve">, </w:t>
      </w:r>
      <w:r w:rsidRPr="00A8432C">
        <w:rPr>
          <w:rFonts w:ascii="Arial" w:hAnsi="Arial" w:hint="eastAsia"/>
          <w:u w:val="none"/>
          <w:rtl/>
        </w:rPr>
        <w:t>אשר</w:t>
      </w:r>
      <w:r w:rsidRPr="00A8432C">
        <w:rPr>
          <w:rFonts w:ascii="Arial" w:hAnsi="Arial"/>
          <w:u w:val="none"/>
          <w:rtl/>
        </w:rPr>
        <w:t xml:space="preserve"> </w:t>
      </w:r>
      <w:r w:rsidRPr="00A8432C">
        <w:rPr>
          <w:rFonts w:ascii="Arial" w:hAnsi="Arial" w:hint="eastAsia"/>
          <w:u w:val="none"/>
          <w:rtl/>
        </w:rPr>
        <w:t>התקבלו</w:t>
      </w:r>
      <w:r w:rsidRPr="00A8432C">
        <w:rPr>
          <w:rFonts w:ascii="Arial" w:hAnsi="Arial"/>
          <w:u w:val="none"/>
          <w:rtl/>
        </w:rPr>
        <w:t xml:space="preserve"> </w:t>
      </w:r>
      <w:r w:rsidRPr="00A8432C">
        <w:rPr>
          <w:rFonts w:ascii="Arial" w:hAnsi="Arial" w:hint="eastAsia"/>
          <w:u w:val="none"/>
          <w:rtl/>
        </w:rPr>
        <w:t>בכל</w:t>
      </w:r>
      <w:r w:rsidRPr="00A8432C">
        <w:rPr>
          <w:rFonts w:ascii="Arial" w:hAnsi="Arial"/>
          <w:u w:val="none"/>
          <w:rtl/>
        </w:rPr>
        <w:t xml:space="preserve"> </w:t>
      </w:r>
      <w:r w:rsidRPr="00A8432C">
        <w:rPr>
          <w:rFonts w:ascii="Arial" w:hAnsi="Arial" w:hint="eastAsia"/>
          <w:u w:val="none"/>
          <w:rtl/>
        </w:rPr>
        <w:t>דרך</w:t>
      </w:r>
      <w:r w:rsidRPr="00A8432C">
        <w:rPr>
          <w:rFonts w:ascii="Arial" w:hAnsi="Arial"/>
          <w:u w:val="none"/>
          <w:rtl/>
        </w:rPr>
        <w:t xml:space="preserve"> </w:t>
      </w:r>
      <w:r w:rsidRPr="00A8432C">
        <w:rPr>
          <w:rFonts w:ascii="Arial" w:hAnsi="Arial" w:hint="eastAsia"/>
          <w:u w:val="none"/>
          <w:rtl/>
        </w:rPr>
        <w:t>שהיא</w:t>
      </w:r>
      <w:r w:rsidRPr="00A8432C">
        <w:rPr>
          <w:rFonts w:ascii="Arial" w:hAnsi="Arial"/>
          <w:u w:val="none"/>
          <w:rtl/>
        </w:rPr>
        <w:t xml:space="preserve">, </w:t>
      </w:r>
      <w:r w:rsidRPr="00A8432C">
        <w:rPr>
          <w:rFonts w:ascii="Arial" w:hAnsi="Arial" w:hint="eastAsia"/>
          <w:u w:val="none"/>
          <w:rtl/>
        </w:rPr>
        <w:t>יחולו</w:t>
      </w:r>
      <w:r w:rsidRPr="00A8432C">
        <w:rPr>
          <w:rFonts w:ascii="Arial" w:hAnsi="Arial"/>
          <w:u w:val="none"/>
          <w:rtl/>
        </w:rPr>
        <w:t xml:space="preserve"> </w:t>
      </w:r>
      <w:r w:rsidRPr="00A8432C">
        <w:rPr>
          <w:rFonts w:ascii="Arial" w:hAnsi="Arial" w:hint="eastAsia"/>
          <w:u w:val="none"/>
          <w:rtl/>
        </w:rPr>
        <w:t>כל</w:t>
      </w:r>
      <w:r w:rsidRPr="00A8432C">
        <w:rPr>
          <w:rFonts w:ascii="Arial" w:hAnsi="Arial"/>
          <w:u w:val="none"/>
          <w:rtl/>
        </w:rPr>
        <w:t xml:space="preserve"> </w:t>
      </w:r>
      <w:r w:rsidRPr="00A8432C">
        <w:rPr>
          <w:rFonts w:ascii="Arial" w:hAnsi="Arial" w:hint="eastAsia"/>
          <w:u w:val="none"/>
          <w:rtl/>
        </w:rPr>
        <w:t>הוראות</w:t>
      </w:r>
      <w:r w:rsidRPr="00A8432C">
        <w:rPr>
          <w:rFonts w:ascii="Arial" w:hAnsi="Arial"/>
          <w:u w:val="none"/>
          <w:rtl/>
        </w:rPr>
        <w:t xml:space="preserve"> </w:t>
      </w:r>
      <w:r w:rsidRPr="00A8432C">
        <w:rPr>
          <w:rFonts w:ascii="Arial" w:hAnsi="Arial" w:hint="eastAsia"/>
          <w:u w:val="none"/>
          <w:rtl/>
        </w:rPr>
        <w:t>כתב</w:t>
      </w:r>
      <w:r w:rsidRPr="00A8432C">
        <w:rPr>
          <w:rFonts w:ascii="Arial" w:hAnsi="Arial"/>
          <w:u w:val="none"/>
          <w:rtl/>
        </w:rPr>
        <w:t xml:space="preserve"> </w:t>
      </w:r>
      <w:r w:rsidRPr="00A8432C">
        <w:rPr>
          <w:rFonts w:ascii="Arial" w:hAnsi="Arial" w:hint="eastAsia"/>
          <w:u w:val="none"/>
          <w:rtl/>
        </w:rPr>
        <w:t>התחייבות</w:t>
      </w:r>
      <w:r w:rsidRPr="00A8432C">
        <w:rPr>
          <w:rFonts w:ascii="Arial" w:hAnsi="Arial"/>
          <w:u w:val="none"/>
          <w:rtl/>
        </w:rPr>
        <w:t xml:space="preserve"> </w:t>
      </w:r>
      <w:r w:rsidRPr="00A8432C">
        <w:rPr>
          <w:rFonts w:ascii="Arial" w:hAnsi="Arial" w:hint="eastAsia"/>
          <w:u w:val="none"/>
          <w:rtl/>
        </w:rPr>
        <w:t>זה</w:t>
      </w:r>
      <w:r w:rsidRPr="00A8432C">
        <w:rPr>
          <w:rFonts w:ascii="Arial" w:hAnsi="Arial"/>
          <w:u w:val="none"/>
          <w:rtl/>
        </w:rPr>
        <w:t>.</w:t>
      </w:r>
    </w:p>
    <w:p w:rsidR="000C44B5" w:rsidRPr="00A8432C" w:rsidRDefault="000C44B5" w:rsidP="00285772">
      <w:pPr>
        <w:autoSpaceDE w:val="0"/>
        <w:autoSpaceDN w:val="0"/>
        <w:spacing w:before="240" w:line="360" w:lineRule="auto"/>
        <w:ind w:left="360" w:right="720"/>
        <w:jc w:val="both"/>
        <w:rPr>
          <w:rFonts w:ascii="Arial" w:hAnsi="Arial"/>
          <w:u w:val="none"/>
          <w:rtl/>
        </w:rPr>
      </w:pPr>
      <w:r w:rsidRPr="00A8432C">
        <w:rPr>
          <w:rFonts w:ascii="Arial" w:hAnsi="Arial"/>
          <w:u w:val="none"/>
          <w:rtl/>
        </w:rPr>
        <w:t>5.</w:t>
      </w:r>
      <w:r w:rsidRPr="00A8432C">
        <w:rPr>
          <w:rFonts w:ascii="Arial" w:hAnsi="Arial"/>
          <w:u w:val="none"/>
          <w:rtl/>
        </w:rPr>
        <w:tab/>
      </w:r>
      <w:r w:rsidRPr="00A8432C">
        <w:rPr>
          <w:rFonts w:ascii="Arial" w:hAnsi="Arial" w:hint="eastAsia"/>
          <w:u w:val="none"/>
          <w:rtl/>
        </w:rPr>
        <w:t>לשמור</w:t>
      </w:r>
      <w:r w:rsidRPr="00A8432C">
        <w:rPr>
          <w:rFonts w:ascii="Arial" w:hAnsi="Arial"/>
          <w:u w:val="none"/>
          <w:rtl/>
        </w:rPr>
        <w:t xml:space="preserve"> </w:t>
      </w:r>
      <w:r w:rsidRPr="00A8432C">
        <w:rPr>
          <w:rFonts w:ascii="Arial" w:hAnsi="Arial" w:hint="eastAsia"/>
          <w:u w:val="none"/>
          <w:rtl/>
        </w:rPr>
        <w:t>בהקפדה</w:t>
      </w:r>
      <w:r w:rsidRPr="00A8432C">
        <w:rPr>
          <w:rFonts w:ascii="Arial" w:hAnsi="Arial"/>
          <w:u w:val="none"/>
          <w:rtl/>
        </w:rPr>
        <w:t xml:space="preserve"> </w:t>
      </w:r>
      <w:r w:rsidRPr="00A8432C">
        <w:rPr>
          <w:rFonts w:ascii="Arial" w:hAnsi="Arial" w:hint="eastAsia"/>
          <w:u w:val="none"/>
          <w:rtl/>
        </w:rPr>
        <w:t>את</w:t>
      </w:r>
      <w:r w:rsidRPr="00A8432C">
        <w:rPr>
          <w:rFonts w:ascii="Arial" w:hAnsi="Arial"/>
          <w:u w:val="none"/>
          <w:rtl/>
        </w:rPr>
        <w:t xml:space="preserve"> </w:t>
      </w:r>
      <w:r w:rsidRPr="00A8432C">
        <w:rPr>
          <w:rFonts w:ascii="Arial" w:hAnsi="Arial" w:hint="eastAsia"/>
          <w:u w:val="none"/>
          <w:rtl/>
        </w:rPr>
        <w:t>המידע</w:t>
      </w:r>
      <w:r w:rsidRPr="00A8432C">
        <w:rPr>
          <w:rFonts w:ascii="Arial" w:hAnsi="Arial"/>
          <w:u w:val="none"/>
          <w:rtl/>
        </w:rPr>
        <w:t xml:space="preserve"> </w:t>
      </w:r>
      <w:r w:rsidRPr="00A8432C">
        <w:rPr>
          <w:rFonts w:ascii="Arial" w:hAnsi="Arial" w:hint="eastAsia"/>
          <w:u w:val="none"/>
          <w:rtl/>
        </w:rPr>
        <w:t>ולנקוט</w:t>
      </w:r>
      <w:r w:rsidRPr="00A8432C">
        <w:rPr>
          <w:rFonts w:ascii="Arial" w:hAnsi="Arial"/>
          <w:u w:val="none"/>
          <w:rtl/>
        </w:rPr>
        <w:t xml:space="preserve"> </w:t>
      </w:r>
      <w:r w:rsidRPr="00A8432C">
        <w:rPr>
          <w:rFonts w:ascii="Arial" w:hAnsi="Arial" w:hint="eastAsia"/>
          <w:u w:val="none"/>
          <w:rtl/>
        </w:rPr>
        <w:t>בכל</w:t>
      </w:r>
      <w:r w:rsidRPr="00A8432C">
        <w:rPr>
          <w:rFonts w:ascii="Arial" w:hAnsi="Arial"/>
          <w:u w:val="none"/>
          <w:rtl/>
        </w:rPr>
        <w:t xml:space="preserve"> </w:t>
      </w:r>
      <w:r w:rsidRPr="00A8432C">
        <w:rPr>
          <w:rFonts w:ascii="Arial" w:hAnsi="Arial" w:hint="eastAsia"/>
          <w:u w:val="none"/>
          <w:rtl/>
        </w:rPr>
        <w:t>אמצעי</w:t>
      </w:r>
      <w:r w:rsidRPr="00A8432C">
        <w:rPr>
          <w:rFonts w:ascii="Arial" w:hAnsi="Arial"/>
          <w:u w:val="none"/>
          <w:rtl/>
        </w:rPr>
        <w:t xml:space="preserve"> </w:t>
      </w:r>
      <w:r w:rsidRPr="00A8432C">
        <w:rPr>
          <w:rFonts w:ascii="Arial" w:hAnsi="Arial" w:hint="eastAsia"/>
          <w:u w:val="none"/>
          <w:rtl/>
        </w:rPr>
        <w:t>הזהירות</w:t>
      </w:r>
      <w:r w:rsidRPr="00A8432C">
        <w:rPr>
          <w:rFonts w:ascii="Arial" w:hAnsi="Arial"/>
          <w:u w:val="none"/>
          <w:rtl/>
        </w:rPr>
        <w:t xml:space="preserve"> </w:t>
      </w:r>
      <w:r w:rsidRPr="00A8432C">
        <w:rPr>
          <w:rFonts w:ascii="Arial" w:hAnsi="Arial" w:hint="eastAsia"/>
          <w:u w:val="none"/>
          <w:rtl/>
        </w:rPr>
        <w:t>לשם</w:t>
      </w:r>
      <w:r w:rsidRPr="00A8432C">
        <w:rPr>
          <w:rFonts w:ascii="Arial" w:hAnsi="Arial"/>
          <w:u w:val="none"/>
          <w:rtl/>
        </w:rPr>
        <w:t xml:space="preserve"> </w:t>
      </w:r>
      <w:r w:rsidRPr="00A8432C">
        <w:rPr>
          <w:rFonts w:ascii="Arial" w:hAnsi="Arial" w:hint="eastAsia"/>
          <w:u w:val="none"/>
          <w:rtl/>
        </w:rPr>
        <w:t>מניעת</w:t>
      </w:r>
      <w:r w:rsidRPr="00A8432C">
        <w:rPr>
          <w:rFonts w:ascii="Arial" w:hAnsi="Arial"/>
          <w:u w:val="none"/>
          <w:rtl/>
        </w:rPr>
        <w:t xml:space="preserve"> </w:t>
      </w:r>
      <w:r w:rsidRPr="00A8432C">
        <w:rPr>
          <w:rFonts w:ascii="Arial" w:hAnsi="Arial" w:hint="eastAsia"/>
          <w:u w:val="none"/>
          <w:rtl/>
        </w:rPr>
        <w:t>אובדנו</w:t>
      </w:r>
      <w:r w:rsidRPr="00A8432C">
        <w:rPr>
          <w:rFonts w:ascii="Arial" w:hAnsi="Arial"/>
          <w:u w:val="none"/>
          <w:rtl/>
        </w:rPr>
        <w:t xml:space="preserve"> </w:t>
      </w:r>
      <w:r w:rsidRPr="00A8432C">
        <w:rPr>
          <w:rFonts w:ascii="Arial" w:hAnsi="Arial" w:hint="eastAsia"/>
          <w:u w:val="none"/>
          <w:rtl/>
        </w:rPr>
        <w:t>ו</w:t>
      </w:r>
      <w:r w:rsidRPr="00A8432C">
        <w:rPr>
          <w:rFonts w:ascii="Arial" w:hAnsi="Arial"/>
          <w:u w:val="none"/>
          <w:rtl/>
        </w:rPr>
        <w:t xml:space="preserve">/או </w:t>
      </w:r>
      <w:r w:rsidRPr="00A8432C">
        <w:rPr>
          <w:rFonts w:ascii="Arial" w:hAnsi="Arial" w:hint="eastAsia"/>
          <w:u w:val="none"/>
          <w:rtl/>
        </w:rPr>
        <w:t>הגעתו</w:t>
      </w:r>
      <w:r w:rsidRPr="00A8432C">
        <w:rPr>
          <w:rFonts w:ascii="Arial" w:hAnsi="Arial"/>
          <w:u w:val="none"/>
          <w:rtl/>
        </w:rPr>
        <w:t xml:space="preserve"> </w:t>
      </w:r>
      <w:r w:rsidRPr="00A8432C">
        <w:rPr>
          <w:rFonts w:ascii="Arial" w:hAnsi="Arial" w:hint="eastAsia"/>
          <w:u w:val="none"/>
          <w:rtl/>
        </w:rPr>
        <w:t>לידי</w:t>
      </w:r>
      <w:r w:rsidRPr="00A8432C">
        <w:rPr>
          <w:rFonts w:ascii="Arial" w:hAnsi="Arial"/>
          <w:u w:val="none"/>
          <w:rtl/>
        </w:rPr>
        <w:t xml:space="preserve"> </w:t>
      </w:r>
      <w:r w:rsidRPr="00A8432C">
        <w:rPr>
          <w:rFonts w:ascii="Arial" w:hAnsi="Arial" w:hint="eastAsia"/>
          <w:u w:val="none"/>
          <w:rtl/>
        </w:rPr>
        <w:t>אחר</w:t>
      </w:r>
      <w:r w:rsidRPr="00A8432C">
        <w:rPr>
          <w:rFonts w:ascii="Arial" w:hAnsi="Arial"/>
          <w:u w:val="none"/>
          <w:rtl/>
        </w:rPr>
        <w:t>/ים.</w:t>
      </w:r>
    </w:p>
    <w:p w:rsidR="000C44B5" w:rsidRPr="00A8432C" w:rsidRDefault="000C44B5" w:rsidP="00285772">
      <w:pPr>
        <w:autoSpaceDE w:val="0"/>
        <w:autoSpaceDN w:val="0"/>
        <w:spacing w:before="240" w:line="360" w:lineRule="auto"/>
        <w:ind w:left="360" w:right="720"/>
        <w:jc w:val="both"/>
        <w:rPr>
          <w:rFonts w:ascii="Arial" w:hAnsi="Arial"/>
          <w:u w:val="none"/>
          <w:rtl/>
        </w:rPr>
      </w:pPr>
      <w:r w:rsidRPr="00A8432C">
        <w:rPr>
          <w:rFonts w:ascii="Arial" w:hAnsi="Arial"/>
          <w:u w:val="none"/>
          <w:rtl/>
        </w:rPr>
        <w:t>6.</w:t>
      </w:r>
      <w:r w:rsidRPr="00A8432C">
        <w:rPr>
          <w:rFonts w:ascii="Arial" w:hAnsi="Arial"/>
          <w:u w:val="none"/>
          <w:rtl/>
        </w:rPr>
        <w:tab/>
      </w:r>
      <w:r w:rsidRPr="00A8432C">
        <w:rPr>
          <w:rFonts w:ascii="Arial" w:hAnsi="Arial" w:hint="eastAsia"/>
          <w:u w:val="none"/>
          <w:rtl/>
        </w:rPr>
        <w:t>לא</w:t>
      </w:r>
      <w:r w:rsidRPr="00A8432C">
        <w:rPr>
          <w:rFonts w:ascii="Arial" w:hAnsi="Arial"/>
          <w:u w:val="none"/>
          <w:rtl/>
        </w:rPr>
        <w:t xml:space="preserve"> </w:t>
      </w:r>
      <w:r w:rsidRPr="00A8432C">
        <w:rPr>
          <w:rFonts w:ascii="Arial" w:hAnsi="Arial" w:hint="eastAsia"/>
          <w:u w:val="none"/>
          <w:rtl/>
        </w:rPr>
        <w:t>לעשות</w:t>
      </w:r>
      <w:r w:rsidRPr="00A8432C">
        <w:rPr>
          <w:rFonts w:ascii="Arial" w:hAnsi="Arial"/>
          <w:u w:val="none"/>
          <w:rtl/>
        </w:rPr>
        <w:t xml:space="preserve"> </w:t>
      </w:r>
      <w:r w:rsidRPr="00A8432C">
        <w:rPr>
          <w:rFonts w:ascii="Arial" w:hAnsi="Arial" w:hint="eastAsia"/>
          <w:u w:val="none"/>
          <w:rtl/>
        </w:rPr>
        <w:t>כל</w:t>
      </w:r>
      <w:r w:rsidRPr="00A8432C">
        <w:rPr>
          <w:rFonts w:ascii="Arial" w:hAnsi="Arial"/>
          <w:u w:val="none"/>
          <w:rtl/>
        </w:rPr>
        <w:t xml:space="preserve"> </w:t>
      </w:r>
      <w:r w:rsidRPr="00A8432C">
        <w:rPr>
          <w:rFonts w:ascii="Arial" w:hAnsi="Arial" w:hint="eastAsia"/>
          <w:u w:val="none"/>
          <w:rtl/>
        </w:rPr>
        <w:t>שימוש</w:t>
      </w:r>
      <w:r w:rsidRPr="00A8432C">
        <w:rPr>
          <w:rFonts w:ascii="Arial" w:hAnsi="Arial"/>
          <w:u w:val="none"/>
          <w:rtl/>
        </w:rPr>
        <w:t xml:space="preserve"> </w:t>
      </w:r>
      <w:r w:rsidRPr="00A8432C">
        <w:rPr>
          <w:rFonts w:ascii="Arial" w:hAnsi="Arial" w:hint="eastAsia"/>
          <w:u w:val="none"/>
          <w:rtl/>
        </w:rPr>
        <w:t>במידע</w:t>
      </w:r>
      <w:r w:rsidRPr="00A8432C">
        <w:rPr>
          <w:rFonts w:ascii="Arial" w:hAnsi="Arial"/>
          <w:u w:val="none"/>
          <w:rtl/>
        </w:rPr>
        <w:t xml:space="preserve">, </w:t>
      </w:r>
      <w:r w:rsidRPr="00A8432C">
        <w:rPr>
          <w:rFonts w:ascii="Arial" w:hAnsi="Arial" w:hint="eastAsia"/>
          <w:u w:val="none"/>
          <w:rtl/>
        </w:rPr>
        <w:t>בין</w:t>
      </w:r>
      <w:r w:rsidRPr="00A8432C">
        <w:rPr>
          <w:rFonts w:ascii="Arial" w:hAnsi="Arial"/>
          <w:u w:val="none"/>
          <w:rtl/>
        </w:rPr>
        <w:t xml:space="preserve"> </w:t>
      </w:r>
      <w:r w:rsidRPr="00A8432C">
        <w:rPr>
          <w:rFonts w:ascii="Arial" w:hAnsi="Arial" w:hint="eastAsia"/>
          <w:u w:val="none"/>
          <w:rtl/>
        </w:rPr>
        <w:t>במישרין</w:t>
      </w:r>
      <w:r w:rsidRPr="00A8432C">
        <w:rPr>
          <w:rFonts w:ascii="Arial" w:hAnsi="Arial"/>
          <w:u w:val="none"/>
          <w:rtl/>
        </w:rPr>
        <w:t xml:space="preserve"> </w:t>
      </w:r>
      <w:r w:rsidRPr="00A8432C">
        <w:rPr>
          <w:rFonts w:ascii="Arial" w:hAnsi="Arial" w:hint="eastAsia"/>
          <w:u w:val="none"/>
          <w:rtl/>
        </w:rPr>
        <w:t>ובין</w:t>
      </w:r>
      <w:r w:rsidRPr="00A8432C">
        <w:rPr>
          <w:rFonts w:ascii="Arial" w:hAnsi="Arial"/>
          <w:u w:val="none"/>
          <w:rtl/>
        </w:rPr>
        <w:t xml:space="preserve"> </w:t>
      </w:r>
      <w:r w:rsidRPr="00A8432C">
        <w:rPr>
          <w:rFonts w:ascii="Arial" w:hAnsi="Arial" w:hint="eastAsia"/>
          <w:u w:val="none"/>
          <w:rtl/>
        </w:rPr>
        <w:t>בעקיפין</w:t>
      </w:r>
      <w:r w:rsidRPr="00A8432C">
        <w:rPr>
          <w:rFonts w:ascii="Arial" w:hAnsi="Arial"/>
          <w:u w:val="none"/>
          <w:rtl/>
        </w:rPr>
        <w:t xml:space="preserve">, </w:t>
      </w:r>
      <w:r w:rsidRPr="00A8432C">
        <w:rPr>
          <w:rFonts w:ascii="Arial" w:hAnsi="Arial" w:hint="eastAsia"/>
          <w:u w:val="none"/>
          <w:rtl/>
        </w:rPr>
        <w:t>בין</w:t>
      </w:r>
      <w:r w:rsidRPr="00A8432C">
        <w:rPr>
          <w:rFonts w:ascii="Arial" w:hAnsi="Arial"/>
          <w:u w:val="none"/>
          <w:rtl/>
        </w:rPr>
        <w:t xml:space="preserve"> </w:t>
      </w:r>
      <w:r w:rsidRPr="00A8432C">
        <w:rPr>
          <w:rFonts w:ascii="Arial" w:hAnsi="Arial" w:hint="eastAsia"/>
          <w:u w:val="none"/>
          <w:rtl/>
        </w:rPr>
        <w:t>בעצמי</w:t>
      </w:r>
      <w:r w:rsidRPr="00A8432C">
        <w:rPr>
          <w:rFonts w:ascii="Arial" w:hAnsi="Arial"/>
          <w:u w:val="none"/>
          <w:rtl/>
        </w:rPr>
        <w:t xml:space="preserve"> </w:t>
      </w:r>
      <w:r w:rsidRPr="00A8432C">
        <w:rPr>
          <w:rFonts w:ascii="Arial" w:hAnsi="Arial" w:hint="eastAsia"/>
          <w:u w:val="none"/>
          <w:rtl/>
        </w:rPr>
        <w:t>ובין</w:t>
      </w:r>
      <w:r w:rsidRPr="00A8432C">
        <w:rPr>
          <w:rFonts w:ascii="Arial" w:hAnsi="Arial"/>
          <w:u w:val="none"/>
          <w:rtl/>
        </w:rPr>
        <w:t xml:space="preserve"> </w:t>
      </w:r>
      <w:r w:rsidRPr="00A8432C">
        <w:rPr>
          <w:rFonts w:ascii="Arial" w:hAnsi="Arial" w:hint="eastAsia"/>
          <w:u w:val="none"/>
          <w:rtl/>
        </w:rPr>
        <w:t>באמצעות</w:t>
      </w:r>
      <w:r w:rsidRPr="00A8432C">
        <w:rPr>
          <w:rFonts w:ascii="Arial" w:hAnsi="Arial"/>
          <w:u w:val="none"/>
          <w:rtl/>
        </w:rPr>
        <w:t xml:space="preserve"> </w:t>
      </w:r>
      <w:r w:rsidRPr="00A8432C">
        <w:rPr>
          <w:rFonts w:ascii="Arial" w:hAnsi="Arial" w:hint="eastAsia"/>
          <w:u w:val="none"/>
          <w:rtl/>
        </w:rPr>
        <w:t>אחרים</w:t>
      </w:r>
      <w:r w:rsidRPr="00A8432C">
        <w:rPr>
          <w:rFonts w:ascii="Arial" w:hAnsi="Arial"/>
          <w:u w:val="none"/>
          <w:rtl/>
        </w:rPr>
        <w:t xml:space="preserve">, </w:t>
      </w:r>
      <w:r w:rsidRPr="00A8432C">
        <w:rPr>
          <w:rFonts w:ascii="Arial" w:hAnsi="Arial" w:hint="eastAsia"/>
          <w:u w:val="none"/>
          <w:rtl/>
        </w:rPr>
        <w:t>ולא</w:t>
      </w:r>
      <w:r w:rsidRPr="00A8432C">
        <w:rPr>
          <w:rFonts w:ascii="Arial" w:hAnsi="Arial"/>
          <w:u w:val="none"/>
          <w:rtl/>
        </w:rPr>
        <w:t xml:space="preserve"> </w:t>
      </w:r>
      <w:r w:rsidRPr="00A8432C">
        <w:rPr>
          <w:rFonts w:ascii="Arial" w:hAnsi="Arial" w:hint="eastAsia"/>
          <w:u w:val="none"/>
          <w:rtl/>
        </w:rPr>
        <w:t>להעביר</w:t>
      </w:r>
      <w:r w:rsidRPr="00A8432C">
        <w:rPr>
          <w:rFonts w:ascii="Arial" w:hAnsi="Arial"/>
          <w:u w:val="none"/>
          <w:rtl/>
        </w:rPr>
        <w:t xml:space="preserve"> </w:t>
      </w:r>
      <w:r w:rsidRPr="00A8432C">
        <w:rPr>
          <w:rFonts w:ascii="Arial" w:hAnsi="Arial" w:hint="eastAsia"/>
          <w:u w:val="none"/>
          <w:rtl/>
        </w:rPr>
        <w:t>ו</w:t>
      </w:r>
      <w:r w:rsidRPr="00A8432C">
        <w:rPr>
          <w:rFonts w:ascii="Arial" w:hAnsi="Arial"/>
          <w:u w:val="none"/>
          <w:rtl/>
        </w:rPr>
        <w:t xml:space="preserve">/או </w:t>
      </w:r>
      <w:r w:rsidRPr="00A8432C">
        <w:rPr>
          <w:rFonts w:ascii="Arial" w:hAnsi="Arial" w:hint="eastAsia"/>
          <w:u w:val="none"/>
          <w:rtl/>
        </w:rPr>
        <w:t>למסור</w:t>
      </w:r>
      <w:r w:rsidRPr="00A8432C">
        <w:rPr>
          <w:rFonts w:ascii="Arial" w:hAnsi="Arial"/>
          <w:u w:val="none"/>
          <w:rtl/>
        </w:rPr>
        <w:t xml:space="preserve"> </w:t>
      </w:r>
      <w:r w:rsidRPr="00A8432C">
        <w:rPr>
          <w:rFonts w:ascii="Arial" w:hAnsi="Arial" w:hint="eastAsia"/>
          <w:u w:val="none"/>
          <w:rtl/>
        </w:rPr>
        <w:t>כל</w:t>
      </w:r>
      <w:r w:rsidRPr="00A8432C">
        <w:rPr>
          <w:rFonts w:ascii="Arial" w:hAnsi="Arial"/>
          <w:u w:val="none"/>
          <w:rtl/>
        </w:rPr>
        <w:t xml:space="preserve"> </w:t>
      </w:r>
      <w:r w:rsidRPr="00A8432C">
        <w:rPr>
          <w:rFonts w:ascii="Arial" w:hAnsi="Arial" w:hint="eastAsia"/>
          <w:u w:val="none"/>
          <w:rtl/>
        </w:rPr>
        <w:t>מידע</w:t>
      </w:r>
      <w:r w:rsidRPr="00A8432C">
        <w:rPr>
          <w:rFonts w:ascii="Arial" w:hAnsi="Arial"/>
          <w:u w:val="none"/>
          <w:rtl/>
        </w:rPr>
        <w:t xml:space="preserve"> </w:t>
      </w:r>
      <w:r w:rsidRPr="00A8432C">
        <w:rPr>
          <w:rFonts w:ascii="Arial" w:hAnsi="Arial" w:hint="eastAsia"/>
          <w:u w:val="none"/>
          <w:rtl/>
        </w:rPr>
        <w:t>כאמור</w:t>
      </w:r>
      <w:r w:rsidRPr="00A8432C">
        <w:rPr>
          <w:rFonts w:ascii="Arial" w:hAnsi="Arial"/>
          <w:u w:val="none"/>
          <w:rtl/>
        </w:rPr>
        <w:t xml:space="preserve">, </w:t>
      </w:r>
      <w:r w:rsidRPr="00A8432C">
        <w:rPr>
          <w:rFonts w:ascii="Arial" w:hAnsi="Arial" w:hint="eastAsia"/>
          <w:u w:val="none"/>
          <w:rtl/>
        </w:rPr>
        <w:t>לצד</w:t>
      </w:r>
      <w:r w:rsidRPr="00A8432C">
        <w:rPr>
          <w:rFonts w:ascii="Arial" w:hAnsi="Arial"/>
          <w:u w:val="none"/>
          <w:rtl/>
        </w:rPr>
        <w:t xml:space="preserve"> </w:t>
      </w:r>
      <w:r w:rsidRPr="00A8432C">
        <w:rPr>
          <w:rFonts w:ascii="Arial" w:hAnsi="Arial" w:hint="eastAsia"/>
          <w:u w:val="none"/>
          <w:rtl/>
        </w:rPr>
        <w:t>שלישי</w:t>
      </w:r>
      <w:r w:rsidRPr="00A8432C">
        <w:rPr>
          <w:rFonts w:ascii="Arial" w:hAnsi="Arial"/>
          <w:u w:val="none"/>
          <w:rtl/>
        </w:rPr>
        <w:t xml:space="preserve"> </w:t>
      </w:r>
      <w:r w:rsidRPr="00A8432C">
        <w:rPr>
          <w:rFonts w:ascii="Arial" w:hAnsi="Arial" w:hint="eastAsia"/>
          <w:u w:val="none"/>
          <w:rtl/>
        </w:rPr>
        <w:t>לכל</w:t>
      </w:r>
      <w:r w:rsidRPr="00A8432C">
        <w:rPr>
          <w:rFonts w:ascii="Arial" w:hAnsi="Arial"/>
          <w:u w:val="none"/>
          <w:rtl/>
        </w:rPr>
        <w:t xml:space="preserve"> </w:t>
      </w:r>
      <w:r w:rsidRPr="00A8432C">
        <w:rPr>
          <w:rFonts w:ascii="Arial" w:hAnsi="Arial" w:hint="eastAsia"/>
          <w:u w:val="none"/>
          <w:rtl/>
        </w:rPr>
        <w:t>מטרה</w:t>
      </w:r>
      <w:r w:rsidRPr="00A8432C">
        <w:rPr>
          <w:rFonts w:ascii="Arial" w:hAnsi="Arial"/>
          <w:u w:val="none"/>
          <w:rtl/>
        </w:rPr>
        <w:t xml:space="preserve"> </w:t>
      </w:r>
      <w:r w:rsidRPr="00A8432C">
        <w:rPr>
          <w:rFonts w:ascii="Arial" w:hAnsi="Arial" w:hint="eastAsia"/>
          <w:u w:val="none"/>
          <w:rtl/>
        </w:rPr>
        <w:t>ומכל</w:t>
      </w:r>
      <w:r w:rsidRPr="00A8432C">
        <w:rPr>
          <w:rFonts w:ascii="Arial" w:hAnsi="Arial"/>
          <w:u w:val="none"/>
          <w:rtl/>
        </w:rPr>
        <w:t xml:space="preserve"> </w:t>
      </w:r>
      <w:r w:rsidRPr="00A8432C">
        <w:rPr>
          <w:rFonts w:ascii="Arial" w:hAnsi="Arial" w:hint="eastAsia"/>
          <w:u w:val="none"/>
          <w:rtl/>
        </w:rPr>
        <w:t>סיבה</w:t>
      </w:r>
      <w:r w:rsidRPr="00A8432C">
        <w:rPr>
          <w:rFonts w:ascii="Arial" w:hAnsi="Arial"/>
          <w:u w:val="none"/>
          <w:rtl/>
        </w:rPr>
        <w:t xml:space="preserve"> </w:t>
      </w:r>
      <w:r w:rsidRPr="00A8432C">
        <w:rPr>
          <w:rFonts w:ascii="Arial" w:hAnsi="Arial" w:hint="eastAsia"/>
          <w:u w:val="none"/>
          <w:rtl/>
        </w:rPr>
        <w:t>שהיא</w:t>
      </w:r>
      <w:r w:rsidRPr="00A8432C">
        <w:rPr>
          <w:rFonts w:ascii="Arial" w:hAnsi="Arial"/>
          <w:u w:val="none"/>
          <w:rtl/>
        </w:rPr>
        <w:t xml:space="preserve">. </w:t>
      </w:r>
      <w:r w:rsidRPr="00A8432C">
        <w:rPr>
          <w:rFonts w:ascii="Arial" w:hAnsi="Arial" w:hint="eastAsia"/>
          <w:u w:val="none"/>
          <w:rtl/>
        </w:rPr>
        <w:t>לא</w:t>
      </w:r>
      <w:r w:rsidRPr="00A8432C">
        <w:rPr>
          <w:rFonts w:ascii="Arial" w:hAnsi="Arial"/>
          <w:u w:val="none"/>
          <w:rtl/>
        </w:rPr>
        <w:t xml:space="preserve"> </w:t>
      </w:r>
      <w:r w:rsidRPr="00A8432C">
        <w:rPr>
          <w:rFonts w:ascii="Arial" w:hAnsi="Arial" w:hint="eastAsia"/>
          <w:u w:val="none"/>
          <w:rtl/>
        </w:rPr>
        <w:t>לפרסם</w:t>
      </w:r>
      <w:r w:rsidRPr="00A8432C">
        <w:rPr>
          <w:rFonts w:ascii="Arial" w:hAnsi="Arial"/>
          <w:u w:val="none"/>
          <w:rtl/>
        </w:rPr>
        <w:t xml:space="preserve"> </w:t>
      </w:r>
      <w:r w:rsidRPr="00A8432C">
        <w:rPr>
          <w:rFonts w:ascii="Arial" w:hAnsi="Arial" w:hint="eastAsia"/>
          <w:u w:val="none"/>
          <w:rtl/>
        </w:rPr>
        <w:t>המידע</w:t>
      </w:r>
      <w:r w:rsidRPr="00A8432C">
        <w:rPr>
          <w:rFonts w:ascii="Arial" w:hAnsi="Arial"/>
          <w:u w:val="none"/>
          <w:rtl/>
        </w:rPr>
        <w:t xml:space="preserve"> </w:t>
      </w:r>
      <w:r w:rsidRPr="00A8432C">
        <w:rPr>
          <w:rFonts w:ascii="Arial" w:hAnsi="Arial" w:hint="eastAsia"/>
          <w:u w:val="none"/>
          <w:rtl/>
        </w:rPr>
        <w:t>או</w:t>
      </w:r>
      <w:r w:rsidRPr="00A8432C">
        <w:rPr>
          <w:rFonts w:ascii="Arial" w:hAnsi="Arial"/>
          <w:u w:val="none"/>
          <w:rtl/>
        </w:rPr>
        <w:t xml:space="preserve"> </w:t>
      </w:r>
      <w:r w:rsidRPr="00A8432C">
        <w:rPr>
          <w:rFonts w:ascii="Arial" w:hAnsi="Arial" w:hint="eastAsia"/>
          <w:u w:val="none"/>
          <w:rtl/>
        </w:rPr>
        <w:t>חלק</w:t>
      </w:r>
      <w:r w:rsidRPr="00A8432C">
        <w:rPr>
          <w:rFonts w:ascii="Arial" w:hAnsi="Arial"/>
          <w:u w:val="none"/>
          <w:rtl/>
        </w:rPr>
        <w:t xml:space="preserve"> </w:t>
      </w:r>
      <w:r w:rsidRPr="00A8432C">
        <w:rPr>
          <w:rFonts w:ascii="Arial" w:hAnsi="Arial" w:hint="eastAsia"/>
          <w:u w:val="none"/>
          <w:rtl/>
        </w:rPr>
        <w:t>הימנו</w:t>
      </w:r>
      <w:r w:rsidRPr="00A8432C">
        <w:rPr>
          <w:rFonts w:ascii="Arial" w:hAnsi="Arial"/>
          <w:u w:val="none"/>
          <w:rtl/>
        </w:rPr>
        <w:t xml:space="preserve"> </w:t>
      </w:r>
      <w:r w:rsidRPr="00A8432C">
        <w:rPr>
          <w:rFonts w:ascii="Arial" w:hAnsi="Arial" w:hint="eastAsia"/>
          <w:u w:val="none"/>
          <w:rtl/>
        </w:rPr>
        <w:t>בדרך</w:t>
      </w:r>
      <w:r w:rsidRPr="00A8432C">
        <w:rPr>
          <w:rFonts w:ascii="Arial" w:hAnsi="Arial"/>
          <w:u w:val="none"/>
          <w:rtl/>
        </w:rPr>
        <w:t xml:space="preserve"> </w:t>
      </w:r>
      <w:r w:rsidRPr="00A8432C">
        <w:rPr>
          <w:rFonts w:ascii="Arial" w:hAnsi="Arial" w:hint="eastAsia"/>
          <w:u w:val="none"/>
          <w:rtl/>
        </w:rPr>
        <w:t>כלשהי</w:t>
      </w:r>
      <w:r w:rsidRPr="00A8432C">
        <w:rPr>
          <w:rFonts w:ascii="Arial" w:hAnsi="Arial"/>
          <w:u w:val="none"/>
          <w:rtl/>
        </w:rPr>
        <w:t>.</w:t>
      </w:r>
    </w:p>
    <w:p w:rsidR="000C44B5" w:rsidRPr="00A8432C" w:rsidRDefault="000C44B5" w:rsidP="00285772">
      <w:pPr>
        <w:autoSpaceDE w:val="0"/>
        <w:autoSpaceDN w:val="0"/>
        <w:spacing w:before="240" w:line="360" w:lineRule="auto"/>
        <w:ind w:left="360" w:right="720"/>
        <w:jc w:val="both"/>
        <w:rPr>
          <w:rFonts w:ascii="Arial" w:hAnsi="Arial"/>
          <w:u w:val="none"/>
          <w:rtl/>
        </w:rPr>
      </w:pPr>
      <w:r w:rsidRPr="00A8432C">
        <w:rPr>
          <w:rFonts w:ascii="Arial" w:hAnsi="Arial"/>
          <w:u w:val="none"/>
          <w:rtl/>
        </w:rPr>
        <w:t>7.</w:t>
      </w:r>
      <w:r w:rsidRPr="00A8432C">
        <w:rPr>
          <w:rFonts w:ascii="Arial" w:hAnsi="Arial"/>
          <w:u w:val="none"/>
          <w:rtl/>
        </w:rPr>
        <w:tab/>
      </w:r>
      <w:r w:rsidRPr="00A8432C">
        <w:rPr>
          <w:rFonts w:ascii="Arial" w:hAnsi="Arial" w:hint="eastAsia"/>
          <w:u w:val="none"/>
          <w:rtl/>
        </w:rPr>
        <w:t>ברור</w:t>
      </w:r>
      <w:r w:rsidRPr="00A8432C">
        <w:rPr>
          <w:rFonts w:ascii="Arial" w:hAnsi="Arial"/>
          <w:u w:val="none"/>
          <w:rtl/>
        </w:rPr>
        <w:t xml:space="preserve"> </w:t>
      </w:r>
      <w:r w:rsidRPr="00A8432C">
        <w:rPr>
          <w:rFonts w:ascii="Arial" w:hAnsi="Arial" w:hint="eastAsia"/>
          <w:u w:val="none"/>
          <w:rtl/>
        </w:rPr>
        <w:t>לי</w:t>
      </w:r>
      <w:r w:rsidRPr="00A8432C">
        <w:rPr>
          <w:rFonts w:ascii="Arial" w:hAnsi="Arial"/>
          <w:u w:val="none"/>
          <w:rtl/>
        </w:rPr>
        <w:t xml:space="preserve"> </w:t>
      </w:r>
      <w:r w:rsidRPr="00A8432C">
        <w:rPr>
          <w:rFonts w:ascii="Arial" w:hAnsi="Arial" w:hint="eastAsia"/>
          <w:u w:val="none"/>
          <w:rtl/>
        </w:rPr>
        <w:t>כי</w:t>
      </w:r>
      <w:r w:rsidRPr="00A8432C">
        <w:rPr>
          <w:rFonts w:ascii="Arial" w:hAnsi="Arial"/>
          <w:u w:val="none"/>
          <w:rtl/>
        </w:rPr>
        <w:t xml:space="preserve"> </w:t>
      </w:r>
      <w:r w:rsidRPr="00A8432C">
        <w:rPr>
          <w:rFonts w:ascii="Arial" w:hAnsi="Arial" w:hint="eastAsia"/>
          <w:u w:val="none"/>
          <w:rtl/>
        </w:rPr>
        <w:t>האמור</w:t>
      </w:r>
      <w:r w:rsidRPr="00A8432C">
        <w:rPr>
          <w:rFonts w:ascii="Arial" w:hAnsi="Arial"/>
          <w:u w:val="none"/>
          <w:rtl/>
        </w:rPr>
        <w:t xml:space="preserve"> </w:t>
      </w:r>
      <w:r w:rsidRPr="00A8432C">
        <w:rPr>
          <w:rFonts w:ascii="Arial" w:hAnsi="Arial" w:hint="eastAsia"/>
          <w:u w:val="none"/>
          <w:rtl/>
        </w:rPr>
        <w:t>בכתב</w:t>
      </w:r>
      <w:r w:rsidRPr="00A8432C">
        <w:rPr>
          <w:rFonts w:ascii="Arial" w:hAnsi="Arial"/>
          <w:u w:val="none"/>
          <w:rtl/>
        </w:rPr>
        <w:t xml:space="preserve"> </w:t>
      </w:r>
      <w:r w:rsidRPr="00A8432C">
        <w:rPr>
          <w:rFonts w:ascii="Arial" w:hAnsi="Arial" w:hint="eastAsia"/>
          <w:u w:val="none"/>
          <w:rtl/>
        </w:rPr>
        <w:t>התחייבות</w:t>
      </w:r>
      <w:r w:rsidRPr="00A8432C">
        <w:rPr>
          <w:rFonts w:ascii="Arial" w:hAnsi="Arial"/>
          <w:u w:val="none"/>
          <w:rtl/>
        </w:rPr>
        <w:t xml:space="preserve"> </w:t>
      </w:r>
      <w:r w:rsidRPr="00A8432C">
        <w:rPr>
          <w:rFonts w:ascii="Arial" w:hAnsi="Arial" w:hint="eastAsia"/>
          <w:u w:val="none"/>
          <w:rtl/>
        </w:rPr>
        <w:t>זה</w:t>
      </w:r>
      <w:r w:rsidRPr="00A8432C">
        <w:rPr>
          <w:rFonts w:ascii="Arial" w:hAnsi="Arial"/>
          <w:u w:val="none"/>
          <w:rtl/>
        </w:rPr>
        <w:t xml:space="preserve"> </w:t>
      </w:r>
      <w:r w:rsidRPr="00A8432C">
        <w:rPr>
          <w:rFonts w:ascii="Arial" w:hAnsi="Arial" w:hint="eastAsia"/>
          <w:u w:val="none"/>
          <w:rtl/>
        </w:rPr>
        <w:t>יחול</w:t>
      </w:r>
      <w:r w:rsidRPr="00A8432C">
        <w:rPr>
          <w:rFonts w:ascii="Arial" w:hAnsi="Arial"/>
          <w:u w:val="none"/>
          <w:rtl/>
        </w:rPr>
        <w:t xml:space="preserve"> </w:t>
      </w:r>
      <w:r w:rsidRPr="00A8432C">
        <w:rPr>
          <w:rFonts w:ascii="Arial" w:hAnsi="Arial" w:hint="eastAsia"/>
          <w:u w:val="none"/>
          <w:rtl/>
        </w:rPr>
        <w:t>בעניין</w:t>
      </w:r>
      <w:r w:rsidRPr="00A8432C">
        <w:rPr>
          <w:rFonts w:ascii="Arial" w:hAnsi="Arial"/>
          <w:u w:val="none"/>
          <w:rtl/>
        </w:rPr>
        <w:t xml:space="preserve"> </w:t>
      </w:r>
      <w:r w:rsidRPr="00A8432C">
        <w:rPr>
          <w:rFonts w:ascii="Arial" w:hAnsi="Arial" w:hint="eastAsia"/>
          <w:u w:val="none"/>
          <w:rtl/>
        </w:rPr>
        <w:t>כל</w:t>
      </w:r>
      <w:r w:rsidRPr="00A8432C">
        <w:rPr>
          <w:rFonts w:ascii="Arial" w:hAnsi="Arial"/>
          <w:u w:val="none"/>
          <w:rtl/>
        </w:rPr>
        <w:t xml:space="preserve"> </w:t>
      </w:r>
      <w:r w:rsidRPr="00A8432C">
        <w:rPr>
          <w:rFonts w:ascii="Arial" w:hAnsi="Arial" w:hint="eastAsia"/>
          <w:u w:val="none"/>
          <w:rtl/>
        </w:rPr>
        <w:t>מידע</w:t>
      </w:r>
      <w:r w:rsidRPr="00A8432C">
        <w:rPr>
          <w:rFonts w:ascii="Arial" w:hAnsi="Arial"/>
          <w:u w:val="none"/>
          <w:rtl/>
        </w:rPr>
        <w:t xml:space="preserve"> </w:t>
      </w:r>
      <w:r w:rsidRPr="00A8432C">
        <w:rPr>
          <w:rFonts w:ascii="Arial" w:hAnsi="Arial" w:hint="eastAsia"/>
          <w:u w:val="none"/>
          <w:rtl/>
        </w:rPr>
        <w:t>אשר</w:t>
      </w:r>
      <w:r w:rsidRPr="00A8432C">
        <w:rPr>
          <w:rFonts w:ascii="Arial" w:hAnsi="Arial"/>
          <w:u w:val="none"/>
          <w:rtl/>
        </w:rPr>
        <w:t xml:space="preserve"> </w:t>
      </w:r>
      <w:r w:rsidRPr="00A8432C">
        <w:rPr>
          <w:rFonts w:ascii="Arial" w:hAnsi="Arial" w:hint="eastAsia"/>
          <w:u w:val="none"/>
          <w:rtl/>
        </w:rPr>
        <w:t>היה</w:t>
      </w:r>
      <w:r w:rsidRPr="00A8432C">
        <w:rPr>
          <w:rFonts w:ascii="Arial" w:hAnsi="Arial"/>
          <w:u w:val="none"/>
          <w:rtl/>
        </w:rPr>
        <w:t xml:space="preserve"> </w:t>
      </w:r>
      <w:r w:rsidRPr="00A8432C">
        <w:rPr>
          <w:rFonts w:ascii="Arial" w:hAnsi="Arial" w:hint="eastAsia"/>
          <w:u w:val="none"/>
          <w:rtl/>
        </w:rPr>
        <w:t>בידיעתי</w:t>
      </w:r>
      <w:r w:rsidRPr="00A8432C">
        <w:rPr>
          <w:rFonts w:ascii="Arial" w:hAnsi="Arial"/>
          <w:u w:val="none"/>
          <w:rtl/>
        </w:rPr>
        <w:t xml:space="preserve">, </w:t>
      </w:r>
      <w:r w:rsidRPr="00A8432C">
        <w:rPr>
          <w:rFonts w:ascii="Arial" w:hAnsi="Arial" w:hint="eastAsia"/>
          <w:u w:val="none"/>
          <w:rtl/>
        </w:rPr>
        <w:t>במישרין</w:t>
      </w:r>
      <w:r w:rsidRPr="00A8432C">
        <w:rPr>
          <w:rFonts w:ascii="Arial" w:hAnsi="Arial"/>
          <w:u w:val="none"/>
          <w:rtl/>
        </w:rPr>
        <w:t xml:space="preserve"> </w:t>
      </w:r>
      <w:r w:rsidRPr="00A8432C">
        <w:rPr>
          <w:rFonts w:ascii="Arial" w:hAnsi="Arial" w:hint="eastAsia"/>
          <w:u w:val="none"/>
          <w:rtl/>
        </w:rPr>
        <w:t>ו</w:t>
      </w:r>
      <w:r w:rsidRPr="00A8432C">
        <w:rPr>
          <w:rFonts w:ascii="Arial" w:hAnsi="Arial"/>
          <w:u w:val="none"/>
          <w:rtl/>
        </w:rPr>
        <w:t xml:space="preserve">/או </w:t>
      </w:r>
      <w:r w:rsidRPr="00A8432C">
        <w:rPr>
          <w:rFonts w:ascii="Arial" w:hAnsi="Arial" w:hint="eastAsia"/>
          <w:u w:val="none"/>
          <w:rtl/>
        </w:rPr>
        <w:t>בעקיפין</w:t>
      </w:r>
      <w:r w:rsidRPr="00A8432C">
        <w:rPr>
          <w:rFonts w:ascii="Arial" w:hAnsi="Arial"/>
          <w:u w:val="none"/>
          <w:rtl/>
        </w:rPr>
        <w:t xml:space="preserve"> </w:t>
      </w:r>
      <w:r w:rsidRPr="00A8432C">
        <w:rPr>
          <w:rFonts w:ascii="Arial" w:hAnsi="Arial" w:hint="eastAsia"/>
          <w:u w:val="none"/>
          <w:rtl/>
        </w:rPr>
        <w:t>ו</w:t>
      </w:r>
      <w:r w:rsidRPr="00A8432C">
        <w:rPr>
          <w:rFonts w:ascii="Arial" w:hAnsi="Arial"/>
          <w:u w:val="none"/>
          <w:rtl/>
        </w:rPr>
        <w:t xml:space="preserve">/או </w:t>
      </w:r>
      <w:r w:rsidRPr="00A8432C">
        <w:rPr>
          <w:rFonts w:ascii="Arial" w:hAnsi="Arial" w:hint="eastAsia"/>
          <w:u w:val="none"/>
          <w:rtl/>
        </w:rPr>
        <w:t>יהיה</w:t>
      </w:r>
      <w:r w:rsidRPr="00A8432C">
        <w:rPr>
          <w:rFonts w:ascii="Arial" w:hAnsi="Arial"/>
          <w:u w:val="none"/>
          <w:rtl/>
        </w:rPr>
        <w:t xml:space="preserve"> </w:t>
      </w:r>
      <w:r w:rsidRPr="00A8432C">
        <w:rPr>
          <w:rFonts w:ascii="Arial" w:hAnsi="Arial" w:hint="eastAsia"/>
          <w:u w:val="none"/>
          <w:rtl/>
        </w:rPr>
        <w:t>בידיעתי</w:t>
      </w:r>
      <w:r w:rsidRPr="00A8432C">
        <w:rPr>
          <w:rFonts w:ascii="Arial" w:hAnsi="Arial"/>
          <w:u w:val="none"/>
          <w:rtl/>
        </w:rPr>
        <w:t xml:space="preserve">, </w:t>
      </w:r>
      <w:r w:rsidRPr="00A8432C">
        <w:rPr>
          <w:rFonts w:ascii="Arial" w:hAnsi="Arial" w:hint="eastAsia"/>
          <w:u w:val="none"/>
          <w:rtl/>
        </w:rPr>
        <w:t>במישרין</w:t>
      </w:r>
      <w:r w:rsidRPr="00A8432C">
        <w:rPr>
          <w:rFonts w:ascii="Arial" w:hAnsi="Arial"/>
          <w:u w:val="none"/>
          <w:rtl/>
        </w:rPr>
        <w:t xml:space="preserve"> </w:t>
      </w:r>
      <w:r w:rsidRPr="00A8432C">
        <w:rPr>
          <w:rFonts w:ascii="Arial" w:hAnsi="Arial" w:hint="eastAsia"/>
          <w:u w:val="none"/>
          <w:rtl/>
        </w:rPr>
        <w:t>ו</w:t>
      </w:r>
      <w:r w:rsidRPr="00A8432C">
        <w:rPr>
          <w:rFonts w:ascii="Arial" w:hAnsi="Arial"/>
          <w:u w:val="none"/>
          <w:rtl/>
        </w:rPr>
        <w:t xml:space="preserve">/או </w:t>
      </w:r>
      <w:r w:rsidRPr="00A8432C">
        <w:rPr>
          <w:rFonts w:ascii="Arial" w:hAnsi="Arial" w:hint="eastAsia"/>
          <w:u w:val="none"/>
          <w:rtl/>
        </w:rPr>
        <w:t>בעקיפין</w:t>
      </w:r>
      <w:r w:rsidRPr="00A8432C">
        <w:rPr>
          <w:rFonts w:ascii="Arial" w:hAnsi="Arial"/>
          <w:u w:val="none"/>
          <w:rtl/>
        </w:rPr>
        <w:t xml:space="preserve">, </w:t>
      </w:r>
      <w:r w:rsidRPr="00A8432C">
        <w:rPr>
          <w:rFonts w:ascii="Arial" w:hAnsi="Arial" w:hint="eastAsia"/>
          <w:u w:val="none"/>
          <w:rtl/>
        </w:rPr>
        <w:t>בכל</w:t>
      </w:r>
      <w:r w:rsidRPr="00A8432C">
        <w:rPr>
          <w:rFonts w:ascii="Arial" w:hAnsi="Arial"/>
          <w:u w:val="none"/>
          <w:rtl/>
        </w:rPr>
        <w:t xml:space="preserve"> </w:t>
      </w:r>
      <w:r w:rsidRPr="00A8432C">
        <w:rPr>
          <w:rFonts w:ascii="Arial" w:hAnsi="Arial" w:hint="eastAsia"/>
          <w:u w:val="none"/>
          <w:rtl/>
        </w:rPr>
        <w:t>מועד</w:t>
      </w:r>
      <w:r w:rsidRPr="00A8432C">
        <w:rPr>
          <w:rFonts w:ascii="Arial" w:hAnsi="Arial"/>
          <w:u w:val="none"/>
          <w:rtl/>
        </w:rPr>
        <w:t xml:space="preserve"> </w:t>
      </w:r>
      <w:r w:rsidRPr="00A8432C">
        <w:rPr>
          <w:rFonts w:ascii="Arial" w:hAnsi="Arial" w:hint="eastAsia"/>
          <w:u w:val="none"/>
          <w:rtl/>
        </w:rPr>
        <w:t>ובכל</w:t>
      </w:r>
      <w:r w:rsidRPr="00A8432C">
        <w:rPr>
          <w:rFonts w:ascii="Arial" w:hAnsi="Arial"/>
          <w:u w:val="none"/>
          <w:rtl/>
        </w:rPr>
        <w:t xml:space="preserve"> </w:t>
      </w:r>
      <w:r w:rsidRPr="00A8432C">
        <w:rPr>
          <w:rFonts w:ascii="Arial" w:hAnsi="Arial" w:hint="eastAsia"/>
          <w:u w:val="none"/>
          <w:rtl/>
        </w:rPr>
        <w:t>זמן</w:t>
      </w:r>
      <w:r w:rsidRPr="00A8432C">
        <w:rPr>
          <w:rFonts w:ascii="Arial" w:hAnsi="Arial"/>
          <w:u w:val="none"/>
          <w:rtl/>
        </w:rPr>
        <w:t xml:space="preserve"> </w:t>
      </w:r>
      <w:r w:rsidRPr="00A8432C">
        <w:rPr>
          <w:rFonts w:ascii="Arial" w:hAnsi="Arial" w:hint="eastAsia"/>
          <w:u w:val="none"/>
          <w:rtl/>
        </w:rPr>
        <w:t>שהוא</w:t>
      </w:r>
      <w:r w:rsidRPr="00A8432C">
        <w:rPr>
          <w:rFonts w:ascii="Arial" w:hAnsi="Arial"/>
          <w:u w:val="none"/>
          <w:rtl/>
        </w:rPr>
        <w:t xml:space="preserve">, </w:t>
      </w:r>
      <w:r w:rsidRPr="00A8432C">
        <w:rPr>
          <w:rFonts w:ascii="Arial" w:hAnsi="Arial" w:hint="eastAsia"/>
          <w:u w:val="none"/>
          <w:rtl/>
        </w:rPr>
        <w:t>ותקופת</w:t>
      </w:r>
      <w:r w:rsidRPr="00A8432C">
        <w:rPr>
          <w:rFonts w:ascii="Arial" w:hAnsi="Arial"/>
          <w:u w:val="none"/>
          <w:rtl/>
        </w:rPr>
        <w:t xml:space="preserve"> </w:t>
      </w:r>
      <w:r w:rsidRPr="00A8432C">
        <w:rPr>
          <w:rFonts w:ascii="Arial" w:hAnsi="Arial" w:hint="eastAsia"/>
          <w:u w:val="none"/>
          <w:rtl/>
        </w:rPr>
        <w:t>התחייבויותינו</w:t>
      </w:r>
      <w:r w:rsidRPr="00A8432C">
        <w:rPr>
          <w:rFonts w:ascii="Arial" w:hAnsi="Arial"/>
          <w:u w:val="none"/>
          <w:rtl/>
        </w:rPr>
        <w:t xml:space="preserve"> </w:t>
      </w:r>
      <w:r w:rsidRPr="00A8432C">
        <w:rPr>
          <w:rFonts w:ascii="Arial" w:hAnsi="Arial" w:hint="eastAsia"/>
          <w:u w:val="none"/>
          <w:rtl/>
        </w:rPr>
        <w:t>על</w:t>
      </w:r>
      <w:r w:rsidRPr="00A8432C">
        <w:rPr>
          <w:rFonts w:ascii="Arial" w:hAnsi="Arial"/>
          <w:u w:val="none"/>
          <w:rtl/>
        </w:rPr>
        <w:t xml:space="preserve"> </w:t>
      </w:r>
      <w:r w:rsidRPr="00A8432C">
        <w:rPr>
          <w:rFonts w:ascii="Arial" w:hAnsi="Arial" w:hint="eastAsia"/>
          <w:u w:val="none"/>
          <w:rtl/>
        </w:rPr>
        <w:t>פי</w:t>
      </w:r>
      <w:r w:rsidRPr="00A8432C">
        <w:rPr>
          <w:rFonts w:ascii="Arial" w:hAnsi="Arial"/>
          <w:u w:val="none"/>
          <w:rtl/>
        </w:rPr>
        <w:t xml:space="preserve"> </w:t>
      </w:r>
      <w:r w:rsidRPr="00A8432C">
        <w:rPr>
          <w:rFonts w:ascii="Arial" w:hAnsi="Arial" w:hint="eastAsia"/>
          <w:u w:val="none"/>
          <w:rtl/>
        </w:rPr>
        <w:t>כתב</w:t>
      </w:r>
      <w:r w:rsidRPr="00A8432C">
        <w:rPr>
          <w:rFonts w:ascii="Arial" w:hAnsi="Arial"/>
          <w:u w:val="none"/>
          <w:rtl/>
        </w:rPr>
        <w:t xml:space="preserve"> </w:t>
      </w:r>
      <w:r w:rsidRPr="00A8432C">
        <w:rPr>
          <w:rFonts w:ascii="Arial" w:hAnsi="Arial" w:hint="eastAsia"/>
          <w:u w:val="none"/>
          <w:rtl/>
        </w:rPr>
        <w:t>התחייבות</w:t>
      </w:r>
      <w:r w:rsidRPr="00A8432C">
        <w:rPr>
          <w:rFonts w:ascii="Arial" w:hAnsi="Arial"/>
          <w:u w:val="none"/>
          <w:rtl/>
        </w:rPr>
        <w:t xml:space="preserve"> </w:t>
      </w:r>
      <w:r w:rsidRPr="00A8432C">
        <w:rPr>
          <w:rFonts w:ascii="Arial" w:hAnsi="Arial" w:hint="eastAsia"/>
          <w:u w:val="none"/>
          <w:rtl/>
        </w:rPr>
        <w:t>זה</w:t>
      </w:r>
      <w:r w:rsidRPr="00A8432C">
        <w:rPr>
          <w:rFonts w:ascii="Arial" w:hAnsi="Arial"/>
          <w:u w:val="none"/>
          <w:rtl/>
        </w:rPr>
        <w:t xml:space="preserve"> </w:t>
      </w:r>
      <w:r w:rsidRPr="00A8432C">
        <w:rPr>
          <w:rFonts w:ascii="Arial" w:hAnsi="Arial" w:hint="eastAsia"/>
          <w:u w:val="none"/>
          <w:rtl/>
        </w:rPr>
        <w:t>הינה</w:t>
      </w:r>
      <w:r w:rsidRPr="00A8432C">
        <w:rPr>
          <w:rFonts w:ascii="Arial" w:hAnsi="Arial"/>
          <w:u w:val="none"/>
          <w:rtl/>
        </w:rPr>
        <w:t xml:space="preserve"> </w:t>
      </w:r>
      <w:r w:rsidRPr="00A8432C">
        <w:rPr>
          <w:rFonts w:ascii="Arial" w:hAnsi="Arial" w:hint="eastAsia"/>
          <w:u w:val="none"/>
          <w:rtl/>
        </w:rPr>
        <w:t>בלתי</w:t>
      </w:r>
      <w:r w:rsidRPr="00A8432C">
        <w:rPr>
          <w:rFonts w:ascii="Arial" w:hAnsi="Arial"/>
          <w:u w:val="none"/>
          <w:rtl/>
        </w:rPr>
        <w:t xml:space="preserve"> </w:t>
      </w:r>
      <w:r w:rsidRPr="00A8432C">
        <w:rPr>
          <w:rFonts w:ascii="Arial" w:hAnsi="Arial" w:hint="eastAsia"/>
          <w:u w:val="none"/>
          <w:rtl/>
        </w:rPr>
        <w:t>מוגבלת</w:t>
      </w:r>
      <w:r w:rsidRPr="00A8432C">
        <w:rPr>
          <w:rFonts w:ascii="Arial" w:hAnsi="Arial"/>
          <w:u w:val="none"/>
          <w:rtl/>
        </w:rPr>
        <w:t>.</w:t>
      </w:r>
    </w:p>
    <w:p w:rsidR="000C44B5" w:rsidRPr="00285772" w:rsidRDefault="000C44B5" w:rsidP="00285772">
      <w:pPr>
        <w:autoSpaceDE w:val="0"/>
        <w:autoSpaceDN w:val="0"/>
        <w:spacing w:before="240" w:line="360" w:lineRule="auto"/>
        <w:ind w:left="360" w:right="720"/>
        <w:jc w:val="both"/>
        <w:rPr>
          <w:rFonts w:ascii="Arial" w:hAnsi="Arial"/>
          <w:u w:val="none"/>
          <w:rtl/>
        </w:rPr>
      </w:pPr>
      <w:r w:rsidRPr="00285772">
        <w:rPr>
          <w:rFonts w:ascii="Arial" w:hAnsi="Arial"/>
          <w:u w:val="none"/>
          <w:rtl/>
        </w:rPr>
        <w:t>8.</w:t>
      </w:r>
      <w:r w:rsidRPr="00285772">
        <w:rPr>
          <w:rFonts w:ascii="Arial" w:hAnsi="Arial"/>
          <w:u w:val="none"/>
          <w:rtl/>
        </w:rPr>
        <w:tab/>
      </w:r>
      <w:r w:rsidRPr="00285772">
        <w:rPr>
          <w:rFonts w:ascii="Arial" w:hAnsi="Arial" w:hint="eastAsia"/>
          <w:u w:val="none"/>
          <w:rtl/>
        </w:rPr>
        <w:t>אני</w:t>
      </w:r>
      <w:r w:rsidRPr="00285772">
        <w:rPr>
          <w:rFonts w:ascii="Arial" w:hAnsi="Arial"/>
          <w:u w:val="none"/>
          <w:rtl/>
        </w:rPr>
        <w:t xml:space="preserve"> </w:t>
      </w:r>
      <w:r w:rsidRPr="00285772">
        <w:rPr>
          <w:rFonts w:ascii="Arial" w:hAnsi="Arial" w:hint="eastAsia"/>
          <w:u w:val="none"/>
          <w:rtl/>
        </w:rPr>
        <w:t>מצהיר</w:t>
      </w:r>
      <w:r w:rsidRPr="00285772">
        <w:rPr>
          <w:rFonts w:ascii="Arial" w:hAnsi="Arial"/>
          <w:u w:val="none"/>
          <w:rtl/>
        </w:rPr>
        <w:t xml:space="preserve"> </w:t>
      </w:r>
      <w:r w:rsidRPr="00285772">
        <w:rPr>
          <w:rFonts w:ascii="Arial" w:hAnsi="Arial" w:hint="eastAsia"/>
          <w:u w:val="none"/>
          <w:rtl/>
        </w:rPr>
        <w:t>כי</w:t>
      </w:r>
      <w:r w:rsidRPr="00285772">
        <w:rPr>
          <w:rFonts w:ascii="Arial" w:hAnsi="Arial"/>
          <w:u w:val="none"/>
          <w:rtl/>
        </w:rPr>
        <w:t xml:space="preserve"> </w:t>
      </w:r>
      <w:r w:rsidRPr="00285772">
        <w:rPr>
          <w:rFonts w:ascii="Arial" w:hAnsi="Arial" w:hint="eastAsia"/>
          <w:u w:val="none"/>
          <w:rtl/>
        </w:rPr>
        <w:t>ידוע</w:t>
      </w:r>
      <w:r w:rsidRPr="00285772">
        <w:rPr>
          <w:rFonts w:ascii="Arial" w:hAnsi="Arial"/>
          <w:u w:val="none"/>
          <w:rtl/>
        </w:rPr>
        <w:t xml:space="preserve"> </w:t>
      </w:r>
      <w:r w:rsidRPr="00285772">
        <w:rPr>
          <w:rFonts w:ascii="Arial" w:hAnsi="Arial" w:hint="eastAsia"/>
          <w:u w:val="none"/>
          <w:rtl/>
        </w:rPr>
        <w:t>לי</w:t>
      </w:r>
      <w:r w:rsidRPr="00285772">
        <w:rPr>
          <w:rFonts w:ascii="Arial" w:hAnsi="Arial"/>
          <w:u w:val="none"/>
          <w:rtl/>
        </w:rPr>
        <w:t xml:space="preserve"> </w:t>
      </w:r>
      <w:r w:rsidRPr="00285772">
        <w:rPr>
          <w:rFonts w:ascii="Arial" w:hAnsi="Arial" w:hint="eastAsia"/>
          <w:u w:val="none"/>
          <w:rtl/>
        </w:rPr>
        <w:t>שאי</w:t>
      </w:r>
      <w:r w:rsidRPr="00285772">
        <w:rPr>
          <w:rFonts w:ascii="Arial" w:hAnsi="Arial"/>
          <w:u w:val="none"/>
          <w:rtl/>
        </w:rPr>
        <w:t xml:space="preserve"> </w:t>
      </w:r>
      <w:r w:rsidRPr="00285772">
        <w:rPr>
          <w:rFonts w:ascii="Arial" w:hAnsi="Arial" w:hint="eastAsia"/>
          <w:u w:val="none"/>
          <w:rtl/>
        </w:rPr>
        <w:t>מילוי</w:t>
      </w:r>
      <w:r w:rsidRPr="00285772">
        <w:rPr>
          <w:rFonts w:ascii="Arial" w:hAnsi="Arial"/>
          <w:u w:val="none"/>
          <w:rtl/>
        </w:rPr>
        <w:t xml:space="preserve"> </w:t>
      </w:r>
      <w:r w:rsidRPr="00285772">
        <w:rPr>
          <w:rFonts w:ascii="Arial" w:hAnsi="Arial" w:hint="eastAsia"/>
          <w:u w:val="none"/>
          <w:rtl/>
        </w:rPr>
        <w:t>התחייבותי</w:t>
      </w:r>
      <w:r w:rsidRPr="00285772">
        <w:rPr>
          <w:rFonts w:ascii="Arial" w:hAnsi="Arial"/>
          <w:u w:val="none"/>
          <w:rtl/>
        </w:rPr>
        <w:t xml:space="preserve"> </w:t>
      </w:r>
      <w:r w:rsidRPr="00285772">
        <w:rPr>
          <w:rFonts w:ascii="Arial" w:hAnsi="Arial" w:hint="eastAsia"/>
          <w:u w:val="none"/>
          <w:rtl/>
        </w:rPr>
        <w:t>מהווה</w:t>
      </w:r>
      <w:r w:rsidRPr="00285772">
        <w:rPr>
          <w:rFonts w:ascii="Arial" w:hAnsi="Arial"/>
          <w:u w:val="none"/>
          <w:rtl/>
        </w:rPr>
        <w:t xml:space="preserve"> </w:t>
      </w:r>
      <w:r w:rsidRPr="00285772">
        <w:rPr>
          <w:rFonts w:ascii="Arial" w:hAnsi="Arial" w:hint="eastAsia"/>
          <w:u w:val="none"/>
          <w:rtl/>
        </w:rPr>
        <w:t>עבירה</w:t>
      </w:r>
      <w:r w:rsidRPr="00285772">
        <w:rPr>
          <w:rFonts w:ascii="Arial" w:hAnsi="Arial"/>
          <w:u w:val="none"/>
          <w:rtl/>
        </w:rPr>
        <w:t xml:space="preserve"> </w:t>
      </w:r>
      <w:r w:rsidRPr="00285772">
        <w:rPr>
          <w:rFonts w:ascii="Arial" w:hAnsi="Arial" w:hint="eastAsia"/>
          <w:u w:val="none"/>
          <w:rtl/>
        </w:rPr>
        <w:t>לפי</w:t>
      </w:r>
      <w:r w:rsidRPr="00285772">
        <w:rPr>
          <w:rFonts w:ascii="Arial" w:hAnsi="Arial"/>
          <w:u w:val="none"/>
          <w:rtl/>
        </w:rPr>
        <w:t xml:space="preserve"> </w:t>
      </w:r>
      <w:r w:rsidRPr="00285772">
        <w:rPr>
          <w:rFonts w:ascii="Arial" w:hAnsi="Arial" w:hint="eastAsia"/>
          <w:u w:val="none"/>
          <w:rtl/>
        </w:rPr>
        <w:t>חוק</w:t>
      </w:r>
      <w:r w:rsidRPr="00285772">
        <w:rPr>
          <w:rFonts w:ascii="Arial" w:hAnsi="Arial"/>
          <w:u w:val="none"/>
          <w:rtl/>
        </w:rPr>
        <w:t xml:space="preserve"> </w:t>
      </w:r>
      <w:r w:rsidRPr="00285772">
        <w:rPr>
          <w:rFonts w:ascii="Arial" w:hAnsi="Arial" w:hint="eastAsia"/>
          <w:u w:val="none"/>
          <w:rtl/>
        </w:rPr>
        <w:t>העונשין</w:t>
      </w:r>
      <w:r w:rsidRPr="00285772">
        <w:rPr>
          <w:rFonts w:ascii="Arial" w:hAnsi="Arial"/>
          <w:u w:val="none"/>
          <w:rtl/>
        </w:rPr>
        <w:t xml:space="preserve">, </w:t>
      </w:r>
      <w:r w:rsidRPr="00285772">
        <w:rPr>
          <w:rFonts w:ascii="Arial" w:hAnsi="Arial" w:hint="eastAsia"/>
          <w:u w:val="none"/>
          <w:rtl/>
        </w:rPr>
        <w:t>תשל</w:t>
      </w:r>
      <w:r w:rsidRPr="00285772">
        <w:rPr>
          <w:rFonts w:ascii="Arial" w:hAnsi="Arial"/>
          <w:u w:val="none"/>
          <w:rtl/>
        </w:rPr>
        <w:t>"ז-1977.</w:t>
      </w:r>
    </w:p>
    <w:p w:rsidR="00285772" w:rsidRDefault="000C44B5" w:rsidP="00285772">
      <w:pPr>
        <w:autoSpaceDE w:val="0"/>
        <w:autoSpaceDN w:val="0"/>
        <w:spacing w:before="240" w:line="360" w:lineRule="auto"/>
        <w:ind w:left="360" w:right="720"/>
        <w:jc w:val="both"/>
        <w:rPr>
          <w:b/>
          <w:bCs/>
          <w:u w:val="none"/>
          <w:rtl/>
          <w:lang w:eastAsia="en-US"/>
        </w:rPr>
      </w:pPr>
      <w:r w:rsidRPr="00285772">
        <w:rPr>
          <w:rFonts w:ascii="Arial" w:hAnsi="Arial" w:hint="eastAsia"/>
          <w:b/>
          <w:bCs/>
          <w:u w:val="none"/>
          <w:rtl/>
        </w:rPr>
        <w:t>על</w:t>
      </w:r>
      <w:r w:rsidRPr="00285772">
        <w:rPr>
          <w:rFonts w:ascii="Arial" w:hAnsi="Arial"/>
          <w:b/>
          <w:bCs/>
          <w:u w:val="none"/>
          <w:rtl/>
        </w:rPr>
        <w:t xml:space="preserve"> </w:t>
      </w:r>
      <w:r w:rsidRPr="00285772">
        <w:rPr>
          <w:rFonts w:ascii="Arial" w:hAnsi="Arial" w:hint="eastAsia"/>
          <w:b/>
          <w:bCs/>
          <w:u w:val="none"/>
          <w:rtl/>
        </w:rPr>
        <w:t>החתום</w:t>
      </w:r>
      <w:r w:rsidRPr="00285772">
        <w:rPr>
          <w:rFonts w:ascii="Arial" w:hAnsi="Arial"/>
          <w:b/>
          <w:bCs/>
          <w:u w:val="none"/>
          <w:rtl/>
        </w:rPr>
        <w:t>:</w:t>
      </w:r>
    </w:p>
    <w:p w:rsidR="00285772" w:rsidRDefault="000C44B5" w:rsidP="00285772">
      <w:pPr>
        <w:autoSpaceDE w:val="0"/>
        <w:autoSpaceDN w:val="0"/>
        <w:spacing w:before="240" w:line="360" w:lineRule="auto"/>
        <w:ind w:left="360" w:right="720"/>
        <w:jc w:val="both"/>
        <w:rPr>
          <w:b/>
          <w:bCs/>
          <w:u w:val="none"/>
          <w:rtl/>
          <w:lang w:eastAsia="en-US"/>
        </w:rPr>
      </w:pPr>
      <w:r w:rsidRPr="001516EB">
        <w:rPr>
          <w:b/>
          <w:bCs/>
          <w:u w:val="none"/>
          <w:rtl/>
          <w:lang w:eastAsia="en-US"/>
        </w:rPr>
        <w:t xml:space="preserve">_____________    </w:t>
      </w:r>
      <w:r w:rsidR="00285772">
        <w:rPr>
          <w:rFonts w:hint="cs"/>
          <w:b/>
          <w:bCs/>
          <w:u w:val="none"/>
          <w:rtl/>
          <w:lang w:eastAsia="en-US"/>
        </w:rPr>
        <w:t xml:space="preserve">            </w:t>
      </w:r>
      <w:r w:rsidRPr="001516EB">
        <w:rPr>
          <w:b/>
          <w:bCs/>
          <w:u w:val="none"/>
          <w:rtl/>
          <w:lang w:eastAsia="en-US"/>
        </w:rPr>
        <w:t>______________         ____</w:t>
      </w:r>
      <w:r w:rsidR="00285772">
        <w:rPr>
          <w:b/>
          <w:bCs/>
          <w:u w:val="none"/>
          <w:rtl/>
          <w:lang w:eastAsia="en-US"/>
        </w:rPr>
        <w:t xml:space="preserve">_____    </w:t>
      </w:r>
      <w:r w:rsidR="00285772">
        <w:rPr>
          <w:rFonts w:hint="cs"/>
          <w:b/>
          <w:bCs/>
          <w:u w:val="none"/>
          <w:rtl/>
          <w:lang w:eastAsia="en-US"/>
        </w:rPr>
        <w:t xml:space="preserve">             </w:t>
      </w:r>
      <w:r w:rsidR="00285772">
        <w:rPr>
          <w:b/>
          <w:bCs/>
          <w:u w:val="none"/>
          <w:rtl/>
          <w:lang w:eastAsia="en-US"/>
        </w:rPr>
        <w:t>___________</w:t>
      </w:r>
    </w:p>
    <w:p w:rsidR="005218CC" w:rsidRPr="001516EB" w:rsidRDefault="000C44B5" w:rsidP="00285772">
      <w:pPr>
        <w:autoSpaceDE w:val="0"/>
        <w:autoSpaceDN w:val="0"/>
        <w:spacing w:before="240" w:line="360" w:lineRule="auto"/>
        <w:ind w:left="360" w:right="720"/>
        <w:jc w:val="both"/>
        <w:rPr>
          <w:b/>
          <w:bCs/>
          <w:i/>
          <w:u w:val="none"/>
          <w:rtl/>
          <w:lang w:eastAsia="en-US"/>
        </w:rPr>
      </w:pPr>
      <w:r w:rsidRPr="001516EB">
        <w:rPr>
          <w:rFonts w:hint="eastAsia"/>
          <w:b/>
          <w:bCs/>
          <w:u w:val="none"/>
          <w:rtl/>
          <w:lang w:eastAsia="en-US"/>
        </w:rPr>
        <w:t>ש</w:t>
      </w:r>
      <w:r w:rsidRPr="001516EB">
        <w:rPr>
          <w:b/>
          <w:bCs/>
          <w:u w:val="none"/>
          <w:rtl/>
          <w:lang w:eastAsia="en-US"/>
        </w:rPr>
        <w:t xml:space="preserve">ם </w:t>
      </w:r>
      <w:r w:rsidRPr="001516EB">
        <w:rPr>
          <w:rFonts w:hint="eastAsia"/>
          <w:b/>
          <w:bCs/>
          <w:u w:val="none"/>
          <w:rtl/>
          <w:lang w:eastAsia="en-US"/>
        </w:rPr>
        <w:t>ומשפחה</w:t>
      </w:r>
      <w:r w:rsidRPr="001516EB">
        <w:rPr>
          <w:b/>
          <w:bCs/>
          <w:u w:val="none"/>
          <w:rtl/>
          <w:lang w:eastAsia="en-US"/>
        </w:rPr>
        <w:tab/>
      </w:r>
      <w:r w:rsidRPr="001516EB">
        <w:rPr>
          <w:b/>
          <w:bCs/>
          <w:u w:val="none"/>
          <w:rtl/>
          <w:lang w:eastAsia="en-US"/>
        </w:rPr>
        <w:tab/>
        <w:t xml:space="preserve">  תעודת זהות</w:t>
      </w:r>
      <w:r w:rsidRPr="001516EB">
        <w:rPr>
          <w:b/>
          <w:bCs/>
          <w:u w:val="none"/>
          <w:rtl/>
          <w:lang w:eastAsia="en-US"/>
        </w:rPr>
        <w:tab/>
      </w:r>
      <w:r w:rsidRPr="001516EB">
        <w:rPr>
          <w:b/>
          <w:bCs/>
          <w:u w:val="none"/>
          <w:rtl/>
          <w:lang w:eastAsia="en-US"/>
        </w:rPr>
        <w:tab/>
        <w:t xml:space="preserve">     תאריך</w:t>
      </w:r>
      <w:r w:rsidRPr="001516EB">
        <w:rPr>
          <w:b/>
          <w:bCs/>
          <w:u w:val="none"/>
          <w:rtl/>
          <w:lang w:eastAsia="en-US"/>
        </w:rPr>
        <w:tab/>
        <w:t xml:space="preserve">    </w:t>
      </w:r>
      <w:r w:rsidRPr="001516EB">
        <w:rPr>
          <w:b/>
          <w:bCs/>
          <w:u w:val="none"/>
          <w:rtl/>
          <w:lang w:eastAsia="en-US"/>
        </w:rPr>
        <w:tab/>
        <w:t xml:space="preserve">      חתימה</w:t>
      </w:r>
    </w:p>
    <w:p w:rsidR="005218CC" w:rsidRPr="001516EB" w:rsidRDefault="005218CC" w:rsidP="00716969">
      <w:pPr>
        <w:ind w:left="624" w:right="360" w:hanging="624"/>
        <w:rPr>
          <w:b/>
          <w:bCs/>
          <w:i/>
          <w:iCs/>
          <w:rtl/>
        </w:rPr>
      </w:pPr>
    </w:p>
    <w:p w:rsidR="005218CC" w:rsidRPr="001516EB" w:rsidRDefault="00741DAA" w:rsidP="00741DAA">
      <w:pPr>
        <w:pStyle w:val="11"/>
        <w:jc w:val="left"/>
        <w:rPr>
          <w:u w:val="single"/>
          <w:rtl/>
        </w:rPr>
      </w:pPr>
      <w:bookmarkStart w:id="133" w:name="_Toc281294480"/>
      <w:bookmarkStart w:id="134" w:name="_Toc281294494"/>
      <w:bookmarkStart w:id="135" w:name="_Toc330971060"/>
      <w:bookmarkStart w:id="136" w:name="_Toc330971126"/>
      <w:r>
        <w:rPr>
          <w:rFonts w:hint="cs"/>
          <w:rtl/>
        </w:rPr>
        <w:t xml:space="preserve">              </w:t>
      </w:r>
      <w:r w:rsidR="005218CC" w:rsidRPr="001516EB">
        <w:rPr>
          <w:rFonts w:hint="eastAsia"/>
          <w:u w:val="single"/>
          <w:rtl/>
        </w:rPr>
        <w:t>נספ</w:t>
      </w:r>
      <w:r w:rsidR="005218CC" w:rsidRPr="001516EB">
        <w:rPr>
          <w:u w:val="single"/>
          <w:rtl/>
        </w:rPr>
        <w:t>ח</w:t>
      </w:r>
      <w:r w:rsidR="005A1C6E" w:rsidRPr="001516EB">
        <w:rPr>
          <w:u w:val="single"/>
          <w:rtl/>
        </w:rPr>
        <w:t xml:space="preserve"> </w:t>
      </w:r>
      <w:r w:rsidR="008506EB" w:rsidRPr="001516EB">
        <w:rPr>
          <w:rFonts w:hint="eastAsia"/>
          <w:u w:val="single"/>
          <w:rtl/>
        </w:rPr>
        <w:t>ז</w:t>
      </w:r>
      <w:r w:rsidR="005A1C6E" w:rsidRPr="001516EB">
        <w:rPr>
          <w:u w:val="single"/>
          <w:rtl/>
        </w:rPr>
        <w:t>'</w:t>
      </w:r>
      <w:r w:rsidR="005218CC" w:rsidRPr="001516EB">
        <w:rPr>
          <w:u w:val="single"/>
          <w:rtl/>
        </w:rPr>
        <w:t xml:space="preserve">  – </w:t>
      </w:r>
      <w:bookmarkEnd w:id="133"/>
      <w:bookmarkEnd w:id="134"/>
      <w:r w:rsidR="005218CC" w:rsidRPr="001516EB">
        <w:rPr>
          <w:rFonts w:hint="eastAsia"/>
          <w:u w:val="single"/>
          <w:rtl/>
        </w:rPr>
        <w:t>תצהיר</w:t>
      </w:r>
      <w:r w:rsidR="005218CC" w:rsidRPr="001516EB">
        <w:rPr>
          <w:u w:val="single"/>
          <w:rtl/>
        </w:rPr>
        <w:t xml:space="preserve"> </w:t>
      </w:r>
      <w:r w:rsidR="005218CC" w:rsidRPr="001516EB">
        <w:rPr>
          <w:rFonts w:hint="eastAsia"/>
          <w:u w:val="single"/>
          <w:rtl/>
        </w:rPr>
        <w:t>בדבר</w:t>
      </w:r>
      <w:r w:rsidR="005218CC" w:rsidRPr="001516EB">
        <w:rPr>
          <w:u w:val="single"/>
          <w:rtl/>
        </w:rPr>
        <w:t xml:space="preserve"> </w:t>
      </w:r>
      <w:r w:rsidR="005218CC" w:rsidRPr="001516EB">
        <w:rPr>
          <w:rFonts w:hint="eastAsia"/>
          <w:u w:val="single"/>
          <w:rtl/>
        </w:rPr>
        <w:t>ניגוד</w:t>
      </w:r>
      <w:r w:rsidR="005218CC" w:rsidRPr="001516EB">
        <w:rPr>
          <w:u w:val="single"/>
          <w:rtl/>
        </w:rPr>
        <w:t xml:space="preserve"> </w:t>
      </w:r>
      <w:r w:rsidR="005218CC" w:rsidRPr="001516EB">
        <w:rPr>
          <w:rFonts w:hint="eastAsia"/>
          <w:u w:val="single"/>
          <w:rtl/>
        </w:rPr>
        <w:t>עניינים</w:t>
      </w:r>
      <w:bookmarkEnd w:id="135"/>
      <w:bookmarkEnd w:id="136"/>
    </w:p>
    <w:p w:rsidR="000C44B5" w:rsidRPr="00274D4E" w:rsidRDefault="000C44B5" w:rsidP="00274D4E">
      <w:pPr>
        <w:autoSpaceDE w:val="0"/>
        <w:autoSpaceDN w:val="0"/>
        <w:spacing w:before="240" w:line="360" w:lineRule="auto"/>
        <w:ind w:left="360" w:right="720"/>
        <w:jc w:val="both"/>
        <w:rPr>
          <w:rFonts w:ascii="Arial" w:hAnsi="Arial"/>
          <w:u w:val="none"/>
          <w:rtl/>
        </w:rPr>
      </w:pPr>
      <w:r w:rsidRPr="00274D4E">
        <w:rPr>
          <w:rFonts w:ascii="Arial" w:hAnsi="Arial" w:hint="eastAsia"/>
          <w:u w:val="none"/>
          <w:rtl/>
        </w:rPr>
        <w:t>אני</w:t>
      </w:r>
      <w:r w:rsidRPr="00274D4E">
        <w:rPr>
          <w:rFonts w:ascii="Arial" w:hAnsi="Arial"/>
          <w:u w:val="none"/>
          <w:rtl/>
        </w:rPr>
        <w:t xml:space="preserve"> </w:t>
      </w:r>
      <w:r w:rsidRPr="00274D4E">
        <w:rPr>
          <w:rFonts w:ascii="Arial" w:hAnsi="Arial" w:hint="eastAsia"/>
          <w:u w:val="none"/>
          <w:rtl/>
        </w:rPr>
        <w:t>הח</w:t>
      </w:r>
      <w:r w:rsidRPr="00274D4E">
        <w:rPr>
          <w:rFonts w:ascii="Arial" w:hAnsi="Arial"/>
          <w:u w:val="none"/>
          <w:rtl/>
        </w:rPr>
        <w:t>"</w:t>
      </w:r>
      <w:r w:rsidRPr="00274D4E">
        <w:rPr>
          <w:rFonts w:ascii="Arial" w:hAnsi="Arial" w:hint="eastAsia"/>
          <w:u w:val="none"/>
          <w:rtl/>
        </w:rPr>
        <w:t>מ</w:t>
      </w:r>
      <w:r w:rsidRPr="00274D4E">
        <w:rPr>
          <w:rFonts w:ascii="Arial" w:hAnsi="Arial"/>
          <w:u w:val="none"/>
          <w:rtl/>
        </w:rPr>
        <w:t xml:space="preserve">  ________________   </w:t>
      </w:r>
      <w:r w:rsidRPr="00274D4E">
        <w:rPr>
          <w:rFonts w:ascii="Arial" w:hAnsi="Arial" w:hint="eastAsia"/>
          <w:u w:val="none"/>
          <w:rtl/>
        </w:rPr>
        <w:t>ת</w:t>
      </w:r>
      <w:r w:rsidRPr="00274D4E">
        <w:rPr>
          <w:rFonts w:ascii="Arial" w:hAnsi="Arial"/>
          <w:u w:val="none"/>
          <w:rtl/>
        </w:rPr>
        <w:t>.</w:t>
      </w:r>
      <w:r w:rsidRPr="00274D4E">
        <w:rPr>
          <w:rFonts w:ascii="Arial" w:hAnsi="Arial" w:hint="eastAsia"/>
          <w:u w:val="none"/>
          <w:rtl/>
        </w:rPr>
        <w:t>ז</w:t>
      </w:r>
      <w:r w:rsidRPr="00274D4E">
        <w:rPr>
          <w:rFonts w:ascii="Arial" w:hAnsi="Arial"/>
          <w:u w:val="none"/>
          <w:rtl/>
        </w:rPr>
        <w:t xml:space="preserve">.   ___________________  </w:t>
      </w:r>
      <w:r w:rsidRPr="00274D4E">
        <w:rPr>
          <w:rFonts w:ascii="Arial" w:hAnsi="Arial" w:hint="eastAsia"/>
          <w:u w:val="none"/>
          <w:rtl/>
        </w:rPr>
        <w:t>לאחר</w:t>
      </w:r>
      <w:r w:rsidRPr="00274D4E">
        <w:rPr>
          <w:rFonts w:ascii="Arial" w:hAnsi="Arial"/>
          <w:u w:val="none"/>
          <w:rtl/>
        </w:rPr>
        <w:t xml:space="preserve"> </w:t>
      </w:r>
      <w:r w:rsidRPr="00274D4E">
        <w:rPr>
          <w:rFonts w:ascii="Arial" w:hAnsi="Arial" w:hint="eastAsia"/>
          <w:u w:val="none"/>
          <w:rtl/>
        </w:rPr>
        <w:t>שהוזהרתי</w:t>
      </w:r>
      <w:r w:rsidRPr="00274D4E">
        <w:rPr>
          <w:rFonts w:ascii="Arial" w:hAnsi="Arial"/>
          <w:u w:val="none"/>
          <w:rtl/>
        </w:rPr>
        <w:t xml:space="preserve"> </w:t>
      </w:r>
      <w:r w:rsidRPr="00274D4E">
        <w:rPr>
          <w:rFonts w:ascii="Arial" w:hAnsi="Arial" w:hint="eastAsia"/>
          <w:u w:val="none"/>
          <w:rtl/>
        </w:rPr>
        <w:t>כי</w:t>
      </w:r>
      <w:r w:rsidRPr="00274D4E">
        <w:rPr>
          <w:rFonts w:ascii="Arial" w:hAnsi="Arial"/>
          <w:u w:val="none"/>
          <w:rtl/>
        </w:rPr>
        <w:t xml:space="preserve"> </w:t>
      </w:r>
      <w:r w:rsidRPr="00274D4E">
        <w:rPr>
          <w:rFonts w:ascii="Arial" w:hAnsi="Arial" w:hint="eastAsia"/>
          <w:u w:val="none"/>
          <w:rtl/>
        </w:rPr>
        <w:t>עלי</w:t>
      </w:r>
      <w:r w:rsidRPr="00274D4E">
        <w:rPr>
          <w:rFonts w:ascii="Arial" w:hAnsi="Arial"/>
          <w:u w:val="none"/>
          <w:rtl/>
        </w:rPr>
        <w:t xml:space="preserve"> </w:t>
      </w:r>
      <w:r w:rsidRPr="00274D4E">
        <w:rPr>
          <w:rFonts w:ascii="Arial" w:hAnsi="Arial" w:hint="eastAsia"/>
          <w:u w:val="none"/>
          <w:rtl/>
        </w:rPr>
        <w:t>לומר</w:t>
      </w:r>
      <w:r w:rsidRPr="00274D4E">
        <w:rPr>
          <w:rFonts w:ascii="Arial" w:hAnsi="Arial"/>
          <w:u w:val="none"/>
          <w:rtl/>
        </w:rPr>
        <w:t xml:space="preserve"> </w:t>
      </w:r>
      <w:r w:rsidRPr="00274D4E">
        <w:rPr>
          <w:rFonts w:ascii="Arial" w:hAnsi="Arial" w:hint="eastAsia"/>
          <w:u w:val="none"/>
          <w:rtl/>
        </w:rPr>
        <w:t>את</w:t>
      </w:r>
      <w:r w:rsidRPr="00274D4E">
        <w:rPr>
          <w:rFonts w:ascii="Arial" w:hAnsi="Arial"/>
          <w:u w:val="none"/>
          <w:rtl/>
        </w:rPr>
        <w:t xml:space="preserve"> </w:t>
      </w:r>
      <w:r w:rsidRPr="00274D4E">
        <w:rPr>
          <w:rFonts w:ascii="Arial" w:hAnsi="Arial" w:hint="eastAsia"/>
          <w:u w:val="none"/>
          <w:rtl/>
        </w:rPr>
        <w:t>האמת</w:t>
      </w:r>
      <w:r w:rsidRPr="00274D4E">
        <w:rPr>
          <w:rFonts w:ascii="Arial" w:hAnsi="Arial"/>
          <w:u w:val="none"/>
          <w:rtl/>
        </w:rPr>
        <w:t xml:space="preserve"> </w:t>
      </w:r>
      <w:r w:rsidRPr="00274D4E">
        <w:rPr>
          <w:rFonts w:ascii="Arial" w:hAnsi="Arial" w:hint="eastAsia"/>
          <w:u w:val="none"/>
          <w:rtl/>
        </w:rPr>
        <w:t>וכי</w:t>
      </w:r>
      <w:r w:rsidRPr="00274D4E">
        <w:rPr>
          <w:rFonts w:ascii="Arial" w:hAnsi="Arial"/>
          <w:u w:val="none"/>
          <w:rtl/>
        </w:rPr>
        <w:t xml:space="preserve"> </w:t>
      </w:r>
      <w:r w:rsidRPr="00274D4E">
        <w:rPr>
          <w:rFonts w:ascii="Arial" w:hAnsi="Arial" w:hint="eastAsia"/>
          <w:u w:val="none"/>
          <w:rtl/>
        </w:rPr>
        <w:t>אהיה</w:t>
      </w:r>
      <w:r w:rsidRPr="00274D4E">
        <w:rPr>
          <w:rFonts w:ascii="Arial" w:hAnsi="Arial"/>
          <w:u w:val="none"/>
          <w:rtl/>
        </w:rPr>
        <w:t xml:space="preserve"> </w:t>
      </w:r>
      <w:r w:rsidRPr="00274D4E">
        <w:rPr>
          <w:rFonts w:ascii="Arial" w:hAnsi="Arial" w:hint="eastAsia"/>
          <w:u w:val="none"/>
          <w:rtl/>
        </w:rPr>
        <w:t>צפוי</w:t>
      </w:r>
      <w:r w:rsidRPr="00274D4E">
        <w:rPr>
          <w:rFonts w:ascii="Arial" w:hAnsi="Arial"/>
          <w:u w:val="none"/>
          <w:rtl/>
        </w:rPr>
        <w:t xml:space="preserve"> </w:t>
      </w:r>
      <w:r w:rsidRPr="00274D4E">
        <w:rPr>
          <w:rFonts w:ascii="Arial" w:hAnsi="Arial" w:hint="eastAsia"/>
          <w:u w:val="none"/>
          <w:rtl/>
        </w:rPr>
        <w:t>לעונשים</w:t>
      </w:r>
      <w:r w:rsidRPr="00274D4E">
        <w:rPr>
          <w:rFonts w:ascii="Arial" w:hAnsi="Arial"/>
          <w:u w:val="none"/>
          <w:rtl/>
        </w:rPr>
        <w:t xml:space="preserve"> </w:t>
      </w:r>
      <w:r w:rsidRPr="00274D4E">
        <w:rPr>
          <w:rFonts w:ascii="Arial" w:hAnsi="Arial" w:hint="eastAsia"/>
          <w:u w:val="none"/>
          <w:rtl/>
        </w:rPr>
        <w:t>הקבועים</w:t>
      </w:r>
      <w:r w:rsidRPr="00274D4E">
        <w:rPr>
          <w:rFonts w:ascii="Arial" w:hAnsi="Arial"/>
          <w:u w:val="none"/>
          <w:rtl/>
        </w:rPr>
        <w:t xml:space="preserve"> </w:t>
      </w:r>
      <w:r w:rsidRPr="00274D4E">
        <w:rPr>
          <w:rFonts w:ascii="Arial" w:hAnsi="Arial" w:hint="eastAsia"/>
          <w:u w:val="none"/>
          <w:rtl/>
        </w:rPr>
        <w:t>בחוק</w:t>
      </w:r>
      <w:r w:rsidRPr="00274D4E">
        <w:rPr>
          <w:rFonts w:ascii="Arial" w:hAnsi="Arial"/>
          <w:u w:val="none"/>
          <w:rtl/>
        </w:rPr>
        <w:t xml:space="preserve"> </w:t>
      </w:r>
      <w:r w:rsidRPr="00274D4E">
        <w:rPr>
          <w:rFonts w:ascii="Arial" w:hAnsi="Arial" w:hint="eastAsia"/>
          <w:u w:val="none"/>
          <w:rtl/>
        </w:rPr>
        <w:t>אם</w:t>
      </w:r>
      <w:r w:rsidRPr="00274D4E">
        <w:rPr>
          <w:rFonts w:ascii="Arial" w:hAnsi="Arial"/>
          <w:u w:val="none"/>
          <w:rtl/>
        </w:rPr>
        <w:t xml:space="preserve"> </w:t>
      </w:r>
      <w:r w:rsidRPr="00274D4E">
        <w:rPr>
          <w:rFonts w:ascii="Arial" w:hAnsi="Arial" w:hint="eastAsia"/>
          <w:u w:val="none"/>
          <w:rtl/>
        </w:rPr>
        <w:t>לא</w:t>
      </w:r>
      <w:r w:rsidRPr="00274D4E">
        <w:rPr>
          <w:rFonts w:ascii="Arial" w:hAnsi="Arial"/>
          <w:u w:val="none"/>
          <w:rtl/>
        </w:rPr>
        <w:t xml:space="preserve"> </w:t>
      </w:r>
      <w:r w:rsidRPr="00274D4E">
        <w:rPr>
          <w:rFonts w:ascii="Arial" w:hAnsi="Arial" w:hint="eastAsia"/>
          <w:u w:val="none"/>
          <w:rtl/>
        </w:rPr>
        <w:t>אעשה</w:t>
      </w:r>
      <w:r w:rsidRPr="00274D4E">
        <w:rPr>
          <w:rFonts w:ascii="Arial" w:hAnsi="Arial"/>
          <w:u w:val="none"/>
          <w:rtl/>
        </w:rPr>
        <w:t xml:space="preserve"> </w:t>
      </w:r>
      <w:r w:rsidRPr="00274D4E">
        <w:rPr>
          <w:rFonts w:ascii="Arial" w:hAnsi="Arial" w:hint="eastAsia"/>
          <w:u w:val="none"/>
          <w:rtl/>
        </w:rPr>
        <w:t>כן</w:t>
      </w:r>
      <w:r w:rsidRPr="00274D4E">
        <w:rPr>
          <w:rFonts w:ascii="Arial" w:hAnsi="Arial"/>
          <w:u w:val="none"/>
          <w:rtl/>
        </w:rPr>
        <w:t xml:space="preserve">, </w:t>
      </w:r>
      <w:r w:rsidRPr="00274D4E">
        <w:rPr>
          <w:rFonts w:ascii="Arial" w:hAnsi="Arial" w:hint="eastAsia"/>
          <w:u w:val="none"/>
          <w:rtl/>
        </w:rPr>
        <w:t>מצהיר</w:t>
      </w:r>
      <w:r w:rsidRPr="00274D4E">
        <w:rPr>
          <w:rFonts w:ascii="Arial" w:hAnsi="Arial"/>
          <w:u w:val="none"/>
          <w:rtl/>
        </w:rPr>
        <w:t xml:space="preserve"> </w:t>
      </w:r>
      <w:r w:rsidRPr="00274D4E">
        <w:rPr>
          <w:rFonts w:ascii="Arial" w:hAnsi="Arial" w:hint="eastAsia"/>
          <w:u w:val="none"/>
          <w:rtl/>
        </w:rPr>
        <w:t>בזה</w:t>
      </w:r>
      <w:r w:rsidRPr="00274D4E">
        <w:rPr>
          <w:rFonts w:ascii="Arial" w:hAnsi="Arial"/>
          <w:u w:val="none"/>
          <w:rtl/>
        </w:rPr>
        <w:t xml:space="preserve"> </w:t>
      </w:r>
      <w:r w:rsidRPr="00274D4E">
        <w:rPr>
          <w:rFonts w:ascii="Arial" w:hAnsi="Arial" w:hint="eastAsia"/>
          <w:u w:val="none"/>
          <w:rtl/>
        </w:rPr>
        <w:t>כדלקמן</w:t>
      </w:r>
      <w:r w:rsidRPr="00274D4E">
        <w:rPr>
          <w:rFonts w:ascii="Arial" w:hAnsi="Arial"/>
          <w:u w:val="none"/>
          <w:rtl/>
        </w:rPr>
        <w:t xml:space="preserve">: </w:t>
      </w:r>
    </w:p>
    <w:p w:rsidR="000C44B5" w:rsidRPr="00274D4E" w:rsidRDefault="000C44B5" w:rsidP="00386963">
      <w:pPr>
        <w:autoSpaceDE w:val="0"/>
        <w:autoSpaceDN w:val="0"/>
        <w:spacing w:before="240" w:line="360" w:lineRule="auto"/>
        <w:ind w:left="360" w:right="720"/>
        <w:jc w:val="both"/>
        <w:rPr>
          <w:rFonts w:ascii="Arial" w:hAnsi="Arial"/>
          <w:u w:val="none"/>
        </w:rPr>
      </w:pPr>
      <w:r w:rsidRPr="00274D4E">
        <w:rPr>
          <w:rFonts w:ascii="Arial" w:hAnsi="Arial"/>
          <w:u w:val="none"/>
          <w:rtl/>
        </w:rPr>
        <w:t>1.</w:t>
      </w:r>
      <w:r w:rsidR="007E5739" w:rsidRPr="00274D4E">
        <w:rPr>
          <w:rFonts w:ascii="Arial" w:hAnsi="Arial"/>
          <w:u w:val="none"/>
          <w:rtl/>
        </w:rPr>
        <w:t xml:space="preserve"> </w:t>
      </w:r>
      <w:r w:rsidRPr="00274D4E">
        <w:rPr>
          <w:rFonts w:ascii="Arial" w:hAnsi="Arial" w:hint="eastAsia"/>
          <w:u w:val="none"/>
          <w:rtl/>
        </w:rPr>
        <w:t>הנני</w:t>
      </w:r>
      <w:r w:rsidRPr="00274D4E">
        <w:rPr>
          <w:rFonts w:ascii="Arial" w:hAnsi="Arial"/>
          <w:u w:val="none"/>
          <w:rtl/>
        </w:rPr>
        <w:t xml:space="preserve"> </w:t>
      </w:r>
      <w:r w:rsidRPr="00274D4E">
        <w:rPr>
          <w:rFonts w:ascii="Arial" w:hAnsi="Arial" w:hint="eastAsia"/>
          <w:u w:val="none"/>
          <w:rtl/>
        </w:rPr>
        <w:t>נותן</w:t>
      </w:r>
      <w:r w:rsidRPr="00274D4E">
        <w:rPr>
          <w:rFonts w:ascii="Arial" w:hAnsi="Arial"/>
          <w:u w:val="none"/>
          <w:rtl/>
        </w:rPr>
        <w:t xml:space="preserve"> </w:t>
      </w:r>
      <w:r w:rsidRPr="00274D4E">
        <w:rPr>
          <w:rFonts w:ascii="Arial" w:hAnsi="Arial" w:hint="eastAsia"/>
          <w:u w:val="none"/>
          <w:rtl/>
        </w:rPr>
        <w:t>תצהיר</w:t>
      </w:r>
      <w:r w:rsidRPr="00274D4E">
        <w:rPr>
          <w:rFonts w:ascii="Arial" w:hAnsi="Arial"/>
          <w:u w:val="none"/>
          <w:rtl/>
        </w:rPr>
        <w:t xml:space="preserve"> </w:t>
      </w:r>
      <w:r w:rsidRPr="00274D4E">
        <w:rPr>
          <w:rFonts w:ascii="Arial" w:hAnsi="Arial" w:hint="eastAsia"/>
          <w:u w:val="none"/>
          <w:rtl/>
        </w:rPr>
        <w:t>זה</w:t>
      </w:r>
      <w:r w:rsidRPr="00274D4E">
        <w:rPr>
          <w:rFonts w:ascii="Arial" w:hAnsi="Arial"/>
          <w:u w:val="none"/>
          <w:rtl/>
        </w:rPr>
        <w:t xml:space="preserve"> </w:t>
      </w:r>
      <w:r w:rsidRPr="00274D4E">
        <w:rPr>
          <w:rFonts w:ascii="Arial" w:hAnsi="Arial" w:hint="eastAsia"/>
          <w:u w:val="none"/>
          <w:rtl/>
        </w:rPr>
        <w:t>בשם</w:t>
      </w:r>
      <w:r w:rsidRPr="00274D4E">
        <w:rPr>
          <w:rFonts w:ascii="Arial" w:hAnsi="Arial"/>
          <w:u w:val="none"/>
          <w:rtl/>
        </w:rPr>
        <w:t xml:space="preserve"> ___________________ (</w:t>
      </w:r>
      <w:r w:rsidRPr="00274D4E">
        <w:rPr>
          <w:rFonts w:ascii="Arial" w:hAnsi="Arial" w:hint="eastAsia"/>
          <w:u w:val="none"/>
          <w:rtl/>
        </w:rPr>
        <w:t>להלן</w:t>
      </w:r>
      <w:r w:rsidRPr="00274D4E">
        <w:rPr>
          <w:rFonts w:ascii="Arial" w:hAnsi="Arial"/>
          <w:u w:val="none"/>
          <w:rtl/>
        </w:rPr>
        <w:t>: "</w:t>
      </w:r>
      <w:r w:rsidRPr="00274D4E">
        <w:rPr>
          <w:rFonts w:ascii="Arial" w:hAnsi="Arial" w:hint="eastAsia"/>
          <w:u w:val="none"/>
          <w:rtl/>
        </w:rPr>
        <w:t>המציע</w:t>
      </w:r>
      <w:r w:rsidRPr="00274D4E">
        <w:rPr>
          <w:rFonts w:ascii="Arial" w:hAnsi="Arial"/>
          <w:u w:val="none"/>
          <w:rtl/>
        </w:rPr>
        <w:t xml:space="preserve">")  </w:t>
      </w:r>
      <w:r w:rsidRPr="00274D4E">
        <w:rPr>
          <w:rFonts w:ascii="Arial" w:hAnsi="Arial" w:hint="eastAsia"/>
          <w:u w:val="none"/>
          <w:rtl/>
        </w:rPr>
        <w:t>המבקש</w:t>
      </w:r>
      <w:r w:rsidRPr="00274D4E">
        <w:rPr>
          <w:rFonts w:ascii="Arial" w:hAnsi="Arial"/>
          <w:u w:val="none"/>
          <w:rtl/>
        </w:rPr>
        <w:t xml:space="preserve"> </w:t>
      </w:r>
      <w:r w:rsidRPr="00274D4E">
        <w:rPr>
          <w:rFonts w:ascii="Arial" w:hAnsi="Arial" w:hint="eastAsia"/>
          <w:u w:val="none"/>
          <w:rtl/>
        </w:rPr>
        <w:t>להתקשר</w:t>
      </w:r>
      <w:r w:rsidRPr="00274D4E">
        <w:rPr>
          <w:rFonts w:ascii="Arial" w:hAnsi="Arial"/>
          <w:u w:val="none"/>
          <w:rtl/>
        </w:rPr>
        <w:t xml:space="preserve"> </w:t>
      </w:r>
      <w:r w:rsidRPr="00274D4E">
        <w:rPr>
          <w:rFonts w:ascii="Arial" w:hAnsi="Arial" w:hint="eastAsia"/>
          <w:u w:val="none"/>
          <w:rtl/>
        </w:rPr>
        <w:t>עם</w:t>
      </w:r>
      <w:r w:rsidRPr="00274D4E">
        <w:rPr>
          <w:rFonts w:ascii="Arial" w:hAnsi="Arial"/>
          <w:u w:val="none"/>
          <w:rtl/>
        </w:rPr>
        <w:t xml:space="preserve"> </w:t>
      </w:r>
      <w:r w:rsidRPr="00274D4E">
        <w:rPr>
          <w:rFonts w:ascii="Arial" w:hAnsi="Arial" w:hint="eastAsia"/>
          <w:u w:val="none"/>
          <w:rtl/>
        </w:rPr>
        <w:t>הרשות</w:t>
      </w:r>
      <w:r w:rsidRPr="00274D4E">
        <w:rPr>
          <w:rFonts w:ascii="Arial" w:hAnsi="Arial"/>
          <w:u w:val="none"/>
          <w:rtl/>
        </w:rPr>
        <w:t xml:space="preserve"> </w:t>
      </w:r>
      <w:r w:rsidRPr="00274D4E">
        <w:rPr>
          <w:rFonts w:ascii="Arial" w:hAnsi="Arial" w:hint="eastAsia"/>
          <w:u w:val="none"/>
          <w:rtl/>
        </w:rPr>
        <w:t>להסדרת</w:t>
      </w:r>
      <w:r w:rsidRPr="00274D4E">
        <w:rPr>
          <w:rFonts w:ascii="Arial" w:hAnsi="Arial"/>
          <w:u w:val="none"/>
          <w:rtl/>
        </w:rPr>
        <w:t xml:space="preserve"> </w:t>
      </w:r>
      <w:r w:rsidRPr="00274D4E">
        <w:rPr>
          <w:rFonts w:ascii="Arial" w:hAnsi="Arial" w:hint="eastAsia"/>
          <w:u w:val="none"/>
          <w:rtl/>
        </w:rPr>
        <w:t>ההתיישבות</w:t>
      </w:r>
      <w:r w:rsidRPr="00274D4E">
        <w:rPr>
          <w:rFonts w:ascii="Arial" w:hAnsi="Arial"/>
          <w:u w:val="none"/>
          <w:rtl/>
        </w:rPr>
        <w:t xml:space="preserve"> </w:t>
      </w:r>
      <w:r w:rsidRPr="00274D4E">
        <w:rPr>
          <w:rFonts w:ascii="Arial" w:hAnsi="Arial" w:hint="eastAsia"/>
          <w:u w:val="none"/>
          <w:rtl/>
        </w:rPr>
        <w:t>הבדואית</w:t>
      </w:r>
      <w:r w:rsidRPr="00274D4E">
        <w:rPr>
          <w:rFonts w:ascii="Arial" w:hAnsi="Arial"/>
          <w:u w:val="none"/>
          <w:rtl/>
        </w:rPr>
        <w:t xml:space="preserve"> </w:t>
      </w:r>
      <w:r w:rsidRPr="00274D4E">
        <w:rPr>
          <w:rFonts w:ascii="Arial" w:hAnsi="Arial" w:hint="eastAsia"/>
          <w:u w:val="none"/>
          <w:rtl/>
        </w:rPr>
        <w:t>בנגב</w:t>
      </w:r>
      <w:r w:rsidRPr="00274D4E">
        <w:rPr>
          <w:rFonts w:ascii="Arial" w:hAnsi="Arial"/>
          <w:u w:val="none"/>
          <w:rtl/>
        </w:rPr>
        <w:t xml:space="preserve"> </w:t>
      </w:r>
      <w:r w:rsidRPr="00274D4E">
        <w:rPr>
          <w:rFonts w:ascii="Arial" w:hAnsi="Arial" w:hint="eastAsia"/>
          <w:u w:val="none"/>
          <w:rtl/>
        </w:rPr>
        <w:t>במסגרת</w:t>
      </w:r>
      <w:r w:rsidRPr="00274D4E">
        <w:rPr>
          <w:rFonts w:ascii="Arial" w:hAnsi="Arial"/>
          <w:u w:val="none"/>
          <w:rtl/>
        </w:rPr>
        <w:t xml:space="preserve"> </w:t>
      </w:r>
      <w:r w:rsidRPr="00274D4E">
        <w:rPr>
          <w:rFonts w:ascii="Arial" w:hAnsi="Arial" w:hint="eastAsia"/>
          <w:u w:val="none"/>
          <w:rtl/>
        </w:rPr>
        <w:t>מכרז</w:t>
      </w:r>
      <w:r w:rsidRPr="00274D4E">
        <w:rPr>
          <w:rFonts w:ascii="Arial" w:hAnsi="Arial"/>
          <w:u w:val="none"/>
          <w:rtl/>
        </w:rPr>
        <w:t xml:space="preserve"> </w:t>
      </w:r>
      <w:r w:rsidRPr="00274D4E">
        <w:rPr>
          <w:rFonts w:ascii="Arial" w:hAnsi="Arial" w:hint="eastAsia"/>
          <w:u w:val="none"/>
          <w:rtl/>
        </w:rPr>
        <w:t>מספר</w:t>
      </w:r>
      <w:r w:rsidRPr="00274D4E">
        <w:rPr>
          <w:rFonts w:ascii="Arial" w:hAnsi="Arial"/>
          <w:u w:val="none"/>
          <w:rtl/>
        </w:rPr>
        <w:t xml:space="preserve"> </w:t>
      </w:r>
      <w:r w:rsidR="00386963">
        <w:rPr>
          <w:rFonts w:ascii="Arial" w:hAnsi="Arial" w:hint="cs"/>
          <w:u w:val="none"/>
          <w:rtl/>
        </w:rPr>
        <w:t>27/2012</w:t>
      </w:r>
      <w:r w:rsidRPr="00274D4E">
        <w:rPr>
          <w:rFonts w:ascii="Arial" w:hAnsi="Arial"/>
          <w:u w:val="none"/>
          <w:rtl/>
        </w:rPr>
        <w:t xml:space="preserve"> למתן שירותי ייעוץ ל</w:t>
      </w:r>
      <w:r w:rsidRPr="00274D4E">
        <w:rPr>
          <w:rFonts w:ascii="Arial" w:hAnsi="Arial" w:hint="eastAsia"/>
          <w:u w:val="none"/>
          <w:rtl/>
        </w:rPr>
        <w:t>ניהול</w:t>
      </w:r>
      <w:r w:rsidRPr="00274D4E">
        <w:rPr>
          <w:rFonts w:ascii="Arial" w:hAnsi="Arial"/>
          <w:u w:val="none"/>
          <w:rtl/>
        </w:rPr>
        <w:t xml:space="preserve"> </w:t>
      </w:r>
      <w:r w:rsidRPr="00274D4E">
        <w:rPr>
          <w:rFonts w:ascii="Arial" w:hAnsi="Arial" w:hint="eastAsia"/>
          <w:u w:val="none"/>
          <w:rtl/>
        </w:rPr>
        <w:t>התקשרויות</w:t>
      </w:r>
      <w:r w:rsidRPr="00274D4E">
        <w:rPr>
          <w:rFonts w:ascii="Arial" w:hAnsi="Arial"/>
          <w:u w:val="none"/>
          <w:rtl/>
        </w:rPr>
        <w:t xml:space="preserve"> </w:t>
      </w:r>
      <w:r w:rsidRPr="00274D4E">
        <w:rPr>
          <w:rFonts w:ascii="Arial" w:hAnsi="Arial" w:hint="eastAsia"/>
          <w:u w:val="none"/>
          <w:rtl/>
        </w:rPr>
        <w:t>תכנון</w:t>
      </w:r>
      <w:r w:rsidRPr="00274D4E">
        <w:rPr>
          <w:rFonts w:ascii="Arial" w:hAnsi="Arial"/>
          <w:u w:val="none"/>
          <w:rtl/>
        </w:rPr>
        <w:t xml:space="preserve">. </w:t>
      </w:r>
      <w:r w:rsidRPr="00274D4E">
        <w:rPr>
          <w:rFonts w:ascii="Arial" w:hAnsi="Arial" w:hint="eastAsia"/>
          <w:u w:val="none"/>
          <w:rtl/>
        </w:rPr>
        <w:t>אני</w:t>
      </w:r>
      <w:r w:rsidRPr="00274D4E">
        <w:rPr>
          <w:rFonts w:ascii="Arial" w:hAnsi="Arial"/>
          <w:u w:val="none"/>
          <w:rtl/>
        </w:rPr>
        <w:t xml:space="preserve"> </w:t>
      </w:r>
      <w:r w:rsidRPr="00274D4E">
        <w:rPr>
          <w:rFonts w:ascii="Arial" w:hAnsi="Arial" w:hint="eastAsia"/>
          <w:u w:val="none"/>
          <w:rtl/>
        </w:rPr>
        <w:t>מכהן</w:t>
      </w:r>
      <w:r w:rsidRPr="00274D4E">
        <w:rPr>
          <w:rFonts w:ascii="Arial" w:hAnsi="Arial"/>
          <w:u w:val="none"/>
          <w:rtl/>
        </w:rPr>
        <w:t xml:space="preserve"> </w:t>
      </w:r>
      <w:r w:rsidRPr="00274D4E">
        <w:rPr>
          <w:rFonts w:ascii="Arial" w:hAnsi="Arial" w:hint="eastAsia"/>
          <w:u w:val="none"/>
          <w:rtl/>
        </w:rPr>
        <w:t>כ</w:t>
      </w:r>
      <w:r w:rsidRPr="00274D4E">
        <w:rPr>
          <w:rFonts w:ascii="Arial" w:hAnsi="Arial"/>
          <w:u w:val="none"/>
          <w:rtl/>
        </w:rPr>
        <w:t xml:space="preserve"> ___________________ </w:t>
      </w:r>
      <w:r w:rsidRPr="00274D4E">
        <w:rPr>
          <w:rFonts w:ascii="Arial" w:hAnsi="Arial" w:hint="eastAsia"/>
          <w:u w:val="none"/>
          <w:rtl/>
        </w:rPr>
        <w:t>והנני</w:t>
      </w:r>
      <w:r w:rsidRPr="00274D4E">
        <w:rPr>
          <w:rFonts w:ascii="Arial" w:hAnsi="Arial"/>
          <w:u w:val="none"/>
          <w:rtl/>
        </w:rPr>
        <w:t xml:space="preserve"> </w:t>
      </w:r>
      <w:r w:rsidRPr="00274D4E">
        <w:rPr>
          <w:rFonts w:ascii="Arial" w:hAnsi="Arial" w:hint="eastAsia"/>
          <w:u w:val="none"/>
          <w:rtl/>
        </w:rPr>
        <w:t>מוסמך</w:t>
      </w:r>
      <w:r w:rsidRPr="00274D4E">
        <w:rPr>
          <w:rFonts w:ascii="Arial" w:hAnsi="Arial"/>
          <w:u w:val="none"/>
          <w:rtl/>
        </w:rPr>
        <w:t xml:space="preserve">/ת </w:t>
      </w:r>
      <w:r w:rsidRPr="00274D4E">
        <w:rPr>
          <w:rFonts w:ascii="Arial" w:hAnsi="Arial" w:hint="eastAsia"/>
          <w:u w:val="none"/>
          <w:rtl/>
        </w:rPr>
        <w:t>לתת</w:t>
      </w:r>
      <w:r w:rsidRPr="00274D4E">
        <w:rPr>
          <w:rFonts w:ascii="Arial" w:hAnsi="Arial"/>
          <w:u w:val="none"/>
          <w:rtl/>
        </w:rPr>
        <w:t xml:space="preserve"> </w:t>
      </w:r>
      <w:r w:rsidRPr="00274D4E">
        <w:rPr>
          <w:rFonts w:ascii="Arial" w:hAnsi="Arial" w:hint="eastAsia"/>
          <w:u w:val="none"/>
          <w:rtl/>
        </w:rPr>
        <w:t>תצהיר</w:t>
      </w:r>
      <w:r w:rsidRPr="00274D4E">
        <w:rPr>
          <w:rFonts w:ascii="Arial" w:hAnsi="Arial"/>
          <w:u w:val="none"/>
          <w:rtl/>
        </w:rPr>
        <w:t xml:space="preserve"> </w:t>
      </w:r>
      <w:r w:rsidRPr="00274D4E">
        <w:rPr>
          <w:rFonts w:ascii="Arial" w:hAnsi="Arial" w:hint="eastAsia"/>
          <w:u w:val="none"/>
          <w:rtl/>
        </w:rPr>
        <w:t>זה</w:t>
      </w:r>
      <w:r w:rsidRPr="00274D4E">
        <w:rPr>
          <w:rFonts w:ascii="Arial" w:hAnsi="Arial"/>
          <w:u w:val="none"/>
          <w:rtl/>
        </w:rPr>
        <w:t xml:space="preserve"> </w:t>
      </w:r>
      <w:r w:rsidRPr="00274D4E">
        <w:rPr>
          <w:rFonts w:ascii="Arial" w:hAnsi="Arial" w:hint="eastAsia"/>
          <w:u w:val="none"/>
          <w:rtl/>
        </w:rPr>
        <w:t>בשם</w:t>
      </w:r>
      <w:r w:rsidRPr="00274D4E">
        <w:rPr>
          <w:rFonts w:ascii="Arial" w:hAnsi="Arial"/>
          <w:u w:val="none"/>
          <w:rtl/>
        </w:rPr>
        <w:t xml:space="preserve"> </w:t>
      </w:r>
      <w:r w:rsidRPr="00274D4E">
        <w:rPr>
          <w:rFonts w:ascii="Arial" w:hAnsi="Arial" w:hint="eastAsia"/>
          <w:u w:val="none"/>
          <w:rtl/>
        </w:rPr>
        <w:t>המציע</w:t>
      </w:r>
      <w:r w:rsidRPr="00274D4E">
        <w:rPr>
          <w:rFonts w:ascii="Arial" w:hAnsi="Arial"/>
          <w:u w:val="none"/>
          <w:rtl/>
        </w:rPr>
        <w:t>.</w:t>
      </w:r>
    </w:p>
    <w:p w:rsidR="000C44B5" w:rsidRPr="00274D4E" w:rsidRDefault="000C44B5" w:rsidP="00274D4E">
      <w:pPr>
        <w:autoSpaceDE w:val="0"/>
        <w:autoSpaceDN w:val="0"/>
        <w:spacing w:before="240" w:line="360" w:lineRule="auto"/>
        <w:ind w:left="360" w:right="720"/>
        <w:jc w:val="both"/>
        <w:rPr>
          <w:rFonts w:ascii="Arial" w:hAnsi="Arial"/>
          <w:u w:val="none"/>
        </w:rPr>
      </w:pPr>
      <w:r w:rsidRPr="00274D4E">
        <w:rPr>
          <w:rFonts w:ascii="Arial" w:hAnsi="Arial"/>
          <w:u w:val="none"/>
          <w:rtl/>
        </w:rPr>
        <w:t>2.</w:t>
      </w:r>
      <w:r w:rsidR="007E5739" w:rsidRPr="00274D4E">
        <w:rPr>
          <w:rFonts w:ascii="Arial" w:hAnsi="Arial"/>
          <w:u w:val="none"/>
          <w:rtl/>
        </w:rPr>
        <w:t xml:space="preserve"> </w:t>
      </w:r>
      <w:r w:rsidRPr="00274D4E">
        <w:rPr>
          <w:rFonts w:ascii="Arial" w:hAnsi="Arial" w:hint="eastAsia"/>
          <w:u w:val="none"/>
          <w:rtl/>
        </w:rPr>
        <w:t>הריני</w:t>
      </w:r>
      <w:r w:rsidRPr="00274D4E">
        <w:rPr>
          <w:rFonts w:ascii="Arial" w:hAnsi="Arial"/>
          <w:u w:val="none"/>
          <w:rtl/>
        </w:rPr>
        <w:t xml:space="preserve"> להצהיר כי נכון ל</w:t>
      </w:r>
      <w:r w:rsidR="005F6AEE">
        <w:rPr>
          <w:rFonts w:ascii="Arial" w:hAnsi="Arial"/>
          <w:u w:val="none"/>
          <w:rtl/>
        </w:rPr>
        <w:t>יום תצהירי זה המציע אינו נמצא</w:t>
      </w:r>
      <w:r w:rsidRPr="00274D4E">
        <w:rPr>
          <w:rFonts w:ascii="Arial" w:hAnsi="Arial"/>
          <w:u w:val="none"/>
          <w:rtl/>
        </w:rPr>
        <w:t xml:space="preserve"> במצב של ניגוד עניינים ו/או חשש סביר לניגוד עניינים בין ביצוע השירותים נשוא מכרז זה לבין ענייניו האחרים ו/או תפקידים אותם הוא ממלא.</w:t>
      </w:r>
    </w:p>
    <w:p w:rsidR="000C44B5" w:rsidRPr="00274D4E" w:rsidRDefault="000C44B5" w:rsidP="00274D4E">
      <w:pPr>
        <w:autoSpaceDE w:val="0"/>
        <w:autoSpaceDN w:val="0"/>
        <w:spacing w:before="240" w:line="360" w:lineRule="auto"/>
        <w:ind w:left="360" w:right="720"/>
        <w:jc w:val="both"/>
        <w:rPr>
          <w:rFonts w:ascii="Arial" w:hAnsi="Arial"/>
          <w:u w:val="none"/>
        </w:rPr>
      </w:pPr>
      <w:r w:rsidRPr="00274D4E">
        <w:rPr>
          <w:rFonts w:ascii="Arial" w:hAnsi="Arial"/>
          <w:u w:val="none"/>
          <w:rtl/>
        </w:rPr>
        <w:t>3.</w:t>
      </w:r>
      <w:r w:rsidR="007E5739" w:rsidRPr="00274D4E">
        <w:rPr>
          <w:rFonts w:ascii="Arial" w:hAnsi="Arial"/>
          <w:u w:val="none"/>
          <w:rtl/>
        </w:rPr>
        <w:t xml:space="preserve"> </w:t>
      </w:r>
      <w:r w:rsidRPr="00274D4E">
        <w:rPr>
          <w:rFonts w:ascii="Arial" w:hAnsi="Arial" w:hint="eastAsia"/>
          <w:u w:val="none"/>
          <w:rtl/>
        </w:rPr>
        <w:t>ניגוד</w:t>
      </w:r>
      <w:r w:rsidRPr="00274D4E">
        <w:rPr>
          <w:rFonts w:ascii="Arial" w:hAnsi="Arial"/>
          <w:u w:val="none"/>
          <w:rtl/>
        </w:rPr>
        <w:t xml:space="preserve"> </w:t>
      </w:r>
      <w:r w:rsidRPr="00274D4E">
        <w:rPr>
          <w:rFonts w:ascii="Arial" w:hAnsi="Arial" w:hint="eastAsia"/>
          <w:u w:val="none"/>
          <w:rtl/>
        </w:rPr>
        <w:t>עניינים</w:t>
      </w:r>
      <w:r w:rsidRPr="00274D4E">
        <w:rPr>
          <w:rFonts w:ascii="Arial" w:hAnsi="Arial"/>
          <w:u w:val="none"/>
          <w:rtl/>
        </w:rPr>
        <w:t xml:space="preserve"> </w:t>
      </w:r>
      <w:r w:rsidRPr="00274D4E">
        <w:rPr>
          <w:rFonts w:ascii="Arial" w:hAnsi="Arial" w:hint="eastAsia"/>
          <w:u w:val="none"/>
          <w:rtl/>
        </w:rPr>
        <w:t>לעניין</w:t>
      </w:r>
      <w:r w:rsidRPr="00274D4E">
        <w:rPr>
          <w:rFonts w:ascii="Arial" w:hAnsi="Arial"/>
          <w:u w:val="none"/>
          <w:rtl/>
        </w:rPr>
        <w:t xml:space="preserve"> </w:t>
      </w:r>
      <w:r w:rsidRPr="00274D4E">
        <w:rPr>
          <w:rFonts w:ascii="Arial" w:hAnsi="Arial" w:hint="eastAsia"/>
          <w:u w:val="none"/>
          <w:rtl/>
        </w:rPr>
        <w:t>זה</w:t>
      </w:r>
      <w:r w:rsidRPr="00274D4E">
        <w:rPr>
          <w:rFonts w:ascii="Arial" w:hAnsi="Arial"/>
          <w:u w:val="none"/>
          <w:rtl/>
        </w:rPr>
        <w:t xml:space="preserve">, </w:t>
      </w:r>
      <w:r w:rsidRPr="00274D4E">
        <w:rPr>
          <w:rFonts w:ascii="Arial" w:hAnsi="Arial" w:hint="eastAsia"/>
          <w:u w:val="none"/>
          <w:rtl/>
        </w:rPr>
        <w:t>יהיה</w:t>
      </w:r>
      <w:r w:rsidRPr="00274D4E">
        <w:rPr>
          <w:rFonts w:ascii="Arial" w:hAnsi="Arial"/>
          <w:u w:val="none"/>
          <w:rtl/>
        </w:rPr>
        <w:t xml:space="preserve"> </w:t>
      </w:r>
      <w:r w:rsidRPr="00274D4E">
        <w:rPr>
          <w:rFonts w:ascii="Arial" w:hAnsi="Arial" w:hint="eastAsia"/>
          <w:u w:val="none"/>
          <w:rtl/>
        </w:rPr>
        <w:t>בין</w:t>
      </w:r>
      <w:r w:rsidRPr="00274D4E">
        <w:rPr>
          <w:rFonts w:ascii="Arial" w:hAnsi="Arial"/>
          <w:u w:val="none"/>
          <w:rtl/>
        </w:rPr>
        <w:t xml:space="preserve"> </w:t>
      </w:r>
      <w:r w:rsidRPr="00274D4E">
        <w:rPr>
          <w:rFonts w:ascii="Arial" w:hAnsi="Arial" w:hint="eastAsia"/>
          <w:u w:val="none"/>
          <w:rtl/>
        </w:rPr>
        <w:t>היתר</w:t>
      </w:r>
      <w:r w:rsidRPr="00274D4E">
        <w:rPr>
          <w:rFonts w:ascii="Arial" w:hAnsi="Arial"/>
          <w:u w:val="none"/>
          <w:rtl/>
        </w:rPr>
        <w:t xml:space="preserve"> </w:t>
      </w:r>
      <w:r w:rsidRPr="00274D4E">
        <w:rPr>
          <w:rFonts w:ascii="Arial" w:hAnsi="Arial" w:hint="eastAsia"/>
          <w:u w:val="none"/>
          <w:rtl/>
        </w:rPr>
        <w:t>והכל</w:t>
      </w:r>
      <w:r w:rsidRPr="00274D4E">
        <w:rPr>
          <w:rFonts w:ascii="Arial" w:hAnsi="Arial"/>
          <w:u w:val="none"/>
          <w:rtl/>
        </w:rPr>
        <w:t xml:space="preserve"> </w:t>
      </w:r>
      <w:r w:rsidRPr="00274D4E">
        <w:rPr>
          <w:rFonts w:ascii="Arial" w:hAnsi="Arial" w:hint="eastAsia"/>
          <w:u w:val="none"/>
          <w:rtl/>
        </w:rPr>
        <w:t>בהתאם</w:t>
      </w:r>
      <w:r w:rsidRPr="00274D4E">
        <w:rPr>
          <w:rFonts w:ascii="Arial" w:hAnsi="Arial"/>
          <w:u w:val="none"/>
          <w:rtl/>
        </w:rPr>
        <w:t xml:space="preserve"> </w:t>
      </w:r>
      <w:r w:rsidRPr="00274D4E">
        <w:rPr>
          <w:rFonts w:ascii="Arial" w:hAnsi="Arial" w:hint="eastAsia"/>
          <w:u w:val="none"/>
          <w:rtl/>
        </w:rPr>
        <w:t>לשיקול</w:t>
      </w:r>
      <w:r w:rsidRPr="00274D4E">
        <w:rPr>
          <w:rFonts w:ascii="Arial" w:hAnsi="Arial"/>
          <w:u w:val="none"/>
          <w:rtl/>
        </w:rPr>
        <w:t xml:space="preserve"> </w:t>
      </w:r>
      <w:r w:rsidRPr="00274D4E">
        <w:rPr>
          <w:rFonts w:ascii="Arial" w:hAnsi="Arial" w:hint="eastAsia"/>
          <w:u w:val="none"/>
          <w:rtl/>
        </w:rPr>
        <w:t>דעתה</w:t>
      </w:r>
      <w:r w:rsidRPr="00274D4E">
        <w:rPr>
          <w:rFonts w:ascii="Arial" w:hAnsi="Arial"/>
          <w:u w:val="none"/>
          <w:rtl/>
        </w:rPr>
        <w:t xml:space="preserve"> </w:t>
      </w:r>
      <w:r w:rsidRPr="00274D4E">
        <w:rPr>
          <w:rFonts w:ascii="Arial" w:hAnsi="Arial" w:hint="eastAsia"/>
          <w:u w:val="none"/>
          <w:rtl/>
        </w:rPr>
        <w:t>של</w:t>
      </w:r>
      <w:r w:rsidRPr="00274D4E">
        <w:rPr>
          <w:rFonts w:ascii="Arial" w:hAnsi="Arial"/>
          <w:u w:val="none"/>
          <w:rtl/>
        </w:rPr>
        <w:t xml:space="preserve"> </w:t>
      </w:r>
      <w:r w:rsidRPr="00274D4E">
        <w:rPr>
          <w:rFonts w:ascii="Arial" w:hAnsi="Arial" w:hint="eastAsia"/>
          <w:u w:val="none"/>
          <w:rtl/>
        </w:rPr>
        <w:t>הרשות</w:t>
      </w:r>
      <w:r w:rsidRPr="00274D4E">
        <w:rPr>
          <w:rFonts w:ascii="Arial" w:hAnsi="Arial"/>
          <w:u w:val="none"/>
          <w:rtl/>
        </w:rPr>
        <w:t>:</w:t>
      </w:r>
    </w:p>
    <w:p w:rsidR="000C44B5" w:rsidRPr="00274D4E" w:rsidRDefault="007E5739" w:rsidP="00274D4E">
      <w:pPr>
        <w:autoSpaceDE w:val="0"/>
        <w:autoSpaceDN w:val="0"/>
        <w:spacing w:before="240" w:line="360" w:lineRule="auto"/>
        <w:ind w:left="360" w:right="720" w:firstLine="360"/>
        <w:jc w:val="both"/>
        <w:rPr>
          <w:rFonts w:ascii="Arial" w:hAnsi="Arial"/>
          <w:u w:val="none"/>
        </w:rPr>
      </w:pPr>
      <w:r w:rsidRPr="00274D4E">
        <w:rPr>
          <w:rFonts w:ascii="Arial" w:hAnsi="Arial"/>
          <w:u w:val="none"/>
          <w:rtl/>
        </w:rPr>
        <w:t xml:space="preserve">3.1 </w:t>
      </w:r>
      <w:r w:rsidR="000C44B5" w:rsidRPr="00274D4E">
        <w:rPr>
          <w:rFonts w:ascii="Arial" w:hAnsi="Arial" w:hint="eastAsia"/>
          <w:u w:val="none"/>
          <w:rtl/>
        </w:rPr>
        <w:t>פרויקטים</w:t>
      </w:r>
      <w:r w:rsidR="000C44B5" w:rsidRPr="00274D4E">
        <w:rPr>
          <w:rFonts w:ascii="Arial" w:hAnsi="Arial"/>
          <w:u w:val="none"/>
          <w:rtl/>
        </w:rPr>
        <w:t xml:space="preserve"> </w:t>
      </w:r>
      <w:r w:rsidR="000C44B5" w:rsidRPr="00274D4E">
        <w:rPr>
          <w:rFonts w:ascii="Arial" w:hAnsi="Arial" w:hint="eastAsia"/>
          <w:u w:val="none"/>
          <w:rtl/>
        </w:rPr>
        <w:t>קיימים</w:t>
      </w:r>
      <w:r w:rsidR="000C44B5" w:rsidRPr="00274D4E">
        <w:rPr>
          <w:rFonts w:ascii="Arial" w:hAnsi="Arial"/>
          <w:u w:val="none"/>
          <w:rtl/>
        </w:rPr>
        <w:t xml:space="preserve"> </w:t>
      </w:r>
      <w:r w:rsidR="000C44B5" w:rsidRPr="00274D4E">
        <w:rPr>
          <w:rFonts w:ascii="Arial" w:hAnsi="Arial" w:hint="eastAsia"/>
          <w:u w:val="none"/>
          <w:rtl/>
        </w:rPr>
        <w:t>ו</w:t>
      </w:r>
      <w:r w:rsidR="000C44B5" w:rsidRPr="00274D4E">
        <w:rPr>
          <w:rFonts w:ascii="Arial" w:hAnsi="Arial"/>
          <w:u w:val="none"/>
          <w:rtl/>
        </w:rPr>
        <w:t xml:space="preserve">/או </w:t>
      </w:r>
      <w:r w:rsidR="000C44B5" w:rsidRPr="00274D4E">
        <w:rPr>
          <w:rFonts w:ascii="Arial" w:hAnsi="Arial" w:hint="eastAsia"/>
          <w:u w:val="none"/>
          <w:rtl/>
        </w:rPr>
        <w:t>עתידיים</w:t>
      </w:r>
      <w:r w:rsidR="000C44B5" w:rsidRPr="00274D4E">
        <w:rPr>
          <w:rFonts w:ascii="Arial" w:hAnsi="Arial"/>
          <w:u w:val="none"/>
          <w:rtl/>
        </w:rPr>
        <w:t xml:space="preserve"> </w:t>
      </w:r>
      <w:r w:rsidR="000C44B5" w:rsidRPr="00274D4E">
        <w:rPr>
          <w:rFonts w:ascii="Arial" w:hAnsi="Arial" w:hint="eastAsia"/>
          <w:u w:val="none"/>
          <w:rtl/>
        </w:rPr>
        <w:t>בקשר</w:t>
      </w:r>
      <w:r w:rsidR="000C44B5" w:rsidRPr="00274D4E">
        <w:rPr>
          <w:rFonts w:ascii="Arial" w:hAnsi="Arial"/>
          <w:u w:val="none"/>
          <w:rtl/>
        </w:rPr>
        <w:t xml:space="preserve"> </w:t>
      </w:r>
      <w:r w:rsidR="000C44B5" w:rsidRPr="00274D4E">
        <w:rPr>
          <w:rFonts w:ascii="Arial" w:hAnsi="Arial" w:hint="eastAsia"/>
          <w:u w:val="none"/>
          <w:rtl/>
        </w:rPr>
        <w:t>עם</w:t>
      </w:r>
      <w:r w:rsidR="000C44B5" w:rsidRPr="00274D4E">
        <w:rPr>
          <w:rFonts w:ascii="Arial" w:hAnsi="Arial"/>
          <w:u w:val="none"/>
          <w:rtl/>
        </w:rPr>
        <w:t xml:space="preserve"> </w:t>
      </w:r>
      <w:r w:rsidR="000C44B5" w:rsidRPr="00274D4E">
        <w:rPr>
          <w:rFonts w:ascii="Arial" w:hAnsi="Arial" w:hint="eastAsia"/>
          <w:u w:val="none"/>
          <w:rtl/>
        </w:rPr>
        <w:t>האוכלוסייה</w:t>
      </w:r>
      <w:r w:rsidR="000C44B5" w:rsidRPr="00274D4E">
        <w:rPr>
          <w:rFonts w:ascii="Arial" w:hAnsi="Arial"/>
          <w:u w:val="none"/>
          <w:rtl/>
        </w:rPr>
        <w:t xml:space="preserve"> </w:t>
      </w:r>
      <w:r w:rsidR="000C44B5" w:rsidRPr="00274D4E">
        <w:rPr>
          <w:rFonts w:ascii="Arial" w:hAnsi="Arial" w:hint="eastAsia"/>
          <w:u w:val="none"/>
          <w:rtl/>
        </w:rPr>
        <w:t>הבדואית</w:t>
      </w:r>
      <w:r w:rsidR="000C44B5" w:rsidRPr="00274D4E">
        <w:rPr>
          <w:rFonts w:ascii="Arial" w:hAnsi="Arial"/>
          <w:u w:val="none"/>
          <w:rtl/>
        </w:rPr>
        <w:t>.</w:t>
      </w:r>
    </w:p>
    <w:p w:rsidR="000C44B5" w:rsidRPr="00274D4E" w:rsidRDefault="007E5739" w:rsidP="00274D4E">
      <w:pPr>
        <w:autoSpaceDE w:val="0"/>
        <w:autoSpaceDN w:val="0"/>
        <w:spacing w:before="240" w:line="360" w:lineRule="auto"/>
        <w:ind w:left="720" w:right="720"/>
        <w:jc w:val="both"/>
        <w:rPr>
          <w:rFonts w:ascii="Arial" w:hAnsi="Arial"/>
          <w:u w:val="none"/>
        </w:rPr>
      </w:pPr>
      <w:r w:rsidRPr="00274D4E">
        <w:rPr>
          <w:rFonts w:ascii="Arial" w:hAnsi="Arial"/>
          <w:u w:val="none"/>
          <w:rtl/>
        </w:rPr>
        <w:t xml:space="preserve">3.2 </w:t>
      </w:r>
      <w:r w:rsidR="000C44B5" w:rsidRPr="00274D4E">
        <w:rPr>
          <w:rFonts w:ascii="Arial" w:hAnsi="Arial" w:hint="eastAsia"/>
          <w:u w:val="none"/>
          <w:rtl/>
        </w:rPr>
        <w:t>זכויות</w:t>
      </w:r>
      <w:r w:rsidR="000C44B5" w:rsidRPr="00274D4E">
        <w:rPr>
          <w:rFonts w:ascii="Arial" w:hAnsi="Arial"/>
          <w:u w:val="none"/>
          <w:rtl/>
        </w:rPr>
        <w:t xml:space="preserve"> כלשהן, במישרין ו/או בעקיפין לגבי המקרקעין באתרים לגביהם </w:t>
      </w:r>
      <w:r w:rsidR="000C44B5" w:rsidRPr="00274D4E">
        <w:rPr>
          <w:rFonts w:ascii="Arial" w:hAnsi="Arial" w:hint="eastAsia"/>
          <w:u w:val="none"/>
          <w:rtl/>
        </w:rPr>
        <w:t>מספקת</w:t>
      </w:r>
      <w:r w:rsidR="000C44B5" w:rsidRPr="00274D4E">
        <w:rPr>
          <w:rFonts w:ascii="Arial" w:hAnsi="Arial"/>
          <w:u w:val="none"/>
          <w:rtl/>
        </w:rPr>
        <w:t xml:space="preserve">/תספק </w:t>
      </w:r>
      <w:r w:rsidRPr="00274D4E">
        <w:rPr>
          <w:rFonts w:ascii="Arial" w:hAnsi="Arial"/>
          <w:u w:val="none"/>
          <w:rtl/>
        </w:rPr>
        <w:t xml:space="preserve"> </w:t>
      </w:r>
      <w:r w:rsidR="000C44B5" w:rsidRPr="00274D4E">
        <w:rPr>
          <w:rFonts w:ascii="Arial" w:hAnsi="Arial" w:hint="eastAsia"/>
          <w:u w:val="none"/>
          <w:rtl/>
        </w:rPr>
        <w:t>הרשות</w:t>
      </w:r>
      <w:r w:rsidR="000C44B5" w:rsidRPr="00274D4E">
        <w:rPr>
          <w:rFonts w:ascii="Arial" w:hAnsi="Arial"/>
          <w:u w:val="none"/>
          <w:rtl/>
        </w:rPr>
        <w:t xml:space="preserve"> שירותים </w:t>
      </w:r>
      <w:r w:rsidR="000C44B5" w:rsidRPr="00274D4E">
        <w:rPr>
          <w:rFonts w:ascii="Arial" w:hAnsi="Arial" w:hint="eastAsia"/>
          <w:u w:val="none"/>
          <w:rtl/>
        </w:rPr>
        <w:t>עבור</w:t>
      </w:r>
      <w:r w:rsidR="000C44B5" w:rsidRPr="00274D4E">
        <w:rPr>
          <w:rFonts w:ascii="Arial" w:hAnsi="Arial"/>
          <w:u w:val="none"/>
          <w:rtl/>
        </w:rPr>
        <w:t xml:space="preserve"> </w:t>
      </w:r>
      <w:r w:rsidR="000C44B5" w:rsidRPr="00274D4E">
        <w:rPr>
          <w:rFonts w:ascii="Arial" w:hAnsi="Arial" w:hint="eastAsia"/>
          <w:u w:val="none"/>
          <w:rtl/>
        </w:rPr>
        <w:t>הבדואים</w:t>
      </w:r>
      <w:r w:rsidR="000C44B5" w:rsidRPr="00274D4E">
        <w:rPr>
          <w:rFonts w:ascii="Arial" w:hAnsi="Arial"/>
          <w:u w:val="none"/>
          <w:rtl/>
        </w:rPr>
        <w:t>.</w:t>
      </w:r>
    </w:p>
    <w:p w:rsidR="000C44B5" w:rsidRPr="00274D4E" w:rsidRDefault="0046722E" w:rsidP="0046722E">
      <w:pPr>
        <w:autoSpaceDE w:val="0"/>
        <w:autoSpaceDN w:val="0"/>
        <w:spacing w:before="240" w:line="360" w:lineRule="auto"/>
        <w:ind w:left="360" w:right="720"/>
        <w:jc w:val="both"/>
        <w:rPr>
          <w:rFonts w:ascii="Arial" w:hAnsi="Arial"/>
          <w:u w:val="none"/>
        </w:rPr>
      </w:pPr>
      <w:r>
        <w:rPr>
          <w:rFonts w:ascii="Arial" w:hAnsi="Arial" w:hint="cs"/>
          <w:u w:val="none"/>
          <w:rtl/>
        </w:rPr>
        <w:t>4.</w:t>
      </w:r>
      <w:r w:rsidR="000C44B5" w:rsidRPr="00274D4E">
        <w:rPr>
          <w:rFonts w:ascii="Arial" w:hAnsi="Arial"/>
          <w:u w:val="none"/>
          <w:rtl/>
        </w:rPr>
        <w:t xml:space="preserve">    מתן שירותים כלשהם, במישרין ו/או בעקיפין </w:t>
      </w:r>
      <w:r w:rsidR="000C44B5" w:rsidRPr="00274D4E">
        <w:rPr>
          <w:rFonts w:ascii="Arial" w:hAnsi="Arial" w:hint="eastAsia"/>
          <w:u w:val="none"/>
          <w:rtl/>
        </w:rPr>
        <w:t>לגופים</w:t>
      </w:r>
      <w:r w:rsidR="000C44B5" w:rsidRPr="00274D4E">
        <w:rPr>
          <w:rFonts w:ascii="Arial" w:hAnsi="Arial"/>
          <w:u w:val="none"/>
          <w:rtl/>
        </w:rPr>
        <w:t xml:space="preserve"> </w:t>
      </w:r>
      <w:r w:rsidR="000C44B5" w:rsidRPr="00274D4E">
        <w:rPr>
          <w:rFonts w:ascii="Arial" w:hAnsi="Arial" w:hint="eastAsia"/>
          <w:u w:val="none"/>
          <w:rtl/>
        </w:rPr>
        <w:t>העוסקים</w:t>
      </w:r>
      <w:r w:rsidR="000C44B5" w:rsidRPr="00274D4E">
        <w:rPr>
          <w:rFonts w:ascii="Arial" w:hAnsi="Arial"/>
          <w:u w:val="none"/>
          <w:rtl/>
        </w:rPr>
        <w:t xml:space="preserve"> </w:t>
      </w:r>
      <w:r w:rsidR="000C44B5" w:rsidRPr="00274D4E">
        <w:rPr>
          <w:rFonts w:ascii="Arial" w:hAnsi="Arial" w:hint="eastAsia"/>
          <w:u w:val="none"/>
          <w:rtl/>
        </w:rPr>
        <w:t>בתכנון</w:t>
      </w:r>
      <w:r w:rsidR="000C44B5" w:rsidRPr="00274D4E">
        <w:rPr>
          <w:rFonts w:ascii="Arial" w:hAnsi="Arial"/>
          <w:u w:val="none"/>
          <w:rtl/>
        </w:rPr>
        <w:t>.</w:t>
      </w:r>
      <w:r w:rsidR="00166440">
        <w:rPr>
          <w:rFonts w:ascii="Arial" w:hAnsi="Arial" w:hint="cs"/>
          <w:u w:val="none"/>
          <w:rtl/>
        </w:rPr>
        <w:t xml:space="preserve"> </w:t>
      </w:r>
      <w:r w:rsidR="000C44B5" w:rsidRPr="00274D4E">
        <w:rPr>
          <w:rFonts w:ascii="Arial" w:hAnsi="Arial" w:hint="eastAsia"/>
          <w:u w:val="none"/>
          <w:rtl/>
        </w:rPr>
        <w:t>ככל</w:t>
      </w:r>
      <w:r w:rsidR="000C44B5" w:rsidRPr="00274D4E">
        <w:rPr>
          <w:rFonts w:ascii="Arial" w:hAnsi="Arial"/>
          <w:u w:val="none"/>
          <w:rtl/>
        </w:rPr>
        <w:t xml:space="preserve"> </w:t>
      </w:r>
      <w:r w:rsidR="000C44B5" w:rsidRPr="00274D4E">
        <w:rPr>
          <w:rFonts w:ascii="Arial" w:hAnsi="Arial" w:hint="eastAsia"/>
          <w:u w:val="none"/>
          <w:rtl/>
        </w:rPr>
        <w:t>שמתקיים</w:t>
      </w:r>
      <w:r w:rsidR="000C44B5" w:rsidRPr="00274D4E">
        <w:rPr>
          <w:rFonts w:ascii="Arial" w:hAnsi="Arial"/>
          <w:u w:val="none"/>
          <w:rtl/>
        </w:rPr>
        <w:t xml:space="preserve"> </w:t>
      </w:r>
      <w:r w:rsidR="000C44B5" w:rsidRPr="00274D4E">
        <w:rPr>
          <w:rFonts w:ascii="Arial" w:hAnsi="Arial" w:hint="eastAsia"/>
          <w:u w:val="none"/>
          <w:rtl/>
        </w:rPr>
        <w:t>אחד</w:t>
      </w:r>
      <w:r w:rsidR="000C44B5" w:rsidRPr="00274D4E">
        <w:rPr>
          <w:rFonts w:ascii="Arial" w:hAnsi="Arial"/>
          <w:u w:val="none"/>
          <w:rtl/>
        </w:rPr>
        <w:t xml:space="preserve"> </w:t>
      </w:r>
      <w:r w:rsidR="000C44B5" w:rsidRPr="00274D4E">
        <w:rPr>
          <w:rFonts w:ascii="Arial" w:hAnsi="Arial" w:hint="eastAsia"/>
          <w:u w:val="none"/>
          <w:rtl/>
        </w:rPr>
        <w:t>מסעיפי</w:t>
      </w:r>
      <w:r w:rsidR="000C44B5" w:rsidRPr="00274D4E">
        <w:rPr>
          <w:rFonts w:ascii="Arial" w:hAnsi="Arial"/>
          <w:u w:val="none"/>
          <w:rtl/>
        </w:rPr>
        <w:t xml:space="preserve"> </w:t>
      </w:r>
      <w:r w:rsidR="000C44B5" w:rsidRPr="00274D4E">
        <w:rPr>
          <w:rFonts w:ascii="Arial" w:hAnsi="Arial" w:hint="eastAsia"/>
          <w:u w:val="none"/>
          <w:rtl/>
        </w:rPr>
        <w:t>המשנה</w:t>
      </w:r>
      <w:r w:rsidR="000C44B5" w:rsidRPr="00274D4E">
        <w:rPr>
          <w:rFonts w:ascii="Arial" w:hAnsi="Arial"/>
          <w:u w:val="none"/>
          <w:rtl/>
        </w:rPr>
        <w:t xml:space="preserve"> </w:t>
      </w:r>
      <w:r w:rsidR="000C44B5" w:rsidRPr="00274D4E">
        <w:rPr>
          <w:rFonts w:ascii="Arial" w:hAnsi="Arial" w:hint="eastAsia"/>
          <w:u w:val="none"/>
          <w:rtl/>
        </w:rPr>
        <w:t>המפורטים</w:t>
      </w:r>
      <w:r w:rsidR="000C44B5" w:rsidRPr="00274D4E">
        <w:rPr>
          <w:rFonts w:ascii="Arial" w:hAnsi="Arial"/>
          <w:u w:val="none"/>
          <w:rtl/>
        </w:rPr>
        <w:t xml:space="preserve"> </w:t>
      </w:r>
      <w:r w:rsidR="000C44B5" w:rsidRPr="00274D4E">
        <w:rPr>
          <w:rFonts w:ascii="Arial" w:hAnsi="Arial" w:hint="eastAsia"/>
          <w:u w:val="none"/>
          <w:rtl/>
        </w:rPr>
        <w:t>מעלה</w:t>
      </w:r>
      <w:r w:rsidR="000C44B5" w:rsidRPr="00274D4E">
        <w:rPr>
          <w:rFonts w:ascii="Arial" w:hAnsi="Arial"/>
          <w:u w:val="none"/>
          <w:rtl/>
        </w:rPr>
        <w:t xml:space="preserve">, </w:t>
      </w:r>
      <w:r w:rsidR="000C44B5" w:rsidRPr="00274D4E">
        <w:rPr>
          <w:rFonts w:ascii="Arial" w:hAnsi="Arial" w:hint="eastAsia"/>
          <w:u w:val="none"/>
          <w:rtl/>
        </w:rPr>
        <w:t>מתחייב</w:t>
      </w:r>
      <w:r w:rsidR="000C44B5" w:rsidRPr="00274D4E">
        <w:rPr>
          <w:rFonts w:ascii="Arial" w:hAnsi="Arial"/>
          <w:u w:val="none"/>
          <w:rtl/>
        </w:rPr>
        <w:t xml:space="preserve"> </w:t>
      </w:r>
      <w:r w:rsidR="000C44B5" w:rsidRPr="00274D4E">
        <w:rPr>
          <w:rFonts w:ascii="Arial" w:hAnsi="Arial" w:hint="eastAsia"/>
          <w:u w:val="none"/>
          <w:rtl/>
        </w:rPr>
        <w:t>המצהיר</w:t>
      </w:r>
      <w:r w:rsidR="000C44B5" w:rsidRPr="00274D4E">
        <w:rPr>
          <w:rFonts w:ascii="Arial" w:hAnsi="Arial"/>
          <w:u w:val="none"/>
          <w:rtl/>
        </w:rPr>
        <w:t xml:space="preserve"> </w:t>
      </w:r>
      <w:r w:rsidR="000C44B5" w:rsidRPr="00274D4E">
        <w:rPr>
          <w:rFonts w:ascii="Arial" w:hAnsi="Arial" w:hint="eastAsia"/>
          <w:u w:val="none"/>
          <w:rtl/>
        </w:rPr>
        <w:t>לפרט</w:t>
      </w:r>
      <w:r w:rsidR="000C44B5" w:rsidRPr="00274D4E">
        <w:rPr>
          <w:rFonts w:ascii="Arial" w:hAnsi="Arial"/>
          <w:u w:val="none"/>
          <w:rtl/>
        </w:rPr>
        <w:t xml:space="preserve"> </w:t>
      </w:r>
      <w:r w:rsidR="000C44B5" w:rsidRPr="00274D4E">
        <w:rPr>
          <w:rFonts w:ascii="Arial" w:hAnsi="Arial" w:hint="eastAsia"/>
          <w:u w:val="none"/>
          <w:rtl/>
        </w:rPr>
        <w:t>בכתב</w:t>
      </w:r>
      <w:r w:rsidR="000C44B5" w:rsidRPr="00274D4E">
        <w:rPr>
          <w:rFonts w:ascii="Arial" w:hAnsi="Arial"/>
          <w:u w:val="none"/>
          <w:rtl/>
        </w:rPr>
        <w:t xml:space="preserve"> </w:t>
      </w:r>
      <w:r w:rsidR="000C44B5" w:rsidRPr="00274D4E">
        <w:rPr>
          <w:rFonts w:ascii="Arial" w:hAnsi="Arial" w:hint="eastAsia"/>
          <w:u w:val="none"/>
          <w:rtl/>
        </w:rPr>
        <w:t>והרשות</w:t>
      </w:r>
      <w:r w:rsidR="000C44B5" w:rsidRPr="00274D4E">
        <w:rPr>
          <w:rFonts w:ascii="Arial" w:hAnsi="Arial"/>
          <w:u w:val="none"/>
          <w:rtl/>
        </w:rPr>
        <w:t xml:space="preserve"> </w:t>
      </w:r>
      <w:r w:rsidR="000C44B5" w:rsidRPr="00274D4E">
        <w:rPr>
          <w:rFonts w:ascii="Arial" w:hAnsi="Arial" w:hint="eastAsia"/>
          <w:u w:val="none"/>
          <w:rtl/>
        </w:rPr>
        <w:t>תקבע</w:t>
      </w:r>
      <w:r w:rsidR="000C44B5" w:rsidRPr="00274D4E">
        <w:rPr>
          <w:rFonts w:ascii="Arial" w:hAnsi="Arial"/>
          <w:u w:val="none"/>
          <w:rtl/>
        </w:rPr>
        <w:t xml:space="preserve"> </w:t>
      </w:r>
      <w:r w:rsidR="000C44B5" w:rsidRPr="00274D4E">
        <w:rPr>
          <w:rFonts w:ascii="Arial" w:hAnsi="Arial" w:hint="eastAsia"/>
          <w:u w:val="none"/>
          <w:rtl/>
        </w:rPr>
        <w:t>בהתאם</w:t>
      </w:r>
      <w:r w:rsidR="000C44B5" w:rsidRPr="00274D4E">
        <w:rPr>
          <w:rFonts w:ascii="Arial" w:hAnsi="Arial"/>
          <w:u w:val="none"/>
          <w:rtl/>
        </w:rPr>
        <w:t xml:space="preserve"> </w:t>
      </w:r>
      <w:r w:rsidR="000C44B5" w:rsidRPr="00274D4E">
        <w:rPr>
          <w:rFonts w:ascii="Arial" w:hAnsi="Arial" w:hint="eastAsia"/>
          <w:u w:val="none"/>
          <w:rtl/>
        </w:rPr>
        <w:t>לשיקול</w:t>
      </w:r>
      <w:r w:rsidR="000C44B5" w:rsidRPr="00274D4E">
        <w:rPr>
          <w:rFonts w:ascii="Arial" w:hAnsi="Arial"/>
          <w:u w:val="none"/>
          <w:rtl/>
        </w:rPr>
        <w:t xml:space="preserve"> </w:t>
      </w:r>
      <w:r w:rsidR="000C44B5" w:rsidRPr="00274D4E">
        <w:rPr>
          <w:rFonts w:ascii="Arial" w:hAnsi="Arial" w:hint="eastAsia"/>
          <w:u w:val="none"/>
          <w:rtl/>
        </w:rPr>
        <w:t>דעתה</w:t>
      </w:r>
      <w:r w:rsidR="000C44B5" w:rsidRPr="00274D4E">
        <w:rPr>
          <w:rFonts w:ascii="Arial" w:hAnsi="Arial"/>
          <w:u w:val="none"/>
          <w:rtl/>
        </w:rPr>
        <w:t xml:space="preserve"> </w:t>
      </w:r>
      <w:r w:rsidR="000C44B5" w:rsidRPr="00274D4E">
        <w:rPr>
          <w:rFonts w:ascii="Arial" w:hAnsi="Arial" w:hint="eastAsia"/>
          <w:u w:val="none"/>
          <w:rtl/>
        </w:rPr>
        <w:t>האם</w:t>
      </w:r>
      <w:r w:rsidR="000C44B5" w:rsidRPr="00274D4E">
        <w:rPr>
          <w:rFonts w:ascii="Arial" w:hAnsi="Arial"/>
          <w:u w:val="none"/>
          <w:rtl/>
        </w:rPr>
        <w:t xml:space="preserve"> </w:t>
      </w:r>
      <w:r w:rsidR="000C44B5" w:rsidRPr="00274D4E">
        <w:rPr>
          <w:rFonts w:ascii="Arial" w:hAnsi="Arial" w:hint="eastAsia"/>
          <w:u w:val="none"/>
          <w:rtl/>
        </w:rPr>
        <w:t>המדובר</w:t>
      </w:r>
      <w:r w:rsidR="000C44B5" w:rsidRPr="00274D4E">
        <w:rPr>
          <w:rFonts w:ascii="Arial" w:hAnsi="Arial"/>
          <w:u w:val="none"/>
          <w:rtl/>
        </w:rPr>
        <w:t xml:space="preserve"> </w:t>
      </w:r>
      <w:r w:rsidR="000C44B5" w:rsidRPr="00274D4E">
        <w:rPr>
          <w:rFonts w:ascii="Arial" w:hAnsi="Arial" w:hint="eastAsia"/>
          <w:u w:val="none"/>
          <w:rtl/>
        </w:rPr>
        <w:t>בניגוד</w:t>
      </w:r>
      <w:r w:rsidR="000C44B5" w:rsidRPr="00274D4E">
        <w:rPr>
          <w:rFonts w:ascii="Arial" w:hAnsi="Arial"/>
          <w:u w:val="none"/>
          <w:rtl/>
        </w:rPr>
        <w:t xml:space="preserve"> </w:t>
      </w:r>
      <w:r w:rsidR="000C44B5" w:rsidRPr="00274D4E">
        <w:rPr>
          <w:rFonts w:ascii="Arial" w:hAnsi="Arial" w:hint="eastAsia"/>
          <w:u w:val="none"/>
          <w:rtl/>
        </w:rPr>
        <w:t>עניינים</w:t>
      </w:r>
      <w:r w:rsidR="000C44B5" w:rsidRPr="00274D4E">
        <w:rPr>
          <w:rFonts w:ascii="Arial" w:hAnsi="Arial"/>
          <w:u w:val="none"/>
          <w:rtl/>
        </w:rPr>
        <w:t xml:space="preserve"> </w:t>
      </w:r>
      <w:r w:rsidR="000C44B5" w:rsidRPr="00274D4E">
        <w:rPr>
          <w:rFonts w:ascii="Arial" w:hAnsi="Arial" w:hint="eastAsia"/>
          <w:u w:val="none"/>
          <w:rtl/>
        </w:rPr>
        <w:t>המונע</w:t>
      </w:r>
      <w:r w:rsidR="000C44B5" w:rsidRPr="00274D4E">
        <w:rPr>
          <w:rFonts w:ascii="Arial" w:hAnsi="Arial"/>
          <w:u w:val="none"/>
          <w:rtl/>
        </w:rPr>
        <w:t xml:space="preserve"> </w:t>
      </w:r>
      <w:r w:rsidR="000C44B5" w:rsidRPr="00274D4E">
        <w:rPr>
          <w:rFonts w:ascii="Arial" w:hAnsi="Arial" w:hint="eastAsia"/>
          <w:u w:val="none"/>
          <w:rtl/>
        </w:rPr>
        <w:t>העסקתו</w:t>
      </w:r>
      <w:r w:rsidR="000C44B5" w:rsidRPr="00274D4E">
        <w:rPr>
          <w:rFonts w:ascii="Arial" w:hAnsi="Arial"/>
          <w:u w:val="none"/>
          <w:rtl/>
        </w:rPr>
        <w:t xml:space="preserve"> </w:t>
      </w:r>
      <w:r w:rsidR="000C44B5" w:rsidRPr="00274D4E">
        <w:rPr>
          <w:rFonts w:ascii="Arial" w:hAnsi="Arial" w:hint="eastAsia"/>
          <w:u w:val="none"/>
          <w:rtl/>
        </w:rPr>
        <w:t>של</w:t>
      </w:r>
      <w:r w:rsidR="000C44B5" w:rsidRPr="00274D4E">
        <w:rPr>
          <w:rFonts w:ascii="Arial" w:hAnsi="Arial"/>
          <w:u w:val="none"/>
          <w:rtl/>
        </w:rPr>
        <w:t xml:space="preserve"> </w:t>
      </w:r>
      <w:r w:rsidR="000C44B5" w:rsidRPr="00274D4E">
        <w:rPr>
          <w:rFonts w:ascii="Arial" w:hAnsi="Arial" w:hint="eastAsia"/>
          <w:u w:val="none"/>
          <w:rtl/>
        </w:rPr>
        <w:t>המציע</w:t>
      </w:r>
      <w:r w:rsidR="000C44B5" w:rsidRPr="00274D4E">
        <w:rPr>
          <w:rFonts w:ascii="Arial" w:hAnsi="Arial"/>
          <w:u w:val="none"/>
          <w:rtl/>
        </w:rPr>
        <w:t xml:space="preserve"> </w:t>
      </w:r>
      <w:r w:rsidR="000C44B5" w:rsidRPr="00274D4E">
        <w:rPr>
          <w:rFonts w:ascii="Arial" w:hAnsi="Arial" w:hint="eastAsia"/>
          <w:u w:val="none"/>
          <w:rtl/>
        </w:rPr>
        <w:t>ו</w:t>
      </w:r>
      <w:r w:rsidR="000C44B5" w:rsidRPr="00274D4E">
        <w:rPr>
          <w:rFonts w:ascii="Arial" w:hAnsi="Arial"/>
          <w:u w:val="none"/>
          <w:rtl/>
        </w:rPr>
        <w:t xml:space="preserve">/או </w:t>
      </w:r>
      <w:r w:rsidR="000C44B5" w:rsidRPr="00274D4E">
        <w:rPr>
          <w:rFonts w:ascii="Arial" w:hAnsi="Arial" w:hint="eastAsia"/>
          <w:u w:val="none"/>
          <w:rtl/>
        </w:rPr>
        <w:t>העובד</w:t>
      </w:r>
      <w:r w:rsidR="000C44B5" w:rsidRPr="00274D4E">
        <w:rPr>
          <w:rFonts w:ascii="Arial" w:hAnsi="Arial"/>
          <w:u w:val="none"/>
          <w:rtl/>
        </w:rPr>
        <w:t>.</w:t>
      </w:r>
    </w:p>
    <w:p w:rsidR="000C44B5" w:rsidRPr="00274D4E" w:rsidRDefault="000C44B5" w:rsidP="00274D4E">
      <w:pPr>
        <w:autoSpaceDE w:val="0"/>
        <w:autoSpaceDN w:val="0"/>
        <w:spacing w:before="240" w:line="360" w:lineRule="auto"/>
        <w:ind w:left="360" w:right="720"/>
        <w:jc w:val="both"/>
        <w:rPr>
          <w:rFonts w:ascii="Arial" w:hAnsi="Arial"/>
          <w:u w:val="none"/>
        </w:rPr>
      </w:pPr>
      <w:r w:rsidRPr="00274D4E">
        <w:rPr>
          <w:rFonts w:ascii="Arial" w:hAnsi="Arial" w:hint="eastAsia"/>
          <w:u w:val="none"/>
          <w:rtl/>
        </w:rPr>
        <w:t>ככל</w:t>
      </w:r>
      <w:r w:rsidRPr="00274D4E">
        <w:rPr>
          <w:rFonts w:ascii="Arial" w:hAnsi="Arial"/>
          <w:u w:val="none"/>
          <w:rtl/>
        </w:rPr>
        <w:t xml:space="preserve"> </w:t>
      </w:r>
      <w:r w:rsidRPr="00274D4E">
        <w:rPr>
          <w:rFonts w:ascii="Arial" w:hAnsi="Arial" w:hint="eastAsia"/>
          <w:u w:val="none"/>
          <w:rtl/>
        </w:rPr>
        <w:t>שתיבחר</w:t>
      </w:r>
      <w:r w:rsidRPr="00274D4E">
        <w:rPr>
          <w:rFonts w:ascii="Arial" w:hAnsi="Arial"/>
          <w:u w:val="none"/>
          <w:rtl/>
        </w:rPr>
        <w:t xml:space="preserve"> </w:t>
      </w:r>
      <w:r w:rsidRPr="00274D4E">
        <w:rPr>
          <w:rFonts w:ascii="Arial" w:hAnsi="Arial" w:hint="eastAsia"/>
          <w:u w:val="none"/>
          <w:rtl/>
        </w:rPr>
        <w:t>הצעתו</w:t>
      </w:r>
      <w:r w:rsidRPr="00274D4E">
        <w:rPr>
          <w:rFonts w:ascii="Arial" w:hAnsi="Arial"/>
          <w:u w:val="none"/>
          <w:rtl/>
        </w:rPr>
        <w:t xml:space="preserve"> </w:t>
      </w:r>
      <w:r w:rsidRPr="00274D4E">
        <w:rPr>
          <w:rFonts w:ascii="Arial" w:hAnsi="Arial" w:hint="eastAsia"/>
          <w:u w:val="none"/>
          <w:rtl/>
        </w:rPr>
        <w:t>של</w:t>
      </w:r>
      <w:r w:rsidRPr="00274D4E">
        <w:rPr>
          <w:rFonts w:ascii="Arial" w:hAnsi="Arial"/>
          <w:u w:val="none"/>
          <w:rtl/>
        </w:rPr>
        <w:t xml:space="preserve"> </w:t>
      </w:r>
      <w:r w:rsidRPr="00274D4E">
        <w:rPr>
          <w:rFonts w:ascii="Arial" w:hAnsi="Arial" w:hint="eastAsia"/>
          <w:u w:val="none"/>
          <w:rtl/>
        </w:rPr>
        <w:t>המציע</w:t>
      </w:r>
      <w:r w:rsidRPr="00274D4E">
        <w:rPr>
          <w:rFonts w:ascii="Arial" w:hAnsi="Arial"/>
          <w:u w:val="none"/>
          <w:rtl/>
        </w:rPr>
        <w:t xml:space="preserve"> </w:t>
      </w:r>
      <w:r w:rsidRPr="00274D4E">
        <w:rPr>
          <w:rFonts w:ascii="Arial" w:hAnsi="Arial" w:hint="eastAsia"/>
          <w:u w:val="none"/>
          <w:rtl/>
        </w:rPr>
        <w:t>במכרז</w:t>
      </w:r>
      <w:r w:rsidRPr="00274D4E">
        <w:rPr>
          <w:rFonts w:ascii="Arial" w:hAnsi="Arial"/>
          <w:u w:val="none"/>
          <w:rtl/>
        </w:rPr>
        <w:t xml:space="preserve">, </w:t>
      </w:r>
      <w:r w:rsidRPr="00274D4E">
        <w:rPr>
          <w:rFonts w:ascii="Arial" w:hAnsi="Arial" w:hint="eastAsia"/>
          <w:u w:val="none"/>
          <w:rtl/>
        </w:rPr>
        <w:t>מתחייב</w:t>
      </w:r>
      <w:r w:rsidRPr="00274D4E">
        <w:rPr>
          <w:rFonts w:ascii="Arial" w:hAnsi="Arial"/>
          <w:u w:val="none"/>
          <w:rtl/>
        </w:rPr>
        <w:t xml:space="preserve"> </w:t>
      </w:r>
      <w:r w:rsidRPr="00274D4E">
        <w:rPr>
          <w:rFonts w:ascii="Arial" w:hAnsi="Arial" w:hint="eastAsia"/>
          <w:u w:val="none"/>
          <w:rtl/>
        </w:rPr>
        <w:t>המציע</w:t>
      </w:r>
      <w:r w:rsidRPr="00274D4E">
        <w:rPr>
          <w:rFonts w:ascii="Arial" w:hAnsi="Arial"/>
          <w:u w:val="none"/>
          <w:rtl/>
        </w:rPr>
        <w:t xml:space="preserve"> </w:t>
      </w:r>
      <w:r w:rsidRPr="00274D4E">
        <w:rPr>
          <w:rFonts w:ascii="Arial" w:hAnsi="Arial" w:hint="eastAsia"/>
          <w:u w:val="none"/>
          <w:rtl/>
        </w:rPr>
        <w:t>להודיע</w:t>
      </w:r>
      <w:r w:rsidRPr="00274D4E">
        <w:rPr>
          <w:rFonts w:ascii="Arial" w:hAnsi="Arial"/>
          <w:u w:val="none"/>
          <w:rtl/>
        </w:rPr>
        <w:t xml:space="preserve"> </w:t>
      </w:r>
      <w:r w:rsidRPr="00274D4E">
        <w:rPr>
          <w:rFonts w:ascii="Arial" w:hAnsi="Arial" w:hint="eastAsia"/>
          <w:u w:val="none"/>
          <w:rtl/>
        </w:rPr>
        <w:t>למשרד</w:t>
      </w:r>
      <w:r w:rsidRPr="00274D4E">
        <w:rPr>
          <w:rFonts w:ascii="Arial" w:hAnsi="Arial"/>
          <w:u w:val="none"/>
          <w:rtl/>
        </w:rPr>
        <w:t xml:space="preserve"> </w:t>
      </w:r>
      <w:r w:rsidRPr="00274D4E">
        <w:rPr>
          <w:rFonts w:ascii="Arial" w:hAnsi="Arial" w:hint="eastAsia"/>
          <w:u w:val="none"/>
          <w:rtl/>
        </w:rPr>
        <w:t>באופן</w:t>
      </w:r>
      <w:r w:rsidRPr="00274D4E">
        <w:rPr>
          <w:rFonts w:ascii="Arial" w:hAnsi="Arial"/>
          <w:u w:val="none"/>
          <w:rtl/>
        </w:rPr>
        <w:t xml:space="preserve"> </w:t>
      </w:r>
      <w:r w:rsidRPr="00274D4E">
        <w:rPr>
          <w:rFonts w:ascii="Arial" w:hAnsi="Arial" w:hint="eastAsia"/>
          <w:u w:val="none"/>
          <w:rtl/>
        </w:rPr>
        <w:t>מיידי</w:t>
      </w:r>
      <w:r w:rsidRPr="00274D4E">
        <w:rPr>
          <w:rFonts w:ascii="Arial" w:hAnsi="Arial"/>
          <w:u w:val="none"/>
          <w:rtl/>
        </w:rPr>
        <w:t xml:space="preserve"> </w:t>
      </w:r>
      <w:r w:rsidRPr="00274D4E">
        <w:rPr>
          <w:rFonts w:ascii="Arial" w:hAnsi="Arial" w:hint="eastAsia"/>
          <w:u w:val="none"/>
          <w:rtl/>
        </w:rPr>
        <w:t>על</w:t>
      </w:r>
      <w:r w:rsidRPr="00274D4E">
        <w:rPr>
          <w:rFonts w:ascii="Arial" w:hAnsi="Arial"/>
          <w:u w:val="none"/>
          <w:rtl/>
        </w:rPr>
        <w:t xml:space="preserve"> </w:t>
      </w:r>
      <w:r w:rsidRPr="00274D4E">
        <w:rPr>
          <w:rFonts w:ascii="Arial" w:hAnsi="Arial" w:hint="eastAsia"/>
          <w:u w:val="none"/>
          <w:rtl/>
        </w:rPr>
        <w:t>כל</w:t>
      </w:r>
      <w:r w:rsidRPr="00274D4E">
        <w:rPr>
          <w:rFonts w:ascii="Arial" w:hAnsi="Arial"/>
          <w:u w:val="none"/>
          <w:rtl/>
        </w:rPr>
        <w:t xml:space="preserve"> </w:t>
      </w:r>
      <w:r w:rsidRPr="00274D4E">
        <w:rPr>
          <w:rFonts w:ascii="Arial" w:hAnsi="Arial" w:hint="eastAsia"/>
          <w:u w:val="none"/>
          <w:rtl/>
        </w:rPr>
        <w:t>סיבה</w:t>
      </w:r>
      <w:r w:rsidRPr="00274D4E">
        <w:rPr>
          <w:rFonts w:ascii="Arial" w:hAnsi="Arial"/>
          <w:u w:val="none"/>
          <w:rtl/>
        </w:rPr>
        <w:t xml:space="preserve"> </w:t>
      </w:r>
      <w:r w:rsidRPr="00274D4E">
        <w:rPr>
          <w:rFonts w:ascii="Arial" w:hAnsi="Arial" w:hint="eastAsia"/>
          <w:u w:val="none"/>
          <w:rtl/>
        </w:rPr>
        <w:t>שבגללה</w:t>
      </w:r>
      <w:r w:rsidRPr="00274D4E">
        <w:rPr>
          <w:rFonts w:ascii="Arial" w:hAnsi="Arial"/>
          <w:u w:val="none"/>
          <w:rtl/>
        </w:rPr>
        <w:t xml:space="preserve"> </w:t>
      </w:r>
      <w:r w:rsidRPr="00274D4E">
        <w:rPr>
          <w:rFonts w:ascii="Arial" w:hAnsi="Arial" w:hint="eastAsia"/>
          <w:u w:val="none"/>
          <w:rtl/>
        </w:rPr>
        <w:t>הוא</w:t>
      </w:r>
      <w:r w:rsidRPr="00274D4E">
        <w:rPr>
          <w:rFonts w:ascii="Arial" w:hAnsi="Arial"/>
          <w:u w:val="none"/>
          <w:rtl/>
        </w:rPr>
        <w:t xml:space="preserve"> </w:t>
      </w:r>
      <w:r w:rsidRPr="00274D4E">
        <w:rPr>
          <w:rFonts w:ascii="Arial" w:hAnsi="Arial" w:hint="eastAsia"/>
          <w:u w:val="none"/>
          <w:rtl/>
        </w:rPr>
        <w:t>ו</w:t>
      </w:r>
      <w:r w:rsidRPr="00274D4E">
        <w:rPr>
          <w:rFonts w:ascii="Arial" w:hAnsi="Arial"/>
          <w:u w:val="none"/>
          <w:rtl/>
        </w:rPr>
        <w:t xml:space="preserve">/או </w:t>
      </w:r>
      <w:r w:rsidRPr="00274D4E">
        <w:rPr>
          <w:rFonts w:ascii="Arial" w:hAnsi="Arial" w:hint="eastAsia"/>
          <w:u w:val="none"/>
          <w:rtl/>
        </w:rPr>
        <w:t>עובדיו</w:t>
      </w:r>
      <w:r w:rsidRPr="00274D4E">
        <w:rPr>
          <w:rFonts w:ascii="Arial" w:hAnsi="Arial"/>
          <w:u w:val="none"/>
          <w:rtl/>
        </w:rPr>
        <w:t xml:space="preserve"> </w:t>
      </w:r>
      <w:r w:rsidRPr="00274D4E">
        <w:rPr>
          <w:rFonts w:ascii="Arial" w:hAnsi="Arial" w:hint="eastAsia"/>
          <w:u w:val="none"/>
          <w:rtl/>
        </w:rPr>
        <w:t>ו</w:t>
      </w:r>
      <w:r w:rsidRPr="00274D4E">
        <w:rPr>
          <w:rFonts w:ascii="Arial" w:hAnsi="Arial"/>
          <w:u w:val="none"/>
          <w:rtl/>
        </w:rPr>
        <w:t xml:space="preserve">/או </w:t>
      </w:r>
      <w:r w:rsidRPr="00274D4E">
        <w:rPr>
          <w:rFonts w:ascii="Arial" w:hAnsi="Arial" w:hint="eastAsia"/>
          <w:u w:val="none"/>
          <w:rtl/>
        </w:rPr>
        <w:t>מי</w:t>
      </w:r>
      <w:r w:rsidRPr="00274D4E">
        <w:rPr>
          <w:rFonts w:ascii="Arial" w:hAnsi="Arial"/>
          <w:u w:val="none"/>
          <w:rtl/>
        </w:rPr>
        <w:t xml:space="preserve"> </w:t>
      </w:r>
      <w:r w:rsidRPr="00274D4E">
        <w:rPr>
          <w:rFonts w:ascii="Arial" w:hAnsi="Arial" w:hint="eastAsia"/>
          <w:u w:val="none"/>
          <w:rtl/>
        </w:rPr>
        <w:t>מטעמו</w:t>
      </w:r>
      <w:r w:rsidRPr="00274D4E">
        <w:rPr>
          <w:rFonts w:ascii="Arial" w:hAnsi="Arial"/>
          <w:u w:val="none"/>
          <w:rtl/>
        </w:rPr>
        <w:t xml:space="preserve"> </w:t>
      </w:r>
      <w:r w:rsidRPr="00274D4E">
        <w:rPr>
          <w:rFonts w:ascii="Arial" w:hAnsi="Arial" w:hint="eastAsia"/>
          <w:u w:val="none"/>
          <w:rtl/>
        </w:rPr>
        <w:t>עלולים</w:t>
      </w:r>
      <w:r w:rsidRPr="00274D4E">
        <w:rPr>
          <w:rFonts w:ascii="Arial" w:hAnsi="Arial"/>
          <w:u w:val="none"/>
          <w:rtl/>
        </w:rPr>
        <w:t xml:space="preserve"> </w:t>
      </w:r>
      <w:r w:rsidRPr="00274D4E">
        <w:rPr>
          <w:rFonts w:ascii="Arial" w:hAnsi="Arial" w:hint="eastAsia"/>
          <w:u w:val="none"/>
          <w:rtl/>
        </w:rPr>
        <w:t>להימצא</w:t>
      </w:r>
      <w:r w:rsidRPr="00274D4E">
        <w:rPr>
          <w:rFonts w:ascii="Arial" w:hAnsi="Arial"/>
          <w:u w:val="none"/>
          <w:rtl/>
        </w:rPr>
        <w:t xml:space="preserve"> </w:t>
      </w:r>
      <w:r w:rsidRPr="00274D4E">
        <w:rPr>
          <w:rFonts w:ascii="Arial" w:hAnsi="Arial" w:hint="eastAsia"/>
          <w:u w:val="none"/>
          <w:rtl/>
        </w:rPr>
        <w:t>במצב</w:t>
      </w:r>
      <w:r w:rsidRPr="00274D4E">
        <w:rPr>
          <w:rFonts w:ascii="Arial" w:hAnsi="Arial"/>
          <w:u w:val="none"/>
          <w:rtl/>
        </w:rPr>
        <w:t xml:space="preserve"> </w:t>
      </w:r>
      <w:r w:rsidRPr="00274D4E">
        <w:rPr>
          <w:rFonts w:ascii="Arial" w:hAnsi="Arial" w:hint="eastAsia"/>
          <w:u w:val="none"/>
          <w:rtl/>
        </w:rPr>
        <w:t>של</w:t>
      </w:r>
      <w:r w:rsidRPr="00274D4E">
        <w:rPr>
          <w:rFonts w:ascii="Arial" w:hAnsi="Arial"/>
          <w:u w:val="none"/>
          <w:rtl/>
        </w:rPr>
        <w:t xml:space="preserve"> </w:t>
      </w:r>
      <w:r w:rsidRPr="00274D4E">
        <w:rPr>
          <w:rFonts w:ascii="Arial" w:hAnsi="Arial" w:hint="eastAsia"/>
          <w:u w:val="none"/>
          <w:rtl/>
        </w:rPr>
        <w:t>חשש</w:t>
      </w:r>
      <w:r w:rsidRPr="00274D4E">
        <w:rPr>
          <w:rFonts w:ascii="Arial" w:hAnsi="Arial"/>
          <w:u w:val="none"/>
          <w:rtl/>
        </w:rPr>
        <w:t xml:space="preserve"> </w:t>
      </w:r>
      <w:r w:rsidRPr="00274D4E">
        <w:rPr>
          <w:rFonts w:ascii="Arial" w:hAnsi="Arial" w:hint="eastAsia"/>
          <w:u w:val="none"/>
          <w:rtl/>
        </w:rPr>
        <w:t>לניגוד</w:t>
      </w:r>
      <w:r w:rsidRPr="00274D4E">
        <w:rPr>
          <w:rFonts w:ascii="Arial" w:hAnsi="Arial"/>
          <w:u w:val="none"/>
          <w:rtl/>
        </w:rPr>
        <w:t xml:space="preserve"> </w:t>
      </w:r>
      <w:r w:rsidRPr="00274D4E">
        <w:rPr>
          <w:rFonts w:ascii="Arial" w:hAnsi="Arial" w:hint="eastAsia"/>
          <w:u w:val="none"/>
          <w:rtl/>
        </w:rPr>
        <w:t>עניינים</w:t>
      </w:r>
      <w:r w:rsidRPr="00274D4E">
        <w:rPr>
          <w:rFonts w:ascii="Arial" w:hAnsi="Arial"/>
          <w:u w:val="none"/>
          <w:rtl/>
        </w:rPr>
        <w:t xml:space="preserve"> </w:t>
      </w:r>
      <w:r w:rsidRPr="00274D4E">
        <w:rPr>
          <w:rFonts w:ascii="Arial" w:hAnsi="Arial" w:hint="eastAsia"/>
          <w:u w:val="none"/>
          <w:rtl/>
        </w:rPr>
        <w:t>כאמור</w:t>
      </w:r>
      <w:r w:rsidRPr="00274D4E">
        <w:rPr>
          <w:rFonts w:ascii="Arial" w:hAnsi="Arial"/>
          <w:u w:val="none"/>
          <w:rtl/>
        </w:rPr>
        <w:t xml:space="preserve"> </w:t>
      </w:r>
      <w:r w:rsidRPr="00274D4E">
        <w:rPr>
          <w:rFonts w:ascii="Arial" w:hAnsi="Arial" w:hint="eastAsia"/>
          <w:u w:val="none"/>
          <w:rtl/>
        </w:rPr>
        <w:t>לעיל</w:t>
      </w:r>
      <w:r w:rsidRPr="00274D4E">
        <w:rPr>
          <w:rFonts w:ascii="Arial" w:hAnsi="Arial"/>
          <w:u w:val="none"/>
          <w:rtl/>
        </w:rPr>
        <w:t>.</w:t>
      </w:r>
    </w:p>
    <w:p w:rsidR="005218CC" w:rsidRPr="001516EB" w:rsidRDefault="005218CC" w:rsidP="005218CC">
      <w:pPr>
        <w:pStyle w:val="af7"/>
        <w:tabs>
          <w:tab w:val="right" w:pos="3"/>
          <w:tab w:val="right" w:pos="145"/>
          <w:tab w:val="left" w:pos="1200"/>
          <w:tab w:val="right" w:pos="7800"/>
        </w:tabs>
        <w:spacing w:line="276" w:lineRule="auto"/>
        <w:ind w:right="720"/>
        <w:rPr>
          <w:rFonts w:ascii="Courier" w:hAnsi="Courier"/>
          <w:rtl/>
        </w:rPr>
      </w:pPr>
    </w:p>
    <w:p w:rsidR="005218CC" w:rsidRDefault="005218CC" w:rsidP="005218CC">
      <w:pPr>
        <w:pStyle w:val="af7"/>
        <w:tabs>
          <w:tab w:val="right" w:pos="3"/>
          <w:tab w:val="right" w:pos="145"/>
          <w:tab w:val="left" w:pos="1200"/>
          <w:tab w:val="right" w:pos="7800"/>
        </w:tabs>
        <w:spacing w:line="276" w:lineRule="auto"/>
        <w:ind w:right="720"/>
        <w:rPr>
          <w:rFonts w:ascii="Courier" w:hAnsi="Courier"/>
          <w:rtl/>
        </w:rPr>
      </w:pPr>
      <w:r w:rsidRPr="001516EB">
        <w:rPr>
          <w:rFonts w:ascii="Courier" w:hAnsi="Courier" w:hint="eastAsia"/>
          <w:rtl/>
        </w:rPr>
        <w:t>זהו</w:t>
      </w:r>
      <w:r w:rsidRPr="001516EB">
        <w:rPr>
          <w:rFonts w:ascii="Courier" w:hAnsi="Courier"/>
          <w:rtl/>
        </w:rPr>
        <w:t xml:space="preserve"> </w:t>
      </w:r>
      <w:r w:rsidRPr="001516EB">
        <w:rPr>
          <w:rFonts w:ascii="Courier" w:hAnsi="Courier" w:hint="eastAsia"/>
          <w:rtl/>
        </w:rPr>
        <w:t>שמי</w:t>
      </w:r>
      <w:r w:rsidRPr="001516EB">
        <w:rPr>
          <w:rFonts w:ascii="Courier" w:hAnsi="Courier"/>
          <w:rtl/>
        </w:rPr>
        <w:t xml:space="preserve">, </w:t>
      </w:r>
      <w:r w:rsidRPr="001516EB">
        <w:rPr>
          <w:rFonts w:ascii="Courier" w:hAnsi="Courier" w:hint="eastAsia"/>
          <w:rtl/>
        </w:rPr>
        <w:t>להלן</w:t>
      </w:r>
      <w:r w:rsidRPr="001516EB">
        <w:rPr>
          <w:rFonts w:ascii="Courier" w:hAnsi="Courier"/>
          <w:rtl/>
        </w:rPr>
        <w:t xml:space="preserve"> </w:t>
      </w:r>
      <w:r w:rsidRPr="001516EB">
        <w:rPr>
          <w:rFonts w:ascii="Courier" w:hAnsi="Courier" w:hint="eastAsia"/>
          <w:rtl/>
        </w:rPr>
        <w:t>חתימתי</w:t>
      </w:r>
      <w:r w:rsidRPr="001516EB">
        <w:rPr>
          <w:rFonts w:ascii="Courier" w:hAnsi="Courier"/>
          <w:rtl/>
        </w:rPr>
        <w:t xml:space="preserve"> </w:t>
      </w:r>
      <w:r w:rsidRPr="001516EB">
        <w:rPr>
          <w:rFonts w:ascii="Courier" w:hAnsi="Courier" w:hint="eastAsia"/>
          <w:rtl/>
        </w:rPr>
        <w:t>ותוכן</w:t>
      </w:r>
      <w:r w:rsidRPr="001516EB">
        <w:rPr>
          <w:rFonts w:ascii="Courier" w:hAnsi="Courier"/>
          <w:rtl/>
        </w:rPr>
        <w:t xml:space="preserve"> </w:t>
      </w:r>
      <w:r w:rsidRPr="001516EB">
        <w:rPr>
          <w:rFonts w:ascii="Courier" w:hAnsi="Courier" w:hint="eastAsia"/>
          <w:rtl/>
        </w:rPr>
        <w:t>תצהירי</w:t>
      </w:r>
      <w:r w:rsidRPr="001516EB">
        <w:rPr>
          <w:rFonts w:ascii="Courier" w:hAnsi="Courier"/>
          <w:rtl/>
        </w:rPr>
        <w:t xml:space="preserve"> </w:t>
      </w:r>
      <w:r w:rsidRPr="001516EB">
        <w:rPr>
          <w:rFonts w:ascii="Courier" w:hAnsi="Courier" w:hint="eastAsia"/>
          <w:rtl/>
        </w:rPr>
        <w:t>דלעיל</w:t>
      </w:r>
      <w:r w:rsidRPr="001516EB">
        <w:rPr>
          <w:rFonts w:ascii="Courier" w:hAnsi="Courier"/>
          <w:rtl/>
        </w:rPr>
        <w:t xml:space="preserve"> </w:t>
      </w:r>
      <w:r w:rsidRPr="001516EB">
        <w:rPr>
          <w:rFonts w:ascii="Courier" w:hAnsi="Courier" w:hint="eastAsia"/>
          <w:rtl/>
        </w:rPr>
        <w:t>אמת</w:t>
      </w:r>
      <w:r w:rsidRPr="001516EB">
        <w:rPr>
          <w:rFonts w:ascii="Courier" w:hAnsi="Courier"/>
          <w:rtl/>
        </w:rPr>
        <w:t>.</w:t>
      </w:r>
    </w:p>
    <w:p w:rsidR="0046722E" w:rsidRPr="001516EB" w:rsidRDefault="0046722E" w:rsidP="005218CC">
      <w:pPr>
        <w:pStyle w:val="af7"/>
        <w:tabs>
          <w:tab w:val="right" w:pos="3"/>
          <w:tab w:val="right" w:pos="145"/>
          <w:tab w:val="left" w:pos="1200"/>
          <w:tab w:val="right" w:pos="7800"/>
        </w:tabs>
        <w:spacing w:line="276" w:lineRule="auto"/>
        <w:ind w:right="720"/>
        <w:rPr>
          <w:rFonts w:ascii="Courier" w:hAnsi="Courier"/>
        </w:rPr>
      </w:pPr>
    </w:p>
    <w:p w:rsidR="005218CC" w:rsidRPr="001516EB" w:rsidRDefault="005218CC" w:rsidP="005218CC">
      <w:pPr>
        <w:ind w:left="624"/>
        <w:jc w:val="right"/>
        <w:rPr>
          <w:rtl/>
        </w:rPr>
      </w:pPr>
      <w:r w:rsidRPr="001516EB">
        <w:rPr>
          <w:rFonts w:ascii="Courier" w:hAnsi="Courier"/>
          <w:b/>
          <w:bCs/>
          <w:szCs w:val="28"/>
          <w:rtl/>
        </w:rPr>
        <w:t xml:space="preserve">                                 ___________________</w:t>
      </w:r>
    </w:p>
    <w:p w:rsidR="007E5739" w:rsidRPr="001516EB" w:rsidRDefault="007E5739" w:rsidP="005218CC">
      <w:pPr>
        <w:ind w:left="624"/>
        <w:jc w:val="right"/>
      </w:pPr>
    </w:p>
    <w:p w:rsidR="005218CC" w:rsidRPr="001516EB" w:rsidRDefault="005218CC" w:rsidP="005218CC">
      <w:pPr>
        <w:ind w:left="624"/>
        <w:jc w:val="center"/>
        <w:rPr>
          <w:rFonts w:ascii="Courier" w:hAnsi="Courier"/>
          <w:rtl/>
        </w:rPr>
      </w:pPr>
      <w:r w:rsidRPr="0046722E">
        <w:rPr>
          <w:rFonts w:ascii="Courier" w:hAnsi="Courier"/>
          <w:u w:val="none"/>
          <w:rtl/>
        </w:rPr>
        <w:t xml:space="preserve">   </w:t>
      </w:r>
      <w:r w:rsidRPr="0046722E">
        <w:rPr>
          <w:rFonts w:ascii="Courier" w:hAnsi="Courier"/>
          <w:u w:val="none"/>
          <w:rtl/>
        </w:rPr>
        <w:tab/>
      </w:r>
      <w:r w:rsidRPr="0046722E">
        <w:rPr>
          <w:rFonts w:ascii="Courier" w:hAnsi="Courier"/>
          <w:u w:val="none"/>
          <w:rtl/>
        </w:rPr>
        <w:tab/>
      </w:r>
      <w:r w:rsidRPr="0046722E">
        <w:rPr>
          <w:rFonts w:ascii="Courier" w:hAnsi="Courier"/>
          <w:u w:val="none"/>
          <w:rtl/>
        </w:rPr>
        <w:tab/>
        <w:t xml:space="preserve">       </w:t>
      </w:r>
      <w:r w:rsidRPr="0046722E">
        <w:rPr>
          <w:rFonts w:ascii="Courier" w:hAnsi="Courier"/>
          <w:u w:val="none"/>
          <w:rtl/>
        </w:rPr>
        <w:tab/>
      </w:r>
      <w:r w:rsidRPr="0046722E">
        <w:rPr>
          <w:rFonts w:ascii="Courier" w:hAnsi="Courier"/>
          <w:u w:val="none"/>
          <w:rtl/>
        </w:rPr>
        <w:tab/>
      </w:r>
      <w:r w:rsidRPr="0046722E">
        <w:rPr>
          <w:rFonts w:ascii="Courier" w:hAnsi="Courier"/>
          <w:u w:val="none"/>
          <w:rtl/>
        </w:rPr>
        <w:tab/>
      </w:r>
      <w:r w:rsidRPr="0046722E">
        <w:rPr>
          <w:rFonts w:ascii="Courier" w:hAnsi="Courier"/>
          <w:u w:val="none"/>
          <w:rtl/>
        </w:rPr>
        <w:tab/>
      </w:r>
      <w:r w:rsidRPr="001516EB">
        <w:rPr>
          <w:rFonts w:ascii="Courier" w:hAnsi="Courier" w:hint="eastAsia"/>
          <w:rtl/>
        </w:rPr>
        <w:t>המצהיר</w:t>
      </w:r>
    </w:p>
    <w:p w:rsidR="007E5739" w:rsidRPr="001516EB" w:rsidRDefault="007E5739" w:rsidP="005218CC">
      <w:pPr>
        <w:ind w:left="624"/>
        <w:jc w:val="center"/>
        <w:rPr>
          <w:rFonts w:ascii="Courier" w:hAnsi="Courier"/>
          <w:b/>
          <w:bCs/>
          <w:sz w:val="28"/>
          <w:szCs w:val="28"/>
          <w:rtl/>
        </w:rPr>
      </w:pPr>
    </w:p>
    <w:p w:rsidR="007E5739" w:rsidRPr="001516EB" w:rsidRDefault="007E5739" w:rsidP="005218CC">
      <w:pPr>
        <w:ind w:left="624"/>
        <w:jc w:val="center"/>
        <w:rPr>
          <w:rFonts w:ascii="Courier" w:hAnsi="Courier"/>
          <w:b/>
          <w:bCs/>
          <w:sz w:val="28"/>
          <w:szCs w:val="28"/>
          <w:rtl/>
        </w:rPr>
      </w:pPr>
    </w:p>
    <w:p w:rsidR="0046722E" w:rsidRDefault="0046722E" w:rsidP="005218CC">
      <w:pPr>
        <w:ind w:left="624"/>
        <w:jc w:val="center"/>
        <w:rPr>
          <w:rFonts w:ascii="Courier" w:hAnsi="Courier"/>
          <w:b/>
          <w:bCs/>
          <w:sz w:val="28"/>
          <w:szCs w:val="28"/>
          <w:rtl/>
        </w:rPr>
      </w:pPr>
    </w:p>
    <w:p w:rsidR="0046722E" w:rsidRDefault="0046722E" w:rsidP="005218CC">
      <w:pPr>
        <w:ind w:left="624"/>
        <w:jc w:val="center"/>
        <w:rPr>
          <w:rFonts w:ascii="Courier" w:hAnsi="Courier"/>
          <w:b/>
          <w:bCs/>
          <w:sz w:val="28"/>
          <w:szCs w:val="28"/>
          <w:rtl/>
        </w:rPr>
      </w:pPr>
    </w:p>
    <w:p w:rsidR="0046722E" w:rsidRDefault="0046722E" w:rsidP="005218CC">
      <w:pPr>
        <w:ind w:left="624"/>
        <w:jc w:val="center"/>
        <w:rPr>
          <w:rFonts w:ascii="Courier" w:hAnsi="Courier"/>
          <w:b/>
          <w:bCs/>
          <w:sz w:val="28"/>
          <w:szCs w:val="28"/>
          <w:rtl/>
        </w:rPr>
      </w:pPr>
    </w:p>
    <w:p w:rsidR="0046722E" w:rsidRDefault="0046722E" w:rsidP="005218CC">
      <w:pPr>
        <w:ind w:left="624"/>
        <w:jc w:val="center"/>
        <w:rPr>
          <w:rFonts w:ascii="Courier" w:hAnsi="Courier"/>
          <w:b/>
          <w:bCs/>
          <w:sz w:val="28"/>
          <w:szCs w:val="28"/>
          <w:rtl/>
        </w:rPr>
      </w:pPr>
    </w:p>
    <w:p w:rsidR="0046722E" w:rsidRDefault="0046722E" w:rsidP="005218CC">
      <w:pPr>
        <w:ind w:left="624"/>
        <w:jc w:val="center"/>
        <w:rPr>
          <w:rFonts w:ascii="Courier" w:hAnsi="Courier"/>
          <w:b/>
          <w:bCs/>
          <w:sz w:val="28"/>
          <w:szCs w:val="28"/>
          <w:rtl/>
        </w:rPr>
      </w:pPr>
    </w:p>
    <w:p w:rsidR="005218CC" w:rsidRPr="001516EB" w:rsidRDefault="005218CC" w:rsidP="005218CC">
      <w:pPr>
        <w:ind w:left="624"/>
        <w:jc w:val="center"/>
        <w:rPr>
          <w:rFonts w:ascii="Courier" w:hAnsi="Courier"/>
          <w:b/>
          <w:bCs/>
          <w:sz w:val="28"/>
          <w:szCs w:val="28"/>
          <w:rtl/>
        </w:rPr>
      </w:pPr>
      <w:r w:rsidRPr="001516EB">
        <w:rPr>
          <w:rFonts w:ascii="Courier" w:hAnsi="Courier" w:hint="eastAsia"/>
          <w:b/>
          <w:bCs/>
          <w:sz w:val="28"/>
          <w:szCs w:val="28"/>
          <w:rtl/>
        </w:rPr>
        <w:t>אישור</w:t>
      </w:r>
    </w:p>
    <w:p w:rsidR="007E5739" w:rsidRPr="001516EB" w:rsidRDefault="007E5739" w:rsidP="005218CC">
      <w:pPr>
        <w:ind w:left="624"/>
        <w:jc w:val="center"/>
        <w:rPr>
          <w:rFonts w:ascii="Courier" w:hAnsi="Courier"/>
          <w:b/>
          <w:bCs/>
          <w:sz w:val="28"/>
          <w:szCs w:val="28"/>
          <w:rtl/>
        </w:rPr>
      </w:pPr>
    </w:p>
    <w:p w:rsidR="000C44B5" w:rsidRPr="001516EB" w:rsidRDefault="000C44B5" w:rsidP="000C44B5">
      <w:pPr>
        <w:pStyle w:val="af7"/>
        <w:spacing w:line="360" w:lineRule="auto"/>
        <w:ind w:left="360"/>
        <w:jc w:val="both"/>
        <w:rPr>
          <w:u w:val="none"/>
          <w:rtl/>
        </w:rPr>
      </w:pPr>
      <w:r w:rsidRPr="001516EB">
        <w:rPr>
          <w:rFonts w:hint="eastAsia"/>
          <w:u w:val="none"/>
          <w:rtl/>
        </w:rPr>
        <w:t>אני</w:t>
      </w:r>
      <w:r w:rsidRPr="001516EB">
        <w:rPr>
          <w:u w:val="none"/>
          <w:rtl/>
        </w:rPr>
        <w:t xml:space="preserve"> </w:t>
      </w:r>
      <w:r w:rsidRPr="001516EB">
        <w:rPr>
          <w:rFonts w:hint="eastAsia"/>
          <w:u w:val="none"/>
          <w:rtl/>
        </w:rPr>
        <w:t>הח</w:t>
      </w:r>
      <w:r w:rsidRPr="001516EB">
        <w:rPr>
          <w:u w:val="none"/>
          <w:rtl/>
        </w:rPr>
        <w:t>"</w:t>
      </w:r>
      <w:r w:rsidRPr="001516EB">
        <w:rPr>
          <w:rFonts w:hint="eastAsia"/>
          <w:u w:val="none"/>
          <w:rtl/>
        </w:rPr>
        <w:t>מ</w:t>
      </w:r>
      <w:r w:rsidRPr="001516EB">
        <w:rPr>
          <w:u w:val="none"/>
          <w:rtl/>
        </w:rPr>
        <w:t xml:space="preserve">  ___________________ , </w:t>
      </w:r>
      <w:r w:rsidRPr="001516EB">
        <w:rPr>
          <w:rFonts w:hint="eastAsia"/>
          <w:u w:val="none"/>
          <w:rtl/>
        </w:rPr>
        <w:t>עו</w:t>
      </w:r>
      <w:r w:rsidRPr="001516EB">
        <w:rPr>
          <w:u w:val="none"/>
          <w:rtl/>
        </w:rPr>
        <w:t>"</w:t>
      </w:r>
      <w:r w:rsidRPr="001516EB">
        <w:rPr>
          <w:rFonts w:hint="eastAsia"/>
          <w:u w:val="none"/>
          <w:rtl/>
        </w:rPr>
        <w:t>ד</w:t>
      </w:r>
      <w:r w:rsidRPr="001516EB">
        <w:rPr>
          <w:u w:val="none"/>
          <w:rtl/>
        </w:rPr>
        <w:t xml:space="preserve">, </w:t>
      </w:r>
      <w:r w:rsidRPr="001516EB">
        <w:rPr>
          <w:rFonts w:hint="eastAsia"/>
          <w:u w:val="none"/>
          <w:rtl/>
        </w:rPr>
        <w:t>מאשר</w:t>
      </w:r>
      <w:r w:rsidRPr="001516EB">
        <w:rPr>
          <w:u w:val="none"/>
          <w:rtl/>
        </w:rPr>
        <w:t xml:space="preserve"> </w:t>
      </w:r>
      <w:r w:rsidRPr="001516EB">
        <w:rPr>
          <w:rFonts w:hint="eastAsia"/>
          <w:u w:val="none"/>
          <w:rtl/>
        </w:rPr>
        <w:t>כי</w:t>
      </w:r>
      <w:r w:rsidRPr="001516EB">
        <w:rPr>
          <w:u w:val="none"/>
          <w:rtl/>
        </w:rPr>
        <w:t xml:space="preserve"> </w:t>
      </w:r>
      <w:r w:rsidRPr="001516EB">
        <w:rPr>
          <w:rFonts w:hint="eastAsia"/>
          <w:u w:val="none"/>
          <w:rtl/>
        </w:rPr>
        <w:t>ביום</w:t>
      </w:r>
      <w:r w:rsidRPr="001516EB">
        <w:rPr>
          <w:u w:val="none"/>
          <w:rtl/>
        </w:rPr>
        <w:t xml:space="preserve"> __________ </w:t>
      </w:r>
      <w:r w:rsidRPr="001516EB">
        <w:rPr>
          <w:rFonts w:hint="eastAsia"/>
          <w:u w:val="none"/>
          <w:rtl/>
        </w:rPr>
        <w:t>הופיע</w:t>
      </w:r>
      <w:r w:rsidRPr="001516EB">
        <w:rPr>
          <w:u w:val="none"/>
          <w:rtl/>
        </w:rPr>
        <w:t>/</w:t>
      </w:r>
      <w:r w:rsidRPr="001516EB">
        <w:rPr>
          <w:rFonts w:hint="eastAsia"/>
          <w:u w:val="none"/>
          <w:rtl/>
        </w:rPr>
        <w:t>ה</w:t>
      </w:r>
      <w:r w:rsidRPr="001516EB">
        <w:rPr>
          <w:u w:val="none"/>
          <w:rtl/>
        </w:rPr>
        <w:t xml:space="preserve"> </w:t>
      </w:r>
      <w:r w:rsidRPr="001516EB">
        <w:rPr>
          <w:rFonts w:hint="eastAsia"/>
          <w:u w:val="none"/>
          <w:rtl/>
        </w:rPr>
        <w:t>בפני</w:t>
      </w:r>
      <w:r w:rsidRPr="001516EB">
        <w:rPr>
          <w:u w:val="none"/>
          <w:rtl/>
        </w:rPr>
        <w:t xml:space="preserve"> </w:t>
      </w:r>
      <w:r w:rsidRPr="001516EB">
        <w:rPr>
          <w:rFonts w:hint="eastAsia"/>
          <w:u w:val="none"/>
          <w:rtl/>
        </w:rPr>
        <w:t>במשרדי</w:t>
      </w:r>
      <w:r w:rsidRPr="001516EB">
        <w:rPr>
          <w:u w:val="none"/>
          <w:rtl/>
        </w:rPr>
        <w:t xml:space="preserve"> </w:t>
      </w:r>
      <w:r w:rsidRPr="001516EB">
        <w:rPr>
          <w:rFonts w:hint="eastAsia"/>
          <w:u w:val="none"/>
          <w:rtl/>
        </w:rPr>
        <w:t>ברחוב</w:t>
      </w:r>
      <w:r w:rsidRPr="001516EB">
        <w:rPr>
          <w:u w:val="none"/>
          <w:rtl/>
        </w:rPr>
        <w:t xml:space="preserve">  ___________________  </w:t>
      </w:r>
      <w:r w:rsidRPr="001516EB">
        <w:rPr>
          <w:rFonts w:hint="eastAsia"/>
          <w:u w:val="none"/>
          <w:rtl/>
        </w:rPr>
        <w:t>בישוב</w:t>
      </w:r>
      <w:r w:rsidRPr="001516EB">
        <w:rPr>
          <w:u w:val="none"/>
          <w:rtl/>
        </w:rPr>
        <w:t>/</w:t>
      </w:r>
      <w:r w:rsidRPr="001516EB">
        <w:rPr>
          <w:rFonts w:hint="eastAsia"/>
          <w:u w:val="none"/>
          <w:rtl/>
        </w:rPr>
        <w:t>בעיר</w:t>
      </w:r>
      <w:r w:rsidRPr="001516EB">
        <w:rPr>
          <w:u w:val="none"/>
          <w:rtl/>
        </w:rPr>
        <w:t xml:space="preserve">  ___________________  </w:t>
      </w:r>
      <w:r w:rsidRPr="001516EB">
        <w:rPr>
          <w:rFonts w:hint="eastAsia"/>
          <w:u w:val="none"/>
          <w:rtl/>
        </w:rPr>
        <w:t>מר</w:t>
      </w:r>
      <w:r w:rsidRPr="001516EB">
        <w:rPr>
          <w:u w:val="none"/>
          <w:rtl/>
        </w:rPr>
        <w:t>/</w:t>
      </w:r>
      <w:r w:rsidRPr="001516EB">
        <w:rPr>
          <w:rFonts w:hint="eastAsia"/>
          <w:u w:val="none"/>
          <w:rtl/>
        </w:rPr>
        <w:t>גב</w:t>
      </w:r>
      <w:r w:rsidRPr="001516EB">
        <w:rPr>
          <w:u w:val="none"/>
          <w:rtl/>
        </w:rPr>
        <w:t xml:space="preserve">' _________ </w:t>
      </w:r>
      <w:r w:rsidRPr="001516EB">
        <w:rPr>
          <w:rFonts w:hint="eastAsia"/>
          <w:u w:val="none"/>
          <w:rtl/>
        </w:rPr>
        <w:t>שזיהה</w:t>
      </w:r>
      <w:r w:rsidRPr="001516EB">
        <w:rPr>
          <w:u w:val="none"/>
          <w:rtl/>
        </w:rPr>
        <w:t>/</w:t>
      </w:r>
      <w:r w:rsidRPr="001516EB">
        <w:rPr>
          <w:rFonts w:hint="eastAsia"/>
          <w:u w:val="none"/>
          <w:rtl/>
        </w:rPr>
        <w:t>תה</w:t>
      </w:r>
      <w:r w:rsidRPr="001516EB">
        <w:rPr>
          <w:u w:val="none"/>
          <w:rtl/>
        </w:rPr>
        <w:t xml:space="preserve"> </w:t>
      </w:r>
      <w:r w:rsidRPr="001516EB">
        <w:rPr>
          <w:rFonts w:hint="eastAsia"/>
          <w:u w:val="none"/>
          <w:rtl/>
        </w:rPr>
        <w:t>את</w:t>
      </w:r>
      <w:r w:rsidRPr="001516EB">
        <w:rPr>
          <w:u w:val="none"/>
          <w:rtl/>
        </w:rPr>
        <w:t xml:space="preserve"> </w:t>
      </w:r>
      <w:r w:rsidRPr="001516EB">
        <w:rPr>
          <w:rFonts w:hint="eastAsia"/>
          <w:u w:val="none"/>
          <w:rtl/>
        </w:rPr>
        <w:t>עצמו</w:t>
      </w:r>
      <w:r w:rsidRPr="001516EB">
        <w:rPr>
          <w:u w:val="none"/>
          <w:rtl/>
        </w:rPr>
        <w:t>/</w:t>
      </w:r>
      <w:r w:rsidRPr="001516EB">
        <w:rPr>
          <w:rFonts w:hint="eastAsia"/>
          <w:u w:val="none"/>
          <w:rtl/>
        </w:rPr>
        <w:t>ה</w:t>
      </w:r>
      <w:r w:rsidRPr="001516EB">
        <w:rPr>
          <w:u w:val="none"/>
          <w:rtl/>
        </w:rPr>
        <w:t xml:space="preserve"> </w:t>
      </w:r>
      <w:r w:rsidRPr="001516EB">
        <w:rPr>
          <w:rFonts w:hint="eastAsia"/>
          <w:u w:val="none"/>
          <w:rtl/>
        </w:rPr>
        <w:t>על</w:t>
      </w:r>
      <w:r w:rsidRPr="001516EB">
        <w:rPr>
          <w:u w:val="none"/>
          <w:rtl/>
        </w:rPr>
        <w:t xml:space="preserve"> </w:t>
      </w:r>
      <w:r w:rsidRPr="001516EB">
        <w:rPr>
          <w:rFonts w:hint="eastAsia"/>
          <w:u w:val="none"/>
          <w:rtl/>
        </w:rPr>
        <w:t>ידי</w:t>
      </w:r>
      <w:r w:rsidRPr="001516EB">
        <w:rPr>
          <w:u w:val="none"/>
          <w:rtl/>
        </w:rPr>
        <w:t xml:space="preserve"> </w:t>
      </w:r>
      <w:r w:rsidRPr="001516EB">
        <w:rPr>
          <w:rFonts w:hint="eastAsia"/>
          <w:u w:val="none"/>
          <w:rtl/>
        </w:rPr>
        <w:t>ת</w:t>
      </w:r>
      <w:r w:rsidRPr="001516EB">
        <w:rPr>
          <w:u w:val="none"/>
          <w:rtl/>
        </w:rPr>
        <w:t>.</w:t>
      </w:r>
      <w:r w:rsidRPr="001516EB">
        <w:rPr>
          <w:rFonts w:hint="eastAsia"/>
          <w:u w:val="none"/>
          <w:rtl/>
        </w:rPr>
        <w:t>ז</w:t>
      </w:r>
      <w:r w:rsidRPr="001516EB">
        <w:rPr>
          <w:u w:val="none"/>
          <w:rtl/>
        </w:rPr>
        <w:t xml:space="preserve">.  ___________________ </w:t>
      </w:r>
      <w:r w:rsidRPr="001516EB">
        <w:rPr>
          <w:rFonts w:hint="eastAsia"/>
          <w:u w:val="none"/>
          <w:rtl/>
        </w:rPr>
        <w:t>המוכר</w:t>
      </w:r>
      <w:r w:rsidRPr="001516EB">
        <w:rPr>
          <w:u w:val="none"/>
          <w:rtl/>
        </w:rPr>
        <w:t>/</w:t>
      </w:r>
      <w:r w:rsidRPr="001516EB">
        <w:rPr>
          <w:rFonts w:hint="eastAsia"/>
          <w:u w:val="none"/>
          <w:rtl/>
        </w:rPr>
        <w:t>ת</w:t>
      </w:r>
      <w:r w:rsidRPr="001516EB">
        <w:rPr>
          <w:u w:val="none"/>
          <w:rtl/>
        </w:rPr>
        <w:t xml:space="preserve"> </w:t>
      </w:r>
      <w:r w:rsidRPr="001516EB">
        <w:rPr>
          <w:rFonts w:hint="eastAsia"/>
          <w:u w:val="none"/>
          <w:rtl/>
        </w:rPr>
        <w:t>לי</w:t>
      </w:r>
      <w:r w:rsidRPr="001516EB">
        <w:rPr>
          <w:u w:val="none"/>
          <w:rtl/>
        </w:rPr>
        <w:t xml:space="preserve"> </w:t>
      </w:r>
      <w:r w:rsidRPr="001516EB">
        <w:rPr>
          <w:rFonts w:hint="eastAsia"/>
          <w:u w:val="none"/>
          <w:rtl/>
        </w:rPr>
        <w:t>באופן</w:t>
      </w:r>
      <w:r w:rsidRPr="001516EB">
        <w:rPr>
          <w:u w:val="none"/>
          <w:rtl/>
        </w:rPr>
        <w:t xml:space="preserve"> </w:t>
      </w:r>
      <w:r w:rsidRPr="001516EB">
        <w:rPr>
          <w:rFonts w:hint="eastAsia"/>
          <w:u w:val="none"/>
          <w:rtl/>
        </w:rPr>
        <w:t>אישי</w:t>
      </w:r>
      <w:r w:rsidRPr="001516EB">
        <w:rPr>
          <w:u w:val="none"/>
          <w:rtl/>
        </w:rPr>
        <w:t xml:space="preserve">, </w:t>
      </w:r>
      <w:r w:rsidRPr="001516EB">
        <w:rPr>
          <w:rFonts w:hint="eastAsia"/>
          <w:u w:val="none"/>
          <w:rtl/>
        </w:rPr>
        <w:t>ואחרי</w:t>
      </w:r>
      <w:r w:rsidRPr="001516EB">
        <w:rPr>
          <w:u w:val="none"/>
          <w:rtl/>
        </w:rPr>
        <w:t xml:space="preserve"> </w:t>
      </w:r>
      <w:r w:rsidRPr="001516EB">
        <w:rPr>
          <w:rFonts w:hint="eastAsia"/>
          <w:u w:val="none"/>
          <w:rtl/>
        </w:rPr>
        <w:t>שהזהרתיו</w:t>
      </w:r>
      <w:r w:rsidRPr="001516EB">
        <w:rPr>
          <w:u w:val="none"/>
          <w:rtl/>
        </w:rPr>
        <w:t>/</w:t>
      </w:r>
      <w:r w:rsidRPr="001516EB">
        <w:rPr>
          <w:rFonts w:hint="eastAsia"/>
          <w:u w:val="none"/>
          <w:rtl/>
        </w:rPr>
        <w:t>ה</w:t>
      </w:r>
      <w:r w:rsidRPr="001516EB">
        <w:rPr>
          <w:u w:val="none"/>
          <w:rtl/>
        </w:rPr>
        <w:t xml:space="preserve"> </w:t>
      </w:r>
      <w:r w:rsidRPr="001516EB">
        <w:rPr>
          <w:rFonts w:hint="eastAsia"/>
          <w:u w:val="none"/>
          <w:rtl/>
        </w:rPr>
        <w:t>שעליו</w:t>
      </w:r>
      <w:r w:rsidRPr="001516EB">
        <w:rPr>
          <w:u w:val="none"/>
          <w:rtl/>
        </w:rPr>
        <w:t xml:space="preserve"> </w:t>
      </w:r>
      <w:r w:rsidRPr="001516EB">
        <w:rPr>
          <w:rFonts w:hint="eastAsia"/>
          <w:u w:val="none"/>
          <w:rtl/>
        </w:rPr>
        <w:t>להצהיר</w:t>
      </w:r>
      <w:r w:rsidRPr="001516EB">
        <w:rPr>
          <w:u w:val="none"/>
          <w:rtl/>
        </w:rPr>
        <w:t xml:space="preserve"> </w:t>
      </w:r>
      <w:r w:rsidRPr="001516EB">
        <w:rPr>
          <w:rFonts w:hint="eastAsia"/>
          <w:u w:val="none"/>
          <w:rtl/>
        </w:rPr>
        <w:t>אמת</w:t>
      </w:r>
      <w:r w:rsidRPr="001516EB">
        <w:rPr>
          <w:u w:val="none"/>
          <w:rtl/>
        </w:rPr>
        <w:t xml:space="preserve"> </w:t>
      </w:r>
      <w:r w:rsidRPr="001516EB">
        <w:rPr>
          <w:rFonts w:hint="eastAsia"/>
          <w:u w:val="none"/>
          <w:rtl/>
        </w:rPr>
        <w:t>וכי</w:t>
      </w:r>
      <w:r w:rsidRPr="001516EB">
        <w:rPr>
          <w:u w:val="none"/>
          <w:rtl/>
        </w:rPr>
        <w:t xml:space="preserve"> </w:t>
      </w:r>
      <w:r w:rsidRPr="001516EB">
        <w:rPr>
          <w:rFonts w:hint="eastAsia"/>
          <w:u w:val="none"/>
          <w:rtl/>
        </w:rPr>
        <w:t>ת</w:t>
      </w:r>
      <w:r w:rsidRPr="001516EB">
        <w:rPr>
          <w:u w:val="none"/>
          <w:rtl/>
        </w:rPr>
        <w:t>/</w:t>
      </w:r>
      <w:r w:rsidRPr="001516EB">
        <w:rPr>
          <w:rFonts w:hint="eastAsia"/>
          <w:u w:val="none"/>
          <w:rtl/>
        </w:rPr>
        <w:t>יהיה</w:t>
      </w:r>
      <w:r w:rsidRPr="001516EB">
        <w:rPr>
          <w:u w:val="none"/>
          <w:rtl/>
        </w:rPr>
        <w:t xml:space="preserve"> </w:t>
      </w:r>
      <w:r w:rsidRPr="001516EB">
        <w:rPr>
          <w:rFonts w:hint="eastAsia"/>
          <w:u w:val="none"/>
          <w:rtl/>
        </w:rPr>
        <w:t>צפוי</w:t>
      </w:r>
      <w:r w:rsidRPr="001516EB">
        <w:rPr>
          <w:u w:val="none"/>
          <w:rtl/>
        </w:rPr>
        <w:t>/</w:t>
      </w:r>
      <w:r w:rsidRPr="001516EB">
        <w:rPr>
          <w:rFonts w:hint="eastAsia"/>
          <w:u w:val="none"/>
          <w:rtl/>
        </w:rPr>
        <w:t>ה</w:t>
      </w:r>
      <w:r w:rsidRPr="001516EB">
        <w:rPr>
          <w:u w:val="none"/>
          <w:rtl/>
        </w:rPr>
        <w:t xml:space="preserve"> </w:t>
      </w:r>
      <w:r w:rsidRPr="001516EB">
        <w:rPr>
          <w:rFonts w:hint="eastAsia"/>
          <w:u w:val="none"/>
          <w:rtl/>
        </w:rPr>
        <w:t>לעונשים</w:t>
      </w:r>
      <w:r w:rsidRPr="001516EB">
        <w:rPr>
          <w:u w:val="none"/>
          <w:rtl/>
        </w:rPr>
        <w:t xml:space="preserve"> </w:t>
      </w:r>
      <w:r w:rsidRPr="001516EB">
        <w:rPr>
          <w:rFonts w:hint="eastAsia"/>
          <w:u w:val="none"/>
          <w:rtl/>
        </w:rPr>
        <w:t>הקבועים</w:t>
      </w:r>
      <w:r w:rsidRPr="001516EB">
        <w:rPr>
          <w:u w:val="none"/>
          <w:rtl/>
        </w:rPr>
        <w:t xml:space="preserve"> </w:t>
      </w:r>
      <w:r w:rsidRPr="001516EB">
        <w:rPr>
          <w:rFonts w:hint="eastAsia"/>
          <w:u w:val="none"/>
          <w:rtl/>
        </w:rPr>
        <w:t>בחוק</w:t>
      </w:r>
      <w:r w:rsidRPr="001516EB">
        <w:rPr>
          <w:u w:val="none"/>
          <w:rtl/>
        </w:rPr>
        <w:t xml:space="preserve"> </w:t>
      </w:r>
      <w:r w:rsidRPr="001516EB">
        <w:rPr>
          <w:rFonts w:hint="eastAsia"/>
          <w:u w:val="none"/>
          <w:rtl/>
        </w:rPr>
        <w:t>אם</w:t>
      </w:r>
      <w:r w:rsidRPr="001516EB">
        <w:rPr>
          <w:u w:val="none"/>
          <w:rtl/>
        </w:rPr>
        <w:t xml:space="preserve"> </w:t>
      </w:r>
      <w:r w:rsidRPr="001516EB">
        <w:rPr>
          <w:rFonts w:hint="eastAsia"/>
          <w:u w:val="none"/>
          <w:rtl/>
        </w:rPr>
        <w:t>לא</w:t>
      </w:r>
      <w:r w:rsidRPr="001516EB">
        <w:rPr>
          <w:u w:val="none"/>
          <w:rtl/>
        </w:rPr>
        <w:t xml:space="preserve"> </w:t>
      </w:r>
      <w:r w:rsidRPr="001516EB">
        <w:rPr>
          <w:rFonts w:hint="eastAsia"/>
          <w:u w:val="none"/>
          <w:rtl/>
        </w:rPr>
        <w:t>ת</w:t>
      </w:r>
      <w:r w:rsidRPr="001516EB">
        <w:rPr>
          <w:u w:val="none"/>
          <w:rtl/>
        </w:rPr>
        <w:t>/</w:t>
      </w:r>
      <w:r w:rsidRPr="001516EB">
        <w:rPr>
          <w:rFonts w:hint="eastAsia"/>
          <w:u w:val="none"/>
          <w:rtl/>
        </w:rPr>
        <w:t>יעשה</w:t>
      </w:r>
      <w:r w:rsidRPr="001516EB">
        <w:rPr>
          <w:u w:val="none"/>
          <w:rtl/>
        </w:rPr>
        <w:t xml:space="preserve"> </w:t>
      </w:r>
      <w:r w:rsidRPr="001516EB">
        <w:rPr>
          <w:rFonts w:hint="eastAsia"/>
          <w:u w:val="none"/>
          <w:rtl/>
        </w:rPr>
        <w:t>כן</w:t>
      </w:r>
      <w:r w:rsidRPr="001516EB">
        <w:rPr>
          <w:u w:val="none"/>
          <w:rtl/>
        </w:rPr>
        <w:t xml:space="preserve">, </w:t>
      </w:r>
      <w:r w:rsidRPr="001516EB">
        <w:rPr>
          <w:rFonts w:hint="eastAsia"/>
          <w:u w:val="none"/>
          <w:rtl/>
        </w:rPr>
        <w:t>חתם</w:t>
      </w:r>
      <w:r w:rsidRPr="001516EB">
        <w:rPr>
          <w:u w:val="none"/>
          <w:rtl/>
        </w:rPr>
        <w:t>/</w:t>
      </w:r>
      <w:r w:rsidRPr="001516EB">
        <w:rPr>
          <w:rFonts w:hint="eastAsia"/>
          <w:u w:val="none"/>
          <w:rtl/>
        </w:rPr>
        <w:t>ה</w:t>
      </w:r>
      <w:r w:rsidRPr="001516EB">
        <w:rPr>
          <w:u w:val="none"/>
          <w:rtl/>
        </w:rPr>
        <w:t xml:space="preserve"> </w:t>
      </w:r>
      <w:r w:rsidRPr="001516EB">
        <w:rPr>
          <w:rFonts w:hint="eastAsia"/>
          <w:u w:val="none"/>
          <w:rtl/>
        </w:rPr>
        <w:t>בפני</w:t>
      </w:r>
      <w:r w:rsidRPr="001516EB">
        <w:rPr>
          <w:u w:val="none"/>
          <w:rtl/>
        </w:rPr>
        <w:t xml:space="preserve"> </w:t>
      </w:r>
      <w:r w:rsidRPr="001516EB">
        <w:rPr>
          <w:rFonts w:hint="eastAsia"/>
          <w:u w:val="none"/>
          <w:rtl/>
        </w:rPr>
        <w:t>על</w:t>
      </w:r>
      <w:r w:rsidRPr="001516EB">
        <w:rPr>
          <w:u w:val="none"/>
          <w:rtl/>
        </w:rPr>
        <w:t xml:space="preserve"> </w:t>
      </w:r>
      <w:r w:rsidRPr="001516EB">
        <w:rPr>
          <w:rFonts w:hint="eastAsia"/>
          <w:u w:val="none"/>
          <w:rtl/>
        </w:rPr>
        <w:t>התצהיר</w:t>
      </w:r>
      <w:r w:rsidRPr="001516EB">
        <w:rPr>
          <w:u w:val="none"/>
          <w:rtl/>
        </w:rPr>
        <w:t xml:space="preserve"> </w:t>
      </w:r>
      <w:r w:rsidRPr="001516EB">
        <w:rPr>
          <w:rFonts w:hint="eastAsia"/>
          <w:u w:val="none"/>
          <w:rtl/>
        </w:rPr>
        <w:t>דלעיל</w:t>
      </w:r>
      <w:r w:rsidRPr="001516EB">
        <w:rPr>
          <w:u w:val="none"/>
          <w:rtl/>
        </w:rPr>
        <w:t xml:space="preserve">. </w:t>
      </w:r>
    </w:p>
    <w:tbl>
      <w:tblPr>
        <w:tblpPr w:leftFromText="180" w:rightFromText="180" w:vertAnchor="text" w:tblpXSpec="right" w:tblpY="1"/>
        <w:tblOverlap w:val="never"/>
        <w:bidiVisual/>
        <w:tblW w:w="0" w:type="auto"/>
        <w:tblLook w:val="00A0" w:firstRow="1" w:lastRow="0" w:firstColumn="1" w:lastColumn="0" w:noHBand="0" w:noVBand="0"/>
      </w:tblPr>
      <w:tblGrid>
        <w:gridCol w:w="2756"/>
        <w:gridCol w:w="2807"/>
        <w:gridCol w:w="3062"/>
      </w:tblGrid>
      <w:tr w:rsidR="005A21BE" w:rsidRPr="001516EB" w:rsidTr="005218CC">
        <w:tc>
          <w:tcPr>
            <w:tcW w:w="2756" w:type="dxa"/>
          </w:tcPr>
          <w:p w:rsidR="005218CC" w:rsidRPr="001516EB" w:rsidRDefault="005218CC" w:rsidP="005218CC">
            <w:pPr>
              <w:ind w:left="624"/>
              <w:rPr>
                <w:rtl/>
              </w:rPr>
            </w:pPr>
          </w:p>
          <w:p w:rsidR="005218CC" w:rsidRPr="001516EB" w:rsidRDefault="005218CC" w:rsidP="005218CC">
            <w:pPr>
              <w:ind w:left="624"/>
              <w:rPr>
                <w:rtl/>
              </w:rPr>
            </w:pPr>
            <w:r w:rsidRPr="001516EB">
              <w:rPr>
                <w:rtl/>
              </w:rPr>
              <w:t>__________</w:t>
            </w:r>
          </w:p>
        </w:tc>
        <w:tc>
          <w:tcPr>
            <w:tcW w:w="2807" w:type="dxa"/>
          </w:tcPr>
          <w:p w:rsidR="005218CC" w:rsidRPr="001516EB" w:rsidRDefault="005218CC" w:rsidP="005218CC">
            <w:pPr>
              <w:ind w:left="624" w:hanging="624"/>
              <w:rPr>
                <w:rtl/>
              </w:rPr>
            </w:pPr>
            <w:r w:rsidRPr="001516EB">
              <w:rPr>
                <w:rtl/>
              </w:rPr>
              <w:t xml:space="preserve">  </w:t>
            </w:r>
          </w:p>
          <w:p w:rsidR="005218CC" w:rsidRPr="001516EB" w:rsidRDefault="005218CC" w:rsidP="005218CC">
            <w:pPr>
              <w:ind w:left="624" w:hanging="624"/>
              <w:rPr>
                <w:rtl/>
              </w:rPr>
            </w:pPr>
            <w:r w:rsidRPr="001516EB">
              <w:rPr>
                <w:rtl/>
              </w:rPr>
              <w:t xml:space="preserve"> ____________</w:t>
            </w:r>
          </w:p>
        </w:tc>
        <w:tc>
          <w:tcPr>
            <w:tcW w:w="3062" w:type="dxa"/>
          </w:tcPr>
          <w:p w:rsidR="005218CC" w:rsidRPr="001516EB" w:rsidRDefault="005218CC" w:rsidP="005218CC">
            <w:pPr>
              <w:ind w:left="624"/>
              <w:rPr>
                <w:rtl/>
              </w:rPr>
            </w:pPr>
          </w:p>
          <w:p w:rsidR="005218CC" w:rsidRPr="001516EB" w:rsidRDefault="005218CC" w:rsidP="005218CC">
            <w:pPr>
              <w:ind w:left="1304" w:hanging="397"/>
              <w:rPr>
                <w:rtl/>
              </w:rPr>
            </w:pPr>
            <w:r w:rsidRPr="001516EB">
              <w:rPr>
                <w:rtl/>
              </w:rPr>
              <w:t>___________</w:t>
            </w:r>
          </w:p>
          <w:p w:rsidR="007E5739" w:rsidRPr="001516EB" w:rsidRDefault="007E5739" w:rsidP="005218CC">
            <w:pPr>
              <w:ind w:left="1304" w:hanging="397"/>
              <w:rPr>
                <w:rtl/>
              </w:rPr>
            </w:pPr>
          </w:p>
        </w:tc>
      </w:tr>
      <w:tr w:rsidR="005A21BE" w:rsidRPr="001516EB" w:rsidTr="005218CC">
        <w:tc>
          <w:tcPr>
            <w:tcW w:w="2756" w:type="dxa"/>
          </w:tcPr>
          <w:p w:rsidR="005218CC" w:rsidRPr="001516EB" w:rsidRDefault="005218CC" w:rsidP="005218CC">
            <w:pPr>
              <w:ind w:left="624"/>
              <w:rPr>
                <w:b/>
                <w:bCs/>
                <w:rtl/>
              </w:rPr>
            </w:pPr>
            <w:r w:rsidRPr="001516EB">
              <w:rPr>
                <w:b/>
                <w:bCs/>
                <w:rtl/>
              </w:rPr>
              <w:t xml:space="preserve"> תאריך</w:t>
            </w:r>
          </w:p>
        </w:tc>
        <w:tc>
          <w:tcPr>
            <w:tcW w:w="2807" w:type="dxa"/>
          </w:tcPr>
          <w:p w:rsidR="005218CC" w:rsidRPr="001516EB" w:rsidRDefault="005218CC" w:rsidP="005218CC">
            <w:pPr>
              <w:ind w:left="624" w:hanging="624"/>
              <w:jc w:val="center"/>
              <w:rPr>
                <w:b/>
                <w:bCs/>
                <w:rtl/>
              </w:rPr>
            </w:pPr>
            <w:r w:rsidRPr="001516EB">
              <w:rPr>
                <w:b/>
                <w:bCs/>
                <w:rtl/>
              </w:rPr>
              <w:t xml:space="preserve">    חותמת ומס' רישיון עו"ד</w:t>
            </w:r>
          </w:p>
        </w:tc>
        <w:tc>
          <w:tcPr>
            <w:tcW w:w="3062" w:type="dxa"/>
          </w:tcPr>
          <w:p w:rsidR="005218CC" w:rsidRPr="001516EB" w:rsidRDefault="005218CC" w:rsidP="005218CC">
            <w:pPr>
              <w:ind w:left="624"/>
              <w:jc w:val="center"/>
              <w:rPr>
                <w:b/>
                <w:bCs/>
                <w:rtl/>
              </w:rPr>
            </w:pPr>
            <w:r w:rsidRPr="001516EB">
              <w:rPr>
                <w:b/>
                <w:bCs/>
                <w:rtl/>
              </w:rPr>
              <w:t xml:space="preserve">         חותמת עו"ד</w:t>
            </w:r>
          </w:p>
        </w:tc>
      </w:tr>
    </w:tbl>
    <w:p w:rsidR="005218CC" w:rsidRPr="001516EB" w:rsidRDefault="005218CC" w:rsidP="00716969">
      <w:pPr>
        <w:ind w:left="624" w:right="360" w:hanging="624"/>
        <w:rPr>
          <w:b/>
          <w:bCs/>
          <w:i/>
          <w:iCs/>
          <w:rtl/>
        </w:rPr>
      </w:pPr>
    </w:p>
    <w:p w:rsidR="008F38F7" w:rsidRPr="001516EB" w:rsidRDefault="008F38F7">
      <w:pPr>
        <w:rPr>
          <w:rtl/>
          <w:lang w:eastAsia="en-US"/>
        </w:rPr>
      </w:pPr>
    </w:p>
    <w:p w:rsidR="00290AE4" w:rsidRPr="001516EB" w:rsidRDefault="00290AE4" w:rsidP="00E818CA">
      <w:pPr>
        <w:autoSpaceDE w:val="0"/>
        <w:autoSpaceDN w:val="0"/>
        <w:adjustRightInd w:val="0"/>
        <w:jc w:val="center"/>
        <w:rPr>
          <w:rFonts w:ascii="David,Bold"/>
          <w:b/>
          <w:bCs/>
          <w:sz w:val="32"/>
          <w:szCs w:val="32"/>
          <w:rtl/>
          <w:lang w:eastAsia="en-US"/>
        </w:rPr>
      </w:pPr>
      <w:bookmarkStart w:id="137" w:name="_Ref281143802"/>
      <w:bookmarkStart w:id="138" w:name="_Ref281150341"/>
      <w:bookmarkStart w:id="139" w:name="_Ref281150648"/>
      <w:bookmarkStart w:id="140" w:name="_Ref281153116"/>
      <w:bookmarkStart w:id="141" w:name="_Toc281294479"/>
      <w:bookmarkStart w:id="142" w:name="_Toc281294493"/>
    </w:p>
    <w:p w:rsidR="0046722E" w:rsidRDefault="0046722E" w:rsidP="008506EB">
      <w:pPr>
        <w:pStyle w:val="11"/>
        <w:rPr>
          <w:u w:val="single"/>
          <w:rtl/>
        </w:rPr>
      </w:pPr>
      <w:bookmarkStart w:id="143" w:name="_Toc330971061"/>
      <w:bookmarkStart w:id="144" w:name="_Toc330971127"/>
    </w:p>
    <w:p w:rsidR="0046722E" w:rsidRDefault="0046722E" w:rsidP="008506EB">
      <w:pPr>
        <w:pStyle w:val="11"/>
        <w:rPr>
          <w:u w:val="single"/>
          <w:rtl/>
        </w:rPr>
      </w:pPr>
    </w:p>
    <w:p w:rsidR="0046722E" w:rsidRDefault="0046722E" w:rsidP="0046722E">
      <w:pPr>
        <w:rPr>
          <w:rtl/>
        </w:rPr>
      </w:pPr>
    </w:p>
    <w:p w:rsidR="0046722E" w:rsidRDefault="0046722E" w:rsidP="0046722E">
      <w:pPr>
        <w:rPr>
          <w:rtl/>
        </w:rPr>
      </w:pPr>
    </w:p>
    <w:p w:rsidR="0046722E" w:rsidRDefault="0046722E" w:rsidP="0046722E">
      <w:pPr>
        <w:rPr>
          <w:rtl/>
        </w:rPr>
      </w:pPr>
    </w:p>
    <w:p w:rsidR="0046722E" w:rsidRDefault="0046722E" w:rsidP="0046722E">
      <w:pPr>
        <w:rPr>
          <w:rtl/>
        </w:rPr>
      </w:pPr>
    </w:p>
    <w:p w:rsidR="0046722E" w:rsidRDefault="0046722E" w:rsidP="0046722E">
      <w:pPr>
        <w:rPr>
          <w:rtl/>
        </w:rPr>
      </w:pPr>
    </w:p>
    <w:p w:rsidR="0046722E" w:rsidRDefault="0046722E" w:rsidP="0046722E">
      <w:pPr>
        <w:rPr>
          <w:rtl/>
        </w:rPr>
      </w:pPr>
    </w:p>
    <w:p w:rsidR="0046722E" w:rsidRDefault="0046722E" w:rsidP="0046722E">
      <w:pPr>
        <w:rPr>
          <w:rtl/>
        </w:rPr>
      </w:pPr>
    </w:p>
    <w:p w:rsidR="0046722E" w:rsidRDefault="0046722E" w:rsidP="0046722E">
      <w:pPr>
        <w:rPr>
          <w:rtl/>
        </w:rPr>
      </w:pPr>
    </w:p>
    <w:p w:rsidR="0046722E" w:rsidRDefault="0046722E" w:rsidP="0046722E">
      <w:pPr>
        <w:rPr>
          <w:rtl/>
        </w:rPr>
      </w:pPr>
    </w:p>
    <w:p w:rsidR="0046722E" w:rsidRDefault="0046722E" w:rsidP="0046722E">
      <w:pPr>
        <w:rPr>
          <w:rtl/>
        </w:rPr>
      </w:pPr>
    </w:p>
    <w:p w:rsidR="0046722E" w:rsidRDefault="0046722E" w:rsidP="0046722E">
      <w:pPr>
        <w:rPr>
          <w:rtl/>
        </w:rPr>
      </w:pPr>
    </w:p>
    <w:p w:rsidR="0046722E" w:rsidRPr="0046722E" w:rsidRDefault="0046722E" w:rsidP="0046722E">
      <w:pPr>
        <w:rPr>
          <w:rtl/>
        </w:rPr>
      </w:pPr>
    </w:p>
    <w:p w:rsidR="0046722E" w:rsidRDefault="0046722E" w:rsidP="008506EB">
      <w:pPr>
        <w:pStyle w:val="11"/>
        <w:rPr>
          <w:u w:val="single"/>
          <w:rtl/>
        </w:rPr>
      </w:pPr>
    </w:p>
    <w:p w:rsidR="0046722E" w:rsidRDefault="0046722E" w:rsidP="008506EB">
      <w:pPr>
        <w:pStyle w:val="11"/>
        <w:rPr>
          <w:u w:val="single"/>
          <w:rtl/>
        </w:rPr>
      </w:pPr>
    </w:p>
    <w:p w:rsidR="0046722E" w:rsidRDefault="0046722E" w:rsidP="008506EB">
      <w:pPr>
        <w:pStyle w:val="11"/>
        <w:rPr>
          <w:u w:val="single"/>
          <w:rtl/>
        </w:rPr>
      </w:pPr>
    </w:p>
    <w:p w:rsidR="0046722E" w:rsidRDefault="0046722E" w:rsidP="008506EB">
      <w:pPr>
        <w:pStyle w:val="11"/>
        <w:rPr>
          <w:u w:val="single"/>
          <w:rtl/>
        </w:rPr>
      </w:pPr>
    </w:p>
    <w:p w:rsidR="0046722E" w:rsidRDefault="0046722E" w:rsidP="008506EB">
      <w:pPr>
        <w:pStyle w:val="11"/>
        <w:rPr>
          <w:u w:val="single"/>
          <w:rtl/>
        </w:rPr>
      </w:pPr>
    </w:p>
    <w:p w:rsidR="0046722E" w:rsidRDefault="0046722E" w:rsidP="008506EB">
      <w:pPr>
        <w:pStyle w:val="11"/>
        <w:rPr>
          <w:u w:val="single"/>
          <w:rtl/>
        </w:rPr>
      </w:pPr>
    </w:p>
    <w:p w:rsidR="0046722E" w:rsidRDefault="0046722E" w:rsidP="008506EB">
      <w:pPr>
        <w:pStyle w:val="11"/>
        <w:rPr>
          <w:u w:val="single"/>
          <w:rtl/>
        </w:rPr>
      </w:pPr>
    </w:p>
    <w:p w:rsidR="0046722E" w:rsidRDefault="0046722E" w:rsidP="008506EB">
      <w:pPr>
        <w:pStyle w:val="11"/>
        <w:rPr>
          <w:u w:val="single"/>
          <w:rtl/>
        </w:rPr>
      </w:pPr>
    </w:p>
    <w:p w:rsidR="0046722E" w:rsidRDefault="0046722E" w:rsidP="008506EB">
      <w:pPr>
        <w:pStyle w:val="11"/>
        <w:rPr>
          <w:u w:val="single"/>
          <w:rtl/>
        </w:rPr>
      </w:pPr>
    </w:p>
    <w:p w:rsidR="0046722E" w:rsidRDefault="0046722E" w:rsidP="008506EB">
      <w:pPr>
        <w:pStyle w:val="11"/>
        <w:rPr>
          <w:u w:val="single"/>
          <w:rtl/>
        </w:rPr>
      </w:pPr>
    </w:p>
    <w:p w:rsidR="0046722E" w:rsidRDefault="0046722E" w:rsidP="0046722E">
      <w:pPr>
        <w:rPr>
          <w:rtl/>
        </w:rPr>
      </w:pPr>
    </w:p>
    <w:p w:rsidR="0046722E" w:rsidRDefault="0046722E" w:rsidP="0046722E">
      <w:pPr>
        <w:rPr>
          <w:rtl/>
        </w:rPr>
      </w:pPr>
    </w:p>
    <w:p w:rsidR="003553A0" w:rsidRDefault="003553A0" w:rsidP="0046722E">
      <w:pPr>
        <w:rPr>
          <w:rtl/>
        </w:rPr>
      </w:pPr>
    </w:p>
    <w:p w:rsidR="0046722E" w:rsidRDefault="0046722E" w:rsidP="0046722E">
      <w:pPr>
        <w:rPr>
          <w:rtl/>
        </w:rPr>
      </w:pPr>
    </w:p>
    <w:p w:rsidR="0046722E" w:rsidRPr="0046722E" w:rsidRDefault="0046722E" w:rsidP="0046722E">
      <w:pPr>
        <w:rPr>
          <w:rtl/>
        </w:rPr>
      </w:pPr>
    </w:p>
    <w:p w:rsidR="0046722E" w:rsidRDefault="0046722E" w:rsidP="008506EB">
      <w:pPr>
        <w:pStyle w:val="11"/>
        <w:rPr>
          <w:u w:val="single"/>
          <w:rtl/>
        </w:rPr>
      </w:pPr>
    </w:p>
    <w:p w:rsidR="00E818CA" w:rsidRPr="001516EB" w:rsidRDefault="00E818CA" w:rsidP="00741DAA">
      <w:pPr>
        <w:pStyle w:val="11"/>
        <w:jc w:val="left"/>
        <w:rPr>
          <w:u w:val="single"/>
          <w:rtl/>
        </w:rPr>
      </w:pPr>
      <w:r w:rsidRPr="001516EB">
        <w:rPr>
          <w:rFonts w:hint="eastAsia"/>
          <w:u w:val="single"/>
          <w:rtl/>
        </w:rPr>
        <w:t>נספח</w:t>
      </w:r>
      <w:r w:rsidRPr="001516EB">
        <w:rPr>
          <w:u w:val="single"/>
          <w:rtl/>
        </w:rPr>
        <w:t xml:space="preserve"> </w:t>
      </w:r>
      <w:r w:rsidR="008506EB" w:rsidRPr="001516EB">
        <w:rPr>
          <w:rFonts w:hint="eastAsia"/>
          <w:u w:val="single"/>
          <w:rtl/>
        </w:rPr>
        <w:t>ח</w:t>
      </w:r>
      <w:r w:rsidRPr="001516EB">
        <w:rPr>
          <w:u w:val="single"/>
          <w:rtl/>
        </w:rPr>
        <w:t xml:space="preserve">': </w:t>
      </w:r>
      <w:r w:rsidRPr="001516EB">
        <w:rPr>
          <w:rFonts w:hint="eastAsia"/>
          <w:u w:val="single"/>
          <w:rtl/>
        </w:rPr>
        <w:t>אישור</w:t>
      </w:r>
      <w:r w:rsidRPr="001516EB">
        <w:rPr>
          <w:u w:val="single"/>
        </w:rPr>
        <w:t xml:space="preserve"> </w:t>
      </w:r>
      <w:r w:rsidRPr="001516EB">
        <w:rPr>
          <w:rFonts w:hint="eastAsia"/>
          <w:u w:val="single"/>
          <w:rtl/>
        </w:rPr>
        <w:t>עורך</w:t>
      </w:r>
      <w:r w:rsidRPr="001516EB">
        <w:rPr>
          <w:u w:val="single"/>
        </w:rPr>
        <w:t xml:space="preserve"> </w:t>
      </w:r>
      <w:r w:rsidRPr="001516EB">
        <w:rPr>
          <w:rFonts w:hint="eastAsia"/>
          <w:u w:val="single"/>
          <w:rtl/>
        </w:rPr>
        <w:t>דין</w:t>
      </w:r>
      <w:r w:rsidRPr="001516EB">
        <w:rPr>
          <w:u w:val="single"/>
        </w:rPr>
        <w:t xml:space="preserve"> </w:t>
      </w:r>
      <w:r w:rsidRPr="001516EB">
        <w:rPr>
          <w:rFonts w:hint="eastAsia"/>
          <w:u w:val="single"/>
          <w:rtl/>
        </w:rPr>
        <w:t>כי</w:t>
      </w:r>
      <w:r w:rsidRPr="001516EB">
        <w:rPr>
          <w:u w:val="single"/>
        </w:rPr>
        <w:t xml:space="preserve"> </w:t>
      </w:r>
      <w:r w:rsidRPr="001516EB">
        <w:rPr>
          <w:rFonts w:hint="eastAsia"/>
          <w:u w:val="single"/>
          <w:rtl/>
        </w:rPr>
        <w:t>העסק</w:t>
      </w:r>
      <w:r w:rsidRPr="001516EB">
        <w:rPr>
          <w:u w:val="single"/>
        </w:rPr>
        <w:t xml:space="preserve"> </w:t>
      </w:r>
      <w:r w:rsidRPr="001516EB">
        <w:rPr>
          <w:rFonts w:hint="eastAsia"/>
          <w:u w:val="single"/>
          <w:rtl/>
        </w:rPr>
        <w:t>בשליטת</w:t>
      </w:r>
      <w:r w:rsidRPr="001516EB">
        <w:rPr>
          <w:u w:val="single"/>
          <w:rtl/>
        </w:rPr>
        <w:t xml:space="preserve"> </w:t>
      </w:r>
      <w:r w:rsidRPr="001516EB">
        <w:rPr>
          <w:rFonts w:hint="eastAsia"/>
          <w:u w:val="single"/>
          <w:rtl/>
        </w:rPr>
        <w:t>אישה</w:t>
      </w:r>
      <w:bookmarkEnd w:id="143"/>
      <w:bookmarkEnd w:id="144"/>
    </w:p>
    <w:p w:rsidR="00E818CA" w:rsidRPr="001516EB" w:rsidRDefault="00741DAA" w:rsidP="00741DAA">
      <w:pPr>
        <w:pStyle w:val="11"/>
        <w:jc w:val="left"/>
        <w:rPr>
          <w:u w:val="single"/>
        </w:rPr>
      </w:pPr>
      <w:bookmarkStart w:id="145" w:name="_Toc330971062"/>
      <w:bookmarkStart w:id="146" w:name="_Toc330971128"/>
      <w:r>
        <w:rPr>
          <w:rFonts w:hint="cs"/>
          <w:rtl/>
        </w:rPr>
        <w:t xml:space="preserve">                    </w:t>
      </w:r>
      <w:r w:rsidR="00E818CA" w:rsidRPr="001516EB">
        <w:rPr>
          <w:rFonts w:hint="eastAsia"/>
          <w:u w:val="single"/>
          <w:rtl/>
        </w:rPr>
        <w:t>ותצהיר</w:t>
      </w:r>
      <w:r w:rsidR="00E818CA" w:rsidRPr="001516EB">
        <w:rPr>
          <w:u w:val="single"/>
        </w:rPr>
        <w:t xml:space="preserve"> </w:t>
      </w:r>
      <w:r w:rsidR="00E818CA" w:rsidRPr="001516EB">
        <w:rPr>
          <w:rFonts w:hint="eastAsia"/>
          <w:u w:val="single"/>
          <w:rtl/>
        </w:rPr>
        <w:t>נושאת</w:t>
      </w:r>
      <w:r w:rsidR="00E818CA" w:rsidRPr="001516EB">
        <w:rPr>
          <w:u w:val="single"/>
        </w:rPr>
        <w:t xml:space="preserve"> </w:t>
      </w:r>
      <w:r w:rsidR="00E818CA" w:rsidRPr="001516EB">
        <w:rPr>
          <w:rFonts w:hint="eastAsia"/>
          <w:u w:val="single"/>
          <w:rtl/>
        </w:rPr>
        <w:t>השליטה</w:t>
      </w:r>
      <w:bookmarkEnd w:id="145"/>
      <w:bookmarkEnd w:id="146"/>
    </w:p>
    <w:p w:rsidR="00E818CA" w:rsidRPr="001516EB" w:rsidRDefault="00E818CA" w:rsidP="00E818CA">
      <w:pPr>
        <w:autoSpaceDE w:val="0"/>
        <w:autoSpaceDN w:val="0"/>
        <w:adjustRightInd w:val="0"/>
        <w:rPr>
          <w:rFonts w:ascii="David,Bold" w:cs="David,Bold"/>
          <w:b/>
          <w:bCs/>
          <w:sz w:val="26"/>
          <w:szCs w:val="26"/>
          <w:rtl/>
          <w:lang w:eastAsia="en-US"/>
        </w:rPr>
      </w:pPr>
    </w:p>
    <w:p w:rsidR="00265BDD" w:rsidRPr="001516EB" w:rsidRDefault="00265BDD" w:rsidP="00E818CA">
      <w:pPr>
        <w:autoSpaceDE w:val="0"/>
        <w:autoSpaceDN w:val="0"/>
        <w:adjustRightInd w:val="0"/>
        <w:rPr>
          <w:rFonts w:ascii="David"/>
          <w:rtl/>
          <w:lang w:eastAsia="en-US"/>
        </w:rPr>
      </w:pPr>
    </w:p>
    <w:p w:rsidR="000C44B5" w:rsidRPr="00AB4369" w:rsidRDefault="000C44B5" w:rsidP="000C44B5">
      <w:pPr>
        <w:pStyle w:val="af7"/>
        <w:spacing w:line="360" w:lineRule="auto"/>
        <w:ind w:left="360"/>
        <w:jc w:val="both"/>
        <w:rPr>
          <w:u w:val="none"/>
        </w:rPr>
      </w:pPr>
      <w:r w:rsidRPr="00AB4369">
        <w:rPr>
          <w:rFonts w:hint="eastAsia"/>
          <w:u w:val="none"/>
          <w:rtl/>
        </w:rPr>
        <w:t>אני</w:t>
      </w:r>
      <w:r w:rsidRPr="00AB4369">
        <w:rPr>
          <w:u w:val="none"/>
        </w:rPr>
        <w:t xml:space="preserve"> </w:t>
      </w:r>
      <w:r w:rsidRPr="00AB4369">
        <w:rPr>
          <w:rFonts w:hint="eastAsia"/>
          <w:u w:val="none"/>
          <w:rtl/>
        </w:rPr>
        <w:t>עו</w:t>
      </w:r>
      <w:r w:rsidRPr="00AB4369">
        <w:rPr>
          <w:u w:val="none"/>
          <w:rtl/>
        </w:rPr>
        <w:t>"ד</w:t>
      </w:r>
      <w:r w:rsidRPr="00AB4369">
        <w:rPr>
          <w:u w:val="none"/>
        </w:rPr>
        <w:t xml:space="preserve"> _____________, </w:t>
      </w:r>
      <w:r w:rsidRPr="00AB4369">
        <w:rPr>
          <w:rFonts w:hint="eastAsia"/>
          <w:u w:val="none"/>
          <w:rtl/>
        </w:rPr>
        <w:t>מאשר</w:t>
      </w:r>
      <w:r w:rsidRPr="00AB4369">
        <w:rPr>
          <w:u w:val="none"/>
        </w:rPr>
        <w:t xml:space="preserve"> </w:t>
      </w:r>
      <w:r w:rsidRPr="00AB4369">
        <w:rPr>
          <w:rFonts w:hint="eastAsia"/>
          <w:u w:val="none"/>
          <w:rtl/>
        </w:rPr>
        <w:t>בזאת</w:t>
      </w:r>
      <w:r w:rsidRPr="00AB4369">
        <w:rPr>
          <w:u w:val="none"/>
        </w:rPr>
        <w:t xml:space="preserve"> </w:t>
      </w:r>
      <w:r w:rsidRPr="00AB4369">
        <w:rPr>
          <w:rFonts w:hint="eastAsia"/>
          <w:u w:val="none"/>
          <w:rtl/>
        </w:rPr>
        <w:t>כי</w:t>
      </w:r>
      <w:r w:rsidRPr="00AB4369">
        <w:rPr>
          <w:u w:val="none"/>
        </w:rPr>
        <w:t xml:space="preserve"> </w:t>
      </w:r>
      <w:r w:rsidRPr="00AB4369">
        <w:rPr>
          <w:rFonts w:hint="eastAsia"/>
          <w:u w:val="none"/>
          <w:rtl/>
        </w:rPr>
        <w:t>העסק</w:t>
      </w:r>
      <w:r w:rsidRPr="00AB4369">
        <w:rPr>
          <w:u w:val="none"/>
        </w:rPr>
        <w:t xml:space="preserve"> </w:t>
      </w:r>
      <w:r w:rsidRPr="00AB4369">
        <w:rPr>
          <w:rFonts w:hint="eastAsia"/>
          <w:u w:val="none"/>
          <w:rtl/>
        </w:rPr>
        <w:t>הינו</w:t>
      </w:r>
      <w:r w:rsidRPr="00AB4369">
        <w:rPr>
          <w:u w:val="none"/>
        </w:rPr>
        <w:t xml:space="preserve"> </w:t>
      </w:r>
      <w:r w:rsidRPr="00AB4369">
        <w:rPr>
          <w:rFonts w:hint="eastAsia"/>
          <w:u w:val="none"/>
          <w:rtl/>
        </w:rPr>
        <w:t>בשליטת</w:t>
      </w:r>
      <w:r w:rsidRPr="00AB4369">
        <w:rPr>
          <w:u w:val="none"/>
        </w:rPr>
        <w:t xml:space="preserve"> </w:t>
      </w:r>
      <w:r w:rsidRPr="00AB4369">
        <w:rPr>
          <w:rFonts w:hint="eastAsia"/>
          <w:u w:val="none"/>
          <w:rtl/>
        </w:rPr>
        <w:t>אישה</w:t>
      </w:r>
      <w:r w:rsidRPr="00AB4369">
        <w:rPr>
          <w:u w:val="none"/>
        </w:rPr>
        <w:t xml:space="preserve"> </w:t>
      </w:r>
      <w:r w:rsidRPr="00AB4369">
        <w:rPr>
          <w:rFonts w:hint="eastAsia"/>
          <w:u w:val="none"/>
          <w:rtl/>
        </w:rPr>
        <w:t>כהגדרתו</w:t>
      </w:r>
      <w:r w:rsidRPr="00AB4369">
        <w:rPr>
          <w:u w:val="none"/>
        </w:rPr>
        <w:t xml:space="preserve"> </w:t>
      </w:r>
      <w:r w:rsidRPr="00AB4369">
        <w:rPr>
          <w:rFonts w:hint="eastAsia"/>
          <w:u w:val="none"/>
          <w:rtl/>
        </w:rPr>
        <w:t>בחוק</w:t>
      </w:r>
    </w:p>
    <w:p w:rsidR="000C44B5" w:rsidRPr="00AB4369" w:rsidRDefault="000C44B5" w:rsidP="007C5BA4">
      <w:pPr>
        <w:pStyle w:val="af7"/>
        <w:spacing w:line="360" w:lineRule="auto"/>
        <w:ind w:left="360"/>
        <w:jc w:val="both"/>
        <w:rPr>
          <w:u w:val="none"/>
          <w:rtl/>
        </w:rPr>
      </w:pPr>
      <w:r w:rsidRPr="00AB4369">
        <w:rPr>
          <w:rFonts w:hint="eastAsia"/>
          <w:u w:val="none"/>
          <w:rtl/>
        </w:rPr>
        <w:t>הבנקאות</w:t>
      </w:r>
      <w:r w:rsidRPr="00AB4369">
        <w:rPr>
          <w:u w:val="none"/>
        </w:rPr>
        <w:t xml:space="preserve"> )</w:t>
      </w:r>
      <w:r w:rsidRPr="00AB4369">
        <w:rPr>
          <w:rFonts w:hint="eastAsia"/>
          <w:u w:val="none"/>
          <w:rtl/>
        </w:rPr>
        <w:t>רישוי</w:t>
      </w:r>
      <w:r w:rsidRPr="00AB4369">
        <w:rPr>
          <w:u w:val="none"/>
        </w:rPr>
        <w:t>(</w:t>
      </w:r>
      <w:r w:rsidR="007C5BA4" w:rsidRPr="00AB4369">
        <w:rPr>
          <w:rFonts w:hint="cs"/>
          <w:u w:val="none"/>
          <w:rtl/>
        </w:rPr>
        <w:t xml:space="preserve">, </w:t>
      </w:r>
      <w:r w:rsidRPr="00AB4369">
        <w:rPr>
          <w:rFonts w:hint="eastAsia"/>
          <w:u w:val="none"/>
          <w:rtl/>
        </w:rPr>
        <w:t>התשמ</w:t>
      </w:r>
      <w:r w:rsidRPr="00AB4369">
        <w:rPr>
          <w:u w:val="none"/>
        </w:rPr>
        <w:t>"</w:t>
      </w:r>
      <w:r w:rsidRPr="00AB4369">
        <w:rPr>
          <w:rFonts w:hint="eastAsia"/>
          <w:u w:val="none"/>
          <w:rtl/>
        </w:rPr>
        <w:t>א</w:t>
      </w:r>
      <w:r w:rsidRPr="00AB4369">
        <w:rPr>
          <w:u w:val="none"/>
          <w:rtl/>
        </w:rPr>
        <w:t>-.</w:t>
      </w:r>
      <w:r w:rsidRPr="00AB4369">
        <w:rPr>
          <w:u w:val="none"/>
        </w:rPr>
        <w:t xml:space="preserve"> 1981</w:t>
      </w:r>
      <w:r w:rsidRPr="00AB4369">
        <w:rPr>
          <w:u w:val="none"/>
          <w:rtl/>
        </w:rPr>
        <w:t>.</w:t>
      </w:r>
    </w:p>
    <w:p w:rsidR="000C44B5" w:rsidRPr="00AB4369" w:rsidRDefault="000C44B5" w:rsidP="007C5BA4">
      <w:pPr>
        <w:pStyle w:val="af7"/>
        <w:spacing w:line="360" w:lineRule="auto"/>
        <w:ind w:left="360"/>
        <w:jc w:val="both"/>
        <w:rPr>
          <w:u w:val="none"/>
          <w:rtl/>
        </w:rPr>
      </w:pPr>
      <w:r w:rsidRPr="00AB4369">
        <w:rPr>
          <w:rFonts w:hint="eastAsia"/>
          <w:u w:val="none"/>
          <w:rtl/>
        </w:rPr>
        <w:t>המחזיקה</w:t>
      </w:r>
      <w:r w:rsidRPr="00AB4369">
        <w:rPr>
          <w:u w:val="none"/>
        </w:rPr>
        <w:t xml:space="preserve"> </w:t>
      </w:r>
      <w:r w:rsidRPr="00AB4369">
        <w:rPr>
          <w:rFonts w:hint="eastAsia"/>
          <w:u w:val="none"/>
          <w:rtl/>
        </w:rPr>
        <w:t>בשליטה</w:t>
      </w:r>
      <w:r w:rsidRPr="00AB4369">
        <w:rPr>
          <w:u w:val="none"/>
        </w:rPr>
        <w:t xml:space="preserve"> </w:t>
      </w:r>
      <w:r w:rsidRPr="00AB4369">
        <w:rPr>
          <w:rFonts w:hint="eastAsia"/>
          <w:u w:val="none"/>
          <w:rtl/>
        </w:rPr>
        <w:t>בחברת</w:t>
      </w:r>
      <w:r w:rsidR="007C5BA4" w:rsidRPr="00AB4369">
        <w:rPr>
          <w:rFonts w:hint="cs"/>
          <w:u w:val="none"/>
          <w:rtl/>
        </w:rPr>
        <w:t>,</w:t>
      </w:r>
      <w:r w:rsidR="007C5BA4" w:rsidRPr="00AB4369">
        <w:rPr>
          <w:u w:val="none"/>
        </w:rPr>
        <w:t xml:space="preserve"> _____________</w:t>
      </w:r>
      <w:r w:rsidRPr="00AB4369">
        <w:rPr>
          <w:u w:val="none"/>
        </w:rPr>
        <w:t xml:space="preserve"> </w:t>
      </w:r>
      <w:r w:rsidRPr="00AB4369">
        <w:rPr>
          <w:u w:val="none"/>
          <w:rtl/>
        </w:rPr>
        <w:t>ע</w:t>
      </w:r>
      <w:r w:rsidRPr="00AB4369">
        <w:rPr>
          <w:u w:val="none"/>
        </w:rPr>
        <w:t>"</w:t>
      </w:r>
      <w:r w:rsidRPr="00AB4369">
        <w:rPr>
          <w:rFonts w:hint="eastAsia"/>
          <w:u w:val="none"/>
          <w:rtl/>
        </w:rPr>
        <w:t>מ</w:t>
      </w:r>
      <w:r w:rsidRPr="00AB4369">
        <w:rPr>
          <w:u w:val="none"/>
        </w:rPr>
        <w:t xml:space="preserve"> ___________ </w:t>
      </w:r>
      <w:r w:rsidRPr="00AB4369">
        <w:rPr>
          <w:rFonts w:hint="eastAsia"/>
          <w:u w:val="none"/>
          <w:rtl/>
        </w:rPr>
        <w:t>הינה</w:t>
      </w:r>
      <w:r w:rsidRPr="00AB4369">
        <w:rPr>
          <w:u w:val="none"/>
        </w:rPr>
        <w:t xml:space="preserve"> </w:t>
      </w:r>
      <w:r w:rsidRPr="00AB4369">
        <w:rPr>
          <w:rFonts w:hint="eastAsia"/>
          <w:u w:val="none"/>
          <w:rtl/>
        </w:rPr>
        <w:t>גב</w:t>
      </w:r>
      <w:r w:rsidRPr="00AB4369">
        <w:rPr>
          <w:u w:val="none"/>
        </w:rPr>
        <w:t>'</w:t>
      </w:r>
      <w:r w:rsidRPr="00AB4369">
        <w:rPr>
          <w:u w:val="none"/>
          <w:rtl/>
        </w:rPr>
        <w:t>___________________מספר</w:t>
      </w:r>
      <w:r w:rsidRPr="00AB4369">
        <w:rPr>
          <w:u w:val="none"/>
        </w:rPr>
        <w:t xml:space="preserve"> </w:t>
      </w:r>
      <w:r w:rsidRPr="00AB4369">
        <w:rPr>
          <w:rFonts w:hint="eastAsia"/>
          <w:u w:val="none"/>
          <w:rtl/>
        </w:rPr>
        <w:t>זהות</w:t>
      </w:r>
      <w:r w:rsidRPr="00AB4369">
        <w:rPr>
          <w:u w:val="none"/>
        </w:rPr>
        <w:t xml:space="preserve"> ______________</w:t>
      </w:r>
      <w:r w:rsidRPr="00AB4369">
        <w:rPr>
          <w:u w:val="none"/>
          <w:rtl/>
        </w:rPr>
        <w:t>.</w:t>
      </w:r>
    </w:p>
    <w:p w:rsidR="000C44B5" w:rsidRPr="00AB4369" w:rsidRDefault="000C44B5" w:rsidP="000C44B5">
      <w:pPr>
        <w:pStyle w:val="af7"/>
        <w:spacing w:line="360" w:lineRule="auto"/>
        <w:ind w:left="360"/>
        <w:jc w:val="both"/>
        <w:rPr>
          <w:u w:val="none"/>
        </w:rPr>
      </w:pPr>
      <w:r w:rsidRPr="00AB4369">
        <w:rPr>
          <w:rFonts w:hint="eastAsia"/>
          <w:u w:val="none"/>
          <w:rtl/>
        </w:rPr>
        <w:t>שם</w:t>
      </w:r>
      <w:r w:rsidRPr="00AB4369">
        <w:rPr>
          <w:u w:val="none"/>
        </w:rPr>
        <w:t xml:space="preserve"> </w:t>
      </w:r>
      <w:r w:rsidRPr="00AB4369">
        <w:rPr>
          <w:rFonts w:hint="eastAsia"/>
          <w:u w:val="none"/>
          <w:rtl/>
        </w:rPr>
        <w:t>מלא</w:t>
      </w:r>
      <w:r w:rsidRPr="00AB4369">
        <w:rPr>
          <w:u w:val="none"/>
        </w:rPr>
        <w:t xml:space="preserve"> ___________________</w:t>
      </w:r>
      <w:r w:rsidRPr="00AB4369">
        <w:rPr>
          <w:rFonts w:hint="eastAsia"/>
          <w:u w:val="none"/>
          <w:rtl/>
        </w:rPr>
        <w:t>חתימה</w:t>
      </w:r>
      <w:r w:rsidRPr="00AB4369">
        <w:rPr>
          <w:u w:val="none"/>
        </w:rPr>
        <w:t xml:space="preserve"> ___________________ </w:t>
      </w:r>
      <w:r w:rsidRPr="00AB4369">
        <w:rPr>
          <w:rFonts w:hint="eastAsia"/>
          <w:u w:val="none"/>
          <w:rtl/>
        </w:rPr>
        <w:t>חותמת</w:t>
      </w:r>
      <w:r w:rsidRPr="00AB4369">
        <w:rPr>
          <w:u w:val="none"/>
        </w:rPr>
        <w:t xml:space="preserve"> ______</w:t>
      </w:r>
    </w:p>
    <w:p w:rsidR="000C44B5" w:rsidRPr="00AB4369" w:rsidRDefault="000C44B5" w:rsidP="000C44B5">
      <w:pPr>
        <w:pStyle w:val="af7"/>
        <w:spacing w:line="360" w:lineRule="auto"/>
        <w:ind w:left="360"/>
        <w:jc w:val="both"/>
        <w:rPr>
          <w:u w:val="none"/>
          <w:rtl/>
        </w:rPr>
      </w:pPr>
      <w:r w:rsidRPr="00AB4369">
        <w:rPr>
          <w:rFonts w:hint="eastAsia"/>
          <w:u w:val="none"/>
          <w:rtl/>
        </w:rPr>
        <w:t>כתובת</w:t>
      </w:r>
      <w:r w:rsidRPr="00AB4369">
        <w:rPr>
          <w:u w:val="none"/>
        </w:rPr>
        <w:t xml:space="preserve"> ____________________ </w:t>
      </w:r>
      <w:r w:rsidRPr="00AB4369">
        <w:rPr>
          <w:rFonts w:hint="eastAsia"/>
          <w:u w:val="none"/>
          <w:rtl/>
        </w:rPr>
        <w:t>טלפון</w:t>
      </w:r>
      <w:r w:rsidRPr="00AB4369">
        <w:rPr>
          <w:u w:val="none"/>
          <w:rtl/>
        </w:rPr>
        <w:t>_____________________</w:t>
      </w:r>
    </w:p>
    <w:p w:rsidR="000C44B5" w:rsidRPr="00AB4369" w:rsidRDefault="000C44B5" w:rsidP="000C44B5">
      <w:pPr>
        <w:pStyle w:val="af7"/>
        <w:spacing w:line="360" w:lineRule="auto"/>
        <w:ind w:left="360"/>
        <w:jc w:val="both"/>
        <w:rPr>
          <w:u w:val="none"/>
        </w:rPr>
      </w:pPr>
      <w:r w:rsidRPr="00AB4369">
        <w:rPr>
          <w:rFonts w:hint="eastAsia"/>
          <w:u w:val="none"/>
          <w:rtl/>
        </w:rPr>
        <w:t>אני</w:t>
      </w:r>
      <w:r w:rsidRPr="00AB4369">
        <w:rPr>
          <w:u w:val="none"/>
        </w:rPr>
        <w:t xml:space="preserve"> </w:t>
      </w:r>
      <w:r w:rsidRPr="00AB4369">
        <w:rPr>
          <w:rFonts w:hint="eastAsia"/>
          <w:u w:val="none"/>
          <w:rtl/>
        </w:rPr>
        <w:t>גב</w:t>
      </w:r>
      <w:r w:rsidRPr="00AB4369">
        <w:rPr>
          <w:u w:val="none"/>
          <w:rtl/>
        </w:rPr>
        <w:t>'</w:t>
      </w:r>
      <w:r w:rsidRPr="00AB4369">
        <w:rPr>
          <w:u w:val="none"/>
        </w:rPr>
        <w:t xml:space="preserve"> _______________, </w:t>
      </w:r>
      <w:r w:rsidRPr="00AB4369">
        <w:rPr>
          <w:rFonts w:hint="eastAsia"/>
          <w:u w:val="none"/>
          <w:rtl/>
        </w:rPr>
        <w:t>מספר</w:t>
      </w:r>
      <w:r w:rsidRPr="00AB4369">
        <w:rPr>
          <w:u w:val="none"/>
        </w:rPr>
        <w:t xml:space="preserve"> </w:t>
      </w:r>
      <w:r w:rsidRPr="00AB4369">
        <w:rPr>
          <w:rFonts w:hint="eastAsia"/>
          <w:u w:val="none"/>
          <w:rtl/>
        </w:rPr>
        <w:t>זהות</w:t>
      </w:r>
      <w:r w:rsidRPr="00AB4369">
        <w:rPr>
          <w:u w:val="none"/>
        </w:rPr>
        <w:t xml:space="preserve"> ____________, </w:t>
      </w:r>
      <w:r w:rsidRPr="00AB4369">
        <w:rPr>
          <w:rFonts w:hint="eastAsia"/>
          <w:u w:val="none"/>
          <w:rtl/>
        </w:rPr>
        <w:t>שם</w:t>
      </w:r>
      <w:r w:rsidRPr="00AB4369">
        <w:rPr>
          <w:u w:val="none"/>
        </w:rPr>
        <w:t xml:space="preserve"> </w:t>
      </w:r>
      <w:r w:rsidRPr="00AB4369">
        <w:rPr>
          <w:rFonts w:hint="eastAsia"/>
          <w:u w:val="none"/>
          <w:rtl/>
        </w:rPr>
        <w:t>התאגיד</w:t>
      </w:r>
    </w:p>
    <w:p w:rsidR="000C44B5" w:rsidRPr="00AB4369" w:rsidRDefault="000C44B5" w:rsidP="007C5BA4">
      <w:pPr>
        <w:pStyle w:val="af7"/>
        <w:spacing w:line="360" w:lineRule="auto"/>
        <w:ind w:left="360"/>
        <w:jc w:val="both"/>
        <w:rPr>
          <w:u w:val="none"/>
        </w:rPr>
      </w:pPr>
      <w:r w:rsidRPr="00AB4369">
        <w:rPr>
          <w:u w:val="none"/>
        </w:rPr>
        <w:t xml:space="preserve">_______________, </w:t>
      </w:r>
      <w:r w:rsidR="007C5BA4" w:rsidRPr="00AB4369">
        <w:rPr>
          <w:rFonts w:hint="cs"/>
          <w:u w:val="none"/>
          <w:rtl/>
        </w:rPr>
        <w:t>ע</w:t>
      </w:r>
      <w:r w:rsidRPr="00AB4369">
        <w:rPr>
          <w:u w:val="none"/>
        </w:rPr>
        <w:t>"</w:t>
      </w:r>
      <w:r w:rsidRPr="00AB4369">
        <w:rPr>
          <w:rFonts w:hint="eastAsia"/>
          <w:u w:val="none"/>
          <w:rtl/>
        </w:rPr>
        <w:t>מ</w:t>
      </w:r>
      <w:r w:rsidRPr="00AB4369">
        <w:rPr>
          <w:u w:val="none"/>
        </w:rPr>
        <w:t xml:space="preserve"> _______________, </w:t>
      </w:r>
      <w:r w:rsidRPr="00AB4369">
        <w:rPr>
          <w:rFonts w:hint="eastAsia"/>
          <w:u w:val="none"/>
          <w:rtl/>
        </w:rPr>
        <w:t>מצהירה</w:t>
      </w:r>
      <w:r w:rsidRPr="00AB4369">
        <w:rPr>
          <w:u w:val="none"/>
        </w:rPr>
        <w:t xml:space="preserve"> </w:t>
      </w:r>
      <w:r w:rsidRPr="00AB4369">
        <w:rPr>
          <w:rFonts w:hint="eastAsia"/>
          <w:u w:val="none"/>
          <w:rtl/>
        </w:rPr>
        <w:t>בזאת</w:t>
      </w:r>
      <w:r w:rsidRPr="00AB4369">
        <w:rPr>
          <w:u w:val="none"/>
        </w:rPr>
        <w:t xml:space="preserve"> </w:t>
      </w:r>
      <w:r w:rsidRPr="00AB4369">
        <w:rPr>
          <w:rFonts w:hint="eastAsia"/>
          <w:u w:val="none"/>
          <w:rtl/>
        </w:rPr>
        <w:t>כי</w:t>
      </w:r>
      <w:r w:rsidRPr="00AB4369">
        <w:rPr>
          <w:u w:val="none"/>
        </w:rPr>
        <w:t xml:space="preserve"> </w:t>
      </w:r>
      <w:r w:rsidRPr="00AB4369">
        <w:rPr>
          <w:rFonts w:hint="eastAsia"/>
          <w:u w:val="none"/>
          <w:rtl/>
        </w:rPr>
        <w:t>העסק</w:t>
      </w:r>
      <w:r w:rsidRPr="00AB4369">
        <w:rPr>
          <w:u w:val="none"/>
        </w:rPr>
        <w:t xml:space="preserve"> </w:t>
      </w:r>
      <w:r w:rsidRPr="00AB4369">
        <w:rPr>
          <w:rFonts w:hint="eastAsia"/>
          <w:u w:val="none"/>
          <w:rtl/>
        </w:rPr>
        <w:t>נמצא</w:t>
      </w:r>
      <w:r w:rsidRPr="00AB4369">
        <w:rPr>
          <w:u w:val="none"/>
        </w:rPr>
        <w:t xml:space="preserve"> </w:t>
      </w:r>
      <w:r w:rsidRPr="00AB4369">
        <w:rPr>
          <w:rFonts w:hint="eastAsia"/>
          <w:u w:val="none"/>
          <w:rtl/>
        </w:rPr>
        <w:t>בשליטתי</w:t>
      </w:r>
    </w:p>
    <w:p w:rsidR="000C44B5" w:rsidRPr="00AB4369" w:rsidRDefault="000C44B5" w:rsidP="000C44B5">
      <w:pPr>
        <w:pStyle w:val="af7"/>
        <w:spacing w:line="360" w:lineRule="auto"/>
        <w:ind w:left="360"/>
        <w:jc w:val="both"/>
        <w:rPr>
          <w:u w:val="none"/>
          <w:rtl/>
        </w:rPr>
      </w:pPr>
      <w:r w:rsidRPr="00AB4369">
        <w:rPr>
          <w:rFonts w:hint="eastAsia"/>
          <w:u w:val="none"/>
          <w:rtl/>
        </w:rPr>
        <w:t>בהתאם</w:t>
      </w:r>
      <w:r w:rsidRPr="00AB4369">
        <w:rPr>
          <w:u w:val="none"/>
        </w:rPr>
        <w:t xml:space="preserve"> </w:t>
      </w:r>
      <w:r w:rsidRPr="00AB4369">
        <w:rPr>
          <w:rFonts w:hint="eastAsia"/>
          <w:u w:val="none"/>
          <w:rtl/>
        </w:rPr>
        <w:t>לתיקון</w:t>
      </w:r>
      <w:r w:rsidRPr="00AB4369">
        <w:rPr>
          <w:u w:val="none"/>
        </w:rPr>
        <w:t xml:space="preserve"> </w:t>
      </w:r>
      <w:r w:rsidRPr="00AB4369">
        <w:rPr>
          <w:rFonts w:hint="eastAsia"/>
          <w:u w:val="none"/>
          <w:rtl/>
        </w:rPr>
        <w:t>לחוק</w:t>
      </w:r>
      <w:r w:rsidRPr="00AB4369">
        <w:rPr>
          <w:u w:val="none"/>
        </w:rPr>
        <w:t xml:space="preserve"> </w:t>
      </w:r>
      <w:r w:rsidRPr="00AB4369">
        <w:rPr>
          <w:rFonts w:hint="eastAsia"/>
          <w:u w:val="none"/>
          <w:rtl/>
        </w:rPr>
        <w:t>חובת</w:t>
      </w:r>
      <w:r w:rsidRPr="00AB4369">
        <w:rPr>
          <w:u w:val="none"/>
        </w:rPr>
        <w:t xml:space="preserve"> </w:t>
      </w:r>
      <w:r w:rsidRPr="00AB4369">
        <w:rPr>
          <w:rFonts w:hint="eastAsia"/>
          <w:u w:val="none"/>
          <w:rtl/>
        </w:rPr>
        <w:t>המכרזים</w:t>
      </w:r>
      <w:r w:rsidRPr="00AB4369">
        <w:rPr>
          <w:u w:val="none"/>
          <w:rtl/>
        </w:rPr>
        <w:t xml:space="preserve"> </w:t>
      </w:r>
      <w:r w:rsidRPr="00AB4369">
        <w:rPr>
          <w:u w:val="none"/>
        </w:rPr>
        <w:t xml:space="preserve"> )</w:t>
      </w:r>
      <w:r w:rsidRPr="00AB4369">
        <w:rPr>
          <w:rFonts w:hint="eastAsia"/>
          <w:u w:val="none"/>
          <w:rtl/>
        </w:rPr>
        <w:t>מספר</w:t>
      </w:r>
      <w:r w:rsidRPr="00AB4369">
        <w:rPr>
          <w:u w:val="none"/>
          <w:rtl/>
        </w:rPr>
        <w:t xml:space="preserve"> 15</w:t>
      </w:r>
      <w:r w:rsidRPr="00AB4369">
        <w:rPr>
          <w:u w:val="none"/>
        </w:rPr>
        <w:t xml:space="preserve">  </w:t>
      </w:r>
      <w:r w:rsidRPr="00AB4369">
        <w:rPr>
          <w:u w:val="none"/>
          <w:rtl/>
        </w:rPr>
        <w:t xml:space="preserve">), </w:t>
      </w:r>
      <w:r w:rsidRPr="00AB4369">
        <w:rPr>
          <w:rFonts w:hint="eastAsia"/>
          <w:u w:val="none"/>
          <w:rtl/>
        </w:rPr>
        <w:t>התשס</w:t>
      </w:r>
      <w:r w:rsidRPr="00AB4369">
        <w:rPr>
          <w:u w:val="none"/>
        </w:rPr>
        <w:t>"</w:t>
      </w:r>
      <w:r w:rsidRPr="00AB4369">
        <w:rPr>
          <w:rFonts w:hint="eastAsia"/>
          <w:u w:val="none"/>
          <w:rtl/>
        </w:rPr>
        <w:t>ג</w:t>
      </w:r>
      <w:r w:rsidRPr="00AB4369">
        <w:rPr>
          <w:u w:val="none"/>
        </w:rPr>
        <w:t xml:space="preserve"> 2002-  </w:t>
      </w:r>
      <w:r w:rsidRPr="00AB4369">
        <w:rPr>
          <w:rFonts w:hint="eastAsia"/>
          <w:u w:val="none"/>
          <w:rtl/>
        </w:rPr>
        <w:t>לעניין</w:t>
      </w:r>
      <w:r w:rsidRPr="00AB4369">
        <w:rPr>
          <w:u w:val="none"/>
        </w:rPr>
        <w:t xml:space="preserve"> </w:t>
      </w:r>
      <w:r w:rsidRPr="00AB4369">
        <w:rPr>
          <w:rFonts w:hint="eastAsia"/>
          <w:u w:val="none"/>
          <w:rtl/>
        </w:rPr>
        <w:t>עידוד</w:t>
      </w:r>
      <w:r w:rsidRPr="00AB4369">
        <w:rPr>
          <w:u w:val="none"/>
        </w:rPr>
        <w:t xml:space="preserve"> </w:t>
      </w:r>
      <w:r w:rsidRPr="00AB4369">
        <w:rPr>
          <w:rFonts w:hint="eastAsia"/>
          <w:u w:val="none"/>
          <w:rtl/>
        </w:rPr>
        <w:t>נשים</w:t>
      </w:r>
      <w:r w:rsidRPr="00AB4369">
        <w:rPr>
          <w:u w:val="none"/>
        </w:rPr>
        <w:t xml:space="preserve"> </w:t>
      </w:r>
      <w:r w:rsidRPr="00AB4369">
        <w:rPr>
          <w:rFonts w:hint="eastAsia"/>
          <w:u w:val="none"/>
          <w:rtl/>
        </w:rPr>
        <w:t>בעסקים</w:t>
      </w:r>
      <w:r w:rsidRPr="00AB4369">
        <w:rPr>
          <w:u w:val="none"/>
          <w:rtl/>
        </w:rPr>
        <w:t>.</w:t>
      </w:r>
    </w:p>
    <w:p w:rsidR="000C44B5" w:rsidRPr="00AB4369" w:rsidRDefault="000C44B5" w:rsidP="000C44B5">
      <w:pPr>
        <w:pStyle w:val="af7"/>
        <w:spacing w:line="360" w:lineRule="auto"/>
        <w:ind w:left="360"/>
        <w:jc w:val="both"/>
        <w:rPr>
          <w:u w:val="none"/>
          <w:rtl/>
        </w:rPr>
      </w:pPr>
      <w:r w:rsidRPr="00AB4369">
        <w:rPr>
          <w:rFonts w:hint="eastAsia"/>
          <w:u w:val="none"/>
          <w:rtl/>
        </w:rPr>
        <w:t>שם</w:t>
      </w:r>
      <w:r w:rsidRPr="00AB4369">
        <w:rPr>
          <w:u w:val="none"/>
        </w:rPr>
        <w:t xml:space="preserve"> </w:t>
      </w:r>
      <w:r w:rsidRPr="00AB4369">
        <w:rPr>
          <w:rFonts w:hint="eastAsia"/>
          <w:u w:val="none"/>
          <w:rtl/>
        </w:rPr>
        <w:t>מלא</w:t>
      </w:r>
      <w:r w:rsidRPr="00AB4369">
        <w:rPr>
          <w:u w:val="none"/>
        </w:rPr>
        <w:t xml:space="preserve"> ________________________ </w:t>
      </w:r>
      <w:r w:rsidRPr="00AB4369">
        <w:rPr>
          <w:rFonts w:hint="eastAsia"/>
          <w:u w:val="none"/>
          <w:rtl/>
        </w:rPr>
        <w:t>חתימה</w:t>
      </w:r>
      <w:r w:rsidRPr="00AB4369">
        <w:rPr>
          <w:u w:val="none"/>
        </w:rPr>
        <w:t>______________________</w:t>
      </w:r>
    </w:p>
    <w:p w:rsidR="000C44B5" w:rsidRPr="001516EB" w:rsidRDefault="000C44B5" w:rsidP="000C44B5">
      <w:pPr>
        <w:pStyle w:val="af7"/>
        <w:spacing w:line="360" w:lineRule="auto"/>
        <w:ind w:left="360"/>
        <w:jc w:val="both"/>
        <w:rPr>
          <w:u w:val="none"/>
        </w:rPr>
      </w:pPr>
    </w:p>
    <w:p w:rsidR="000C44B5" w:rsidRPr="001516EB" w:rsidRDefault="000C44B5" w:rsidP="000C44B5">
      <w:pPr>
        <w:pStyle w:val="af7"/>
        <w:spacing w:line="360" w:lineRule="auto"/>
        <w:ind w:left="360"/>
        <w:jc w:val="both"/>
        <w:rPr>
          <w:u w:val="none"/>
          <w:rtl/>
        </w:rPr>
      </w:pPr>
    </w:p>
    <w:p w:rsidR="000C44B5" w:rsidRPr="001516EB" w:rsidRDefault="000C44B5" w:rsidP="000C44B5">
      <w:pPr>
        <w:pStyle w:val="af7"/>
        <w:spacing w:line="360" w:lineRule="auto"/>
        <w:ind w:left="360"/>
        <w:jc w:val="both"/>
        <w:rPr>
          <w:u w:val="none"/>
          <w:rtl/>
        </w:rPr>
      </w:pPr>
    </w:p>
    <w:p w:rsidR="008F38F7" w:rsidRPr="001516EB" w:rsidRDefault="008F38F7">
      <w:pPr>
        <w:rPr>
          <w:rtl/>
        </w:rPr>
      </w:pPr>
    </w:p>
    <w:p w:rsidR="008F38F7" w:rsidRPr="001516EB" w:rsidRDefault="008F38F7">
      <w:pPr>
        <w:rPr>
          <w:rtl/>
        </w:rPr>
      </w:pPr>
    </w:p>
    <w:p w:rsidR="009E3CD4" w:rsidRPr="001516EB" w:rsidRDefault="009E3CD4">
      <w:pPr>
        <w:rPr>
          <w:rtl/>
        </w:rPr>
      </w:pPr>
    </w:p>
    <w:p w:rsidR="00DF3E76" w:rsidRPr="001516EB" w:rsidRDefault="00DF3E76">
      <w:pPr>
        <w:rPr>
          <w:rtl/>
        </w:rPr>
      </w:pPr>
    </w:p>
    <w:p w:rsidR="00DF3E76" w:rsidRPr="001516EB" w:rsidRDefault="00DF3E76">
      <w:pPr>
        <w:rPr>
          <w:rtl/>
        </w:rPr>
      </w:pPr>
    </w:p>
    <w:p w:rsidR="00DF3E76" w:rsidRPr="001516EB" w:rsidRDefault="00DF3E76">
      <w:pPr>
        <w:rPr>
          <w:rtl/>
        </w:rPr>
      </w:pPr>
    </w:p>
    <w:p w:rsidR="00DF3E76" w:rsidRPr="001516EB" w:rsidRDefault="00DF3E76">
      <w:pPr>
        <w:rPr>
          <w:rtl/>
        </w:rPr>
      </w:pPr>
    </w:p>
    <w:p w:rsidR="00DF3E76" w:rsidRPr="001516EB" w:rsidRDefault="00DF3E76">
      <w:pPr>
        <w:rPr>
          <w:rtl/>
        </w:rPr>
      </w:pPr>
    </w:p>
    <w:p w:rsidR="008F38F7" w:rsidRPr="001516EB" w:rsidRDefault="008F38F7">
      <w:pPr>
        <w:rPr>
          <w:rtl/>
        </w:rPr>
      </w:pPr>
    </w:p>
    <w:p w:rsidR="008F38F7" w:rsidRPr="001516EB" w:rsidRDefault="008F38F7">
      <w:pPr>
        <w:rPr>
          <w:rtl/>
        </w:rPr>
      </w:pPr>
    </w:p>
    <w:p w:rsidR="008F38F7" w:rsidRPr="001516EB" w:rsidRDefault="008F38F7">
      <w:pPr>
        <w:rPr>
          <w:rtl/>
        </w:rPr>
      </w:pPr>
    </w:p>
    <w:p w:rsidR="008F38F7" w:rsidRPr="001516EB" w:rsidRDefault="008F38F7">
      <w:pPr>
        <w:rPr>
          <w:rtl/>
        </w:rPr>
      </w:pPr>
    </w:p>
    <w:p w:rsidR="008F38F7" w:rsidRPr="001516EB" w:rsidRDefault="008F38F7">
      <w:pPr>
        <w:rPr>
          <w:rtl/>
        </w:rPr>
      </w:pPr>
    </w:p>
    <w:p w:rsidR="008F38F7" w:rsidRPr="001516EB" w:rsidRDefault="008F38F7">
      <w:pPr>
        <w:rPr>
          <w:rtl/>
        </w:rPr>
      </w:pPr>
    </w:p>
    <w:p w:rsidR="008F38F7" w:rsidRPr="001516EB" w:rsidRDefault="008F38F7">
      <w:pPr>
        <w:rPr>
          <w:rtl/>
        </w:rPr>
      </w:pPr>
    </w:p>
    <w:p w:rsidR="008F38F7" w:rsidRPr="001516EB" w:rsidRDefault="008F38F7">
      <w:pPr>
        <w:rPr>
          <w:rtl/>
        </w:rPr>
      </w:pPr>
    </w:p>
    <w:p w:rsidR="008F38F7" w:rsidRPr="001516EB" w:rsidRDefault="008F38F7">
      <w:pPr>
        <w:rPr>
          <w:rtl/>
        </w:rPr>
      </w:pPr>
    </w:p>
    <w:p w:rsidR="008F38F7" w:rsidRPr="001516EB" w:rsidRDefault="008F38F7">
      <w:pPr>
        <w:rPr>
          <w:rtl/>
        </w:rPr>
      </w:pPr>
    </w:p>
    <w:p w:rsidR="008F38F7" w:rsidRPr="001516EB" w:rsidRDefault="008F38F7">
      <w:pPr>
        <w:rPr>
          <w:rtl/>
        </w:rPr>
      </w:pPr>
    </w:p>
    <w:p w:rsidR="008F38F7" w:rsidRPr="001516EB" w:rsidRDefault="008F38F7">
      <w:pPr>
        <w:rPr>
          <w:rtl/>
        </w:rPr>
      </w:pPr>
    </w:p>
    <w:p w:rsidR="008F38F7" w:rsidRPr="001516EB" w:rsidRDefault="008F38F7">
      <w:pPr>
        <w:rPr>
          <w:rtl/>
        </w:rPr>
      </w:pPr>
    </w:p>
    <w:p w:rsidR="008F38F7" w:rsidRPr="001516EB" w:rsidRDefault="008F38F7">
      <w:pPr>
        <w:rPr>
          <w:rtl/>
        </w:rPr>
      </w:pPr>
    </w:p>
    <w:p w:rsidR="008F38F7" w:rsidRPr="001516EB" w:rsidRDefault="008F38F7">
      <w:pPr>
        <w:rPr>
          <w:rtl/>
        </w:rPr>
      </w:pPr>
    </w:p>
    <w:p w:rsidR="008F38F7" w:rsidRPr="001516EB" w:rsidRDefault="008F38F7">
      <w:pPr>
        <w:rPr>
          <w:rtl/>
        </w:rPr>
      </w:pPr>
    </w:p>
    <w:p w:rsidR="008F38F7" w:rsidRPr="001516EB" w:rsidRDefault="008F38F7">
      <w:pPr>
        <w:rPr>
          <w:rtl/>
        </w:rPr>
      </w:pPr>
    </w:p>
    <w:p w:rsidR="008F38F7" w:rsidRPr="001516EB" w:rsidRDefault="008F38F7">
      <w:pPr>
        <w:rPr>
          <w:rtl/>
        </w:rPr>
      </w:pPr>
    </w:p>
    <w:p w:rsidR="00123C35" w:rsidRPr="001516EB" w:rsidRDefault="00741DAA" w:rsidP="00741DAA">
      <w:pPr>
        <w:pStyle w:val="11"/>
        <w:jc w:val="left"/>
        <w:rPr>
          <w:u w:val="single"/>
          <w:rtl/>
        </w:rPr>
      </w:pPr>
      <w:bookmarkStart w:id="147" w:name="_Toc330971066"/>
      <w:bookmarkStart w:id="148" w:name="_Toc330971132"/>
      <w:r>
        <w:rPr>
          <w:rFonts w:hint="cs"/>
          <w:rtl/>
        </w:rPr>
        <w:t xml:space="preserve">                </w:t>
      </w:r>
      <w:r w:rsidR="006A0DB5" w:rsidRPr="001516EB">
        <w:rPr>
          <w:u w:val="single"/>
          <w:rtl/>
        </w:rPr>
        <w:t xml:space="preserve">נספח </w:t>
      </w:r>
      <w:r w:rsidR="008506EB" w:rsidRPr="001516EB">
        <w:rPr>
          <w:rFonts w:hint="eastAsia"/>
          <w:u w:val="single"/>
          <w:rtl/>
        </w:rPr>
        <w:t>ט</w:t>
      </w:r>
      <w:r w:rsidR="00EA1B70" w:rsidRPr="001516EB">
        <w:rPr>
          <w:u w:val="single"/>
          <w:rtl/>
        </w:rPr>
        <w:t xml:space="preserve">' </w:t>
      </w:r>
      <w:r w:rsidR="006A0DB5" w:rsidRPr="001516EB">
        <w:rPr>
          <w:u w:val="single"/>
          <w:rtl/>
        </w:rPr>
        <w:t>- טופס ההצעה הכספית</w:t>
      </w:r>
      <w:bookmarkEnd w:id="137"/>
      <w:bookmarkEnd w:id="138"/>
      <w:bookmarkEnd w:id="139"/>
      <w:bookmarkEnd w:id="140"/>
      <w:bookmarkEnd w:id="141"/>
      <w:bookmarkEnd w:id="142"/>
      <w:bookmarkEnd w:id="147"/>
      <w:bookmarkEnd w:id="148"/>
    </w:p>
    <w:p w:rsidR="00123C35" w:rsidRPr="001516EB" w:rsidRDefault="00123C35" w:rsidP="00123C35">
      <w:pPr>
        <w:ind w:left="624"/>
        <w:rPr>
          <w:rtl/>
        </w:rPr>
      </w:pPr>
    </w:p>
    <w:p w:rsidR="00123C35" w:rsidRPr="001516EB" w:rsidRDefault="00123C35" w:rsidP="00123C35">
      <w:pPr>
        <w:ind w:left="624"/>
        <w:rPr>
          <w:rFonts w:eastAsia="Calibri"/>
        </w:rPr>
      </w:pPr>
      <w:r w:rsidRPr="001516EB">
        <w:rPr>
          <w:rFonts w:eastAsia="Calibri" w:hint="cs"/>
          <w:rtl/>
        </w:rPr>
        <w:t>לכבוד</w:t>
      </w:r>
    </w:p>
    <w:p w:rsidR="00123C35" w:rsidRPr="001516EB" w:rsidRDefault="00123C35" w:rsidP="00123C35">
      <w:pPr>
        <w:ind w:left="624"/>
        <w:rPr>
          <w:rFonts w:eastAsia="Calibri"/>
          <w:rtl/>
        </w:rPr>
      </w:pPr>
      <w:r w:rsidRPr="001516EB">
        <w:rPr>
          <w:rFonts w:eastAsia="Calibri" w:hint="cs"/>
          <w:rtl/>
        </w:rPr>
        <w:t>משרד</w:t>
      </w:r>
      <w:r w:rsidRPr="001516EB">
        <w:rPr>
          <w:rFonts w:eastAsia="Calibri"/>
          <w:rtl/>
        </w:rPr>
        <w:t xml:space="preserve"> </w:t>
      </w:r>
      <w:r w:rsidRPr="001516EB">
        <w:rPr>
          <w:rFonts w:eastAsia="Calibri" w:hint="cs"/>
          <w:rtl/>
        </w:rPr>
        <w:t>הבינוי</w:t>
      </w:r>
      <w:r w:rsidRPr="001516EB">
        <w:rPr>
          <w:rFonts w:eastAsia="Calibri"/>
          <w:rtl/>
        </w:rPr>
        <w:t xml:space="preserve"> </w:t>
      </w:r>
      <w:r w:rsidRPr="001516EB">
        <w:rPr>
          <w:rFonts w:eastAsia="Calibri" w:hint="cs"/>
          <w:rtl/>
        </w:rPr>
        <w:t>והשיכון</w:t>
      </w:r>
    </w:p>
    <w:p w:rsidR="000A0A2E" w:rsidRPr="001516EB" w:rsidRDefault="000A0A2E" w:rsidP="00123C35">
      <w:pPr>
        <w:ind w:left="624"/>
        <w:rPr>
          <w:rFonts w:eastAsia="Calibri"/>
        </w:rPr>
      </w:pPr>
    </w:p>
    <w:p w:rsidR="00123C35" w:rsidRPr="001516EB" w:rsidRDefault="00386963" w:rsidP="00386963">
      <w:pPr>
        <w:ind w:left="624"/>
        <w:rPr>
          <w:rFonts w:eastAsia="Calibri"/>
          <w:b/>
          <w:bCs/>
          <w:sz w:val="32"/>
          <w:szCs w:val="32"/>
          <w:rtl/>
        </w:rPr>
      </w:pPr>
      <w:r>
        <w:rPr>
          <w:rFonts w:eastAsia="Calibri" w:hint="cs"/>
          <w:b/>
          <w:bCs/>
          <w:sz w:val="32"/>
          <w:szCs w:val="32"/>
          <w:u w:val="none"/>
          <w:rtl/>
        </w:rPr>
        <w:t xml:space="preserve">                    </w:t>
      </w:r>
      <w:r w:rsidR="00123C35" w:rsidRPr="001516EB">
        <w:rPr>
          <w:rFonts w:eastAsia="Calibri" w:hint="cs"/>
          <w:b/>
          <w:bCs/>
          <w:sz w:val="32"/>
          <w:szCs w:val="32"/>
          <w:rtl/>
        </w:rPr>
        <w:t>הנדון</w:t>
      </w:r>
      <w:r w:rsidR="00123C35" w:rsidRPr="001516EB">
        <w:rPr>
          <w:rFonts w:eastAsia="Calibri"/>
          <w:b/>
          <w:bCs/>
          <w:sz w:val="32"/>
          <w:szCs w:val="32"/>
        </w:rPr>
        <w:t xml:space="preserve">: </w:t>
      </w:r>
      <w:r w:rsidR="00123C35" w:rsidRPr="001516EB">
        <w:rPr>
          <w:rFonts w:eastAsia="Calibri" w:hint="cs"/>
          <w:b/>
          <w:bCs/>
          <w:sz w:val="32"/>
          <w:szCs w:val="32"/>
          <w:rtl/>
        </w:rPr>
        <w:t>הצעה</w:t>
      </w:r>
      <w:r w:rsidR="00123C35" w:rsidRPr="001516EB">
        <w:rPr>
          <w:rFonts w:eastAsia="Calibri"/>
          <w:b/>
          <w:bCs/>
          <w:sz w:val="32"/>
          <w:szCs w:val="32"/>
          <w:rtl/>
        </w:rPr>
        <w:t xml:space="preserve"> כספית למכרז מספר </w:t>
      </w:r>
      <w:r w:rsidR="00741DAA">
        <w:rPr>
          <w:rFonts w:eastAsia="Calibri" w:hint="cs"/>
          <w:b/>
          <w:bCs/>
          <w:sz w:val="32"/>
          <w:szCs w:val="32"/>
          <w:rtl/>
        </w:rPr>
        <w:t>27/2012</w:t>
      </w:r>
    </w:p>
    <w:p w:rsidR="000A0A2E" w:rsidRPr="001516EB" w:rsidRDefault="000A0A2E" w:rsidP="000A0A2E">
      <w:pPr>
        <w:ind w:left="624"/>
        <w:jc w:val="center"/>
        <w:rPr>
          <w:rFonts w:eastAsia="Calibri"/>
          <w:b/>
          <w:bCs/>
          <w:sz w:val="32"/>
          <w:szCs w:val="32"/>
        </w:rPr>
      </w:pPr>
    </w:p>
    <w:p w:rsidR="00C42F53" w:rsidRPr="001516EB" w:rsidRDefault="00123C35" w:rsidP="00447B2B">
      <w:pPr>
        <w:pStyle w:val="af7"/>
        <w:numPr>
          <w:ilvl w:val="0"/>
          <w:numId w:val="7"/>
        </w:numPr>
        <w:spacing w:line="360" w:lineRule="auto"/>
        <w:ind w:right="0"/>
        <w:contextualSpacing w:val="0"/>
      </w:pPr>
      <w:r w:rsidRPr="001516EB">
        <w:rPr>
          <w:rFonts w:eastAsia="Calibri" w:hint="cs"/>
          <w:rtl/>
        </w:rPr>
        <w:t>להלן</w:t>
      </w:r>
      <w:r w:rsidRPr="001516EB">
        <w:rPr>
          <w:rFonts w:eastAsia="Calibri"/>
        </w:rPr>
        <w:t xml:space="preserve"> </w:t>
      </w:r>
      <w:r w:rsidRPr="001516EB">
        <w:rPr>
          <w:rFonts w:eastAsia="Calibri" w:hint="cs"/>
          <w:rtl/>
        </w:rPr>
        <w:t>טופס</w:t>
      </w:r>
      <w:r w:rsidRPr="001516EB">
        <w:rPr>
          <w:rFonts w:eastAsia="Calibri"/>
        </w:rPr>
        <w:t xml:space="preserve"> </w:t>
      </w:r>
      <w:r w:rsidRPr="001516EB">
        <w:rPr>
          <w:rFonts w:eastAsia="Calibri" w:hint="cs"/>
          <w:rtl/>
        </w:rPr>
        <w:t>הצעת</w:t>
      </w:r>
      <w:r w:rsidRPr="001516EB">
        <w:rPr>
          <w:rFonts w:eastAsia="Calibri"/>
        </w:rPr>
        <w:t xml:space="preserve"> </w:t>
      </w:r>
      <w:r w:rsidRPr="001516EB">
        <w:rPr>
          <w:rFonts w:eastAsia="Calibri" w:hint="cs"/>
          <w:rtl/>
        </w:rPr>
        <w:t>מחיר</w:t>
      </w:r>
      <w:r w:rsidRPr="001516EB">
        <w:rPr>
          <w:rFonts w:eastAsia="Calibri"/>
        </w:rPr>
        <w:t xml:space="preserve"> </w:t>
      </w:r>
      <w:r w:rsidRPr="001516EB">
        <w:rPr>
          <w:rFonts w:eastAsia="Calibri" w:hint="cs"/>
          <w:rtl/>
        </w:rPr>
        <w:t>כפי</w:t>
      </w:r>
      <w:r w:rsidRPr="001516EB">
        <w:rPr>
          <w:rFonts w:eastAsia="Calibri"/>
        </w:rPr>
        <w:t xml:space="preserve"> </w:t>
      </w:r>
      <w:r w:rsidRPr="001516EB">
        <w:rPr>
          <w:rFonts w:eastAsia="Calibri" w:hint="cs"/>
          <w:rtl/>
        </w:rPr>
        <w:t>שמוצע</w:t>
      </w:r>
      <w:r w:rsidRPr="001516EB">
        <w:rPr>
          <w:rFonts w:eastAsia="Calibri"/>
        </w:rPr>
        <w:t xml:space="preserve"> </w:t>
      </w:r>
      <w:r w:rsidRPr="001516EB">
        <w:rPr>
          <w:rFonts w:eastAsia="Calibri" w:hint="cs"/>
          <w:rtl/>
        </w:rPr>
        <w:t>על</w:t>
      </w:r>
      <w:r w:rsidRPr="001516EB">
        <w:rPr>
          <w:rFonts w:eastAsia="Calibri"/>
        </w:rPr>
        <w:t xml:space="preserve"> </w:t>
      </w:r>
      <w:r w:rsidRPr="001516EB">
        <w:rPr>
          <w:rFonts w:eastAsia="Calibri" w:hint="cs"/>
          <w:rtl/>
        </w:rPr>
        <w:t>ידי</w:t>
      </w:r>
      <w:r w:rsidRPr="001516EB">
        <w:rPr>
          <w:rFonts w:eastAsia="Calibri"/>
        </w:rPr>
        <w:t>:</w:t>
      </w:r>
    </w:p>
    <w:p w:rsidR="00123C35" w:rsidRPr="001516EB" w:rsidRDefault="00123C35" w:rsidP="00123C35">
      <w:pPr>
        <w:pStyle w:val="af7"/>
        <w:rPr>
          <w:rtl/>
        </w:rPr>
      </w:pPr>
    </w:p>
    <w:p w:rsidR="00627136" w:rsidRPr="001516EB" w:rsidRDefault="00627136" w:rsidP="00627136">
      <w:pPr>
        <w:pStyle w:val="af7"/>
        <w:spacing w:line="360" w:lineRule="auto"/>
        <w:ind w:left="375"/>
        <w:jc w:val="both"/>
        <w:rPr>
          <w:b/>
          <w:bCs/>
          <w:rtl/>
        </w:rPr>
      </w:pPr>
      <w:r w:rsidRPr="001516EB">
        <w:rPr>
          <w:rFonts w:hint="eastAsia"/>
          <w:rtl/>
        </w:rPr>
        <w:t>המחיר</w:t>
      </w:r>
      <w:r w:rsidRPr="001516EB">
        <w:rPr>
          <w:rtl/>
        </w:rPr>
        <w:t xml:space="preserve"> שינקוב המציע בהצעת המחיר הינו הסכום המחושב בטור </w:t>
      </w:r>
      <w:r w:rsidRPr="001516EB">
        <w:t>G</w:t>
      </w:r>
      <w:r w:rsidRPr="001516EB">
        <w:rPr>
          <w:rtl/>
        </w:rPr>
        <w:t xml:space="preserve">.   </w:t>
      </w:r>
    </w:p>
    <w:p w:rsidR="00627136" w:rsidRPr="001516EB" w:rsidRDefault="00627136" w:rsidP="00627136">
      <w:pPr>
        <w:pStyle w:val="af7"/>
        <w:spacing w:line="360" w:lineRule="auto"/>
        <w:ind w:left="375"/>
        <w:jc w:val="both"/>
        <w:rPr>
          <w:b/>
          <w:bCs/>
          <w:rtl/>
        </w:rPr>
      </w:pPr>
    </w:p>
    <w:tbl>
      <w:tblPr>
        <w:tblW w:w="10220" w:type="dxa"/>
        <w:tblInd w:w="-595" w:type="dxa"/>
        <w:tblLook w:val="04A0" w:firstRow="1" w:lastRow="0" w:firstColumn="1" w:lastColumn="0" w:noHBand="0" w:noVBand="1"/>
      </w:tblPr>
      <w:tblGrid>
        <w:gridCol w:w="1233"/>
        <w:gridCol w:w="1067"/>
        <w:gridCol w:w="1686"/>
        <w:gridCol w:w="1845"/>
        <w:gridCol w:w="1140"/>
        <w:gridCol w:w="990"/>
        <w:gridCol w:w="930"/>
        <w:gridCol w:w="1329"/>
      </w:tblGrid>
      <w:tr w:rsidR="005A21BE" w:rsidRPr="001516EB" w:rsidTr="00777CCD">
        <w:trPr>
          <w:trHeight w:val="1100"/>
        </w:trPr>
        <w:tc>
          <w:tcPr>
            <w:tcW w:w="0" w:type="auto"/>
            <w:tcBorders>
              <w:top w:val="single" w:sz="18" w:space="0" w:color="auto"/>
              <w:left w:val="single" w:sz="18" w:space="0" w:color="auto"/>
              <w:bottom w:val="dashSmallGap" w:sz="4" w:space="0" w:color="auto"/>
              <w:right w:val="single" w:sz="8" w:space="0" w:color="auto"/>
            </w:tcBorders>
            <w:shd w:val="clear" w:color="000000" w:fill="D7E4BC"/>
          </w:tcPr>
          <w:p w:rsidR="008F38F7" w:rsidRPr="00A0077D" w:rsidRDefault="00777CCD">
            <w:pPr>
              <w:jc w:val="center"/>
              <w:rPr>
                <w:b/>
                <w:bCs/>
                <w:rtl/>
              </w:rPr>
            </w:pPr>
            <w:r w:rsidRPr="00A0077D">
              <w:rPr>
                <w:rFonts w:hint="eastAsia"/>
                <w:b/>
                <w:bCs/>
                <w:rtl/>
              </w:rPr>
              <w:t>מחיר</w:t>
            </w:r>
            <w:r w:rsidRPr="00A0077D">
              <w:rPr>
                <w:b/>
                <w:bCs/>
                <w:rtl/>
              </w:rPr>
              <w:t xml:space="preserve"> </w:t>
            </w:r>
            <w:r w:rsidRPr="00A0077D">
              <w:rPr>
                <w:rFonts w:hint="eastAsia"/>
                <w:b/>
                <w:bCs/>
                <w:rtl/>
              </w:rPr>
              <w:t>שעת</w:t>
            </w:r>
            <w:r w:rsidRPr="00A0077D">
              <w:rPr>
                <w:b/>
                <w:bCs/>
                <w:rtl/>
              </w:rPr>
              <w:t xml:space="preserve"> </w:t>
            </w:r>
            <w:r w:rsidRPr="00A0077D">
              <w:rPr>
                <w:rFonts w:hint="eastAsia"/>
                <w:b/>
                <w:bCs/>
                <w:rtl/>
              </w:rPr>
              <w:t>עבודה</w:t>
            </w:r>
            <w:r w:rsidRPr="00A0077D">
              <w:rPr>
                <w:b/>
                <w:bCs/>
                <w:rtl/>
              </w:rPr>
              <w:t xml:space="preserve"> </w:t>
            </w:r>
            <w:r w:rsidRPr="00A0077D">
              <w:rPr>
                <w:rFonts w:hint="eastAsia"/>
                <w:b/>
                <w:bCs/>
                <w:rtl/>
              </w:rPr>
              <w:t>נדרש</w:t>
            </w:r>
            <w:r w:rsidRPr="00A0077D">
              <w:rPr>
                <w:b/>
                <w:bCs/>
                <w:rtl/>
              </w:rPr>
              <w:t xml:space="preserve"> </w:t>
            </w:r>
            <w:r w:rsidRPr="00A0077D">
              <w:rPr>
                <w:rFonts w:hint="eastAsia"/>
                <w:b/>
                <w:bCs/>
                <w:rtl/>
              </w:rPr>
              <w:t>לאחר</w:t>
            </w:r>
            <w:r w:rsidRPr="00A0077D">
              <w:rPr>
                <w:b/>
                <w:bCs/>
                <w:rtl/>
              </w:rPr>
              <w:t xml:space="preserve"> </w:t>
            </w:r>
            <w:r w:rsidRPr="00A0077D">
              <w:rPr>
                <w:rFonts w:hint="eastAsia"/>
                <w:b/>
                <w:bCs/>
                <w:rtl/>
              </w:rPr>
              <w:t>הנחות</w:t>
            </w:r>
            <w:r w:rsidRPr="00A0077D">
              <w:rPr>
                <w:b/>
                <w:bCs/>
                <w:rtl/>
              </w:rPr>
              <w:t xml:space="preserve"> </w:t>
            </w:r>
            <w:r w:rsidRPr="00A0077D">
              <w:rPr>
                <w:rFonts w:hint="eastAsia"/>
                <w:b/>
                <w:bCs/>
                <w:rtl/>
              </w:rPr>
              <w:t>כולל</w:t>
            </w:r>
            <w:r w:rsidRPr="00A0077D">
              <w:rPr>
                <w:b/>
                <w:bCs/>
                <w:rtl/>
              </w:rPr>
              <w:t xml:space="preserve"> </w:t>
            </w:r>
            <w:r w:rsidRPr="00A0077D">
              <w:rPr>
                <w:rFonts w:hint="eastAsia"/>
                <w:b/>
                <w:bCs/>
                <w:rtl/>
              </w:rPr>
              <w:t>מע</w:t>
            </w:r>
            <w:r w:rsidRPr="00A0077D">
              <w:rPr>
                <w:b/>
                <w:bCs/>
                <w:rtl/>
              </w:rPr>
              <w:t>"מ</w:t>
            </w:r>
          </w:p>
        </w:tc>
        <w:tc>
          <w:tcPr>
            <w:tcW w:w="0" w:type="auto"/>
            <w:tcBorders>
              <w:top w:val="single" w:sz="18" w:space="0" w:color="auto"/>
              <w:left w:val="single" w:sz="18" w:space="0" w:color="auto"/>
              <w:bottom w:val="dashSmallGap" w:sz="4" w:space="0" w:color="auto"/>
              <w:right w:val="single" w:sz="18" w:space="0" w:color="auto"/>
            </w:tcBorders>
            <w:shd w:val="clear" w:color="000000" w:fill="D7E4BC"/>
          </w:tcPr>
          <w:p w:rsidR="008F38F7" w:rsidRPr="00A0077D" w:rsidRDefault="00777CCD">
            <w:pPr>
              <w:jc w:val="center"/>
              <w:rPr>
                <w:b/>
                <w:bCs/>
                <w:rtl/>
              </w:rPr>
            </w:pPr>
            <w:r w:rsidRPr="00A0077D">
              <w:rPr>
                <w:rFonts w:hint="eastAsia"/>
                <w:b/>
                <w:bCs/>
                <w:rtl/>
              </w:rPr>
              <w:t>אחוז</w:t>
            </w:r>
            <w:r w:rsidRPr="00A0077D">
              <w:rPr>
                <w:b/>
                <w:bCs/>
                <w:rtl/>
              </w:rPr>
              <w:t xml:space="preserve"> הנחה </w:t>
            </w:r>
            <w:r w:rsidRPr="00A0077D">
              <w:rPr>
                <w:rFonts w:hint="eastAsia"/>
                <w:rtl/>
              </w:rPr>
              <w:t>המוצע</w:t>
            </w:r>
            <w:r w:rsidRPr="00A0077D">
              <w:rPr>
                <w:rtl/>
              </w:rPr>
              <w:t xml:space="preserve"> </w:t>
            </w:r>
            <w:r w:rsidRPr="00A0077D">
              <w:rPr>
                <w:rFonts w:hint="eastAsia"/>
                <w:rtl/>
              </w:rPr>
              <w:t>על</w:t>
            </w:r>
            <w:r w:rsidRPr="00A0077D">
              <w:rPr>
                <w:rtl/>
              </w:rPr>
              <w:t xml:space="preserve">-ידי </w:t>
            </w:r>
            <w:r w:rsidRPr="00A0077D">
              <w:rPr>
                <w:rFonts w:hint="eastAsia"/>
                <w:rtl/>
              </w:rPr>
              <w:t>המציע</w:t>
            </w:r>
          </w:p>
        </w:tc>
        <w:tc>
          <w:tcPr>
            <w:tcW w:w="0" w:type="auto"/>
            <w:tcBorders>
              <w:top w:val="single" w:sz="18" w:space="0" w:color="auto"/>
              <w:left w:val="single" w:sz="18" w:space="0" w:color="auto"/>
              <w:bottom w:val="dashSmallGap" w:sz="4" w:space="0" w:color="auto"/>
              <w:right w:val="single" w:sz="8" w:space="0" w:color="auto"/>
            </w:tcBorders>
            <w:shd w:val="clear" w:color="000000" w:fill="D7E4BC"/>
            <w:hideMark/>
          </w:tcPr>
          <w:p w:rsidR="008F38F7" w:rsidRPr="00A0077D" w:rsidRDefault="00777CCD">
            <w:pPr>
              <w:jc w:val="center"/>
              <w:rPr>
                <w:b/>
                <w:bCs/>
              </w:rPr>
            </w:pPr>
            <w:r w:rsidRPr="00A0077D">
              <w:rPr>
                <w:rFonts w:hint="eastAsia"/>
                <w:b/>
                <w:bCs/>
                <w:rtl/>
              </w:rPr>
              <w:t>מחיר</w:t>
            </w:r>
            <w:r w:rsidRPr="00A0077D">
              <w:rPr>
                <w:b/>
                <w:bCs/>
                <w:rtl/>
              </w:rPr>
              <w:t xml:space="preserve"> </w:t>
            </w:r>
            <w:r w:rsidRPr="00A0077D">
              <w:rPr>
                <w:rFonts w:hint="eastAsia"/>
                <w:b/>
                <w:bCs/>
                <w:rtl/>
              </w:rPr>
              <w:t>שעת</w:t>
            </w:r>
            <w:r w:rsidRPr="00A0077D">
              <w:rPr>
                <w:b/>
                <w:bCs/>
                <w:rtl/>
              </w:rPr>
              <w:t xml:space="preserve"> </w:t>
            </w:r>
            <w:r w:rsidRPr="00A0077D">
              <w:rPr>
                <w:rFonts w:hint="eastAsia"/>
                <w:b/>
                <w:bCs/>
                <w:rtl/>
              </w:rPr>
              <w:t>עבודה</w:t>
            </w:r>
            <w:r w:rsidRPr="00A0077D">
              <w:rPr>
                <w:b/>
                <w:bCs/>
                <w:rtl/>
              </w:rPr>
              <w:t xml:space="preserve"> </w:t>
            </w:r>
            <w:r w:rsidRPr="00A0077D">
              <w:rPr>
                <w:rFonts w:hint="eastAsia"/>
                <w:b/>
                <w:bCs/>
                <w:rtl/>
              </w:rPr>
              <w:t>נדרש</w:t>
            </w:r>
            <w:r w:rsidRPr="00A0077D">
              <w:rPr>
                <w:b/>
                <w:bCs/>
                <w:rtl/>
              </w:rPr>
              <w:t xml:space="preserve"> </w:t>
            </w:r>
            <w:r w:rsidRPr="00A0077D">
              <w:rPr>
                <w:rFonts w:hint="eastAsia"/>
                <w:b/>
                <w:bCs/>
                <w:rtl/>
              </w:rPr>
              <w:t>לאחר</w:t>
            </w:r>
            <w:r w:rsidRPr="00A0077D">
              <w:rPr>
                <w:b/>
                <w:bCs/>
                <w:rtl/>
              </w:rPr>
              <w:t xml:space="preserve"> </w:t>
            </w:r>
            <w:r w:rsidRPr="00A0077D">
              <w:rPr>
                <w:rFonts w:hint="eastAsia"/>
                <w:b/>
                <w:bCs/>
                <w:rtl/>
              </w:rPr>
              <w:t>הנח</w:t>
            </w:r>
            <w:r w:rsidR="00EA7991" w:rsidRPr="00A0077D">
              <w:rPr>
                <w:rFonts w:hint="eastAsia"/>
                <w:b/>
                <w:bCs/>
                <w:rtl/>
              </w:rPr>
              <w:t>ה</w:t>
            </w:r>
            <w:r w:rsidR="00EA7991" w:rsidRPr="00A0077D">
              <w:rPr>
                <w:b/>
                <w:bCs/>
                <w:rtl/>
              </w:rPr>
              <w:t xml:space="preserve"> </w:t>
            </w:r>
            <w:r w:rsidR="00EA7991" w:rsidRPr="00A0077D">
              <w:rPr>
                <w:rFonts w:hint="eastAsia"/>
                <w:b/>
                <w:bCs/>
                <w:rtl/>
              </w:rPr>
              <w:t>על</w:t>
            </w:r>
            <w:r w:rsidR="00EA7991" w:rsidRPr="00A0077D">
              <w:rPr>
                <w:b/>
                <w:bCs/>
                <w:rtl/>
              </w:rPr>
              <w:t xml:space="preserve"> </w:t>
            </w:r>
            <w:r w:rsidR="00EA7991" w:rsidRPr="00A0077D">
              <w:rPr>
                <w:rFonts w:hint="eastAsia"/>
                <w:b/>
                <w:bCs/>
                <w:rtl/>
              </w:rPr>
              <w:t>עבודה</w:t>
            </w:r>
            <w:r w:rsidR="00EA7991" w:rsidRPr="00A0077D">
              <w:rPr>
                <w:b/>
                <w:bCs/>
                <w:rtl/>
              </w:rPr>
              <w:t xml:space="preserve"> </w:t>
            </w:r>
            <w:r w:rsidR="00EA7991" w:rsidRPr="00A0077D">
              <w:rPr>
                <w:rFonts w:hint="eastAsia"/>
                <w:b/>
                <w:bCs/>
                <w:rtl/>
              </w:rPr>
              <w:t>מתמשכת</w:t>
            </w:r>
            <w:r w:rsidRPr="00A0077D">
              <w:rPr>
                <w:b/>
                <w:bCs/>
                <w:rtl/>
              </w:rPr>
              <w:t xml:space="preserve"> כולל מע"מ</w:t>
            </w:r>
          </w:p>
        </w:tc>
        <w:tc>
          <w:tcPr>
            <w:tcW w:w="0" w:type="auto"/>
            <w:tcBorders>
              <w:top w:val="single" w:sz="18" w:space="0" w:color="auto"/>
              <w:left w:val="nil"/>
              <w:bottom w:val="dashSmallGap" w:sz="4" w:space="0" w:color="auto"/>
              <w:right w:val="single" w:sz="18" w:space="0" w:color="auto"/>
            </w:tcBorders>
            <w:shd w:val="clear" w:color="000000" w:fill="D7E4BC"/>
            <w:hideMark/>
          </w:tcPr>
          <w:p w:rsidR="008F38F7" w:rsidRPr="00A0077D" w:rsidRDefault="00777CCD">
            <w:pPr>
              <w:jc w:val="center"/>
              <w:rPr>
                <w:b/>
                <w:bCs/>
                <w:rtl/>
              </w:rPr>
            </w:pPr>
            <w:r w:rsidRPr="00A0077D">
              <w:rPr>
                <w:rFonts w:hint="eastAsia"/>
                <w:b/>
                <w:bCs/>
                <w:rtl/>
              </w:rPr>
              <w:t>אחוז</w:t>
            </w:r>
            <w:r w:rsidRPr="00A0077D">
              <w:rPr>
                <w:b/>
                <w:bCs/>
                <w:rtl/>
              </w:rPr>
              <w:t xml:space="preserve"> הנחה </w:t>
            </w:r>
            <w:r w:rsidR="000C44B5" w:rsidRPr="00A0077D">
              <w:rPr>
                <w:rFonts w:hint="eastAsia"/>
                <w:b/>
                <w:bCs/>
                <w:rtl/>
              </w:rPr>
              <w:t>על</w:t>
            </w:r>
            <w:r w:rsidR="000C44B5" w:rsidRPr="00A0077D">
              <w:rPr>
                <w:b/>
                <w:bCs/>
                <w:rtl/>
              </w:rPr>
              <w:t xml:space="preserve"> </w:t>
            </w:r>
            <w:r w:rsidR="000C44B5" w:rsidRPr="00A0077D">
              <w:rPr>
                <w:rFonts w:hint="eastAsia"/>
                <w:b/>
                <w:bCs/>
                <w:rtl/>
              </w:rPr>
              <w:t>עבודה</w:t>
            </w:r>
            <w:r w:rsidR="000C44B5" w:rsidRPr="00A0077D">
              <w:rPr>
                <w:b/>
                <w:bCs/>
                <w:rtl/>
              </w:rPr>
              <w:t xml:space="preserve"> </w:t>
            </w:r>
            <w:r w:rsidR="000C44B5" w:rsidRPr="00A0077D">
              <w:rPr>
                <w:rFonts w:hint="eastAsia"/>
                <w:b/>
                <w:bCs/>
                <w:rtl/>
              </w:rPr>
              <w:t>מתמשכת</w:t>
            </w:r>
          </w:p>
          <w:p w:rsidR="00777CCD" w:rsidRPr="00A0077D" w:rsidRDefault="00777CCD" w:rsidP="00777CCD">
            <w:pPr>
              <w:rPr>
                <w:b/>
                <w:bCs/>
                <w:rtl/>
              </w:rPr>
            </w:pPr>
          </w:p>
          <w:p w:rsidR="00777CCD" w:rsidRPr="00A0077D" w:rsidRDefault="00777CCD" w:rsidP="00777CCD">
            <w:pPr>
              <w:rPr>
                <w:rtl/>
              </w:rPr>
            </w:pPr>
            <w:r w:rsidRPr="00A0077D">
              <w:rPr>
                <w:rtl/>
              </w:rPr>
              <w:t>(</w:t>
            </w:r>
            <w:r w:rsidR="000C44B5" w:rsidRPr="00A0077D">
              <w:rPr>
                <w:b/>
                <w:bCs/>
                <w:rtl/>
              </w:rPr>
              <w:t>10%</w:t>
            </w:r>
            <w:r w:rsidRPr="00A0077D">
              <w:rPr>
                <w:rtl/>
              </w:rPr>
              <w:t xml:space="preserve">- </w:t>
            </w:r>
            <w:r w:rsidR="000C44B5" w:rsidRPr="00A0077D">
              <w:rPr>
                <w:rFonts w:hint="eastAsia"/>
                <w:sz w:val="22"/>
                <w:szCs w:val="22"/>
                <w:rtl/>
              </w:rPr>
              <w:t>שירות</w:t>
            </w:r>
            <w:r w:rsidR="000C44B5" w:rsidRPr="00A0077D">
              <w:rPr>
                <w:sz w:val="22"/>
                <w:szCs w:val="22"/>
                <w:rtl/>
              </w:rPr>
              <w:t xml:space="preserve"> </w:t>
            </w:r>
            <w:r w:rsidR="000C44B5" w:rsidRPr="00A0077D">
              <w:rPr>
                <w:rFonts w:hint="eastAsia"/>
                <w:sz w:val="22"/>
                <w:szCs w:val="22"/>
                <w:rtl/>
              </w:rPr>
              <w:t>מבוצע</w:t>
            </w:r>
            <w:r w:rsidR="000C44B5" w:rsidRPr="00A0077D">
              <w:rPr>
                <w:sz w:val="22"/>
                <w:szCs w:val="22"/>
                <w:rtl/>
              </w:rPr>
              <w:t xml:space="preserve"> </w:t>
            </w:r>
            <w:r w:rsidR="000C44B5" w:rsidRPr="00A0077D">
              <w:rPr>
                <w:rFonts w:hint="eastAsia"/>
                <w:sz w:val="22"/>
                <w:szCs w:val="22"/>
                <w:rtl/>
              </w:rPr>
              <w:t>בידי</w:t>
            </w:r>
            <w:r w:rsidR="000C44B5" w:rsidRPr="00A0077D">
              <w:rPr>
                <w:sz w:val="22"/>
                <w:szCs w:val="22"/>
                <w:rtl/>
              </w:rPr>
              <w:t xml:space="preserve"> </w:t>
            </w:r>
            <w:r w:rsidR="000C44B5" w:rsidRPr="00A0077D">
              <w:rPr>
                <w:rFonts w:hint="eastAsia"/>
                <w:sz w:val="22"/>
                <w:szCs w:val="22"/>
                <w:rtl/>
              </w:rPr>
              <w:t>משרד</w:t>
            </w:r>
            <w:r w:rsidR="000C44B5" w:rsidRPr="00A0077D">
              <w:rPr>
                <w:sz w:val="22"/>
                <w:szCs w:val="22"/>
                <w:rtl/>
              </w:rPr>
              <w:t>/חברה של נותן שירותים חיצוניים</w:t>
            </w:r>
            <w:r w:rsidRPr="00A0077D">
              <w:rPr>
                <w:rtl/>
              </w:rPr>
              <w:t>)</w:t>
            </w:r>
          </w:p>
          <w:p w:rsidR="00777CCD" w:rsidRPr="00A0077D" w:rsidRDefault="00777CCD" w:rsidP="00777CCD">
            <w:pPr>
              <w:rPr>
                <w:rtl/>
              </w:rPr>
            </w:pPr>
          </w:p>
          <w:p w:rsidR="00777CCD" w:rsidRPr="00A0077D" w:rsidRDefault="00777CCD" w:rsidP="00777CCD">
            <w:pPr>
              <w:rPr>
                <w:sz w:val="22"/>
                <w:szCs w:val="22"/>
                <w:rtl/>
              </w:rPr>
            </w:pPr>
            <w:r w:rsidRPr="00A0077D">
              <w:rPr>
                <w:rtl/>
              </w:rPr>
              <w:t>(</w:t>
            </w:r>
            <w:r w:rsidR="000C44B5" w:rsidRPr="00A0077D">
              <w:rPr>
                <w:b/>
                <w:bCs/>
                <w:rtl/>
              </w:rPr>
              <w:t>20%</w:t>
            </w:r>
            <w:r w:rsidRPr="00A0077D">
              <w:rPr>
                <w:rtl/>
              </w:rPr>
              <w:t xml:space="preserve">- </w:t>
            </w:r>
            <w:r w:rsidR="000C44B5" w:rsidRPr="00A0077D">
              <w:rPr>
                <w:rFonts w:hint="eastAsia"/>
                <w:sz w:val="22"/>
                <w:szCs w:val="22"/>
                <w:rtl/>
              </w:rPr>
              <w:t>שירות</w:t>
            </w:r>
            <w:r w:rsidR="000C44B5" w:rsidRPr="00A0077D">
              <w:rPr>
                <w:sz w:val="22"/>
                <w:szCs w:val="22"/>
                <w:rtl/>
              </w:rPr>
              <w:t xml:space="preserve"> מבוצע בידי </w:t>
            </w:r>
            <w:r w:rsidR="000C44B5" w:rsidRPr="00A0077D">
              <w:rPr>
                <w:rFonts w:hint="eastAsia"/>
                <w:sz w:val="22"/>
                <w:szCs w:val="22"/>
                <w:rtl/>
              </w:rPr>
              <w:t>נותן</w:t>
            </w:r>
            <w:r w:rsidR="000C44B5" w:rsidRPr="00A0077D">
              <w:rPr>
                <w:sz w:val="22"/>
                <w:szCs w:val="22"/>
                <w:rtl/>
              </w:rPr>
              <w:t xml:space="preserve"> </w:t>
            </w:r>
            <w:r w:rsidR="000C44B5" w:rsidRPr="00A0077D">
              <w:rPr>
                <w:rFonts w:hint="eastAsia"/>
                <w:sz w:val="22"/>
                <w:szCs w:val="22"/>
                <w:rtl/>
              </w:rPr>
              <w:t>שירותים</w:t>
            </w:r>
            <w:r w:rsidR="000C44B5" w:rsidRPr="00A0077D">
              <w:rPr>
                <w:sz w:val="22"/>
                <w:szCs w:val="22"/>
                <w:rtl/>
              </w:rPr>
              <w:t xml:space="preserve"> </w:t>
            </w:r>
            <w:r w:rsidR="000C44B5" w:rsidRPr="00A0077D">
              <w:rPr>
                <w:rFonts w:hint="eastAsia"/>
                <w:sz w:val="22"/>
                <w:szCs w:val="22"/>
                <w:rtl/>
              </w:rPr>
              <w:t>שאינו</w:t>
            </w:r>
            <w:r w:rsidR="000C44B5" w:rsidRPr="00A0077D">
              <w:rPr>
                <w:sz w:val="22"/>
                <w:szCs w:val="22"/>
                <w:rtl/>
              </w:rPr>
              <w:t xml:space="preserve"> </w:t>
            </w:r>
            <w:r w:rsidR="000C44B5" w:rsidRPr="00A0077D">
              <w:rPr>
                <w:rFonts w:hint="eastAsia"/>
                <w:sz w:val="22"/>
                <w:szCs w:val="22"/>
                <w:rtl/>
              </w:rPr>
              <w:t>מועסק</w:t>
            </w:r>
            <w:r w:rsidR="000C44B5" w:rsidRPr="00A0077D">
              <w:rPr>
                <w:sz w:val="22"/>
                <w:szCs w:val="22"/>
                <w:rtl/>
              </w:rPr>
              <w:t xml:space="preserve"> </w:t>
            </w:r>
            <w:r w:rsidR="000C44B5" w:rsidRPr="00A0077D">
              <w:rPr>
                <w:rFonts w:hint="eastAsia"/>
                <w:sz w:val="22"/>
                <w:szCs w:val="22"/>
                <w:rtl/>
              </w:rPr>
              <w:t>ע</w:t>
            </w:r>
            <w:r w:rsidR="000C44B5" w:rsidRPr="00A0077D">
              <w:rPr>
                <w:sz w:val="22"/>
                <w:szCs w:val="22"/>
                <w:rtl/>
              </w:rPr>
              <w:t xml:space="preserve">"י </w:t>
            </w:r>
            <w:r w:rsidR="000C44B5" w:rsidRPr="00A0077D">
              <w:rPr>
                <w:rFonts w:hint="eastAsia"/>
                <w:sz w:val="22"/>
                <w:szCs w:val="22"/>
                <w:rtl/>
              </w:rPr>
              <w:t>משרד</w:t>
            </w:r>
            <w:r w:rsidR="000C44B5" w:rsidRPr="00A0077D">
              <w:rPr>
                <w:sz w:val="22"/>
                <w:szCs w:val="22"/>
                <w:rtl/>
              </w:rPr>
              <w:t>/חברה</w:t>
            </w:r>
            <w:r w:rsidRPr="00A0077D">
              <w:rPr>
                <w:rtl/>
              </w:rPr>
              <w:t>)</w:t>
            </w:r>
          </w:p>
          <w:p w:rsidR="00EA7991" w:rsidRPr="00A0077D" w:rsidRDefault="00EA7991" w:rsidP="00777CCD"/>
        </w:tc>
        <w:tc>
          <w:tcPr>
            <w:tcW w:w="0" w:type="auto"/>
            <w:tcBorders>
              <w:top w:val="single" w:sz="18" w:space="0" w:color="auto"/>
              <w:left w:val="single" w:sz="18" w:space="0" w:color="auto"/>
              <w:bottom w:val="dashSmallGap" w:sz="4" w:space="0" w:color="auto"/>
              <w:right w:val="single" w:sz="8" w:space="0" w:color="auto"/>
            </w:tcBorders>
            <w:shd w:val="clear" w:color="000000" w:fill="D7E4BC"/>
            <w:hideMark/>
          </w:tcPr>
          <w:p w:rsidR="008F38F7" w:rsidRPr="00A0077D" w:rsidRDefault="00777CCD">
            <w:pPr>
              <w:jc w:val="center"/>
              <w:rPr>
                <w:b/>
                <w:bCs/>
                <w:rtl/>
              </w:rPr>
            </w:pPr>
            <w:r w:rsidRPr="00A0077D">
              <w:rPr>
                <w:rFonts w:hint="eastAsia"/>
                <w:b/>
                <w:bCs/>
                <w:rtl/>
              </w:rPr>
              <w:t>תעריף</w:t>
            </w:r>
            <w:r w:rsidRPr="00A0077D">
              <w:rPr>
                <w:b/>
                <w:bCs/>
                <w:rtl/>
              </w:rPr>
              <w:t xml:space="preserve"> </w:t>
            </w:r>
            <w:r w:rsidRPr="00A0077D">
              <w:rPr>
                <w:rFonts w:hint="eastAsia"/>
                <w:b/>
                <w:bCs/>
                <w:rtl/>
              </w:rPr>
              <w:t>חשכ</w:t>
            </w:r>
            <w:r w:rsidRPr="00A0077D">
              <w:rPr>
                <w:b/>
                <w:bCs/>
                <w:rtl/>
              </w:rPr>
              <w:t>"ל</w:t>
            </w:r>
          </w:p>
          <w:p w:rsidR="008F38F7" w:rsidRPr="00A0077D" w:rsidRDefault="00777CCD">
            <w:pPr>
              <w:jc w:val="center"/>
              <w:rPr>
                <w:b/>
                <w:bCs/>
              </w:rPr>
            </w:pPr>
            <w:r w:rsidRPr="00A0077D">
              <w:rPr>
                <w:rtl/>
              </w:rPr>
              <w:t xml:space="preserve">(כולל </w:t>
            </w:r>
            <w:r w:rsidRPr="00A0077D">
              <w:rPr>
                <w:rFonts w:hint="eastAsia"/>
                <w:rtl/>
              </w:rPr>
              <w:t>מע</w:t>
            </w:r>
            <w:r w:rsidRPr="00A0077D">
              <w:rPr>
                <w:rtl/>
              </w:rPr>
              <w:t>"מ)</w:t>
            </w:r>
          </w:p>
        </w:tc>
        <w:tc>
          <w:tcPr>
            <w:tcW w:w="0" w:type="auto"/>
            <w:tcBorders>
              <w:top w:val="single" w:sz="18" w:space="0" w:color="auto"/>
              <w:left w:val="nil"/>
              <w:bottom w:val="dashSmallGap" w:sz="4" w:space="0" w:color="auto"/>
              <w:right w:val="single" w:sz="2" w:space="0" w:color="auto"/>
            </w:tcBorders>
            <w:shd w:val="clear" w:color="000000" w:fill="D7E4BC"/>
          </w:tcPr>
          <w:p w:rsidR="008F38F7" w:rsidRPr="00A0077D" w:rsidRDefault="00777CCD">
            <w:pPr>
              <w:jc w:val="center"/>
              <w:rPr>
                <w:rtl/>
              </w:rPr>
            </w:pPr>
            <w:r w:rsidRPr="00A0077D">
              <w:rPr>
                <w:rFonts w:hint="eastAsia"/>
                <w:b/>
                <w:bCs/>
                <w:rtl/>
              </w:rPr>
              <w:t>שיעור</w:t>
            </w:r>
            <w:r w:rsidRPr="00A0077D">
              <w:rPr>
                <w:b/>
                <w:bCs/>
                <w:rtl/>
              </w:rPr>
              <w:t xml:space="preserve"> </w:t>
            </w:r>
            <w:r w:rsidRPr="00A0077D">
              <w:rPr>
                <w:rFonts w:hint="eastAsia"/>
                <w:b/>
                <w:bCs/>
                <w:rtl/>
              </w:rPr>
              <w:t>המע</w:t>
            </w:r>
            <w:r w:rsidRPr="00A0077D">
              <w:rPr>
                <w:b/>
                <w:bCs/>
                <w:rtl/>
              </w:rPr>
              <w:t>"מ</w:t>
            </w:r>
          </w:p>
          <w:p w:rsidR="008F38F7" w:rsidRPr="00A0077D" w:rsidRDefault="00777CCD">
            <w:pPr>
              <w:jc w:val="center"/>
              <w:rPr>
                <w:rtl/>
              </w:rPr>
            </w:pPr>
            <w:r w:rsidRPr="00A0077D">
              <w:rPr>
                <w:rFonts w:hint="eastAsia"/>
                <w:rtl/>
              </w:rPr>
              <w:t>ביום</w:t>
            </w:r>
            <w:r w:rsidRPr="00A0077D">
              <w:rPr>
                <w:rtl/>
              </w:rPr>
              <w:t xml:space="preserve"> </w:t>
            </w:r>
            <w:r w:rsidRPr="00A0077D">
              <w:rPr>
                <w:rFonts w:hint="eastAsia"/>
                <w:rtl/>
              </w:rPr>
              <w:t>הגשת</w:t>
            </w:r>
            <w:r w:rsidRPr="00A0077D">
              <w:rPr>
                <w:rtl/>
              </w:rPr>
              <w:t xml:space="preserve"> </w:t>
            </w:r>
            <w:r w:rsidRPr="00A0077D">
              <w:rPr>
                <w:rFonts w:hint="eastAsia"/>
                <w:rtl/>
              </w:rPr>
              <w:t>ההצעה</w:t>
            </w:r>
          </w:p>
        </w:tc>
        <w:tc>
          <w:tcPr>
            <w:tcW w:w="0" w:type="auto"/>
            <w:tcBorders>
              <w:top w:val="single" w:sz="18" w:space="0" w:color="auto"/>
              <w:left w:val="single" w:sz="2" w:space="0" w:color="auto"/>
              <w:bottom w:val="dashSmallGap" w:sz="4" w:space="0" w:color="auto"/>
              <w:right w:val="single" w:sz="8" w:space="0" w:color="auto"/>
            </w:tcBorders>
            <w:shd w:val="clear" w:color="000000" w:fill="D7E4BC"/>
            <w:hideMark/>
          </w:tcPr>
          <w:p w:rsidR="008F38F7" w:rsidRPr="00A0077D" w:rsidRDefault="00777CCD">
            <w:pPr>
              <w:jc w:val="center"/>
              <w:rPr>
                <w:b/>
                <w:bCs/>
                <w:rtl/>
              </w:rPr>
            </w:pPr>
            <w:r w:rsidRPr="00A0077D">
              <w:rPr>
                <w:rFonts w:hint="eastAsia"/>
                <w:b/>
                <w:bCs/>
                <w:rtl/>
              </w:rPr>
              <w:t>תעריף</w:t>
            </w:r>
            <w:r w:rsidRPr="00A0077D">
              <w:rPr>
                <w:b/>
                <w:bCs/>
                <w:rtl/>
              </w:rPr>
              <w:t xml:space="preserve"> </w:t>
            </w:r>
            <w:r w:rsidRPr="00A0077D">
              <w:rPr>
                <w:rFonts w:hint="eastAsia"/>
                <w:b/>
                <w:bCs/>
                <w:rtl/>
              </w:rPr>
              <w:t>חשכ</w:t>
            </w:r>
            <w:r w:rsidRPr="00A0077D">
              <w:rPr>
                <w:b/>
                <w:bCs/>
                <w:rtl/>
              </w:rPr>
              <w:t>"ל</w:t>
            </w:r>
          </w:p>
          <w:p w:rsidR="008F38F7" w:rsidRPr="00A0077D" w:rsidRDefault="00777CCD">
            <w:pPr>
              <w:jc w:val="center"/>
            </w:pPr>
            <w:r w:rsidRPr="00A0077D">
              <w:rPr>
                <w:rtl/>
              </w:rPr>
              <w:t xml:space="preserve">(ללא </w:t>
            </w:r>
            <w:r w:rsidRPr="00A0077D">
              <w:rPr>
                <w:rFonts w:hint="eastAsia"/>
                <w:rtl/>
              </w:rPr>
              <w:t>מע</w:t>
            </w:r>
            <w:r w:rsidRPr="00A0077D">
              <w:rPr>
                <w:rtl/>
              </w:rPr>
              <w:t>"מ)</w:t>
            </w:r>
          </w:p>
        </w:tc>
        <w:tc>
          <w:tcPr>
            <w:tcW w:w="0" w:type="auto"/>
            <w:tcBorders>
              <w:top w:val="single" w:sz="18" w:space="0" w:color="auto"/>
              <w:left w:val="nil"/>
              <w:bottom w:val="dashSmallGap" w:sz="4" w:space="0" w:color="auto"/>
              <w:right w:val="single" w:sz="18" w:space="0" w:color="auto"/>
            </w:tcBorders>
            <w:shd w:val="clear" w:color="000000" w:fill="D7E4BC"/>
            <w:hideMark/>
          </w:tcPr>
          <w:p w:rsidR="008F38F7" w:rsidRPr="00A0077D" w:rsidRDefault="00777CCD">
            <w:pPr>
              <w:jc w:val="center"/>
              <w:rPr>
                <w:b/>
                <w:bCs/>
                <w:rtl/>
              </w:rPr>
            </w:pPr>
            <w:r w:rsidRPr="00A0077D">
              <w:rPr>
                <w:rFonts w:hint="eastAsia"/>
                <w:b/>
                <w:bCs/>
                <w:rtl/>
              </w:rPr>
              <w:t>סטאטוס</w:t>
            </w:r>
            <w:r w:rsidRPr="00A0077D">
              <w:rPr>
                <w:b/>
                <w:bCs/>
                <w:rtl/>
              </w:rPr>
              <w:t xml:space="preserve"> </w:t>
            </w:r>
            <w:r w:rsidRPr="00A0077D">
              <w:rPr>
                <w:rFonts w:hint="eastAsia"/>
                <w:b/>
                <w:bCs/>
                <w:rtl/>
              </w:rPr>
              <w:t>יועץ</w:t>
            </w:r>
          </w:p>
          <w:p w:rsidR="008F38F7" w:rsidRPr="00A0077D" w:rsidRDefault="00777CCD">
            <w:pPr>
              <w:jc w:val="center"/>
            </w:pPr>
            <w:r w:rsidRPr="00A0077D">
              <w:rPr>
                <w:rtl/>
              </w:rPr>
              <w:t xml:space="preserve">(עפ"י הוראת </w:t>
            </w:r>
            <w:r w:rsidR="00F33D4C" w:rsidRPr="00A0077D">
              <w:rPr>
                <w:rFonts w:hint="eastAsia"/>
                <w:rtl/>
              </w:rPr>
              <w:t>התכ</w:t>
            </w:r>
            <w:r w:rsidR="00F33D4C" w:rsidRPr="00A0077D">
              <w:rPr>
                <w:rtl/>
              </w:rPr>
              <w:t>"מ</w:t>
            </w:r>
            <w:r w:rsidRPr="00A0077D">
              <w:rPr>
                <w:rtl/>
              </w:rPr>
              <w:t xml:space="preserve"> המצורפת)</w:t>
            </w:r>
          </w:p>
        </w:tc>
      </w:tr>
      <w:tr w:rsidR="005A21BE" w:rsidRPr="001516EB" w:rsidTr="00777CCD">
        <w:trPr>
          <w:trHeight w:val="285"/>
        </w:trPr>
        <w:tc>
          <w:tcPr>
            <w:tcW w:w="0" w:type="auto"/>
            <w:tcBorders>
              <w:top w:val="dashSmallGap" w:sz="4" w:space="0" w:color="auto"/>
              <w:left w:val="single" w:sz="18" w:space="0" w:color="auto"/>
              <w:bottom w:val="single" w:sz="12" w:space="0" w:color="auto"/>
              <w:right w:val="single" w:sz="8" w:space="0" w:color="auto"/>
            </w:tcBorders>
            <w:shd w:val="clear" w:color="000000" w:fill="D7E4BC"/>
            <w:vAlign w:val="center"/>
          </w:tcPr>
          <w:p w:rsidR="00777CCD" w:rsidRPr="00A0077D" w:rsidRDefault="00EA7991" w:rsidP="00EA7991">
            <w:pPr>
              <w:jc w:val="center"/>
              <w:rPr>
                <w:b/>
                <w:bCs/>
              </w:rPr>
            </w:pPr>
            <w:r w:rsidRPr="00A0077D">
              <w:rPr>
                <w:b/>
                <w:bCs/>
              </w:rPr>
              <w:t>G</w:t>
            </w:r>
            <w:r w:rsidR="00777CCD" w:rsidRPr="00A0077D">
              <w:rPr>
                <w:b/>
                <w:bCs/>
              </w:rPr>
              <w:t xml:space="preserve"> = </w:t>
            </w:r>
            <w:r w:rsidRPr="00A0077D">
              <w:rPr>
                <w:b/>
                <w:bCs/>
              </w:rPr>
              <w:t>E</w:t>
            </w:r>
            <w:r w:rsidR="00777CCD" w:rsidRPr="00A0077D">
              <w:rPr>
                <w:b/>
                <w:bCs/>
              </w:rPr>
              <w:t>*(1-F)</w:t>
            </w:r>
          </w:p>
        </w:tc>
        <w:tc>
          <w:tcPr>
            <w:tcW w:w="0" w:type="auto"/>
            <w:tcBorders>
              <w:top w:val="dashSmallGap" w:sz="4" w:space="0" w:color="auto"/>
              <w:left w:val="single" w:sz="18" w:space="0" w:color="auto"/>
              <w:bottom w:val="single" w:sz="12" w:space="0" w:color="auto"/>
              <w:right w:val="single" w:sz="18" w:space="0" w:color="auto"/>
            </w:tcBorders>
            <w:shd w:val="clear" w:color="000000" w:fill="D7E4BC"/>
            <w:vAlign w:val="center"/>
          </w:tcPr>
          <w:p w:rsidR="00777CCD" w:rsidRPr="00A0077D" w:rsidRDefault="00EA7991" w:rsidP="009C708A">
            <w:pPr>
              <w:jc w:val="center"/>
              <w:rPr>
                <w:b/>
                <w:bCs/>
              </w:rPr>
            </w:pPr>
            <w:r w:rsidRPr="00A0077D">
              <w:rPr>
                <w:b/>
                <w:bCs/>
              </w:rPr>
              <w:t>F</w:t>
            </w:r>
          </w:p>
        </w:tc>
        <w:tc>
          <w:tcPr>
            <w:tcW w:w="0" w:type="auto"/>
            <w:tcBorders>
              <w:top w:val="dashSmallGap" w:sz="4" w:space="0" w:color="auto"/>
              <w:left w:val="single" w:sz="18" w:space="0" w:color="auto"/>
              <w:bottom w:val="single" w:sz="12" w:space="0" w:color="auto"/>
              <w:right w:val="single" w:sz="8" w:space="0" w:color="auto"/>
            </w:tcBorders>
            <w:shd w:val="clear" w:color="000000" w:fill="D7E4BC"/>
            <w:vAlign w:val="center"/>
            <w:hideMark/>
          </w:tcPr>
          <w:p w:rsidR="00777CCD" w:rsidRPr="00A0077D" w:rsidRDefault="00777CCD" w:rsidP="00EA7991">
            <w:pPr>
              <w:jc w:val="center"/>
              <w:rPr>
                <w:b/>
                <w:bCs/>
                <w:rtl/>
              </w:rPr>
            </w:pPr>
            <w:r w:rsidRPr="00A0077D">
              <w:rPr>
                <w:b/>
                <w:bCs/>
              </w:rPr>
              <w:t xml:space="preserve">E = </w:t>
            </w:r>
            <w:r w:rsidR="00EA7991" w:rsidRPr="00A0077D">
              <w:rPr>
                <w:b/>
                <w:bCs/>
              </w:rPr>
              <w:t>C</w:t>
            </w:r>
            <w:r w:rsidRPr="00A0077D">
              <w:rPr>
                <w:b/>
                <w:bCs/>
              </w:rPr>
              <w:t>*(1-</w:t>
            </w:r>
            <w:r w:rsidR="00EA7991" w:rsidRPr="00A0077D">
              <w:rPr>
                <w:b/>
                <w:bCs/>
              </w:rPr>
              <w:t>D</w:t>
            </w:r>
            <w:r w:rsidRPr="00A0077D">
              <w:rPr>
                <w:b/>
                <w:bCs/>
              </w:rPr>
              <w:t>)</w:t>
            </w:r>
          </w:p>
        </w:tc>
        <w:tc>
          <w:tcPr>
            <w:tcW w:w="0" w:type="auto"/>
            <w:tcBorders>
              <w:top w:val="dashSmallGap" w:sz="4" w:space="0" w:color="auto"/>
              <w:left w:val="nil"/>
              <w:bottom w:val="single" w:sz="12" w:space="0" w:color="auto"/>
              <w:right w:val="single" w:sz="18" w:space="0" w:color="auto"/>
            </w:tcBorders>
            <w:shd w:val="clear" w:color="000000" w:fill="D7E4BC"/>
            <w:vAlign w:val="center"/>
            <w:hideMark/>
          </w:tcPr>
          <w:p w:rsidR="00777CCD" w:rsidRPr="00A0077D" w:rsidRDefault="00777CCD" w:rsidP="00445F88">
            <w:pPr>
              <w:jc w:val="center"/>
              <w:rPr>
                <w:b/>
                <w:bCs/>
                <w:rtl/>
              </w:rPr>
            </w:pPr>
            <w:r w:rsidRPr="00A0077D">
              <w:rPr>
                <w:b/>
                <w:bCs/>
              </w:rPr>
              <w:t>D</w:t>
            </w:r>
          </w:p>
        </w:tc>
        <w:tc>
          <w:tcPr>
            <w:tcW w:w="0" w:type="auto"/>
            <w:tcBorders>
              <w:top w:val="dashSmallGap" w:sz="4" w:space="0" w:color="auto"/>
              <w:left w:val="single" w:sz="18" w:space="0" w:color="auto"/>
              <w:bottom w:val="single" w:sz="12" w:space="0" w:color="auto"/>
              <w:right w:val="single" w:sz="8" w:space="0" w:color="auto"/>
            </w:tcBorders>
            <w:shd w:val="clear" w:color="000000" w:fill="D7E4BC"/>
            <w:vAlign w:val="center"/>
            <w:hideMark/>
          </w:tcPr>
          <w:p w:rsidR="00777CCD" w:rsidRPr="00A0077D" w:rsidRDefault="00777CCD" w:rsidP="00445F88">
            <w:pPr>
              <w:jc w:val="center"/>
              <w:rPr>
                <w:b/>
                <w:bCs/>
              </w:rPr>
            </w:pPr>
            <w:r w:rsidRPr="00A0077D">
              <w:rPr>
                <w:b/>
                <w:bCs/>
              </w:rPr>
              <w:t>C = A*(1+B)</w:t>
            </w:r>
          </w:p>
        </w:tc>
        <w:tc>
          <w:tcPr>
            <w:tcW w:w="0" w:type="auto"/>
            <w:tcBorders>
              <w:top w:val="dashSmallGap" w:sz="4" w:space="0" w:color="auto"/>
              <w:left w:val="nil"/>
              <w:bottom w:val="single" w:sz="12" w:space="0" w:color="auto"/>
              <w:right w:val="single" w:sz="2" w:space="0" w:color="auto"/>
            </w:tcBorders>
            <w:shd w:val="clear" w:color="000000" w:fill="D7E4BC"/>
            <w:vAlign w:val="center"/>
          </w:tcPr>
          <w:p w:rsidR="00777CCD" w:rsidRPr="00A0077D" w:rsidRDefault="00777CCD" w:rsidP="00445F88">
            <w:pPr>
              <w:jc w:val="center"/>
              <w:rPr>
                <w:b/>
                <w:bCs/>
              </w:rPr>
            </w:pPr>
            <w:r w:rsidRPr="00A0077D">
              <w:rPr>
                <w:b/>
                <w:bCs/>
              </w:rPr>
              <w:t>B</w:t>
            </w:r>
          </w:p>
        </w:tc>
        <w:tc>
          <w:tcPr>
            <w:tcW w:w="0" w:type="auto"/>
            <w:tcBorders>
              <w:top w:val="dashSmallGap" w:sz="4" w:space="0" w:color="auto"/>
              <w:left w:val="single" w:sz="2" w:space="0" w:color="auto"/>
              <w:bottom w:val="single" w:sz="12" w:space="0" w:color="auto"/>
              <w:right w:val="single" w:sz="8" w:space="0" w:color="auto"/>
            </w:tcBorders>
            <w:shd w:val="clear" w:color="000000" w:fill="D7E4BC"/>
            <w:vAlign w:val="center"/>
            <w:hideMark/>
          </w:tcPr>
          <w:p w:rsidR="00777CCD" w:rsidRPr="00A0077D" w:rsidRDefault="00777CCD" w:rsidP="00445F88">
            <w:pPr>
              <w:jc w:val="center"/>
              <w:rPr>
                <w:b/>
                <w:bCs/>
                <w:rtl/>
              </w:rPr>
            </w:pPr>
            <w:r w:rsidRPr="00A0077D">
              <w:rPr>
                <w:b/>
                <w:bCs/>
              </w:rPr>
              <w:t>A</w:t>
            </w:r>
          </w:p>
        </w:tc>
        <w:tc>
          <w:tcPr>
            <w:tcW w:w="0" w:type="auto"/>
            <w:tcBorders>
              <w:top w:val="dashSmallGap" w:sz="4" w:space="0" w:color="auto"/>
              <w:left w:val="nil"/>
              <w:bottom w:val="single" w:sz="12" w:space="0" w:color="auto"/>
              <w:right w:val="single" w:sz="18" w:space="0" w:color="auto"/>
            </w:tcBorders>
            <w:shd w:val="clear" w:color="000000" w:fill="D7E4BC"/>
            <w:vAlign w:val="center"/>
            <w:hideMark/>
          </w:tcPr>
          <w:p w:rsidR="00777CCD" w:rsidRPr="00A0077D" w:rsidRDefault="00777CCD" w:rsidP="00445F88">
            <w:pPr>
              <w:jc w:val="center"/>
              <w:rPr>
                <w:b/>
                <w:bCs/>
                <w:rtl/>
              </w:rPr>
            </w:pPr>
            <w:r w:rsidRPr="00A0077D">
              <w:rPr>
                <w:rFonts w:hint="eastAsia"/>
                <w:b/>
                <w:bCs/>
                <w:rtl/>
              </w:rPr>
              <w:t>סימון</w:t>
            </w:r>
          </w:p>
        </w:tc>
      </w:tr>
      <w:tr w:rsidR="005A21BE" w:rsidRPr="001516EB" w:rsidTr="00777CCD">
        <w:trPr>
          <w:trHeight w:val="1136"/>
        </w:trPr>
        <w:tc>
          <w:tcPr>
            <w:tcW w:w="0" w:type="auto"/>
            <w:tcBorders>
              <w:top w:val="nil"/>
              <w:left w:val="single" w:sz="18" w:space="0" w:color="auto"/>
              <w:bottom w:val="single" w:sz="8" w:space="0" w:color="auto"/>
              <w:right w:val="single" w:sz="8" w:space="0" w:color="auto"/>
            </w:tcBorders>
            <w:vAlign w:val="center"/>
          </w:tcPr>
          <w:p w:rsidR="00777CCD" w:rsidRPr="00A0077D" w:rsidRDefault="00777CCD" w:rsidP="00445F88">
            <w:pPr>
              <w:bidi w:val="0"/>
              <w:jc w:val="center"/>
            </w:pPr>
          </w:p>
        </w:tc>
        <w:tc>
          <w:tcPr>
            <w:tcW w:w="0" w:type="auto"/>
            <w:tcBorders>
              <w:top w:val="nil"/>
              <w:left w:val="single" w:sz="18" w:space="0" w:color="auto"/>
              <w:bottom w:val="single" w:sz="8" w:space="0" w:color="auto"/>
              <w:right w:val="single" w:sz="18" w:space="0" w:color="auto"/>
            </w:tcBorders>
            <w:vAlign w:val="center"/>
          </w:tcPr>
          <w:p w:rsidR="00777CCD" w:rsidRPr="00A0077D" w:rsidRDefault="00777CCD" w:rsidP="00445F88">
            <w:pPr>
              <w:bidi w:val="0"/>
              <w:jc w:val="center"/>
            </w:pPr>
          </w:p>
        </w:tc>
        <w:tc>
          <w:tcPr>
            <w:tcW w:w="0" w:type="auto"/>
            <w:tcBorders>
              <w:top w:val="nil"/>
              <w:left w:val="single" w:sz="18" w:space="0" w:color="auto"/>
              <w:bottom w:val="single" w:sz="8" w:space="0" w:color="auto"/>
              <w:right w:val="single" w:sz="8" w:space="0" w:color="auto"/>
            </w:tcBorders>
            <w:shd w:val="clear" w:color="auto" w:fill="auto"/>
            <w:noWrap/>
            <w:vAlign w:val="center"/>
            <w:hideMark/>
          </w:tcPr>
          <w:p w:rsidR="00777CCD" w:rsidRPr="00A0077D" w:rsidRDefault="00777CCD" w:rsidP="00445F88">
            <w:pPr>
              <w:bidi w:val="0"/>
              <w:jc w:val="center"/>
            </w:pPr>
          </w:p>
        </w:tc>
        <w:tc>
          <w:tcPr>
            <w:tcW w:w="0" w:type="auto"/>
            <w:tcBorders>
              <w:top w:val="nil"/>
              <w:left w:val="nil"/>
              <w:bottom w:val="single" w:sz="8" w:space="0" w:color="auto"/>
              <w:right w:val="single" w:sz="18" w:space="0" w:color="auto"/>
            </w:tcBorders>
            <w:shd w:val="clear" w:color="auto" w:fill="auto"/>
            <w:noWrap/>
            <w:vAlign w:val="center"/>
            <w:hideMark/>
          </w:tcPr>
          <w:p w:rsidR="00777CCD" w:rsidRPr="00A0077D" w:rsidRDefault="00777CCD" w:rsidP="00445F88">
            <w:pPr>
              <w:bidi w:val="0"/>
              <w:jc w:val="center"/>
            </w:pPr>
          </w:p>
        </w:tc>
        <w:tc>
          <w:tcPr>
            <w:tcW w:w="0" w:type="auto"/>
            <w:tcBorders>
              <w:top w:val="nil"/>
              <w:left w:val="single" w:sz="18" w:space="0" w:color="auto"/>
              <w:bottom w:val="single" w:sz="8" w:space="0" w:color="auto"/>
              <w:right w:val="single" w:sz="8" w:space="0" w:color="auto"/>
            </w:tcBorders>
            <w:shd w:val="clear" w:color="auto" w:fill="auto"/>
            <w:noWrap/>
            <w:vAlign w:val="center"/>
            <w:hideMark/>
          </w:tcPr>
          <w:p w:rsidR="00777CCD" w:rsidRPr="00A0077D" w:rsidRDefault="00777CCD" w:rsidP="00445F88">
            <w:pPr>
              <w:bidi w:val="0"/>
              <w:jc w:val="center"/>
            </w:pPr>
          </w:p>
        </w:tc>
        <w:tc>
          <w:tcPr>
            <w:tcW w:w="0" w:type="auto"/>
            <w:tcBorders>
              <w:top w:val="nil"/>
              <w:left w:val="nil"/>
              <w:bottom w:val="single" w:sz="8" w:space="0" w:color="auto"/>
              <w:right w:val="single" w:sz="2" w:space="0" w:color="auto"/>
            </w:tcBorders>
            <w:vAlign w:val="center"/>
          </w:tcPr>
          <w:p w:rsidR="00777CCD" w:rsidRPr="00A0077D" w:rsidRDefault="00777CCD" w:rsidP="00445F88">
            <w:pPr>
              <w:bidi w:val="0"/>
              <w:jc w:val="center"/>
            </w:pPr>
          </w:p>
        </w:tc>
        <w:tc>
          <w:tcPr>
            <w:tcW w:w="0" w:type="auto"/>
            <w:tcBorders>
              <w:top w:val="nil"/>
              <w:left w:val="single" w:sz="2" w:space="0" w:color="auto"/>
              <w:bottom w:val="single" w:sz="8" w:space="0" w:color="auto"/>
              <w:right w:val="single" w:sz="8" w:space="0" w:color="auto"/>
            </w:tcBorders>
            <w:shd w:val="clear" w:color="auto" w:fill="auto"/>
            <w:noWrap/>
            <w:vAlign w:val="center"/>
            <w:hideMark/>
          </w:tcPr>
          <w:p w:rsidR="00777CCD" w:rsidRPr="00A0077D" w:rsidRDefault="00777CCD" w:rsidP="00445F88">
            <w:pPr>
              <w:bidi w:val="0"/>
              <w:jc w:val="center"/>
            </w:pPr>
          </w:p>
        </w:tc>
        <w:tc>
          <w:tcPr>
            <w:tcW w:w="0" w:type="auto"/>
            <w:tcBorders>
              <w:top w:val="nil"/>
              <w:left w:val="nil"/>
              <w:bottom w:val="single" w:sz="8" w:space="0" w:color="auto"/>
              <w:right w:val="single" w:sz="18" w:space="0" w:color="auto"/>
            </w:tcBorders>
            <w:shd w:val="clear" w:color="auto" w:fill="auto"/>
            <w:noWrap/>
            <w:vAlign w:val="center"/>
            <w:hideMark/>
          </w:tcPr>
          <w:p w:rsidR="00777CCD" w:rsidRPr="00A0077D" w:rsidRDefault="00777CCD" w:rsidP="00445F88">
            <w:pPr>
              <w:jc w:val="center"/>
            </w:pPr>
          </w:p>
        </w:tc>
      </w:tr>
    </w:tbl>
    <w:p w:rsidR="00627136" w:rsidRPr="001516EB" w:rsidRDefault="00627136" w:rsidP="00627136">
      <w:pPr>
        <w:rPr>
          <w:rtl/>
        </w:rPr>
      </w:pPr>
    </w:p>
    <w:p w:rsidR="00627136" w:rsidRDefault="00627136" w:rsidP="00123C35">
      <w:pPr>
        <w:pStyle w:val="af7"/>
        <w:rPr>
          <w:rtl/>
        </w:rPr>
      </w:pPr>
    </w:p>
    <w:p w:rsidR="0046722E" w:rsidRPr="001516EB" w:rsidRDefault="0046722E" w:rsidP="00123C35">
      <w:pPr>
        <w:pStyle w:val="af7"/>
        <w:rPr>
          <w:rtl/>
        </w:rPr>
      </w:pPr>
    </w:p>
    <w:p w:rsidR="000A0A2E" w:rsidRPr="0046722E" w:rsidRDefault="00C649BA" w:rsidP="0046722E">
      <w:pPr>
        <w:pStyle w:val="af7"/>
        <w:numPr>
          <w:ilvl w:val="0"/>
          <w:numId w:val="42"/>
        </w:numPr>
        <w:spacing w:line="360" w:lineRule="auto"/>
        <w:jc w:val="both"/>
        <w:rPr>
          <w:u w:val="none"/>
          <w:rtl/>
        </w:rPr>
      </w:pPr>
      <w:r w:rsidRPr="0046722E">
        <w:rPr>
          <w:rFonts w:hint="eastAsia"/>
          <w:u w:val="none"/>
          <w:rtl/>
        </w:rPr>
        <w:t>קביעת</w:t>
      </w:r>
      <w:r w:rsidRPr="0046722E">
        <w:rPr>
          <w:u w:val="none"/>
          <w:rtl/>
        </w:rPr>
        <w:t xml:space="preserve"> </w:t>
      </w:r>
      <w:r w:rsidRPr="0046722E">
        <w:rPr>
          <w:rFonts w:hint="eastAsia"/>
          <w:u w:val="none"/>
          <w:rtl/>
        </w:rPr>
        <w:t>סוג</w:t>
      </w:r>
      <w:r w:rsidRPr="0046722E">
        <w:rPr>
          <w:u w:val="none"/>
          <w:rtl/>
        </w:rPr>
        <w:t xml:space="preserve"> </w:t>
      </w:r>
      <w:r w:rsidRPr="0046722E">
        <w:rPr>
          <w:rFonts w:hint="eastAsia"/>
          <w:u w:val="none"/>
          <w:rtl/>
        </w:rPr>
        <w:t>התעריף</w:t>
      </w:r>
      <w:r w:rsidRPr="0046722E">
        <w:rPr>
          <w:u w:val="none"/>
          <w:rtl/>
        </w:rPr>
        <w:t xml:space="preserve"> </w:t>
      </w:r>
      <w:r w:rsidRPr="0046722E">
        <w:rPr>
          <w:rFonts w:hint="eastAsia"/>
          <w:u w:val="none"/>
          <w:rtl/>
        </w:rPr>
        <w:t>המתאים</w:t>
      </w:r>
      <w:r w:rsidRPr="0046722E">
        <w:rPr>
          <w:u w:val="none"/>
          <w:rtl/>
        </w:rPr>
        <w:t xml:space="preserve"> </w:t>
      </w:r>
      <w:r w:rsidRPr="0046722E">
        <w:rPr>
          <w:rFonts w:hint="eastAsia"/>
          <w:u w:val="none"/>
          <w:rtl/>
        </w:rPr>
        <w:t>למציע</w:t>
      </w:r>
      <w:r w:rsidRPr="0046722E">
        <w:rPr>
          <w:u w:val="none"/>
          <w:rtl/>
        </w:rPr>
        <w:t xml:space="preserve"> </w:t>
      </w:r>
      <w:r w:rsidRPr="0046722E">
        <w:rPr>
          <w:rFonts w:hint="eastAsia"/>
          <w:u w:val="none"/>
          <w:rtl/>
        </w:rPr>
        <w:t>ע</w:t>
      </w:r>
      <w:r w:rsidRPr="0046722E">
        <w:rPr>
          <w:u w:val="none"/>
          <w:rtl/>
        </w:rPr>
        <w:t xml:space="preserve">"פ </w:t>
      </w:r>
      <w:r w:rsidRPr="0046722E">
        <w:rPr>
          <w:rFonts w:hint="eastAsia"/>
          <w:u w:val="none"/>
          <w:rtl/>
        </w:rPr>
        <w:t>הוראת</w:t>
      </w:r>
      <w:r w:rsidRPr="0046722E">
        <w:rPr>
          <w:u w:val="none"/>
          <w:rtl/>
        </w:rPr>
        <w:t xml:space="preserve"> </w:t>
      </w:r>
      <w:r w:rsidRPr="0046722E">
        <w:rPr>
          <w:rFonts w:hint="eastAsia"/>
          <w:u w:val="none"/>
          <w:rtl/>
        </w:rPr>
        <w:t>התכ</w:t>
      </w:r>
      <w:r w:rsidRPr="0046722E">
        <w:rPr>
          <w:u w:val="none"/>
          <w:rtl/>
        </w:rPr>
        <w:t xml:space="preserve">"מ 13.9.2.1 </w:t>
      </w:r>
      <w:r w:rsidRPr="0046722E">
        <w:rPr>
          <w:rFonts w:hint="eastAsia"/>
          <w:u w:val="none"/>
          <w:rtl/>
        </w:rPr>
        <w:t>היא</w:t>
      </w:r>
      <w:r w:rsidRPr="0046722E">
        <w:rPr>
          <w:u w:val="none"/>
          <w:rtl/>
        </w:rPr>
        <w:t xml:space="preserve"> </w:t>
      </w:r>
      <w:r w:rsidRPr="0046722E">
        <w:rPr>
          <w:rFonts w:hint="eastAsia"/>
          <w:u w:val="none"/>
          <w:rtl/>
        </w:rPr>
        <w:t>בסמכות</w:t>
      </w:r>
      <w:r w:rsidRPr="0046722E">
        <w:rPr>
          <w:u w:val="none"/>
          <w:rtl/>
        </w:rPr>
        <w:t xml:space="preserve"> </w:t>
      </w:r>
      <w:r w:rsidRPr="0046722E">
        <w:rPr>
          <w:rFonts w:hint="eastAsia"/>
          <w:u w:val="none"/>
          <w:rtl/>
        </w:rPr>
        <w:t>המזמין</w:t>
      </w:r>
      <w:r w:rsidRPr="0046722E">
        <w:rPr>
          <w:u w:val="none"/>
          <w:rtl/>
        </w:rPr>
        <w:t xml:space="preserve"> </w:t>
      </w:r>
      <w:r w:rsidRPr="0046722E">
        <w:rPr>
          <w:rFonts w:hint="eastAsia"/>
          <w:u w:val="none"/>
          <w:rtl/>
        </w:rPr>
        <w:t>בלבד</w:t>
      </w:r>
      <w:r w:rsidRPr="0046722E">
        <w:rPr>
          <w:u w:val="none"/>
          <w:rtl/>
        </w:rPr>
        <w:t xml:space="preserve">.  </w:t>
      </w:r>
      <w:r w:rsidRPr="0046722E">
        <w:rPr>
          <w:rFonts w:hint="eastAsia"/>
          <w:u w:val="none"/>
          <w:rtl/>
        </w:rPr>
        <w:t>האמור</w:t>
      </w:r>
      <w:r w:rsidRPr="0046722E">
        <w:rPr>
          <w:u w:val="none"/>
          <w:rtl/>
        </w:rPr>
        <w:t xml:space="preserve"> </w:t>
      </w:r>
      <w:r w:rsidRPr="0046722E">
        <w:rPr>
          <w:rFonts w:hint="eastAsia"/>
          <w:u w:val="none"/>
          <w:rtl/>
        </w:rPr>
        <w:t>בהצעה</w:t>
      </w:r>
      <w:r w:rsidRPr="0046722E">
        <w:rPr>
          <w:u w:val="none"/>
          <w:rtl/>
        </w:rPr>
        <w:t xml:space="preserve"> </w:t>
      </w:r>
      <w:r w:rsidRPr="0046722E">
        <w:rPr>
          <w:rFonts w:hint="eastAsia"/>
          <w:u w:val="none"/>
          <w:rtl/>
        </w:rPr>
        <w:t>הס</w:t>
      </w:r>
      <w:r w:rsidR="00EA1B70" w:rsidRPr="0046722E">
        <w:rPr>
          <w:rFonts w:hint="eastAsia"/>
          <w:u w:val="none"/>
          <w:rtl/>
        </w:rPr>
        <w:t>ו</w:t>
      </w:r>
      <w:r w:rsidRPr="0046722E">
        <w:rPr>
          <w:rFonts w:hint="eastAsia"/>
          <w:u w:val="none"/>
          <w:rtl/>
        </w:rPr>
        <w:t>פית</w:t>
      </w:r>
      <w:r w:rsidRPr="0046722E">
        <w:rPr>
          <w:u w:val="none"/>
          <w:rtl/>
        </w:rPr>
        <w:t xml:space="preserve"> </w:t>
      </w:r>
      <w:r w:rsidRPr="0046722E">
        <w:rPr>
          <w:rFonts w:hint="eastAsia"/>
          <w:u w:val="none"/>
          <w:rtl/>
        </w:rPr>
        <w:t>המוגשת</w:t>
      </w:r>
      <w:r w:rsidRPr="0046722E">
        <w:rPr>
          <w:u w:val="none"/>
          <w:rtl/>
        </w:rPr>
        <w:t xml:space="preserve"> </w:t>
      </w:r>
      <w:r w:rsidRPr="0046722E">
        <w:rPr>
          <w:rFonts w:hint="eastAsia"/>
          <w:u w:val="none"/>
          <w:rtl/>
        </w:rPr>
        <w:t>ע</w:t>
      </w:r>
      <w:r w:rsidRPr="0046722E">
        <w:rPr>
          <w:u w:val="none"/>
          <w:rtl/>
        </w:rPr>
        <w:t xml:space="preserve">"י </w:t>
      </w:r>
      <w:r w:rsidRPr="0046722E">
        <w:rPr>
          <w:rFonts w:hint="eastAsia"/>
          <w:u w:val="none"/>
          <w:rtl/>
        </w:rPr>
        <w:t>המציע</w:t>
      </w:r>
      <w:r w:rsidRPr="0046722E">
        <w:rPr>
          <w:u w:val="none"/>
          <w:rtl/>
        </w:rPr>
        <w:t xml:space="preserve"> </w:t>
      </w:r>
      <w:r w:rsidRPr="0046722E">
        <w:rPr>
          <w:rFonts w:hint="eastAsia"/>
          <w:u w:val="none"/>
          <w:rtl/>
        </w:rPr>
        <w:t>לא</w:t>
      </w:r>
      <w:r w:rsidRPr="0046722E">
        <w:rPr>
          <w:u w:val="none"/>
          <w:rtl/>
        </w:rPr>
        <w:t xml:space="preserve"> </w:t>
      </w:r>
      <w:r w:rsidRPr="0046722E">
        <w:rPr>
          <w:rFonts w:hint="eastAsia"/>
          <w:u w:val="none"/>
          <w:rtl/>
        </w:rPr>
        <w:t>תחייב</w:t>
      </w:r>
      <w:r w:rsidRPr="0046722E">
        <w:rPr>
          <w:u w:val="none"/>
          <w:rtl/>
        </w:rPr>
        <w:t xml:space="preserve"> </w:t>
      </w:r>
      <w:r w:rsidRPr="0046722E">
        <w:rPr>
          <w:rFonts w:hint="eastAsia"/>
          <w:u w:val="none"/>
          <w:rtl/>
        </w:rPr>
        <w:t>את</w:t>
      </w:r>
      <w:r w:rsidRPr="0046722E">
        <w:rPr>
          <w:u w:val="none"/>
          <w:rtl/>
        </w:rPr>
        <w:t xml:space="preserve"> </w:t>
      </w:r>
      <w:r w:rsidRPr="0046722E">
        <w:rPr>
          <w:rFonts w:hint="eastAsia"/>
          <w:u w:val="none"/>
          <w:rtl/>
        </w:rPr>
        <w:t>המזמין</w:t>
      </w:r>
      <w:r w:rsidR="000E0161" w:rsidRPr="0046722E">
        <w:rPr>
          <w:u w:val="none"/>
          <w:rtl/>
        </w:rPr>
        <w:t>.</w:t>
      </w:r>
    </w:p>
    <w:p w:rsidR="000A0A2E" w:rsidRPr="0046722E" w:rsidRDefault="000A0A2E" w:rsidP="0046722E">
      <w:pPr>
        <w:pStyle w:val="af7"/>
        <w:spacing w:line="360" w:lineRule="auto"/>
        <w:ind w:left="360"/>
        <w:jc w:val="both"/>
        <w:rPr>
          <w:u w:val="none"/>
          <w:rtl/>
        </w:rPr>
      </w:pPr>
    </w:p>
    <w:p w:rsidR="000A0A2E" w:rsidRPr="001516EB" w:rsidRDefault="000A0A2E" w:rsidP="00123C35">
      <w:pPr>
        <w:pStyle w:val="af7"/>
        <w:rPr>
          <w:rtl/>
        </w:rPr>
      </w:pPr>
    </w:p>
    <w:p w:rsidR="00123C35" w:rsidRPr="001516EB" w:rsidRDefault="00123C35" w:rsidP="00123C35">
      <w:pPr>
        <w:ind w:left="624"/>
        <w:rPr>
          <w:rFonts w:ascii="Arial" w:hAnsi="Arial"/>
          <w:b/>
          <w:bCs/>
          <w:rtl/>
        </w:rPr>
      </w:pPr>
      <w:r w:rsidRPr="001516EB">
        <w:rPr>
          <w:rFonts w:ascii="Arial" w:hAnsi="Arial" w:hint="eastAsia"/>
          <w:b/>
          <w:bCs/>
          <w:rtl/>
        </w:rPr>
        <w:t>הערות</w:t>
      </w:r>
      <w:r w:rsidRPr="001516EB">
        <w:rPr>
          <w:rFonts w:ascii="Arial" w:hAnsi="Arial"/>
          <w:b/>
          <w:bCs/>
          <w:rtl/>
        </w:rPr>
        <w:t>:</w:t>
      </w:r>
    </w:p>
    <w:p w:rsidR="00123C35" w:rsidRPr="001516EB" w:rsidRDefault="00123C35" w:rsidP="00123C35">
      <w:pPr>
        <w:ind w:left="624"/>
        <w:rPr>
          <w:rFonts w:ascii="Arial" w:hAnsi="Arial"/>
          <w:b/>
          <w:bCs/>
          <w:rtl/>
        </w:rPr>
      </w:pPr>
    </w:p>
    <w:p w:rsidR="00123C35" w:rsidRPr="001516EB" w:rsidRDefault="00123C35" w:rsidP="00123C35">
      <w:pPr>
        <w:ind w:left="624"/>
        <w:rPr>
          <w:rFonts w:ascii="Arial" w:hAnsi="Arial"/>
          <w:b/>
          <w:bCs/>
          <w:rtl/>
        </w:rPr>
      </w:pPr>
    </w:p>
    <w:p w:rsidR="00123C35" w:rsidRPr="001516EB" w:rsidRDefault="00123C35" w:rsidP="00123C35">
      <w:pPr>
        <w:ind w:left="624"/>
        <w:rPr>
          <w:rFonts w:ascii="Arial" w:hAnsi="Arial"/>
          <w:b/>
          <w:bCs/>
          <w:rtl/>
        </w:rPr>
      </w:pPr>
      <w:r w:rsidRPr="001516EB">
        <w:rPr>
          <w:rFonts w:ascii="Arial" w:hAnsi="Arial"/>
          <w:b/>
          <w:bCs/>
          <w:rtl/>
        </w:rPr>
        <w:t>__________                         _________                      ________</w:t>
      </w:r>
    </w:p>
    <w:p w:rsidR="00123C35" w:rsidRPr="001516EB" w:rsidRDefault="00123C35" w:rsidP="00123C35">
      <w:pPr>
        <w:ind w:left="624"/>
        <w:rPr>
          <w:rFonts w:ascii="Arial" w:hAnsi="Arial"/>
          <w:b/>
          <w:bCs/>
          <w:rtl/>
        </w:rPr>
      </w:pPr>
      <w:r w:rsidRPr="001516EB">
        <w:rPr>
          <w:rFonts w:ascii="Arial" w:hAnsi="Arial"/>
          <w:b/>
          <w:bCs/>
          <w:rtl/>
        </w:rPr>
        <w:t xml:space="preserve">       שם מלא                                 חותמת                                חתימה</w:t>
      </w:r>
    </w:p>
    <w:p w:rsidR="00BE2A9A" w:rsidRPr="001516EB" w:rsidRDefault="00BE2A9A" w:rsidP="00081F5E">
      <w:pPr>
        <w:pStyle w:val="a6"/>
        <w:keepNext/>
        <w:keepLines/>
        <w:tabs>
          <w:tab w:val="clear" w:pos="4153"/>
          <w:tab w:val="clear" w:pos="8306"/>
        </w:tabs>
        <w:ind w:right="-567"/>
        <w:rPr>
          <w:szCs w:val="20"/>
          <w:rtl/>
          <w:lang w:eastAsia="en-US"/>
        </w:rPr>
      </w:pPr>
    </w:p>
    <w:p w:rsidR="00BE2A9A" w:rsidRPr="001516EB" w:rsidRDefault="00BE2A9A" w:rsidP="00081F5E">
      <w:pPr>
        <w:pStyle w:val="a6"/>
        <w:keepNext/>
        <w:keepLines/>
        <w:tabs>
          <w:tab w:val="clear" w:pos="4153"/>
          <w:tab w:val="clear" w:pos="8306"/>
        </w:tabs>
        <w:ind w:right="-567"/>
        <w:rPr>
          <w:szCs w:val="20"/>
          <w:rtl/>
          <w:lang w:eastAsia="en-US"/>
        </w:rPr>
      </w:pPr>
    </w:p>
    <w:p w:rsidR="0046722E" w:rsidRDefault="0046722E" w:rsidP="008506EB">
      <w:pPr>
        <w:pStyle w:val="11"/>
        <w:rPr>
          <w:u w:val="single"/>
          <w:rtl/>
        </w:rPr>
      </w:pPr>
      <w:bookmarkStart w:id="149" w:name="_Toc330971067"/>
      <w:bookmarkStart w:id="150" w:name="_Toc330971133"/>
    </w:p>
    <w:p w:rsidR="008F38F7" w:rsidRPr="001516EB" w:rsidRDefault="00741DAA" w:rsidP="00741DAA">
      <w:pPr>
        <w:pStyle w:val="11"/>
        <w:jc w:val="left"/>
        <w:rPr>
          <w:rtl/>
        </w:rPr>
      </w:pPr>
      <w:r>
        <w:rPr>
          <w:rFonts w:hint="cs"/>
          <w:rtl/>
        </w:rPr>
        <w:t xml:space="preserve">                    </w:t>
      </w:r>
      <w:r w:rsidR="00CD2D3F" w:rsidRPr="001516EB">
        <w:rPr>
          <w:rFonts w:hint="eastAsia"/>
          <w:u w:val="single"/>
          <w:rtl/>
        </w:rPr>
        <w:t>נספח</w:t>
      </w:r>
      <w:r w:rsidR="00CD2D3F" w:rsidRPr="001516EB">
        <w:rPr>
          <w:u w:val="single"/>
          <w:rtl/>
        </w:rPr>
        <w:t xml:space="preserve"> </w:t>
      </w:r>
      <w:r w:rsidR="00EA1B70" w:rsidRPr="001516EB">
        <w:rPr>
          <w:rFonts w:hint="eastAsia"/>
          <w:u w:val="single"/>
          <w:rtl/>
        </w:rPr>
        <w:t>י</w:t>
      </w:r>
      <w:r w:rsidR="00EA1B70" w:rsidRPr="001516EB">
        <w:rPr>
          <w:u w:val="single"/>
          <w:rtl/>
        </w:rPr>
        <w:t>'</w:t>
      </w:r>
      <w:bookmarkEnd w:id="149"/>
      <w:bookmarkEnd w:id="150"/>
      <w:r w:rsidR="00EA1B70" w:rsidRPr="001516EB">
        <w:rPr>
          <w:u w:val="single"/>
          <w:rtl/>
        </w:rPr>
        <w:t xml:space="preserve"> </w:t>
      </w:r>
      <w:bookmarkStart w:id="151" w:name="_Toc330971068"/>
      <w:bookmarkStart w:id="152" w:name="_Toc330971134"/>
      <w:r w:rsidR="00A43E85" w:rsidRPr="001516EB">
        <w:rPr>
          <w:rFonts w:hint="eastAsia"/>
          <w:u w:val="single"/>
          <w:rtl/>
        </w:rPr>
        <w:t>ניסיון</w:t>
      </w:r>
      <w:r w:rsidR="00A43E85" w:rsidRPr="001516EB">
        <w:rPr>
          <w:u w:val="single"/>
          <w:rtl/>
        </w:rPr>
        <w:t xml:space="preserve"> </w:t>
      </w:r>
      <w:r w:rsidR="00A43E85" w:rsidRPr="001516EB">
        <w:rPr>
          <w:rFonts w:hint="eastAsia"/>
          <w:u w:val="single"/>
          <w:rtl/>
        </w:rPr>
        <w:t>המציע</w:t>
      </w:r>
      <w:r w:rsidR="00A43E85" w:rsidRPr="001516EB">
        <w:rPr>
          <w:u w:val="single"/>
          <w:rtl/>
        </w:rPr>
        <w:t xml:space="preserve"> </w:t>
      </w:r>
      <w:r w:rsidR="00A43E85" w:rsidRPr="001516EB">
        <w:rPr>
          <w:rFonts w:hint="eastAsia"/>
          <w:u w:val="single"/>
          <w:rtl/>
        </w:rPr>
        <w:t>והמלצות</w:t>
      </w:r>
      <w:bookmarkEnd w:id="151"/>
      <w:bookmarkEnd w:id="152"/>
    </w:p>
    <w:p w:rsidR="00A43E85" w:rsidRPr="0046722E" w:rsidRDefault="00A43E85" w:rsidP="0046722E">
      <w:pPr>
        <w:pStyle w:val="af7"/>
        <w:spacing w:line="360" w:lineRule="auto"/>
        <w:ind w:left="360"/>
        <w:jc w:val="both"/>
        <w:rPr>
          <w:u w:val="none"/>
          <w:rtl/>
        </w:rPr>
      </w:pPr>
    </w:p>
    <w:p w:rsidR="00D60616" w:rsidRPr="001516EB" w:rsidRDefault="00042781" w:rsidP="0046722E">
      <w:pPr>
        <w:pStyle w:val="af7"/>
        <w:spacing w:line="360" w:lineRule="auto"/>
        <w:ind w:left="360"/>
        <w:jc w:val="both"/>
        <w:rPr>
          <w:u w:val="none"/>
          <w:rtl/>
        </w:rPr>
      </w:pPr>
      <w:r w:rsidRPr="001516EB">
        <w:rPr>
          <w:u w:val="none"/>
          <w:rtl/>
        </w:rPr>
        <w:t>על המציע לפרט את כל העבודות הרלוונטיות שהיה אחראי להן כנדרש במכרז ולציין: שמות הלקוחות, נושא המכרז</w:t>
      </w:r>
      <w:r w:rsidR="00EA1B70" w:rsidRPr="001516EB">
        <w:rPr>
          <w:u w:val="none"/>
          <w:rtl/>
        </w:rPr>
        <w:t>/החוזה</w:t>
      </w:r>
      <w:r w:rsidRPr="001516EB">
        <w:rPr>
          <w:u w:val="none"/>
          <w:rtl/>
        </w:rPr>
        <w:t xml:space="preserve"> ושנת </w:t>
      </w:r>
      <w:r w:rsidR="00EA1B70" w:rsidRPr="001516EB">
        <w:rPr>
          <w:rFonts w:hint="eastAsia"/>
          <w:u w:val="none"/>
          <w:rtl/>
        </w:rPr>
        <w:t>הפעילות</w:t>
      </w:r>
      <w:r w:rsidRPr="001516EB">
        <w:rPr>
          <w:u w:val="none"/>
          <w:rtl/>
        </w:rPr>
        <w:t xml:space="preserve"> </w:t>
      </w:r>
    </w:p>
    <w:p w:rsidR="00A43E85" w:rsidRPr="001516EB" w:rsidRDefault="00A43E85" w:rsidP="00CD2D3F">
      <w:pPr>
        <w:ind w:left="720" w:firstLine="720"/>
        <w:rPr>
          <w:b/>
          <w:bCs/>
          <w:sz w:val="32"/>
          <w:szCs w:val="32"/>
          <w:rtl/>
        </w:rPr>
      </w:pPr>
    </w:p>
    <w:p w:rsidR="00A43E85" w:rsidRPr="001516EB" w:rsidRDefault="00A43E85" w:rsidP="00CD2D3F">
      <w:pPr>
        <w:ind w:left="720" w:firstLine="720"/>
        <w:rPr>
          <w:b/>
          <w:bCs/>
          <w:sz w:val="32"/>
          <w:szCs w:val="32"/>
          <w:rtl/>
        </w:rPr>
      </w:pPr>
    </w:p>
    <w:tbl>
      <w:tblPr>
        <w:bidiVisual/>
        <w:tblW w:w="638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143"/>
        <w:gridCol w:w="954"/>
        <w:gridCol w:w="946"/>
        <w:gridCol w:w="1530"/>
        <w:gridCol w:w="1382"/>
      </w:tblGrid>
      <w:tr w:rsidR="005A21BE" w:rsidRPr="001516EB" w:rsidTr="008C1F27">
        <w:trPr>
          <w:trHeight w:val="57"/>
          <w:jc w:val="center"/>
        </w:trPr>
        <w:tc>
          <w:tcPr>
            <w:tcW w:w="426" w:type="dxa"/>
            <w:tcBorders>
              <w:top w:val="single" w:sz="18" w:space="0" w:color="auto"/>
              <w:left w:val="single" w:sz="18" w:space="0" w:color="auto"/>
              <w:bottom w:val="nil"/>
              <w:right w:val="single" w:sz="6" w:space="0" w:color="auto"/>
            </w:tcBorders>
            <w:shd w:val="clear" w:color="auto" w:fill="FFFFFF"/>
          </w:tcPr>
          <w:p w:rsidR="008C1F27" w:rsidRPr="001516EB" w:rsidRDefault="008C1F27" w:rsidP="002A62B2"/>
        </w:tc>
        <w:tc>
          <w:tcPr>
            <w:tcW w:w="3043" w:type="dxa"/>
            <w:gridSpan w:val="3"/>
            <w:tcBorders>
              <w:top w:val="single" w:sz="18" w:space="0" w:color="auto"/>
              <w:left w:val="single" w:sz="6" w:space="0" w:color="auto"/>
              <w:bottom w:val="single" w:sz="18" w:space="0" w:color="auto"/>
              <w:right w:val="single" w:sz="6" w:space="0" w:color="auto"/>
            </w:tcBorders>
            <w:shd w:val="clear" w:color="auto" w:fill="FFFFFF"/>
          </w:tcPr>
          <w:p w:rsidR="008C1F27" w:rsidRPr="001516EB" w:rsidRDefault="008C1F27" w:rsidP="002A62B2">
            <w:pPr>
              <w:jc w:val="center"/>
              <w:rPr>
                <w:b/>
                <w:bCs/>
              </w:rPr>
            </w:pPr>
            <w:r w:rsidRPr="001516EB">
              <w:rPr>
                <w:b/>
                <w:bCs/>
                <w:rtl/>
              </w:rPr>
              <w:t>שם הלקוח</w:t>
            </w:r>
          </w:p>
        </w:tc>
        <w:tc>
          <w:tcPr>
            <w:tcW w:w="1530" w:type="dxa"/>
            <w:vMerge w:val="restart"/>
            <w:tcBorders>
              <w:top w:val="single" w:sz="18" w:space="0" w:color="auto"/>
              <w:left w:val="single" w:sz="6" w:space="0" w:color="auto"/>
              <w:bottom w:val="single" w:sz="6" w:space="0" w:color="auto"/>
              <w:right w:val="single" w:sz="6" w:space="0" w:color="auto"/>
            </w:tcBorders>
            <w:shd w:val="clear" w:color="auto" w:fill="FFFFFF"/>
          </w:tcPr>
          <w:p w:rsidR="008C1F27" w:rsidRPr="001516EB" w:rsidRDefault="008C1F27" w:rsidP="002A62B2">
            <w:pPr>
              <w:jc w:val="center"/>
              <w:rPr>
                <w:b/>
                <w:bCs/>
                <w:rtl/>
              </w:rPr>
            </w:pPr>
            <w:r w:rsidRPr="001516EB">
              <w:rPr>
                <w:rFonts w:hint="eastAsia"/>
                <w:b/>
                <w:bCs/>
                <w:rtl/>
              </w:rPr>
              <w:t>תחום</w:t>
            </w:r>
          </w:p>
          <w:p w:rsidR="008C1F27" w:rsidRPr="001516EB" w:rsidRDefault="008C1F27" w:rsidP="002A62B2">
            <w:pPr>
              <w:jc w:val="center"/>
              <w:rPr>
                <w:b/>
                <w:bCs/>
              </w:rPr>
            </w:pPr>
            <w:r w:rsidRPr="001516EB">
              <w:rPr>
                <w:rFonts w:hint="eastAsia"/>
                <w:b/>
                <w:bCs/>
                <w:rtl/>
              </w:rPr>
              <w:t>המכרז</w:t>
            </w:r>
            <w:r w:rsidRPr="001516EB">
              <w:rPr>
                <w:b/>
                <w:bCs/>
                <w:rtl/>
              </w:rPr>
              <w:t>/החוזה</w:t>
            </w:r>
          </w:p>
        </w:tc>
        <w:tc>
          <w:tcPr>
            <w:tcW w:w="1382" w:type="dxa"/>
            <w:tcBorders>
              <w:top w:val="single" w:sz="18" w:space="0" w:color="auto"/>
              <w:left w:val="single" w:sz="6" w:space="0" w:color="auto"/>
              <w:bottom w:val="nil"/>
              <w:right w:val="single" w:sz="2" w:space="0" w:color="auto"/>
            </w:tcBorders>
            <w:shd w:val="clear" w:color="auto" w:fill="FFFFFF"/>
          </w:tcPr>
          <w:p w:rsidR="008C1F27" w:rsidRPr="001516EB" w:rsidRDefault="008C1F27" w:rsidP="002A62B2">
            <w:pPr>
              <w:jc w:val="center"/>
              <w:rPr>
                <w:b/>
                <w:bCs/>
              </w:rPr>
            </w:pPr>
            <w:r w:rsidRPr="001516EB">
              <w:rPr>
                <w:rFonts w:hint="eastAsia"/>
                <w:b/>
                <w:bCs/>
                <w:rtl/>
              </w:rPr>
              <w:t>היקף</w:t>
            </w:r>
            <w:r w:rsidRPr="001516EB">
              <w:rPr>
                <w:b/>
                <w:bCs/>
                <w:rtl/>
              </w:rPr>
              <w:t xml:space="preserve"> </w:t>
            </w:r>
            <w:r w:rsidRPr="001516EB">
              <w:rPr>
                <w:rFonts w:hint="eastAsia"/>
                <w:b/>
                <w:bCs/>
                <w:rtl/>
              </w:rPr>
              <w:t>ההתקשרות</w:t>
            </w:r>
            <w:r w:rsidR="0058261E" w:rsidRPr="001516EB">
              <w:rPr>
                <w:b/>
                <w:bCs/>
                <w:rtl/>
              </w:rPr>
              <w:t xml:space="preserve">- </w:t>
            </w:r>
            <w:r w:rsidR="0058261E" w:rsidRPr="001516EB">
              <w:rPr>
                <w:rFonts w:hint="eastAsia"/>
                <w:b/>
                <w:bCs/>
                <w:rtl/>
              </w:rPr>
              <w:t>בשעות</w:t>
            </w:r>
            <w:r w:rsidR="0058261E" w:rsidRPr="001516EB">
              <w:rPr>
                <w:b/>
                <w:bCs/>
                <w:rtl/>
              </w:rPr>
              <w:t xml:space="preserve"> </w:t>
            </w:r>
            <w:r w:rsidR="0058261E" w:rsidRPr="001516EB">
              <w:rPr>
                <w:rFonts w:hint="eastAsia"/>
                <w:b/>
                <w:bCs/>
                <w:rtl/>
              </w:rPr>
              <w:t>העסקה</w:t>
            </w:r>
            <w:r w:rsidRPr="001516EB">
              <w:rPr>
                <w:b/>
                <w:bCs/>
                <w:rtl/>
              </w:rPr>
              <w:t xml:space="preserve"> </w:t>
            </w:r>
          </w:p>
        </w:tc>
      </w:tr>
      <w:tr w:rsidR="005A21BE" w:rsidRPr="001516EB" w:rsidTr="008C1F27">
        <w:trPr>
          <w:trHeight w:val="57"/>
          <w:jc w:val="center"/>
        </w:trPr>
        <w:tc>
          <w:tcPr>
            <w:tcW w:w="426" w:type="dxa"/>
            <w:tcBorders>
              <w:top w:val="nil"/>
              <w:left w:val="single" w:sz="18" w:space="0" w:color="auto"/>
              <w:bottom w:val="single" w:sz="18" w:space="0" w:color="auto"/>
              <w:right w:val="single" w:sz="6" w:space="0" w:color="auto"/>
            </w:tcBorders>
            <w:shd w:val="clear" w:color="auto" w:fill="FFFFFF"/>
          </w:tcPr>
          <w:p w:rsidR="008C1F27" w:rsidRPr="001516EB" w:rsidRDefault="008C1F27" w:rsidP="002A62B2"/>
        </w:tc>
        <w:tc>
          <w:tcPr>
            <w:tcW w:w="1143" w:type="dxa"/>
            <w:tcBorders>
              <w:top w:val="single" w:sz="18" w:space="0" w:color="auto"/>
              <w:left w:val="single" w:sz="6" w:space="0" w:color="auto"/>
              <w:bottom w:val="single" w:sz="6" w:space="0" w:color="auto"/>
              <w:right w:val="single" w:sz="6" w:space="0" w:color="auto"/>
            </w:tcBorders>
            <w:shd w:val="clear" w:color="auto" w:fill="FFFFFF"/>
          </w:tcPr>
          <w:p w:rsidR="008C1F27" w:rsidRPr="001516EB" w:rsidRDefault="008C1F27" w:rsidP="002A62B2">
            <w:pPr>
              <w:jc w:val="center"/>
              <w:rPr>
                <w:b/>
                <w:bCs/>
              </w:rPr>
            </w:pPr>
            <w:r w:rsidRPr="001516EB">
              <w:rPr>
                <w:b/>
                <w:bCs/>
                <w:rtl/>
              </w:rPr>
              <w:t>חברה/ משרד ממשלתי</w:t>
            </w:r>
          </w:p>
        </w:tc>
        <w:tc>
          <w:tcPr>
            <w:tcW w:w="954" w:type="dxa"/>
            <w:tcBorders>
              <w:top w:val="single" w:sz="18" w:space="0" w:color="auto"/>
              <w:left w:val="single" w:sz="6" w:space="0" w:color="auto"/>
              <w:bottom w:val="single" w:sz="6" w:space="0" w:color="auto"/>
              <w:right w:val="single" w:sz="6" w:space="0" w:color="auto"/>
            </w:tcBorders>
            <w:shd w:val="clear" w:color="auto" w:fill="FFFFFF"/>
          </w:tcPr>
          <w:p w:rsidR="008C1F27" w:rsidRPr="001516EB" w:rsidRDefault="008C1F27" w:rsidP="002A62B2">
            <w:pPr>
              <w:jc w:val="center"/>
              <w:rPr>
                <w:b/>
                <w:bCs/>
              </w:rPr>
            </w:pPr>
            <w:r w:rsidRPr="001516EB">
              <w:rPr>
                <w:b/>
                <w:bCs/>
                <w:rtl/>
              </w:rPr>
              <w:t>איש הקשר</w:t>
            </w:r>
          </w:p>
        </w:tc>
        <w:tc>
          <w:tcPr>
            <w:tcW w:w="946" w:type="dxa"/>
            <w:tcBorders>
              <w:top w:val="single" w:sz="18" w:space="0" w:color="auto"/>
              <w:left w:val="single" w:sz="6" w:space="0" w:color="auto"/>
              <w:bottom w:val="single" w:sz="6" w:space="0" w:color="auto"/>
              <w:right w:val="single" w:sz="6" w:space="0" w:color="auto"/>
            </w:tcBorders>
            <w:shd w:val="clear" w:color="auto" w:fill="FFFFFF"/>
          </w:tcPr>
          <w:p w:rsidR="008C1F27" w:rsidRPr="001516EB" w:rsidRDefault="008C1F27" w:rsidP="002A62B2">
            <w:pPr>
              <w:jc w:val="center"/>
              <w:rPr>
                <w:b/>
                <w:bCs/>
              </w:rPr>
            </w:pPr>
            <w:r w:rsidRPr="001516EB">
              <w:rPr>
                <w:b/>
                <w:bCs/>
                <w:rtl/>
              </w:rPr>
              <w:t>טלפון</w:t>
            </w:r>
          </w:p>
        </w:tc>
        <w:tc>
          <w:tcPr>
            <w:tcW w:w="1530" w:type="dxa"/>
            <w:vMerge/>
            <w:tcBorders>
              <w:top w:val="single" w:sz="6" w:space="0" w:color="auto"/>
              <w:left w:val="single" w:sz="6" w:space="0" w:color="auto"/>
              <w:bottom w:val="single" w:sz="18" w:space="0" w:color="auto"/>
              <w:right w:val="single" w:sz="6" w:space="0" w:color="auto"/>
            </w:tcBorders>
            <w:shd w:val="pct5" w:color="auto" w:fill="auto"/>
          </w:tcPr>
          <w:p w:rsidR="008C1F27" w:rsidRPr="001516EB" w:rsidRDefault="008C1F27" w:rsidP="002A62B2">
            <w:pPr>
              <w:jc w:val="center"/>
              <w:rPr>
                <w:b/>
                <w:bCs/>
              </w:rPr>
            </w:pPr>
          </w:p>
        </w:tc>
        <w:tc>
          <w:tcPr>
            <w:tcW w:w="1382" w:type="dxa"/>
            <w:tcBorders>
              <w:top w:val="nil"/>
              <w:left w:val="single" w:sz="6" w:space="0" w:color="auto"/>
              <w:bottom w:val="single" w:sz="18" w:space="0" w:color="auto"/>
              <w:right w:val="single" w:sz="2" w:space="0" w:color="auto"/>
            </w:tcBorders>
            <w:shd w:val="pct5" w:color="auto" w:fill="auto"/>
          </w:tcPr>
          <w:p w:rsidR="008C1F27" w:rsidRPr="001516EB" w:rsidRDefault="008C1F27" w:rsidP="002A62B2">
            <w:pPr>
              <w:jc w:val="center"/>
              <w:rPr>
                <w:b/>
                <w:bCs/>
              </w:rPr>
            </w:pPr>
          </w:p>
        </w:tc>
      </w:tr>
      <w:tr w:rsidR="005A21BE" w:rsidRPr="001516EB" w:rsidTr="008C1F27">
        <w:trPr>
          <w:trHeight w:val="57"/>
          <w:jc w:val="center"/>
        </w:trPr>
        <w:tc>
          <w:tcPr>
            <w:tcW w:w="426" w:type="dxa"/>
            <w:tcBorders>
              <w:top w:val="single" w:sz="18" w:space="0" w:color="auto"/>
              <w:left w:val="single" w:sz="18" w:space="0" w:color="auto"/>
              <w:bottom w:val="single" w:sz="4" w:space="0" w:color="auto"/>
              <w:right w:val="single" w:sz="4" w:space="0" w:color="auto"/>
            </w:tcBorders>
            <w:shd w:val="clear" w:color="auto" w:fill="FFFFFF"/>
          </w:tcPr>
          <w:p w:rsidR="008C1F27" w:rsidRPr="001516EB" w:rsidRDefault="008C1F27" w:rsidP="002A62B2">
            <w:r w:rsidRPr="001516EB">
              <w:rPr>
                <w:rtl/>
              </w:rPr>
              <w:t>1.</w:t>
            </w:r>
          </w:p>
        </w:tc>
        <w:tc>
          <w:tcPr>
            <w:tcW w:w="1143" w:type="dxa"/>
            <w:tcBorders>
              <w:top w:val="single" w:sz="18" w:space="0" w:color="auto"/>
              <w:left w:val="single" w:sz="4" w:space="0" w:color="auto"/>
              <w:bottom w:val="single" w:sz="4" w:space="0" w:color="auto"/>
              <w:right w:val="single" w:sz="4" w:space="0" w:color="auto"/>
            </w:tcBorders>
            <w:shd w:val="clear" w:color="auto" w:fill="FFFFFF"/>
          </w:tcPr>
          <w:p w:rsidR="008C1F27" w:rsidRPr="001516EB" w:rsidRDefault="008C1F27" w:rsidP="002A62B2">
            <w:pPr>
              <w:rPr>
                <w:rtl/>
              </w:rPr>
            </w:pPr>
          </w:p>
          <w:p w:rsidR="008C1F27" w:rsidRPr="001516EB" w:rsidRDefault="008C1F27" w:rsidP="002A62B2">
            <w:pPr>
              <w:rPr>
                <w:rtl/>
              </w:rPr>
            </w:pPr>
          </w:p>
          <w:p w:rsidR="008C1F27" w:rsidRPr="001516EB" w:rsidRDefault="008C1F27" w:rsidP="002A62B2"/>
        </w:tc>
        <w:tc>
          <w:tcPr>
            <w:tcW w:w="954" w:type="dxa"/>
            <w:tcBorders>
              <w:top w:val="single" w:sz="18" w:space="0" w:color="auto"/>
              <w:left w:val="single" w:sz="4" w:space="0" w:color="auto"/>
              <w:bottom w:val="single" w:sz="4" w:space="0" w:color="auto"/>
              <w:right w:val="single" w:sz="4" w:space="0" w:color="auto"/>
            </w:tcBorders>
            <w:shd w:val="clear" w:color="auto" w:fill="FFFFFF"/>
          </w:tcPr>
          <w:p w:rsidR="008C1F27" w:rsidRPr="001516EB" w:rsidRDefault="008C1F27" w:rsidP="002A62B2"/>
        </w:tc>
        <w:tc>
          <w:tcPr>
            <w:tcW w:w="946" w:type="dxa"/>
            <w:tcBorders>
              <w:top w:val="single" w:sz="18" w:space="0" w:color="auto"/>
              <w:left w:val="single" w:sz="4" w:space="0" w:color="auto"/>
              <w:bottom w:val="single" w:sz="4" w:space="0" w:color="auto"/>
              <w:right w:val="single" w:sz="4" w:space="0" w:color="auto"/>
            </w:tcBorders>
            <w:shd w:val="clear" w:color="auto" w:fill="FFFFFF"/>
          </w:tcPr>
          <w:p w:rsidR="008C1F27" w:rsidRPr="001516EB" w:rsidRDefault="008C1F27" w:rsidP="002A62B2"/>
        </w:tc>
        <w:tc>
          <w:tcPr>
            <w:tcW w:w="1530" w:type="dxa"/>
            <w:tcBorders>
              <w:top w:val="single" w:sz="18" w:space="0" w:color="auto"/>
              <w:left w:val="single" w:sz="4" w:space="0" w:color="auto"/>
              <w:right w:val="single" w:sz="6" w:space="0" w:color="auto"/>
            </w:tcBorders>
            <w:shd w:val="clear" w:color="auto" w:fill="FFFFFF"/>
          </w:tcPr>
          <w:p w:rsidR="008C1F27" w:rsidRPr="001516EB" w:rsidRDefault="008C1F27" w:rsidP="002A62B2"/>
        </w:tc>
        <w:tc>
          <w:tcPr>
            <w:tcW w:w="1382" w:type="dxa"/>
            <w:tcBorders>
              <w:top w:val="single" w:sz="18" w:space="0" w:color="auto"/>
              <w:left w:val="single" w:sz="6" w:space="0" w:color="auto"/>
              <w:bottom w:val="single" w:sz="6" w:space="0" w:color="auto"/>
              <w:right w:val="single" w:sz="4" w:space="0" w:color="auto"/>
            </w:tcBorders>
            <w:shd w:val="clear" w:color="auto" w:fill="FFFFFF"/>
          </w:tcPr>
          <w:p w:rsidR="008C1F27" w:rsidRPr="001516EB" w:rsidRDefault="008C1F27" w:rsidP="002A62B2"/>
        </w:tc>
      </w:tr>
      <w:tr w:rsidR="005A21BE" w:rsidRPr="001516EB" w:rsidTr="008C1F27">
        <w:trPr>
          <w:trHeight w:val="57"/>
          <w:jc w:val="center"/>
        </w:trPr>
        <w:tc>
          <w:tcPr>
            <w:tcW w:w="426" w:type="dxa"/>
            <w:tcBorders>
              <w:top w:val="single" w:sz="4" w:space="0" w:color="auto"/>
              <w:left w:val="single" w:sz="18" w:space="0" w:color="auto"/>
              <w:bottom w:val="single" w:sz="4" w:space="0" w:color="auto"/>
              <w:right w:val="single" w:sz="4" w:space="0" w:color="auto"/>
            </w:tcBorders>
            <w:shd w:val="clear" w:color="auto" w:fill="FFFFFF"/>
          </w:tcPr>
          <w:p w:rsidR="008C1F27" w:rsidRPr="00A0077D" w:rsidRDefault="008C1F27" w:rsidP="002A62B2">
            <w:pPr>
              <w:jc w:val="center"/>
            </w:pPr>
            <w:r w:rsidRPr="001516EB">
              <w:rPr>
                <w:rtl/>
              </w:rPr>
              <w:t>2.</w:t>
            </w:r>
          </w:p>
        </w:tc>
        <w:tc>
          <w:tcPr>
            <w:tcW w:w="1143" w:type="dxa"/>
            <w:tcBorders>
              <w:top w:val="single" w:sz="4" w:space="0" w:color="auto"/>
              <w:left w:val="single" w:sz="4" w:space="0" w:color="auto"/>
              <w:bottom w:val="single" w:sz="4" w:space="0" w:color="auto"/>
              <w:right w:val="single" w:sz="4" w:space="0" w:color="auto"/>
            </w:tcBorders>
            <w:shd w:val="clear" w:color="auto" w:fill="FFFFFF"/>
          </w:tcPr>
          <w:p w:rsidR="008C1F27" w:rsidRPr="001516EB" w:rsidRDefault="008C1F27" w:rsidP="002A62B2">
            <w:pPr>
              <w:rPr>
                <w:rtl/>
              </w:rPr>
            </w:pPr>
          </w:p>
          <w:p w:rsidR="008C1F27" w:rsidRPr="001516EB" w:rsidRDefault="008C1F27" w:rsidP="002A62B2">
            <w:pPr>
              <w:rPr>
                <w:rtl/>
              </w:rPr>
            </w:pPr>
          </w:p>
          <w:p w:rsidR="008C1F27" w:rsidRPr="001516EB" w:rsidRDefault="008C1F27" w:rsidP="002A62B2"/>
        </w:tc>
        <w:tc>
          <w:tcPr>
            <w:tcW w:w="954" w:type="dxa"/>
            <w:tcBorders>
              <w:top w:val="single" w:sz="4" w:space="0" w:color="auto"/>
              <w:left w:val="single" w:sz="4" w:space="0" w:color="auto"/>
              <w:bottom w:val="single" w:sz="4" w:space="0" w:color="auto"/>
              <w:right w:val="single" w:sz="4" w:space="0" w:color="auto"/>
            </w:tcBorders>
            <w:shd w:val="clear" w:color="auto" w:fill="FFFFFF"/>
          </w:tcPr>
          <w:p w:rsidR="008C1F27" w:rsidRPr="001516EB" w:rsidRDefault="008C1F27" w:rsidP="002A62B2"/>
        </w:tc>
        <w:tc>
          <w:tcPr>
            <w:tcW w:w="946" w:type="dxa"/>
            <w:tcBorders>
              <w:top w:val="single" w:sz="4" w:space="0" w:color="auto"/>
              <w:left w:val="single" w:sz="4" w:space="0" w:color="auto"/>
              <w:bottom w:val="single" w:sz="4" w:space="0" w:color="auto"/>
              <w:right w:val="single" w:sz="4" w:space="0" w:color="auto"/>
            </w:tcBorders>
            <w:shd w:val="clear" w:color="auto" w:fill="FFFFFF"/>
          </w:tcPr>
          <w:p w:rsidR="008C1F27" w:rsidRPr="001516EB" w:rsidRDefault="008C1F27" w:rsidP="002A62B2"/>
        </w:tc>
        <w:tc>
          <w:tcPr>
            <w:tcW w:w="1530" w:type="dxa"/>
            <w:tcBorders>
              <w:left w:val="single" w:sz="4" w:space="0" w:color="auto"/>
              <w:right w:val="single" w:sz="6" w:space="0" w:color="auto"/>
            </w:tcBorders>
            <w:shd w:val="clear" w:color="auto" w:fill="FFFFFF"/>
          </w:tcPr>
          <w:p w:rsidR="008C1F27" w:rsidRPr="001516EB" w:rsidRDefault="008C1F27" w:rsidP="002A62B2"/>
        </w:tc>
        <w:tc>
          <w:tcPr>
            <w:tcW w:w="1382" w:type="dxa"/>
            <w:tcBorders>
              <w:top w:val="single" w:sz="6" w:space="0" w:color="auto"/>
              <w:left w:val="single" w:sz="6" w:space="0" w:color="auto"/>
              <w:bottom w:val="single" w:sz="6" w:space="0" w:color="auto"/>
              <w:right w:val="single" w:sz="4" w:space="0" w:color="auto"/>
            </w:tcBorders>
            <w:shd w:val="clear" w:color="auto" w:fill="FFFFFF"/>
          </w:tcPr>
          <w:p w:rsidR="008C1F27" w:rsidRPr="001516EB" w:rsidRDefault="008C1F27" w:rsidP="002A62B2"/>
        </w:tc>
      </w:tr>
      <w:tr w:rsidR="005A21BE" w:rsidRPr="001516EB" w:rsidTr="008C1F27">
        <w:trPr>
          <w:trHeight w:val="57"/>
          <w:jc w:val="center"/>
        </w:trPr>
        <w:tc>
          <w:tcPr>
            <w:tcW w:w="426" w:type="dxa"/>
            <w:tcBorders>
              <w:top w:val="single" w:sz="4" w:space="0" w:color="auto"/>
              <w:left w:val="single" w:sz="18" w:space="0" w:color="auto"/>
              <w:bottom w:val="single" w:sz="4" w:space="0" w:color="auto"/>
              <w:right w:val="single" w:sz="4" w:space="0" w:color="auto"/>
            </w:tcBorders>
            <w:shd w:val="clear" w:color="auto" w:fill="FFFFFF"/>
          </w:tcPr>
          <w:p w:rsidR="008C1F27" w:rsidRPr="00A0077D" w:rsidRDefault="008C1F27" w:rsidP="002A62B2">
            <w:pPr>
              <w:jc w:val="center"/>
            </w:pPr>
            <w:r w:rsidRPr="001516EB">
              <w:rPr>
                <w:rtl/>
              </w:rPr>
              <w:t>3.</w:t>
            </w:r>
          </w:p>
        </w:tc>
        <w:tc>
          <w:tcPr>
            <w:tcW w:w="1143" w:type="dxa"/>
            <w:tcBorders>
              <w:top w:val="single" w:sz="4" w:space="0" w:color="auto"/>
              <w:left w:val="single" w:sz="4" w:space="0" w:color="auto"/>
              <w:bottom w:val="single" w:sz="4" w:space="0" w:color="auto"/>
              <w:right w:val="single" w:sz="4" w:space="0" w:color="auto"/>
            </w:tcBorders>
            <w:shd w:val="clear" w:color="auto" w:fill="FFFFFF"/>
          </w:tcPr>
          <w:p w:rsidR="008C1F27" w:rsidRPr="001516EB" w:rsidRDefault="008C1F27" w:rsidP="002A62B2">
            <w:pPr>
              <w:rPr>
                <w:rtl/>
              </w:rPr>
            </w:pPr>
          </w:p>
          <w:p w:rsidR="008C1F27" w:rsidRPr="001516EB" w:rsidRDefault="008C1F27" w:rsidP="002A62B2">
            <w:pPr>
              <w:rPr>
                <w:rtl/>
              </w:rPr>
            </w:pPr>
          </w:p>
          <w:p w:rsidR="008C1F27" w:rsidRPr="001516EB" w:rsidRDefault="008C1F27" w:rsidP="002A62B2"/>
        </w:tc>
        <w:tc>
          <w:tcPr>
            <w:tcW w:w="954" w:type="dxa"/>
            <w:tcBorders>
              <w:top w:val="single" w:sz="4" w:space="0" w:color="auto"/>
              <w:left w:val="single" w:sz="4" w:space="0" w:color="auto"/>
              <w:bottom w:val="single" w:sz="4" w:space="0" w:color="auto"/>
              <w:right w:val="single" w:sz="4" w:space="0" w:color="auto"/>
            </w:tcBorders>
            <w:shd w:val="clear" w:color="auto" w:fill="FFFFFF"/>
          </w:tcPr>
          <w:p w:rsidR="008C1F27" w:rsidRPr="001516EB" w:rsidRDefault="008C1F27" w:rsidP="002A62B2"/>
        </w:tc>
        <w:tc>
          <w:tcPr>
            <w:tcW w:w="946" w:type="dxa"/>
            <w:tcBorders>
              <w:top w:val="single" w:sz="4" w:space="0" w:color="auto"/>
              <w:left w:val="single" w:sz="4" w:space="0" w:color="auto"/>
              <w:bottom w:val="single" w:sz="4" w:space="0" w:color="auto"/>
              <w:right w:val="single" w:sz="4" w:space="0" w:color="auto"/>
            </w:tcBorders>
            <w:shd w:val="clear" w:color="auto" w:fill="FFFFFF"/>
          </w:tcPr>
          <w:p w:rsidR="008C1F27" w:rsidRPr="001516EB" w:rsidRDefault="008C1F27" w:rsidP="002A62B2"/>
        </w:tc>
        <w:tc>
          <w:tcPr>
            <w:tcW w:w="1530" w:type="dxa"/>
            <w:tcBorders>
              <w:left w:val="single" w:sz="4" w:space="0" w:color="auto"/>
              <w:right w:val="single" w:sz="6" w:space="0" w:color="auto"/>
            </w:tcBorders>
            <w:shd w:val="clear" w:color="auto" w:fill="FFFFFF"/>
          </w:tcPr>
          <w:p w:rsidR="008C1F27" w:rsidRPr="001516EB" w:rsidRDefault="008C1F27" w:rsidP="002A62B2"/>
        </w:tc>
        <w:tc>
          <w:tcPr>
            <w:tcW w:w="1382" w:type="dxa"/>
            <w:tcBorders>
              <w:top w:val="single" w:sz="6" w:space="0" w:color="auto"/>
              <w:left w:val="single" w:sz="6" w:space="0" w:color="auto"/>
              <w:bottom w:val="single" w:sz="4" w:space="0" w:color="auto"/>
              <w:right w:val="single" w:sz="4" w:space="0" w:color="auto"/>
            </w:tcBorders>
            <w:shd w:val="clear" w:color="auto" w:fill="FFFFFF"/>
          </w:tcPr>
          <w:p w:rsidR="008C1F27" w:rsidRPr="001516EB" w:rsidRDefault="008C1F27" w:rsidP="002A62B2"/>
        </w:tc>
      </w:tr>
      <w:tr w:rsidR="005A21BE" w:rsidRPr="001516EB" w:rsidTr="008C1F27">
        <w:trPr>
          <w:trHeight w:val="57"/>
          <w:jc w:val="center"/>
        </w:trPr>
        <w:tc>
          <w:tcPr>
            <w:tcW w:w="426" w:type="dxa"/>
            <w:tcBorders>
              <w:top w:val="single" w:sz="4" w:space="0" w:color="auto"/>
              <w:left w:val="single" w:sz="18" w:space="0" w:color="auto"/>
              <w:bottom w:val="single" w:sz="4" w:space="0" w:color="auto"/>
              <w:right w:val="single" w:sz="4" w:space="0" w:color="auto"/>
            </w:tcBorders>
            <w:shd w:val="clear" w:color="auto" w:fill="FFFFFF"/>
          </w:tcPr>
          <w:p w:rsidR="008C1F27" w:rsidRPr="00A0077D" w:rsidRDefault="008C1F27" w:rsidP="002A62B2">
            <w:pPr>
              <w:jc w:val="center"/>
            </w:pPr>
            <w:r w:rsidRPr="001516EB">
              <w:rPr>
                <w:rtl/>
              </w:rPr>
              <w:t>4.</w:t>
            </w:r>
          </w:p>
        </w:tc>
        <w:tc>
          <w:tcPr>
            <w:tcW w:w="1143" w:type="dxa"/>
            <w:tcBorders>
              <w:top w:val="single" w:sz="4" w:space="0" w:color="auto"/>
              <w:left w:val="single" w:sz="4" w:space="0" w:color="auto"/>
              <w:bottom w:val="single" w:sz="4" w:space="0" w:color="auto"/>
              <w:right w:val="single" w:sz="4" w:space="0" w:color="auto"/>
            </w:tcBorders>
            <w:shd w:val="clear" w:color="auto" w:fill="FFFFFF"/>
          </w:tcPr>
          <w:p w:rsidR="008C1F27" w:rsidRPr="001516EB" w:rsidRDefault="008C1F27" w:rsidP="002A62B2">
            <w:pPr>
              <w:rPr>
                <w:rtl/>
              </w:rPr>
            </w:pPr>
          </w:p>
          <w:p w:rsidR="008C1F27" w:rsidRPr="001516EB" w:rsidRDefault="008C1F27" w:rsidP="002A62B2">
            <w:pPr>
              <w:rPr>
                <w:rtl/>
              </w:rPr>
            </w:pPr>
          </w:p>
          <w:p w:rsidR="008C1F27" w:rsidRPr="001516EB" w:rsidRDefault="008C1F27" w:rsidP="002A62B2"/>
        </w:tc>
        <w:tc>
          <w:tcPr>
            <w:tcW w:w="954" w:type="dxa"/>
            <w:tcBorders>
              <w:top w:val="single" w:sz="4" w:space="0" w:color="auto"/>
              <w:left w:val="single" w:sz="4" w:space="0" w:color="auto"/>
              <w:bottom w:val="single" w:sz="4" w:space="0" w:color="auto"/>
              <w:right w:val="single" w:sz="4" w:space="0" w:color="auto"/>
            </w:tcBorders>
            <w:shd w:val="clear" w:color="auto" w:fill="FFFFFF"/>
          </w:tcPr>
          <w:p w:rsidR="008C1F27" w:rsidRPr="001516EB" w:rsidRDefault="008C1F27" w:rsidP="002A62B2"/>
        </w:tc>
        <w:tc>
          <w:tcPr>
            <w:tcW w:w="946" w:type="dxa"/>
            <w:tcBorders>
              <w:top w:val="single" w:sz="4" w:space="0" w:color="auto"/>
              <w:left w:val="single" w:sz="4" w:space="0" w:color="auto"/>
              <w:bottom w:val="single" w:sz="4" w:space="0" w:color="auto"/>
              <w:right w:val="single" w:sz="4" w:space="0" w:color="auto"/>
            </w:tcBorders>
            <w:shd w:val="clear" w:color="auto" w:fill="FFFFFF"/>
          </w:tcPr>
          <w:p w:rsidR="008C1F27" w:rsidRPr="001516EB" w:rsidRDefault="008C1F27" w:rsidP="002A62B2"/>
        </w:tc>
        <w:tc>
          <w:tcPr>
            <w:tcW w:w="1530" w:type="dxa"/>
            <w:tcBorders>
              <w:left w:val="single" w:sz="4" w:space="0" w:color="auto"/>
              <w:right w:val="single" w:sz="6" w:space="0" w:color="auto"/>
            </w:tcBorders>
            <w:shd w:val="clear" w:color="auto" w:fill="FFFFFF"/>
          </w:tcPr>
          <w:p w:rsidR="008C1F27" w:rsidRPr="001516EB" w:rsidRDefault="008C1F27" w:rsidP="002A62B2"/>
        </w:tc>
        <w:tc>
          <w:tcPr>
            <w:tcW w:w="1382" w:type="dxa"/>
            <w:tcBorders>
              <w:top w:val="single" w:sz="4" w:space="0" w:color="auto"/>
              <w:left w:val="single" w:sz="6" w:space="0" w:color="auto"/>
              <w:bottom w:val="single" w:sz="4" w:space="0" w:color="auto"/>
              <w:right w:val="single" w:sz="2" w:space="0" w:color="auto"/>
            </w:tcBorders>
            <w:shd w:val="clear" w:color="auto" w:fill="FFFFFF"/>
          </w:tcPr>
          <w:p w:rsidR="008C1F27" w:rsidRPr="001516EB" w:rsidRDefault="008C1F27" w:rsidP="002A62B2"/>
        </w:tc>
      </w:tr>
      <w:tr w:rsidR="005A21BE" w:rsidRPr="001516EB" w:rsidTr="008C1F27">
        <w:trPr>
          <w:trHeight w:val="57"/>
          <w:jc w:val="center"/>
        </w:trPr>
        <w:tc>
          <w:tcPr>
            <w:tcW w:w="426" w:type="dxa"/>
            <w:tcBorders>
              <w:top w:val="single" w:sz="4" w:space="0" w:color="auto"/>
              <w:left w:val="single" w:sz="18" w:space="0" w:color="auto"/>
              <w:bottom w:val="single" w:sz="4" w:space="0" w:color="auto"/>
              <w:right w:val="single" w:sz="4" w:space="0" w:color="auto"/>
            </w:tcBorders>
            <w:shd w:val="clear" w:color="auto" w:fill="FFFFFF"/>
          </w:tcPr>
          <w:p w:rsidR="008C1F27" w:rsidRPr="00A0077D" w:rsidRDefault="008C1F27" w:rsidP="002A62B2">
            <w:pPr>
              <w:jc w:val="center"/>
              <w:rPr>
                <w:rtl/>
              </w:rPr>
            </w:pPr>
            <w:r w:rsidRPr="001516EB">
              <w:rPr>
                <w:rtl/>
              </w:rPr>
              <w:t>5.</w:t>
            </w:r>
          </w:p>
          <w:p w:rsidR="008C1F27" w:rsidRPr="001516EB" w:rsidRDefault="008C1F27" w:rsidP="002A62B2">
            <w:pPr>
              <w:rPr>
                <w:rtl/>
              </w:rPr>
            </w:pPr>
          </w:p>
          <w:p w:rsidR="008C1F27" w:rsidRPr="00A0077D" w:rsidRDefault="008C1F27" w:rsidP="002A62B2">
            <w:pPr>
              <w:ind w:right="-610"/>
              <w:rPr>
                <w:b/>
                <w:bCs/>
              </w:rPr>
            </w:pPr>
          </w:p>
        </w:tc>
        <w:tc>
          <w:tcPr>
            <w:tcW w:w="1143" w:type="dxa"/>
            <w:tcBorders>
              <w:top w:val="single" w:sz="4" w:space="0" w:color="auto"/>
              <w:left w:val="single" w:sz="4" w:space="0" w:color="auto"/>
              <w:bottom w:val="single" w:sz="4" w:space="0" w:color="auto"/>
              <w:right w:val="single" w:sz="4" w:space="0" w:color="auto"/>
            </w:tcBorders>
            <w:shd w:val="clear" w:color="auto" w:fill="FFFFFF"/>
          </w:tcPr>
          <w:p w:rsidR="008C1F27" w:rsidRPr="001516EB" w:rsidRDefault="008C1F27" w:rsidP="002A62B2">
            <w:pPr>
              <w:rPr>
                <w:rtl/>
              </w:rPr>
            </w:pPr>
          </w:p>
          <w:p w:rsidR="008C1F27" w:rsidRPr="001516EB" w:rsidRDefault="008C1F27" w:rsidP="002A62B2">
            <w:pPr>
              <w:rPr>
                <w:rtl/>
              </w:rPr>
            </w:pPr>
          </w:p>
          <w:p w:rsidR="008C1F27" w:rsidRPr="001516EB" w:rsidRDefault="008C1F27" w:rsidP="002A62B2"/>
        </w:tc>
        <w:tc>
          <w:tcPr>
            <w:tcW w:w="954" w:type="dxa"/>
            <w:tcBorders>
              <w:top w:val="single" w:sz="4" w:space="0" w:color="auto"/>
              <w:left w:val="single" w:sz="4" w:space="0" w:color="auto"/>
              <w:bottom w:val="single" w:sz="4" w:space="0" w:color="auto"/>
              <w:right w:val="single" w:sz="4" w:space="0" w:color="auto"/>
            </w:tcBorders>
            <w:shd w:val="clear" w:color="auto" w:fill="FFFFFF"/>
          </w:tcPr>
          <w:p w:rsidR="008C1F27" w:rsidRPr="001516EB" w:rsidRDefault="008C1F27" w:rsidP="002A62B2"/>
        </w:tc>
        <w:tc>
          <w:tcPr>
            <w:tcW w:w="946" w:type="dxa"/>
            <w:tcBorders>
              <w:top w:val="single" w:sz="4" w:space="0" w:color="auto"/>
              <w:left w:val="single" w:sz="4" w:space="0" w:color="auto"/>
              <w:bottom w:val="single" w:sz="4" w:space="0" w:color="auto"/>
              <w:right w:val="single" w:sz="4" w:space="0" w:color="auto"/>
            </w:tcBorders>
            <w:shd w:val="clear" w:color="auto" w:fill="FFFFFF"/>
          </w:tcPr>
          <w:p w:rsidR="008C1F27" w:rsidRPr="001516EB" w:rsidRDefault="008C1F27" w:rsidP="002A62B2"/>
        </w:tc>
        <w:tc>
          <w:tcPr>
            <w:tcW w:w="1530" w:type="dxa"/>
            <w:tcBorders>
              <w:left w:val="single" w:sz="4" w:space="0" w:color="auto"/>
              <w:right w:val="single" w:sz="6" w:space="0" w:color="auto"/>
            </w:tcBorders>
            <w:shd w:val="clear" w:color="auto" w:fill="FFFFFF"/>
          </w:tcPr>
          <w:p w:rsidR="008C1F27" w:rsidRPr="001516EB" w:rsidRDefault="008C1F27" w:rsidP="002A62B2"/>
        </w:tc>
        <w:tc>
          <w:tcPr>
            <w:tcW w:w="1382" w:type="dxa"/>
            <w:tcBorders>
              <w:top w:val="single" w:sz="4" w:space="0" w:color="auto"/>
              <w:left w:val="single" w:sz="6" w:space="0" w:color="auto"/>
              <w:bottom w:val="single" w:sz="4" w:space="0" w:color="auto"/>
              <w:right w:val="single" w:sz="2" w:space="0" w:color="auto"/>
            </w:tcBorders>
            <w:shd w:val="clear" w:color="auto" w:fill="FFFFFF"/>
          </w:tcPr>
          <w:p w:rsidR="008C1F27" w:rsidRPr="001516EB" w:rsidRDefault="008C1F27" w:rsidP="002A62B2"/>
        </w:tc>
      </w:tr>
      <w:tr w:rsidR="005A21BE" w:rsidRPr="001516EB" w:rsidTr="008C1F27">
        <w:trPr>
          <w:trHeight w:val="57"/>
          <w:jc w:val="center"/>
        </w:trPr>
        <w:tc>
          <w:tcPr>
            <w:tcW w:w="426" w:type="dxa"/>
            <w:tcBorders>
              <w:top w:val="single" w:sz="4" w:space="0" w:color="auto"/>
              <w:left w:val="single" w:sz="18" w:space="0" w:color="auto"/>
              <w:bottom w:val="single" w:sz="4" w:space="0" w:color="auto"/>
              <w:right w:val="single" w:sz="4" w:space="0" w:color="auto"/>
            </w:tcBorders>
            <w:shd w:val="clear" w:color="auto" w:fill="FFFFFF"/>
          </w:tcPr>
          <w:p w:rsidR="008C1F27" w:rsidRPr="00A0077D" w:rsidRDefault="008C1F27" w:rsidP="002A62B2">
            <w:pPr>
              <w:jc w:val="center"/>
              <w:rPr>
                <w:rtl/>
              </w:rPr>
            </w:pPr>
            <w:r w:rsidRPr="001516EB">
              <w:rPr>
                <w:rtl/>
              </w:rPr>
              <w:t>6.</w:t>
            </w:r>
          </w:p>
          <w:p w:rsidR="008C1F27" w:rsidRPr="001516EB" w:rsidRDefault="008C1F27" w:rsidP="002A62B2">
            <w:pPr>
              <w:rPr>
                <w:rtl/>
              </w:rPr>
            </w:pPr>
          </w:p>
          <w:p w:rsidR="008C1F27" w:rsidRPr="001516EB" w:rsidRDefault="008C1F27" w:rsidP="002A62B2">
            <w:pPr>
              <w:rPr>
                <w:rtl/>
              </w:rPr>
            </w:pPr>
          </w:p>
        </w:tc>
        <w:tc>
          <w:tcPr>
            <w:tcW w:w="1143" w:type="dxa"/>
            <w:tcBorders>
              <w:top w:val="single" w:sz="4" w:space="0" w:color="auto"/>
              <w:left w:val="single" w:sz="4" w:space="0" w:color="auto"/>
              <w:bottom w:val="single" w:sz="4" w:space="0" w:color="auto"/>
              <w:right w:val="single" w:sz="4" w:space="0" w:color="auto"/>
            </w:tcBorders>
            <w:shd w:val="clear" w:color="auto" w:fill="FFFFFF"/>
          </w:tcPr>
          <w:p w:rsidR="008C1F27" w:rsidRPr="001516EB" w:rsidRDefault="008C1F27" w:rsidP="002A62B2">
            <w:pPr>
              <w:rPr>
                <w:rtl/>
              </w:rPr>
            </w:pPr>
          </w:p>
        </w:tc>
        <w:tc>
          <w:tcPr>
            <w:tcW w:w="954" w:type="dxa"/>
            <w:tcBorders>
              <w:top w:val="single" w:sz="4" w:space="0" w:color="auto"/>
              <w:left w:val="single" w:sz="4" w:space="0" w:color="auto"/>
              <w:bottom w:val="single" w:sz="4" w:space="0" w:color="auto"/>
              <w:right w:val="single" w:sz="4" w:space="0" w:color="auto"/>
            </w:tcBorders>
            <w:shd w:val="clear" w:color="auto" w:fill="FFFFFF"/>
          </w:tcPr>
          <w:p w:rsidR="008C1F27" w:rsidRPr="001516EB" w:rsidRDefault="008C1F27" w:rsidP="002A62B2"/>
        </w:tc>
        <w:tc>
          <w:tcPr>
            <w:tcW w:w="946" w:type="dxa"/>
            <w:tcBorders>
              <w:top w:val="single" w:sz="4" w:space="0" w:color="auto"/>
              <w:left w:val="single" w:sz="4" w:space="0" w:color="auto"/>
              <w:bottom w:val="single" w:sz="4" w:space="0" w:color="auto"/>
              <w:right w:val="single" w:sz="4" w:space="0" w:color="auto"/>
            </w:tcBorders>
            <w:shd w:val="clear" w:color="auto" w:fill="FFFFFF"/>
          </w:tcPr>
          <w:p w:rsidR="008C1F27" w:rsidRPr="001516EB" w:rsidRDefault="008C1F27" w:rsidP="002A62B2"/>
        </w:tc>
        <w:tc>
          <w:tcPr>
            <w:tcW w:w="1530" w:type="dxa"/>
            <w:tcBorders>
              <w:left w:val="single" w:sz="4" w:space="0" w:color="auto"/>
              <w:right w:val="single" w:sz="6" w:space="0" w:color="auto"/>
            </w:tcBorders>
            <w:shd w:val="clear" w:color="auto" w:fill="FFFFFF"/>
          </w:tcPr>
          <w:p w:rsidR="008C1F27" w:rsidRPr="001516EB" w:rsidRDefault="008C1F27" w:rsidP="002A62B2"/>
        </w:tc>
        <w:tc>
          <w:tcPr>
            <w:tcW w:w="1382" w:type="dxa"/>
            <w:tcBorders>
              <w:top w:val="single" w:sz="4" w:space="0" w:color="auto"/>
              <w:left w:val="single" w:sz="6" w:space="0" w:color="auto"/>
              <w:bottom w:val="single" w:sz="4" w:space="0" w:color="auto"/>
              <w:right w:val="single" w:sz="2" w:space="0" w:color="auto"/>
            </w:tcBorders>
            <w:shd w:val="clear" w:color="auto" w:fill="FFFFFF"/>
          </w:tcPr>
          <w:p w:rsidR="008C1F27" w:rsidRPr="001516EB" w:rsidRDefault="008C1F27" w:rsidP="002A62B2"/>
        </w:tc>
      </w:tr>
    </w:tbl>
    <w:p w:rsidR="00A43E85" w:rsidRPr="001516EB" w:rsidRDefault="00A43E85" w:rsidP="00CD2D3F">
      <w:pPr>
        <w:ind w:left="720" w:firstLine="720"/>
        <w:rPr>
          <w:b/>
          <w:bCs/>
          <w:sz w:val="32"/>
          <w:szCs w:val="32"/>
          <w:rtl/>
        </w:rPr>
      </w:pPr>
    </w:p>
    <w:p w:rsidR="008506EB" w:rsidRPr="001516EB" w:rsidRDefault="008506EB" w:rsidP="00A43E85">
      <w:pPr>
        <w:rPr>
          <w:b/>
          <w:bCs/>
          <w:sz w:val="32"/>
          <w:szCs w:val="32"/>
          <w:rtl/>
        </w:rPr>
      </w:pPr>
    </w:p>
    <w:p w:rsidR="008506EB" w:rsidRPr="001516EB" w:rsidRDefault="008506EB" w:rsidP="00A43E85">
      <w:pPr>
        <w:rPr>
          <w:b/>
          <w:bCs/>
          <w:sz w:val="32"/>
          <w:szCs w:val="32"/>
          <w:rtl/>
        </w:rPr>
      </w:pPr>
    </w:p>
    <w:p w:rsidR="00A43E85" w:rsidRPr="001516EB" w:rsidRDefault="00A43E85" w:rsidP="00A43E85">
      <w:pPr>
        <w:rPr>
          <w:b/>
          <w:bCs/>
          <w:rtl/>
        </w:rPr>
      </w:pPr>
      <w:r w:rsidRPr="001516EB">
        <w:rPr>
          <w:rFonts w:hint="eastAsia"/>
          <w:b/>
          <w:bCs/>
          <w:rtl/>
        </w:rPr>
        <w:t>על</w:t>
      </w:r>
      <w:r w:rsidRPr="001516EB">
        <w:rPr>
          <w:b/>
          <w:bCs/>
          <w:rtl/>
        </w:rPr>
        <w:t xml:space="preserve"> </w:t>
      </w:r>
      <w:r w:rsidRPr="001516EB">
        <w:rPr>
          <w:rFonts w:hint="eastAsia"/>
          <w:b/>
          <w:bCs/>
          <w:rtl/>
        </w:rPr>
        <w:t>המציע</w:t>
      </w:r>
      <w:r w:rsidRPr="001516EB">
        <w:rPr>
          <w:b/>
          <w:bCs/>
          <w:rtl/>
        </w:rPr>
        <w:t xml:space="preserve"> </w:t>
      </w:r>
      <w:r w:rsidRPr="001516EB">
        <w:rPr>
          <w:rFonts w:hint="eastAsia"/>
          <w:b/>
          <w:bCs/>
          <w:rtl/>
        </w:rPr>
        <w:t>למלא</w:t>
      </w:r>
      <w:r w:rsidRPr="001516EB">
        <w:rPr>
          <w:b/>
          <w:bCs/>
          <w:rtl/>
        </w:rPr>
        <w:t xml:space="preserve"> </w:t>
      </w:r>
      <w:r w:rsidRPr="001516EB">
        <w:rPr>
          <w:rFonts w:hint="eastAsia"/>
          <w:b/>
          <w:bCs/>
          <w:rtl/>
        </w:rPr>
        <w:t>את</w:t>
      </w:r>
      <w:r w:rsidRPr="001516EB">
        <w:rPr>
          <w:b/>
          <w:bCs/>
          <w:rtl/>
        </w:rPr>
        <w:t xml:space="preserve"> </w:t>
      </w:r>
      <w:r w:rsidRPr="001516EB">
        <w:rPr>
          <w:rFonts w:hint="eastAsia"/>
          <w:b/>
          <w:bCs/>
          <w:rtl/>
        </w:rPr>
        <w:t>הפרטים</w:t>
      </w:r>
      <w:r w:rsidRPr="001516EB">
        <w:rPr>
          <w:b/>
          <w:bCs/>
          <w:rtl/>
        </w:rPr>
        <w:t xml:space="preserve"> </w:t>
      </w:r>
      <w:r w:rsidRPr="001516EB">
        <w:rPr>
          <w:rFonts w:hint="eastAsia"/>
          <w:b/>
          <w:bCs/>
          <w:rtl/>
        </w:rPr>
        <w:t>הבאים</w:t>
      </w:r>
      <w:r w:rsidRPr="001516EB">
        <w:rPr>
          <w:b/>
          <w:bCs/>
          <w:rtl/>
        </w:rPr>
        <w:t xml:space="preserve"> </w:t>
      </w:r>
      <w:r w:rsidRPr="001516EB">
        <w:rPr>
          <w:rFonts w:hint="eastAsia"/>
          <w:b/>
          <w:bCs/>
          <w:rtl/>
        </w:rPr>
        <w:t>ולצרף</w:t>
      </w:r>
      <w:r w:rsidRPr="001516EB">
        <w:rPr>
          <w:b/>
          <w:bCs/>
          <w:rtl/>
        </w:rPr>
        <w:t xml:space="preserve"> </w:t>
      </w:r>
      <w:r w:rsidRPr="001516EB">
        <w:rPr>
          <w:rFonts w:hint="eastAsia"/>
          <w:b/>
          <w:bCs/>
          <w:rtl/>
        </w:rPr>
        <w:t>מכתבי</w:t>
      </w:r>
      <w:r w:rsidRPr="001516EB">
        <w:rPr>
          <w:b/>
          <w:bCs/>
          <w:rtl/>
        </w:rPr>
        <w:t xml:space="preserve"> </w:t>
      </w:r>
      <w:r w:rsidRPr="001516EB">
        <w:rPr>
          <w:rFonts w:hint="eastAsia"/>
          <w:b/>
          <w:bCs/>
          <w:rtl/>
        </w:rPr>
        <w:t>המלצה</w:t>
      </w:r>
      <w:r w:rsidRPr="001516EB">
        <w:rPr>
          <w:b/>
          <w:bCs/>
          <w:rtl/>
        </w:rPr>
        <w:t>:</w:t>
      </w:r>
    </w:p>
    <w:p w:rsidR="00A43E85" w:rsidRPr="001516EB" w:rsidRDefault="00A43E85" w:rsidP="00A43E85">
      <w:pPr>
        <w:rPr>
          <w:b/>
          <w:bCs/>
          <w:rtl/>
        </w:rPr>
      </w:pPr>
    </w:p>
    <w:p w:rsidR="00A43E85" w:rsidRPr="001516EB" w:rsidRDefault="00A43E85" w:rsidP="00A43E85">
      <w:pPr>
        <w:rPr>
          <w:b/>
          <w:bCs/>
          <w:rtl/>
        </w:rPr>
      </w:pPr>
      <w:r w:rsidRPr="001516EB">
        <w:rPr>
          <w:rFonts w:hint="eastAsia"/>
          <w:rtl/>
        </w:rPr>
        <w:t>רשימת</w:t>
      </w:r>
      <w:r w:rsidRPr="001516EB">
        <w:rPr>
          <w:rtl/>
        </w:rPr>
        <w:t xml:space="preserve"> </w:t>
      </w:r>
      <w:r w:rsidRPr="001516EB">
        <w:rPr>
          <w:rFonts w:hint="eastAsia"/>
          <w:rtl/>
        </w:rPr>
        <w:t>ממליצים</w:t>
      </w:r>
      <w:r w:rsidRPr="001516EB">
        <w:rPr>
          <w:rtl/>
        </w:rPr>
        <w:t xml:space="preserve"> </w:t>
      </w:r>
      <w:r w:rsidRPr="001516EB">
        <w:rPr>
          <w:rFonts w:hint="eastAsia"/>
          <w:rtl/>
        </w:rPr>
        <w:t>מפורטת</w:t>
      </w:r>
      <w:r w:rsidRPr="001516EB">
        <w:rPr>
          <w:rtl/>
        </w:rPr>
        <w:t xml:space="preserve">, </w:t>
      </w:r>
      <w:r w:rsidRPr="001516EB">
        <w:rPr>
          <w:rFonts w:hint="eastAsia"/>
          <w:rtl/>
        </w:rPr>
        <w:t>בחמש</w:t>
      </w:r>
      <w:r w:rsidRPr="001516EB">
        <w:rPr>
          <w:rtl/>
        </w:rPr>
        <w:t xml:space="preserve"> </w:t>
      </w:r>
      <w:r w:rsidRPr="001516EB">
        <w:rPr>
          <w:rFonts w:hint="eastAsia"/>
          <w:rtl/>
        </w:rPr>
        <w:t>השנים</w:t>
      </w:r>
      <w:r w:rsidRPr="001516EB">
        <w:rPr>
          <w:rtl/>
        </w:rPr>
        <w:t xml:space="preserve"> </w:t>
      </w:r>
      <w:r w:rsidRPr="001516EB">
        <w:rPr>
          <w:rFonts w:hint="eastAsia"/>
          <w:rtl/>
        </w:rPr>
        <w:t>האחרונות</w:t>
      </w:r>
      <w:r w:rsidRPr="001516EB">
        <w:rPr>
          <w:b/>
          <w:bCs/>
          <w:rtl/>
        </w:rPr>
        <w:t>:</w:t>
      </w:r>
    </w:p>
    <w:p w:rsidR="00A43E85" w:rsidRPr="001516EB" w:rsidRDefault="00A43E85" w:rsidP="00A43E85">
      <w:pPr>
        <w:rPr>
          <w:rtl/>
        </w:rPr>
      </w:pPr>
    </w:p>
    <w:tbl>
      <w:tblPr>
        <w:bidiVisual/>
        <w:tblW w:w="9328" w:type="dxa"/>
        <w:tblInd w:w="134" w:type="dxa"/>
        <w:tblBorders>
          <w:top w:val="single" w:sz="4" w:space="0" w:color="auto"/>
        </w:tblBorders>
        <w:tblLayout w:type="fixed"/>
        <w:tblLook w:val="0000" w:firstRow="0" w:lastRow="0" w:firstColumn="0" w:lastColumn="0" w:noHBand="0" w:noVBand="0"/>
      </w:tblPr>
      <w:tblGrid>
        <w:gridCol w:w="1531"/>
        <w:gridCol w:w="1586"/>
        <w:gridCol w:w="2212"/>
        <w:gridCol w:w="1985"/>
        <w:gridCol w:w="2014"/>
      </w:tblGrid>
      <w:tr w:rsidR="005A21BE" w:rsidRPr="001516EB" w:rsidTr="002A62B2">
        <w:trPr>
          <w:trHeight w:val="100"/>
          <w:tblHeader/>
        </w:trPr>
        <w:tc>
          <w:tcPr>
            <w:tcW w:w="1531" w:type="dxa"/>
            <w:tcBorders>
              <w:top w:val="single" w:sz="4" w:space="0" w:color="auto"/>
              <w:left w:val="single" w:sz="4" w:space="0" w:color="auto"/>
              <w:bottom w:val="single" w:sz="4" w:space="0" w:color="auto"/>
              <w:right w:val="single" w:sz="4" w:space="0" w:color="auto"/>
            </w:tcBorders>
            <w:shd w:val="clear" w:color="auto" w:fill="E6E6E6"/>
          </w:tcPr>
          <w:p w:rsidR="00A43E85" w:rsidRPr="001516EB" w:rsidRDefault="00A43E85" w:rsidP="002A62B2">
            <w:pPr>
              <w:jc w:val="center"/>
              <w:rPr>
                <w:b/>
                <w:bCs/>
                <w:rtl/>
              </w:rPr>
            </w:pPr>
            <w:r w:rsidRPr="001516EB">
              <w:rPr>
                <w:b/>
                <w:bCs/>
                <w:rtl/>
              </w:rPr>
              <w:t xml:space="preserve">שם </w:t>
            </w:r>
            <w:r w:rsidRPr="001516EB">
              <w:rPr>
                <w:rFonts w:hint="eastAsia"/>
                <w:b/>
                <w:bCs/>
                <w:rtl/>
              </w:rPr>
              <w:t>הלקוח</w:t>
            </w:r>
          </w:p>
        </w:tc>
        <w:tc>
          <w:tcPr>
            <w:tcW w:w="1586" w:type="dxa"/>
            <w:tcBorders>
              <w:top w:val="single" w:sz="4" w:space="0" w:color="auto"/>
              <w:left w:val="single" w:sz="4" w:space="0" w:color="auto"/>
              <w:bottom w:val="single" w:sz="4" w:space="0" w:color="auto"/>
              <w:right w:val="single" w:sz="4" w:space="0" w:color="auto"/>
            </w:tcBorders>
            <w:shd w:val="clear" w:color="auto" w:fill="E6E6E6"/>
          </w:tcPr>
          <w:p w:rsidR="00A43E85" w:rsidRPr="001516EB" w:rsidRDefault="00A43E85" w:rsidP="002A62B2">
            <w:pPr>
              <w:jc w:val="center"/>
              <w:rPr>
                <w:b/>
                <w:bCs/>
                <w:rtl/>
              </w:rPr>
            </w:pPr>
            <w:r w:rsidRPr="001516EB">
              <w:rPr>
                <w:rFonts w:hint="eastAsia"/>
                <w:b/>
                <w:bCs/>
                <w:rtl/>
              </w:rPr>
              <w:t>שם</w:t>
            </w:r>
            <w:r w:rsidRPr="001516EB">
              <w:rPr>
                <w:b/>
                <w:bCs/>
                <w:rtl/>
              </w:rPr>
              <w:t xml:space="preserve"> </w:t>
            </w:r>
            <w:r w:rsidRPr="001516EB">
              <w:rPr>
                <w:rFonts w:hint="eastAsia"/>
                <w:b/>
                <w:bCs/>
                <w:rtl/>
              </w:rPr>
              <w:t>הממליץ</w:t>
            </w:r>
          </w:p>
        </w:tc>
        <w:tc>
          <w:tcPr>
            <w:tcW w:w="2212" w:type="dxa"/>
            <w:tcBorders>
              <w:top w:val="single" w:sz="4" w:space="0" w:color="auto"/>
              <w:left w:val="single" w:sz="4" w:space="0" w:color="auto"/>
              <w:bottom w:val="single" w:sz="4" w:space="0" w:color="auto"/>
              <w:right w:val="single" w:sz="4" w:space="0" w:color="auto"/>
            </w:tcBorders>
            <w:shd w:val="clear" w:color="auto" w:fill="E6E6E6"/>
          </w:tcPr>
          <w:p w:rsidR="00A43E85" w:rsidRPr="001516EB" w:rsidRDefault="00A43E85" w:rsidP="002A62B2">
            <w:pPr>
              <w:jc w:val="center"/>
              <w:rPr>
                <w:b/>
                <w:bCs/>
                <w:rtl/>
              </w:rPr>
            </w:pPr>
            <w:r w:rsidRPr="001516EB">
              <w:rPr>
                <w:rFonts w:hint="eastAsia"/>
                <w:b/>
                <w:bCs/>
                <w:rtl/>
              </w:rPr>
              <w:t>תפקיד</w:t>
            </w:r>
          </w:p>
        </w:tc>
        <w:tc>
          <w:tcPr>
            <w:tcW w:w="1985" w:type="dxa"/>
            <w:tcBorders>
              <w:top w:val="single" w:sz="4" w:space="0" w:color="auto"/>
              <w:left w:val="single" w:sz="4" w:space="0" w:color="auto"/>
              <w:bottom w:val="single" w:sz="4" w:space="0" w:color="auto"/>
              <w:right w:val="single" w:sz="4" w:space="0" w:color="auto"/>
            </w:tcBorders>
            <w:shd w:val="clear" w:color="auto" w:fill="E6E6E6"/>
          </w:tcPr>
          <w:p w:rsidR="00A43E85" w:rsidRPr="001516EB" w:rsidRDefault="00A43E85" w:rsidP="002A62B2">
            <w:pPr>
              <w:jc w:val="center"/>
              <w:rPr>
                <w:b/>
                <w:bCs/>
                <w:rtl/>
              </w:rPr>
            </w:pPr>
            <w:r w:rsidRPr="001516EB">
              <w:rPr>
                <w:rFonts w:hint="eastAsia"/>
                <w:b/>
                <w:bCs/>
                <w:rtl/>
              </w:rPr>
              <w:t>טלפון</w:t>
            </w:r>
          </w:p>
        </w:tc>
        <w:tc>
          <w:tcPr>
            <w:tcW w:w="2014" w:type="dxa"/>
            <w:tcBorders>
              <w:top w:val="single" w:sz="4" w:space="0" w:color="auto"/>
              <w:left w:val="single" w:sz="4" w:space="0" w:color="auto"/>
              <w:bottom w:val="single" w:sz="4" w:space="0" w:color="auto"/>
              <w:right w:val="single" w:sz="4" w:space="0" w:color="auto"/>
            </w:tcBorders>
            <w:shd w:val="clear" w:color="auto" w:fill="E6E6E6"/>
          </w:tcPr>
          <w:p w:rsidR="00A43E85" w:rsidRPr="001516EB" w:rsidRDefault="00A43E85" w:rsidP="002A62B2">
            <w:pPr>
              <w:jc w:val="center"/>
              <w:rPr>
                <w:b/>
                <w:bCs/>
                <w:rtl/>
              </w:rPr>
            </w:pPr>
            <w:r w:rsidRPr="001516EB">
              <w:rPr>
                <w:rFonts w:hint="eastAsia"/>
                <w:b/>
                <w:bCs/>
                <w:rtl/>
              </w:rPr>
              <w:t>טלפון</w:t>
            </w:r>
            <w:r w:rsidRPr="001516EB">
              <w:rPr>
                <w:b/>
                <w:bCs/>
                <w:rtl/>
              </w:rPr>
              <w:t xml:space="preserve"> </w:t>
            </w:r>
            <w:r w:rsidRPr="001516EB">
              <w:rPr>
                <w:rFonts w:hint="eastAsia"/>
                <w:b/>
                <w:bCs/>
                <w:rtl/>
              </w:rPr>
              <w:t>נייד</w:t>
            </w:r>
          </w:p>
        </w:tc>
      </w:tr>
      <w:tr w:rsidR="005A21BE" w:rsidRPr="001516EB" w:rsidTr="002A62B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531" w:type="dxa"/>
            <w:tcBorders>
              <w:top w:val="single" w:sz="4" w:space="0" w:color="auto"/>
              <w:left w:val="single" w:sz="4" w:space="0" w:color="auto"/>
              <w:bottom w:val="single" w:sz="4" w:space="0" w:color="auto"/>
              <w:right w:val="single" w:sz="4" w:space="0" w:color="auto"/>
            </w:tcBorders>
          </w:tcPr>
          <w:p w:rsidR="00A43E85" w:rsidRPr="001516EB" w:rsidRDefault="00A43E85" w:rsidP="002A62B2">
            <w:pPr>
              <w:rPr>
                <w:rtl/>
              </w:rPr>
            </w:pPr>
          </w:p>
        </w:tc>
        <w:tc>
          <w:tcPr>
            <w:tcW w:w="1586" w:type="dxa"/>
            <w:tcBorders>
              <w:top w:val="single" w:sz="4" w:space="0" w:color="auto"/>
              <w:left w:val="single" w:sz="4" w:space="0" w:color="auto"/>
              <w:bottom w:val="single" w:sz="4" w:space="0" w:color="auto"/>
              <w:right w:val="single" w:sz="4" w:space="0" w:color="auto"/>
            </w:tcBorders>
          </w:tcPr>
          <w:p w:rsidR="00A43E85" w:rsidRPr="001516EB" w:rsidRDefault="00A43E85" w:rsidP="002A62B2">
            <w:pPr>
              <w:rPr>
                <w:rtl/>
              </w:rPr>
            </w:pPr>
          </w:p>
          <w:p w:rsidR="00A43E85" w:rsidRPr="001516EB" w:rsidRDefault="00A43E85" w:rsidP="002A62B2">
            <w:pPr>
              <w:rPr>
                <w:rtl/>
              </w:rPr>
            </w:pPr>
          </w:p>
        </w:tc>
        <w:tc>
          <w:tcPr>
            <w:tcW w:w="2212" w:type="dxa"/>
            <w:tcBorders>
              <w:top w:val="single" w:sz="4" w:space="0" w:color="auto"/>
              <w:left w:val="single" w:sz="4" w:space="0" w:color="auto"/>
              <w:bottom w:val="single" w:sz="4" w:space="0" w:color="auto"/>
              <w:right w:val="single" w:sz="4" w:space="0" w:color="auto"/>
            </w:tcBorders>
          </w:tcPr>
          <w:p w:rsidR="00A43E85" w:rsidRPr="001516EB" w:rsidRDefault="00A43E85" w:rsidP="002A62B2">
            <w:pPr>
              <w:rPr>
                <w:rtl/>
              </w:rPr>
            </w:pPr>
          </w:p>
        </w:tc>
        <w:tc>
          <w:tcPr>
            <w:tcW w:w="1985" w:type="dxa"/>
            <w:tcBorders>
              <w:top w:val="single" w:sz="4" w:space="0" w:color="auto"/>
              <w:left w:val="single" w:sz="4" w:space="0" w:color="auto"/>
              <w:bottom w:val="single" w:sz="4" w:space="0" w:color="auto"/>
              <w:right w:val="single" w:sz="4" w:space="0" w:color="auto"/>
            </w:tcBorders>
          </w:tcPr>
          <w:p w:rsidR="00A43E85" w:rsidRPr="001516EB" w:rsidRDefault="00A43E85" w:rsidP="002A62B2">
            <w:pPr>
              <w:rPr>
                <w:rtl/>
              </w:rPr>
            </w:pPr>
          </w:p>
        </w:tc>
        <w:tc>
          <w:tcPr>
            <w:tcW w:w="2014" w:type="dxa"/>
            <w:tcBorders>
              <w:top w:val="single" w:sz="4" w:space="0" w:color="auto"/>
              <w:left w:val="single" w:sz="4" w:space="0" w:color="auto"/>
              <w:bottom w:val="single" w:sz="4" w:space="0" w:color="auto"/>
              <w:right w:val="single" w:sz="4" w:space="0" w:color="auto"/>
            </w:tcBorders>
          </w:tcPr>
          <w:p w:rsidR="00A43E85" w:rsidRPr="001516EB" w:rsidRDefault="00A43E85" w:rsidP="002A62B2">
            <w:pPr>
              <w:rPr>
                <w:rtl/>
              </w:rPr>
            </w:pPr>
          </w:p>
        </w:tc>
      </w:tr>
      <w:tr w:rsidR="005A21BE" w:rsidRPr="001516EB" w:rsidTr="002A62B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531" w:type="dxa"/>
            <w:tcBorders>
              <w:top w:val="single" w:sz="4" w:space="0" w:color="auto"/>
              <w:left w:val="single" w:sz="4" w:space="0" w:color="auto"/>
              <w:bottom w:val="single" w:sz="4" w:space="0" w:color="auto"/>
              <w:right w:val="single" w:sz="4" w:space="0" w:color="auto"/>
            </w:tcBorders>
          </w:tcPr>
          <w:p w:rsidR="00A43E85" w:rsidRPr="001516EB" w:rsidRDefault="00A43E85" w:rsidP="002A62B2">
            <w:pPr>
              <w:rPr>
                <w:rtl/>
              </w:rPr>
            </w:pPr>
          </w:p>
        </w:tc>
        <w:tc>
          <w:tcPr>
            <w:tcW w:w="1586" w:type="dxa"/>
            <w:tcBorders>
              <w:top w:val="single" w:sz="4" w:space="0" w:color="auto"/>
              <w:left w:val="single" w:sz="4" w:space="0" w:color="auto"/>
              <w:bottom w:val="single" w:sz="4" w:space="0" w:color="auto"/>
              <w:right w:val="single" w:sz="4" w:space="0" w:color="auto"/>
            </w:tcBorders>
          </w:tcPr>
          <w:p w:rsidR="00A43E85" w:rsidRPr="001516EB" w:rsidRDefault="00A43E85" w:rsidP="002A62B2">
            <w:pPr>
              <w:rPr>
                <w:rtl/>
              </w:rPr>
            </w:pPr>
          </w:p>
          <w:p w:rsidR="00A43E85" w:rsidRPr="001516EB" w:rsidRDefault="00A43E85" w:rsidP="002A62B2">
            <w:pPr>
              <w:rPr>
                <w:rtl/>
              </w:rPr>
            </w:pPr>
          </w:p>
        </w:tc>
        <w:tc>
          <w:tcPr>
            <w:tcW w:w="2212" w:type="dxa"/>
            <w:tcBorders>
              <w:top w:val="single" w:sz="4" w:space="0" w:color="auto"/>
              <w:left w:val="single" w:sz="4" w:space="0" w:color="auto"/>
              <w:bottom w:val="single" w:sz="4" w:space="0" w:color="auto"/>
              <w:right w:val="single" w:sz="4" w:space="0" w:color="auto"/>
            </w:tcBorders>
          </w:tcPr>
          <w:p w:rsidR="00A43E85" w:rsidRPr="001516EB" w:rsidRDefault="00A43E85" w:rsidP="002A62B2">
            <w:pPr>
              <w:rPr>
                <w:rtl/>
              </w:rPr>
            </w:pPr>
          </w:p>
        </w:tc>
        <w:tc>
          <w:tcPr>
            <w:tcW w:w="1985" w:type="dxa"/>
            <w:tcBorders>
              <w:top w:val="single" w:sz="4" w:space="0" w:color="auto"/>
              <w:left w:val="single" w:sz="4" w:space="0" w:color="auto"/>
              <w:bottom w:val="single" w:sz="4" w:space="0" w:color="auto"/>
              <w:right w:val="single" w:sz="4" w:space="0" w:color="auto"/>
            </w:tcBorders>
          </w:tcPr>
          <w:p w:rsidR="00A43E85" w:rsidRPr="001516EB" w:rsidRDefault="00A43E85" w:rsidP="002A62B2">
            <w:pPr>
              <w:rPr>
                <w:rtl/>
              </w:rPr>
            </w:pPr>
          </w:p>
        </w:tc>
        <w:tc>
          <w:tcPr>
            <w:tcW w:w="2014" w:type="dxa"/>
            <w:tcBorders>
              <w:top w:val="single" w:sz="4" w:space="0" w:color="auto"/>
              <w:left w:val="single" w:sz="4" w:space="0" w:color="auto"/>
              <w:bottom w:val="single" w:sz="4" w:space="0" w:color="auto"/>
              <w:right w:val="single" w:sz="4" w:space="0" w:color="auto"/>
            </w:tcBorders>
          </w:tcPr>
          <w:p w:rsidR="00A43E85" w:rsidRPr="001516EB" w:rsidRDefault="00A43E85" w:rsidP="002A62B2">
            <w:pPr>
              <w:rPr>
                <w:rtl/>
              </w:rPr>
            </w:pPr>
          </w:p>
        </w:tc>
      </w:tr>
      <w:tr w:rsidR="005A21BE" w:rsidRPr="001516EB" w:rsidTr="002A62B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531" w:type="dxa"/>
            <w:tcBorders>
              <w:top w:val="single" w:sz="4" w:space="0" w:color="auto"/>
              <w:left w:val="single" w:sz="4" w:space="0" w:color="auto"/>
              <w:bottom w:val="single" w:sz="4" w:space="0" w:color="auto"/>
              <w:right w:val="single" w:sz="4" w:space="0" w:color="auto"/>
            </w:tcBorders>
          </w:tcPr>
          <w:p w:rsidR="00A43E85" w:rsidRPr="001516EB" w:rsidRDefault="00A43E85" w:rsidP="002A62B2">
            <w:pPr>
              <w:rPr>
                <w:rtl/>
              </w:rPr>
            </w:pPr>
          </w:p>
        </w:tc>
        <w:tc>
          <w:tcPr>
            <w:tcW w:w="1586" w:type="dxa"/>
            <w:tcBorders>
              <w:top w:val="single" w:sz="4" w:space="0" w:color="auto"/>
              <w:left w:val="single" w:sz="4" w:space="0" w:color="auto"/>
              <w:bottom w:val="single" w:sz="4" w:space="0" w:color="auto"/>
              <w:right w:val="single" w:sz="4" w:space="0" w:color="auto"/>
            </w:tcBorders>
          </w:tcPr>
          <w:p w:rsidR="00A43E85" w:rsidRPr="001516EB" w:rsidRDefault="00A43E85" w:rsidP="002A62B2">
            <w:pPr>
              <w:rPr>
                <w:rtl/>
              </w:rPr>
            </w:pPr>
          </w:p>
          <w:p w:rsidR="00A43E85" w:rsidRPr="001516EB" w:rsidRDefault="00A43E85" w:rsidP="002A62B2">
            <w:pPr>
              <w:rPr>
                <w:rtl/>
              </w:rPr>
            </w:pPr>
          </w:p>
        </w:tc>
        <w:tc>
          <w:tcPr>
            <w:tcW w:w="2212" w:type="dxa"/>
            <w:tcBorders>
              <w:top w:val="single" w:sz="4" w:space="0" w:color="auto"/>
              <w:left w:val="single" w:sz="4" w:space="0" w:color="auto"/>
              <w:bottom w:val="single" w:sz="4" w:space="0" w:color="auto"/>
              <w:right w:val="single" w:sz="4" w:space="0" w:color="auto"/>
            </w:tcBorders>
          </w:tcPr>
          <w:p w:rsidR="00A43E85" w:rsidRPr="001516EB" w:rsidRDefault="00A43E85" w:rsidP="002A62B2">
            <w:pPr>
              <w:rPr>
                <w:rtl/>
              </w:rPr>
            </w:pPr>
          </w:p>
        </w:tc>
        <w:tc>
          <w:tcPr>
            <w:tcW w:w="1985" w:type="dxa"/>
            <w:tcBorders>
              <w:top w:val="single" w:sz="4" w:space="0" w:color="auto"/>
              <w:left w:val="single" w:sz="4" w:space="0" w:color="auto"/>
              <w:bottom w:val="single" w:sz="4" w:space="0" w:color="auto"/>
              <w:right w:val="single" w:sz="4" w:space="0" w:color="auto"/>
            </w:tcBorders>
          </w:tcPr>
          <w:p w:rsidR="00A43E85" w:rsidRPr="001516EB" w:rsidRDefault="00A43E85" w:rsidP="002A62B2">
            <w:pPr>
              <w:rPr>
                <w:rtl/>
              </w:rPr>
            </w:pPr>
          </w:p>
        </w:tc>
        <w:tc>
          <w:tcPr>
            <w:tcW w:w="2014" w:type="dxa"/>
            <w:tcBorders>
              <w:top w:val="single" w:sz="4" w:space="0" w:color="auto"/>
              <w:left w:val="single" w:sz="4" w:space="0" w:color="auto"/>
              <w:bottom w:val="single" w:sz="4" w:space="0" w:color="auto"/>
              <w:right w:val="single" w:sz="4" w:space="0" w:color="auto"/>
            </w:tcBorders>
          </w:tcPr>
          <w:p w:rsidR="00A43E85" w:rsidRPr="001516EB" w:rsidRDefault="00A43E85" w:rsidP="002A62B2">
            <w:pPr>
              <w:rPr>
                <w:rtl/>
              </w:rPr>
            </w:pPr>
          </w:p>
        </w:tc>
      </w:tr>
      <w:tr w:rsidR="005A21BE" w:rsidRPr="001516EB" w:rsidTr="002A62B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531" w:type="dxa"/>
            <w:tcBorders>
              <w:top w:val="single" w:sz="4" w:space="0" w:color="auto"/>
              <w:left w:val="single" w:sz="4" w:space="0" w:color="auto"/>
              <w:bottom w:val="single" w:sz="4" w:space="0" w:color="auto"/>
              <w:right w:val="single" w:sz="4" w:space="0" w:color="auto"/>
            </w:tcBorders>
          </w:tcPr>
          <w:p w:rsidR="00A43E85" w:rsidRPr="001516EB" w:rsidRDefault="00A43E85" w:rsidP="002A62B2">
            <w:pPr>
              <w:rPr>
                <w:rtl/>
              </w:rPr>
            </w:pPr>
          </w:p>
        </w:tc>
        <w:tc>
          <w:tcPr>
            <w:tcW w:w="1586" w:type="dxa"/>
            <w:tcBorders>
              <w:top w:val="single" w:sz="4" w:space="0" w:color="auto"/>
              <w:left w:val="single" w:sz="4" w:space="0" w:color="auto"/>
              <w:bottom w:val="single" w:sz="4" w:space="0" w:color="auto"/>
              <w:right w:val="single" w:sz="4" w:space="0" w:color="auto"/>
            </w:tcBorders>
          </w:tcPr>
          <w:p w:rsidR="00A43E85" w:rsidRPr="001516EB" w:rsidRDefault="00A43E85" w:rsidP="002A62B2">
            <w:pPr>
              <w:rPr>
                <w:rtl/>
              </w:rPr>
            </w:pPr>
          </w:p>
          <w:p w:rsidR="00A43E85" w:rsidRPr="001516EB" w:rsidRDefault="00A43E85" w:rsidP="002A62B2">
            <w:pPr>
              <w:rPr>
                <w:rtl/>
              </w:rPr>
            </w:pPr>
          </w:p>
        </w:tc>
        <w:tc>
          <w:tcPr>
            <w:tcW w:w="2212" w:type="dxa"/>
            <w:tcBorders>
              <w:top w:val="single" w:sz="4" w:space="0" w:color="auto"/>
              <w:left w:val="single" w:sz="4" w:space="0" w:color="auto"/>
              <w:bottom w:val="single" w:sz="4" w:space="0" w:color="auto"/>
              <w:right w:val="single" w:sz="4" w:space="0" w:color="auto"/>
            </w:tcBorders>
          </w:tcPr>
          <w:p w:rsidR="00A43E85" w:rsidRPr="001516EB" w:rsidRDefault="00A43E85" w:rsidP="002A62B2">
            <w:pPr>
              <w:rPr>
                <w:rtl/>
              </w:rPr>
            </w:pPr>
          </w:p>
        </w:tc>
        <w:tc>
          <w:tcPr>
            <w:tcW w:w="1985" w:type="dxa"/>
            <w:tcBorders>
              <w:top w:val="single" w:sz="4" w:space="0" w:color="auto"/>
              <w:left w:val="single" w:sz="4" w:space="0" w:color="auto"/>
              <w:bottom w:val="single" w:sz="4" w:space="0" w:color="auto"/>
              <w:right w:val="single" w:sz="4" w:space="0" w:color="auto"/>
            </w:tcBorders>
          </w:tcPr>
          <w:p w:rsidR="00A43E85" w:rsidRPr="001516EB" w:rsidRDefault="00A43E85" w:rsidP="002A62B2">
            <w:pPr>
              <w:rPr>
                <w:rtl/>
              </w:rPr>
            </w:pPr>
          </w:p>
        </w:tc>
        <w:tc>
          <w:tcPr>
            <w:tcW w:w="2014" w:type="dxa"/>
            <w:tcBorders>
              <w:top w:val="single" w:sz="4" w:space="0" w:color="auto"/>
              <w:left w:val="single" w:sz="4" w:space="0" w:color="auto"/>
              <w:bottom w:val="single" w:sz="4" w:space="0" w:color="auto"/>
              <w:right w:val="single" w:sz="4" w:space="0" w:color="auto"/>
            </w:tcBorders>
          </w:tcPr>
          <w:p w:rsidR="00A43E85" w:rsidRPr="001516EB" w:rsidRDefault="00A43E85" w:rsidP="002A62B2">
            <w:pPr>
              <w:rPr>
                <w:rtl/>
              </w:rPr>
            </w:pPr>
          </w:p>
        </w:tc>
      </w:tr>
      <w:tr w:rsidR="005A21BE" w:rsidRPr="001516EB" w:rsidTr="002A62B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531" w:type="dxa"/>
            <w:tcBorders>
              <w:top w:val="single" w:sz="4" w:space="0" w:color="auto"/>
              <w:left w:val="single" w:sz="4" w:space="0" w:color="auto"/>
              <w:bottom w:val="single" w:sz="4" w:space="0" w:color="auto"/>
              <w:right w:val="single" w:sz="4" w:space="0" w:color="auto"/>
            </w:tcBorders>
          </w:tcPr>
          <w:p w:rsidR="00A43E85" w:rsidRPr="001516EB" w:rsidRDefault="00A43E85" w:rsidP="002A62B2">
            <w:pPr>
              <w:rPr>
                <w:rtl/>
              </w:rPr>
            </w:pPr>
          </w:p>
        </w:tc>
        <w:tc>
          <w:tcPr>
            <w:tcW w:w="1586" w:type="dxa"/>
            <w:tcBorders>
              <w:top w:val="single" w:sz="4" w:space="0" w:color="auto"/>
              <w:left w:val="single" w:sz="4" w:space="0" w:color="auto"/>
              <w:bottom w:val="single" w:sz="4" w:space="0" w:color="auto"/>
              <w:right w:val="single" w:sz="4" w:space="0" w:color="auto"/>
            </w:tcBorders>
          </w:tcPr>
          <w:p w:rsidR="00A43E85" w:rsidRPr="001516EB" w:rsidRDefault="00A43E85" w:rsidP="002A62B2">
            <w:pPr>
              <w:rPr>
                <w:rtl/>
              </w:rPr>
            </w:pPr>
          </w:p>
        </w:tc>
        <w:tc>
          <w:tcPr>
            <w:tcW w:w="2212" w:type="dxa"/>
            <w:tcBorders>
              <w:top w:val="single" w:sz="4" w:space="0" w:color="auto"/>
              <w:left w:val="single" w:sz="4" w:space="0" w:color="auto"/>
              <w:bottom w:val="single" w:sz="4" w:space="0" w:color="auto"/>
              <w:right w:val="single" w:sz="4" w:space="0" w:color="auto"/>
            </w:tcBorders>
          </w:tcPr>
          <w:p w:rsidR="00A43E85" w:rsidRPr="001516EB" w:rsidRDefault="00A43E85" w:rsidP="002A62B2">
            <w:pPr>
              <w:rPr>
                <w:rtl/>
              </w:rPr>
            </w:pPr>
          </w:p>
        </w:tc>
        <w:tc>
          <w:tcPr>
            <w:tcW w:w="1985" w:type="dxa"/>
            <w:tcBorders>
              <w:top w:val="single" w:sz="4" w:space="0" w:color="auto"/>
              <w:left w:val="single" w:sz="4" w:space="0" w:color="auto"/>
              <w:bottom w:val="single" w:sz="4" w:space="0" w:color="auto"/>
              <w:right w:val="single" w:sz="4" w:space="0" w:color="auto"/>
            </w:tcBorders>
          </w:tcPr>
          <w:p w:rsidR="00A43E85" w:rsidRPr="001516EB" w:rsidRDefault="00A43E85" w:rsidP="002A62B2">
            <w:pPr>
              <w:rPr>
                <w:rtl/>
              </w:rPr>
            </w:pPr>
          </w:p>
        </w:tc>
        <w:tc>
          <w:tcPr>
            <w:tcW w:w="2014" w:type="dxa"/>
            <w:tcBorders>
              <w:top w:val="single" w:sz="4" w:space="0" w:color="auto"/>
              <w:left w:val="single" w:sz="4" w:space="0" w:color="auto"/>
              <w:bottom w:val="single" w:sz="4" w:space="0" w:color="auto"/>
              <w:right w:val="single" w:sz="4" w:space="0" w:color="auto"/>
            </w:tcBorders>
          </w:tcPr>
          <w:p w:rsidR="00A43E85" w:rsidRPr="001516EB" w:rsidRDefault="00A43E85" w:rsidP="002A62B2">
            <w:pPr>
              <w:rPr>
                <w:rtl/>
              </w:rPr>
            </w:pPr>
          </w:p>
        </w:tc>
      </w:tr>
    </w:tbl>
    <w:p w:rsidR="00A43E85" w:rsidRPr="001516EB" w:rsidRDefault="00A43E85" w:rsidP="00A43E85">
      <w:pPr>
        <w:spacing w:line="300" w:lineRule="exact"/>
        <w:rPr>
          <w:sz w:val="28"/>
          <w:szCs w:val="28"/>
          <w:rtl/>
        </w:rPr>
      </w:pPr>
      <w:r w:rsidRPr="001516EB">
        <w:rPr>
          <w:sz w:val="28"/>
          <w:szCs w:val="28"/>
          <w:rtl/>
        </w:rPr>
        <w:t xml:space="preserve"> </w:t>
      </w:r>
    </w:p>
    <w:p w:rsidR="00A43E85" w:rsidRPr="00A0077D" w:rsidRDefault="00A43E85" w:rsidP="00A43E85">
      <w:pPr>
        <w:rPr>
          <w:u w:val="none"/>
          <w:rtl/>
        </w:rPr>
      </w:pPr>
      <w:r w:rsidRPr="001516EB">
        <w:rPr>
          <w:rtl/>
        </w:rPr>
        <w:t>הצהרת המציע:</w:t>
      </w:r>
    </w:p>
    <w:p w:rsidR="00A43E85" w:rsidRPr="00A0077D" w:rsidRDefault="00A43E85" w:rsidP="00A43E85">
      <w:pPr>
        <w:rPr>
          <w:u w:val="none"/>
          <w:rtl/>
        </w:rPr>
      </w:pPr>
      <w:r w:rsidRPr="00A0077D">
        <w:rPr>
          <w:u w:val="none"/>
          <w:rtl/>
        </w:rPr>
        <w:t xml:space="preserve">________________    _____________________    ______________________     </w:t>
      </w:r>
    </w:p>
    <w:p w:rsidR="00A43E85" w:rsidRPr="00A0077D" w:rsidRDefault="00A43E85" w:rsidP="00A43E85">
      <w:pPr>
        <w:rPr>
          <w:u w:val="none"/>
          <w:rtl/>
        </w:rPr>
      </w:pPr>
      <w:r w:rsidRPr="00A0077D">
        <w:rPr>
          <w:u w:val="none"/>
          <w:rtl/>
        </w:rPr>
        <w:t xml:space="preserve">תאריך                                           שם המציע                                   תפקיד </w:t>
      </w:r>
    </w:p>
    <w:p w:rsidR="00A43E85" w:rsidRPr="00A0077D" w:rsidRDefault="00A43E85" w:rsidP="00A43E85">
      <w:pPr>
        <w:rPr>
          <w:u w:val="none"/>
          <w:rtl/>
        </w:rPr>
      </w:pPr>
      <w:r w:rsidRPr="00A0077D">
        <w:rPr>
          <w:u w:val="none"/>
          <w:rtl/>
        </w:rPr>
        <w:t xml:space="preserve">________________    _____________________    ______________________     </w:t>
      </w:r>
    </w:p>
    <w:p w:rsidR="00A43E85" w:rsidRPr="00A0077D" w:rsidRDefault="00A43E85" w:rsidP="00A43E85">
      <w:pPr>
        <w:rPr>
          <w:u w:val="none"/>
          <w:rtl/>
        </w:rPr>
      </w:pPr>
      <w:r w:rsidRPr="00A0077D">
        <w:rPr>
          <w:u w:val="none"/>
          <w:rtl/>
        </w:rPr>
        <w:t xml:space="preserve">נציג/ה המציע המוסמך/ת            חתימה וחותמת                           עוסק מורשה/מס' </w:t>
      </w:r>
      <w:r w:rsidRPr="00A0077D">
        <w:rPr>
          <w:rFonts w:hint="eastAsia"/>
          <w:u w:val="none"/>
          <w:rtl/>
        </w:rPr>
        <w:t>זהות</w:t>
      </w:r>
      <w:r w:rsidRPr="00A0077D">
        <w:rPr>
          <w:u w:val="none"/>
          <w:rtl/>
        </w:rPr>
        <w:t>/מלכ"ר</w:t>
      </w:r>
    </w:p>
    <w:p w:rsidR="00A43E85" w:rsidRPr="00A0077D" w:rsidRDefault="00A43E85" w:rsidP="00A43E85">
      <w:pPr>
        <w:tabs>
          <w:tab w:val="center" w:pos="2359"/>
          <w:tab w:val="center" w:pos="5619"/>
        </w:tabs>
        <w:ind w:right="993"/>
        <w:rPr>
          <w:u w:val="none"/>
          <w:rtl/>
        </w:rPr>
      </w:pPr>
    </w:p>
    <w:p w:rsidR="00A43E85" w:rsidRPr="00A0077D" w:rsidRDefault="00A43E85" w:rsidP="00CD2D3F">
      <w:pPr>
        <w:ind w:left="720" w:firstLine="720"/>
        <w:rPr>
          <w:b/>
          <w:bCs/>
          <w:sz w:val="32"/>
          <w:szCs w:val="32"/>
          <w:u w:val="none"/>
          <w:rtl/>
        </w:rPr>
      </w:pPr>
    </w:p>
    <w:p w:rsidR="00A43E85" w:rsidRPr="00A0077D" w:rsidRDefault="00A43E85" w:rsidP="00CD2D3F">
      <w:pPr>
        <w:ind w:left="720" w:firstLine="720"/>
        <w:rPr>
          <w:b/>
          <w:bCs/>
          <w:sz w:val="32"/>
          <w:szCs w:val="32"/>
          <w:u w:val="none"/>
          <w:rtl/>
        </w:rPr>
      </w:pPr>
    </w:p>
    <w:p w:rsidR="005D7445" w:rsidRPr="00A0077D" w:rsidRDefault="00DE3B16" w:rsidP="00447B2B">
      <w:pPr>
        <w:numPr>
          <w:ilvl w:val="0"/>
          <w:numId w:val="11"/>
        </w:numPr>
        <w:tabs>
          <w:tab w:val="num" w:pos="430"/>
        </w:tabs>
        <w:spacing w:line="360" w:lineRule="auto"/>
        <w:rPr>
          <w:rFonts w:ascii="Arial" w:hAnsi="Arial" w:cs="Arial"/>
          <w:u w:val="none"/>
          <w:rtl/>
        </w:rPr>
      </w:pPr>
      <w:r w:rsidRPr="00A0077D">
        <w:rPr>
          <w:rFonts w:ascii="Arial" w:hAnsi="Arial" w:cs="Arial"/>
          <w:b/>
          <w:bCs/>
          <w:sz w:val="26"/>
          <w:szCs w:val="26"/>
          <w:u w:val="none"/>
          <w:rtl/>
        </w:rPr>
        <w:br w:type="page"/>
      </w:r>
    </w:p>
    <w:p w:rsidR="003B53E4" w:rsidRPr="001516EB" w:rsidRDefault="00741DAA" w:rsidP="00741DAA">
      <w:pPr>
        <w:pStyle w:val="11"/>
        <w:jc w:val="left"/>
        <w:rPr>
          <w:u w:val="single"/>
        </w:rPr>
      </w:pPr>
      <w:bookmarkStart w:id="153" w:name="_Toc330971069"/>
      <w:bookmarkStart w:id="154" w:name="_Toc330971135"/>
      <w:r>
        <w:rPr>
          <w:rFonts w:hint="cs"/>
          <w:rtl/>
        </w:rPr>
        <w:lastRenderedPageBreak/>
        <w:t xml:space="preserve">   </w:t>
      </w:r>
      <w:r w:rsidR="00E9456F" w:rsidRPr="001516EB">
        <w:rPr>
          <w:rFonts w:hint="eastAsia"/>
          <w:u w:val="single"/>
          <w:rtl/>
        </w:rPr>
        <w:t>נספח</w:t>
      </w:r>
      <w:r w:rsidR="00E9456F" w:rsidRPr="001516EB">
        <w:rPr>
          <w:u w:val="single"/>
          <w:rtl/>
        </w:rPr>
        <w:t xml:space="preserve"> </w:t>
      </w:r>
      <w:r w:rsidR="008506EB" w:rsidRPr="001516EB">
        <w:rPr>
          <w:rFonts w:hint="eastAsia"/>
          <w:u w:val="single"/>
          <w:rtl/>
        </w:rPr>
        <w:t>יא</w:t>
      </w:r>
      <w:r w:rsidR="00CF7F27" w:rsidRPr="001516EB">
        <w:rPr>
          <w:u w:val="single"/>
          <w:rtl/>
        </w:rPr>
        <w:t xml:space="preserve">' </w:t>
      </w:r>
      <w:r w:rsidR="00E9456F" w:rsidRPr="001516EB">
        <w:rPr>
          <w:u w:val="single"/>
          <w:rtl/>
        </w:rPr>
        <w:t>– טופס</w:t>
      </w:r>
      <w:r w:rsidR="00E9456F" w:rsidRPr="001516EB">
        <w:rPr>
          <w:u w:val="single"/>
        </w:rPr>
        <w:t xml:space="preserve"> </w:t>
      </w:r>
      <w:r w:rsidR="00E9456F" w:rsidRPr="001516EB">
        <w:rPr>
          <w:rFonts w:hint="eastAsia"/>
          <w:u w:val="single"/>
          <w:rtl/>
        </w:rPr>
        <w:t>דיווח</w:t>
      </w:r>
      <w:r w:rsidR="00E9456F" w:rsidRPr="001516EB">
        <w:rPr>
          <w:u w:val="single"/>
        </w:rPr>
        <w:t xml:space="preserve"> </w:t>
      </w:r>
      <w:r w:rsidR="00E9456F" w:rsidRPr="001516EB">
        <w:rPr>
          <w:rFonts w:hint="eastAsia"/>
          <w:u w:val="single"/>
          <w:rtl/>
        </w:rPr>
        <w:t>והצהרה</w:t>
      </w:r>
      <w:r w:rsidR="00E9456F" w:rsidRPr="001516EB">
        <w:rPr>
          <w:u w:val="single"/>
        </w:rPr>
        <w:t xml:space="preserve"> </w:t>
      </w:r>
      <w:r w:rsidR="00E9456F" w:rsidRPr="001516EB">
        <w:rPr>
          <w:rFonts w:hint="eastAsia"/>
          <w:u w:val="single"/>
          <w:rtl/>
        </w:rPr>
        <w:t>על</w:t>
      </w:r>
      <w:r w:rsidR="00E9456F" w:rsidRPr="001516EB">
        <w:rPr>
          <w:u w:val="single"/>
        </w:rPr>
        <w:t xml:space="preserve"> </w:t>
      </w:r>
      <w:r w:rsidR="00E9456F" w:rsidRPr="001516EB">
        <w:rPr>
          <w:rFonts w:hint="eastAsia"/>
          <w:u w:val="single"/>
          <w:rtl/>
        </w:rPr>
        <w:t>ביצוע</w:t>
      </w:r>
      <w:r w:rsidR="00E9456F" w:rsidRPr="001516EB">
        <w:rPr>
          <w:u w:val="single"/>
        </w:rPr>
        <w:t xml:space="preserve"> </w:t>
      </w:r>
      <w:r w:rsidR="00E9456F" w:rsidRPr="001516EB">
        <w:rPr>
          <w:rFonts w:hint="eastAsia"/>
          <w:u w:val="single"/>
          <w:rtl/>
        </w:rPr>
        <w:t>שעות</w:t>
      </w:r>
      <w:bookmarkEnd w:id="153"/>
      <w:bookmarkEnd w:id="154"/>
    </w:p>
    <w:p w:rsidR="003B53E4" w:rsidRPr="001516EB" w:rsidRDefault="00741DAA" w:rsidP="00741DAA">
      <w:pPr>
        <w:pStyle w:val="11"/>
        <w:jc w:val="left"/>
        <w:rPr>
          <w:u w:val="single"/>
          <w:rtl/>
        </w:rPr>
      </w:pPr>
      <w:bookmarkStart w:id="155" w:name="_Toc328044705"/>
      <w:bookmarkStart w:id="156" w:name="_Toc330971070"/>
      <w:bookmarkStart w:id="157" w:name="_Toc330971136"/>
      <w:r>
        <w:rPr>
          <w:rFonts w:hint="cs"/>
          <w:rtl/>
        </w:rPr>
        <w:t xml:space="preserve">       </w:t>
      </w:r>
      <w:r w:rsidR="00E9456F" w:rsidRPr="001516EB">
        <w:rPr>
          <w:rFonts w:hint="eastAsia"/>
          <w:u w:val="single"/>
          <w:rtl/>
        </w:rPr>
        <w:t>יעוץ</w:t>
      </w:r>
      <w:r w:rsidR="00E9456F" w:rsidRPr="001516EB">
        <w:rPr>
          <w:u w:val="single"/>
        </w:rPr>
        <w:t xml:space="preserve"> </w:t>
      </w:r>
      <w:r w:rsidR="00E9456F" w:rsidRPr="001516EB">
        <w:rPr>
          <w:rFonts w:hint="eastAsia"/>
          <w:u w:val="single"/>
          <w:rtl/>
        </w:rPr>
        <w:t>ונסיעה</w:t>
      </w:r>
      <w:r w:rsidR="00E9456F" w:rsidRPr="001516EB">
        <w:rPr>
          <w:u w:val="single"/>
        </w:rPr>
        <w:t xml:space="preserve"> </w:t>
      </w:r>
      <w:r w:rsidR="00E9456F" w:rsidRPr="001516EB">
        <w:rPr>
          <w:rFonts w:hint="eastAsia"/>
          <w:u w:val="single"/>
          <w:rtl/>
        </w:rPr>
        <w:t>בתפקיד</w:t>
      </w:r>
      <w:r w:rsidR="00E9456F" w:rsidRPr="001516EB">
        <w:rPr>
          <w:szCs w:val="44"/>
          <w:u w:val="single"/>
        </w:rPr>
        <w:t xml:space="preserve"> </w:t>
      </w:r>
      <w:r w:rsidR="00E9456F" w:rsidRPr="001516EB">
        <w:rPr>
          <w:rFonts w:hint="eastAsia"/>
          <w:u w:val="single"/>
          <w:rtl/>
        </w:rPr>
        <w:t>של</w:t>
      </w:r>
      <w:r w:rsidR="00E9456F" w:rsidRPr="001516EB">
        <w:rPr>
          <w:u w:val="single"/>
        </w:rPr>
        <w:t xml:space="preserve"> </w:t>
      </w:r>
      <w:r w:rsidR="00E9456F" w:rsidRPr="001516EB">
        <w:rPr>
          <w:rFonts w:hint="eastAsia"/>
          <w:u w:val="single"/>
          <w:rtl/>
        </w:rPr>
        <w:t>נותן</w:t>
      </w:r>
      <w:r w:rsidR="00E9456F" w:rsidRPr="001516EB">
        <w:rPr>
          <w:u w:val="single"/>
        </w:rPr>
        <w:t xml:space="preserve"> </w:t>
      </w:r>
      <w:r w:rsidR="00E9456F" w:rsidRPr="001516EB">
        <w:rPr>
          <w:rFonts w:hint="eastAsia"/>
          <w:u w:val="single"/>
          <w:rtl/>
        </w:rPr>
        <w:t>שירותי</w:t>
      </w:r>
      <w:r w:rsidR="00E9456F" w:rsidRPr="001516EB">
        <w:rPr>
          <w:u w:val="single"/>
        </w:rPr>
        <w:t xml:space="preserve"> </w:t>
      </w:r>
      <w:r w:rsidR="00E9456F" w:rsidRPr="001516EB">
        <w:rPr>
          <w:rFonts w:hint="eastAsia"/>
          <w:u w:val="single"/>
          <w:rtl/>
        </w:rPr>
        <w:t>יעוץ</w:t>
      </w:r>
      <w:bookmarkEnd w:id="155"/>
      <w:bookmarkEnd w:id="156"/>
      <w:bookmarkEnd w:id="157"/>
    </w:p>
    <w:p w:rsidR="003B53E4" w:rsidRPr="00256FA6" w:rsidRDefault="003B53E4">
      <w:pPr>
        <w:tabs>
          <w:tab w:val="num" w:pos="1020"/>
        </w:tabs>
        <w:spacing w:line="360" w:lineRule="auto"/>
        <w:ind w:left="397"/>
        <w:rPr>
          <w:u w:val="none"/>
          <w:rtl/>
        </w:rPr>
      </w:pPr>
    </w:p>
    <w:p w:rsidR="003B53E4" w:rsidRPr="00256FA6" w:rsidRDefault="00E9456F">
      <w:pPr>
        <w:autoSpaceDE w:val="0"/>
        <w:autoSpaceDN w:val="0"/>
        <w:adjustRightInd w:val="0"/>
        <w:rPr>
          <w:u w:val="none"/>
          <w:rtl/>
        </w:rPr>
      </w:pPr>
      <w:r w:rsidRPr="00256FA6">
        <w:rPr>
          <w:rFonts w:hint="eastAsia"/>
          <w:u w:val="none"/>
          <w:rtl/>
        </w:rPr>
        <w:t>שם</w:t>
      </w:r>
      <w:r w:rsidRPr="00256FA6">
        <w:rPr>
          <w:u w:val="none"/>
          <w:rtl/>
        </w:rPr>
        <w:t xml:space="preserve"> </w:t>
      </w:r>
      <w:r w:rsidRPr="00256FA6">
        <w:rPr>
          <w:rFonts w:hint="eastAsia"/>
          <w:u w:val="none"/>
          <w:rtl/>
        </w:rPr>
        <w:t>הספק</w:t>
      </w:r>
      <w:r w:rsidRPr="00256FA6">
        <w:rPr>
          <w:u w:val="none"/>
          <w:rtl/>
        </w:rPr>
        <w:t xml:space="preserve"> ________________________________</w:t>
      </w:r>
    </w:p>
    <w:p w:rsidR="003B53E4" w:rsidRPr="00256FA6" w:rsidRDefault="003B53E4">
      <w:pPr>
        <w:autoSpaceDE w:val="0"/>
        <w:autoSpaceDN w:val="0"/>
        <w:adjustRightInd w:val="0"/>
        <w:rPr>
          <w:u w:val="none"/>
          <w:rtl/>
        </w:rPr>
      </w:pPr>
    </w:p>
    <w:p w:rsidR="003B53E4" w:rsidRPr="00256FA6" w:rsidRDefault="00E9456F">
      <w:pPr>
        <w:autoSpaceDE w:val="0"/>
        <w:autoSpaceDN w:val="0"/>
        <w:adjustRightInd w:val="0"/>
        <w:rPr>
          <w:u w:val="none"/>
          <w:rtl/>
        </w:rPr>
      </w:pPr>
      <w:r w:rsidRPr="00256FA6">
        <w:rPr>
          <w:rFonts w:hint="eastAsia"/>
          <w:u w:val="none"/>
          <w:rtl/>
        </w:rPr>
        <w:t>חוזה</w:t>
      </w:r>
      <w:r w:rsidRPr="00256FA6">
        <w:rPr>
          <w:u w:val="none"/>
          <w:rtl/>
        </w:rPr>
        <w:t xml:space="preserve"> </w:t>
      </w:r>
      <w:r w:rsidRPr="00256FA6">
        <w:rPr>
          <w:rFonts w:hint="eastAsia"/>
          <w:u w:val="none"/>
          <w:rtl/>
        </w:rPr>
        <w:t>מיום</w:t>
      </w:r>
      <w:r w:rsidRPr="00256FA6">
        <w:rPr>
          <w:u w:val="none"/>
          <w:rtl/>
        </w:rPr>
        <w:t xml:space="preserve"> _______________________</w:t>
      </w:r>
    </w:p>
    <w:p w:rsidR="003B53E4" w:rsidRPr="001516EB" w:rsidRDefault="003B53E4">
      <w:pPr>
        <w:autoSpaceDE w:val="0"/>
        <w:autoSpaceDN w:val="0"/>
        <w:adjustRightInd w:val="0"/>
        <w:rPr>
          <w:rtl/>
        </w:rPr>
      </w:pPr>
    </w:p>
    <w:p w:rsidR="003B53E4" w:rsidRPr="001516EB" w:rsidRDefault="00E9456F">
      <w:pPr>
        <w:autoSpaceDE w:val="0"/>
        <w:autoSpaceDN w:val="0"/>
        <w:adjustRightInd w:val="0"/>
        <w:rPr>
          <w:rtl/>
        </w:rPr>
      </w:pPr>
      <w:r w:rsidRPr="001516EB">
        <w:rPr>
          <w:rFonts w:hint="eastAsia"/>
          <w:rtl/>
        </w:rPr>
        <w:t>בנושא</w:t>
      </w:r>
      <w:r w:rsidRPr="001516EB">
        <w:rPr>
          <w:rtl/>
        </w:rPr>
        <w:t xml:space="preserve"> : </w:t>
      </w:r>
      <w:r w:rsidRPr="001516EB">
        <w:rPr>
          <w:rFonts w:ascii="Arial" w:hAnsi="Arial" w:hint="eastAsia"/>
          <w:b/>
          <w:bCs/>
          <w:sz w:val="28"/>
          <w:szCs w:val="28"/>
          <w:rtl/>
          <w:lang w:eastAsia="en-US"/>
        </w:rPr>
        <w:t>מתן</w:t>
      </w:r>
      <w:r w:rsidRPr="001516EB">
        <w:rPr>
          <w:rFonts w:ascii="Arial" w:hAnsi="Arial"/>
          <w:b/>
          <w:bCs/>
          <w:sz w:val="28"/>
          <w:szCs w:val="28"/>
          <w:rtl/>
          <w:lang w:eastAsia="en-US"/>
        </w:rPr>
        <w:t xml:space="preserve"> </w:t>
      </w:r>
      <w:r w:rsidR="00CF7F27" w:rsidRPr="001516EB">
        <w:rPr>
          <w:rFonts w:ascii="Arial" w:hAnsi="Arial" w:hint="eastAsia"/>
          <w:b/>
          <w:bCs/>
          <w:sz w:val="28"/>
          <w:szCs w:val="28"/>
          <w:rtl/>
          <w:lang w:eastAsia="en-US"/>
        </w:rPr>
        <w:t>שירותי</w:t>
      </w:r>
      <w:r w:rsidR="00CF7F27" w:rsidRPr="001516EB">
        <w:rPr>
          <w:rFonts w:ascii="Arial" w:hAnsi="Arial"/>
          <w:b/>
          <w:bCs/>
          <w:sz w:val="28"/>
          <w:szCs w:val="28"/>
          <w:rtl/>
          <w:lang w:eastAsia="en-US"/>
        </w:rPr>
        <w:t xml:space="preserve"> </w:t>
      </w:r>
      <w:r w:rsidRPr="001516EB">
        <w:rPr>
          <w:rFonts w:ascii="Arial" w:hAnsi="Arial" w:hint="eastAsia"/>
          <w:b/>
          <w:bCs/>
          <w:sz w:val="28"/>
          <w:szCs w:val="28"/>
          <w:rtl/>
          <w:lang w:eastAsia="en-US"/>
        </w:rPr>
        <w:t>ייעוץ</w:t>
      </w:r>
      <w:r w:rsidR="00CF7F27" w:rsidRPr="001516EB">
        <w:rPr>
          <w:rFonts w:ascii="Arial" w:hAnsi="Arial"/>
          <w:b/>
          <w:bCs/>
          <w:sz w:val="28"/>
          <w:szCs w:val="28"/>
          <w:rtl/>
          <w:lang w:eastAsia="en-US"/>
        </w:rPr>
        <w:t xml:space="preserve"> לניהול</w:t>
      </w:r>
      <w:r w:rsidRPr="001516EB">
        <w:rPr>
          <w:rFonts w:ascii="Arial" w:hAnsi="Arial"/>
          <w:b/>
          <w:bCs/>
          <w:sz w:val="28"/>
          <w:szCs w:val="28"/>
          <w:rtl/>
          <w:lang w:eastAsia="en-US"/>
        </w:rPr>
        <w:t xml:space="preserve"> התקשרויות תכנון</w:t>
      </w:r>
    </w:p>
    <w:p w:rsidR="003B53E4" w:rsidRPr="001516EB" w:rsidRDefault="003B53E4">
      <w:pPr>
        <w:autoSpaceDE w:val="0"/>
        <w:autoSpaceDN w:val="0"/>
        <w:adjustRightInd w:val="0"/>
        <w:rPr>
          <w:rtl/>
        </w:rPr>
      </w:pPr>
    </w:p>
    <w:p w:rsidR="003B53E4" w:rsidRPr="001516EB" w:rsidRDefault="003B53E4">
      <w:pPr>
        <w:autoSpaceDE w:val="0"/>
        <w:autoSpaceDN w:val="0"/>
        <w:adjustRightInd w:val="0"/>
        <w:rPr>
          <w:rtl/>
        </w:rPr>
      </w:pPr>
    </w:p>
    <w:p w:rsidR="003B53E4" w:rsidRPr="001516EB" w:rsidRDefault="000C44B5">
      <w:pPr>
        <w:autoSpaceDE w:val="0"/>
        <w:autoSpaceDN w:val="0"/>
        <w:adjustRightInd w:val="0"/>
        <w:rPr>
          <w:b/>
          <w:bCs/>
          <w:rtl/>
        </w:rPr>
      </w:pPr>
      <w:r w:rsidRPr="00A0077D">
        <w:rPr>
          <w:rFonts w:hint="eastAsia"/>
          <w:b/>
          <w:bCs/>
          <w:rtl/>
        </w:rPr>
        <w:t>הריני</w:t>
      </w:r>
      <w:r w:rsidRPr="00A0077D">
        <w:rPr>
          <w:b/>
          <w:bCs/>
          <w:rtl/>
        </w:rPr>
        <w:t xml:space="preserve"> להצהיר בזאת כי בחודש  _______________ </w:t>
      </w:r>
      <w:r w:rsidRPr="00A0077D">
        <w:rPr>
          <w:rFonts w:hint="eastAsia"/>
          <w:b/>
          <w:bCs/>
          <w:rtl/>
        </w:rPr>
        <w:t>לשנת</w:t>
      </w:r>
      <w:r w:rsidRPr="00A0077D">
        <w:rPr>
          <w:b/>
          <w:bCs/>
          <w:rtl/>
        </w:rPr>
        <w:t xml:space="preserve"> __________________</w:t>
      </w:r>
    </w:p>
    <w:p w:rsidR="003B53E4" w:rsidRPr="001516EB" w:rsidRDefault="003B53E4">
      <w:pPr>
        <w:autoSpaceDE w:val="0"/>
        <w:autoSpaceDN w:val="0"/>
        <w:adjustRightInd w:val="0"/>
        <w:rPr>
          <w:b/>
          <w:bCs/>
          <w:rtl/>
        </w:rPr>
      </w:pPr>
    </w:p>
    <w:p w:rsidR="003B53E4" w:rsidRDefault="006A0DB5" w:rsidP="00256FA6">
      <w:pPr>
        <w:autoSpaceDE w:val="0"/>
        <w:autoSpaceDN w:val="0"/>
        <w:adjustRightInd w:val="0"/>
        <w:rPr>
          <w:u w:val="none"/>
          <w:rtl/>
        </w:rPr>
      </w:pPr>
      <w:r w:rsidRPr="00256FA6">
        <w:rPr>
          <w:rFonts w:hint="eastAsia"/>
          <w:u w:val="none"/>
          <w:rtl/>
        </w:rPr>
        <w:t>ביצעתי</w:t>
      </w:r>
      <w:r w:rsidRPr="00256FA6">
        <w:rPr>
          <w:u w:val="none"/>
        </w:rPr>
        <w:t xml:space="preserve"> </w:t>
      </w:r>
      <w:r w:rsidRPr="00256FA6">
        <w:rPr>
          <w:rFonts w:hint="eastAsia"/>
          <w:u w:val="none"/>
          <w:rtl/>
        </w:rPr>
        <w:t>את</w:t>
      </w:r>
      <w:r w:rsidRPr="00256FA6">
        <w:rPr>
          <w:u w:val="none"/>
        </w:rPr>
        <w:t xml:space="preserve"> </w:t>
      </w:r>
      <w:r w:rsidRPr="00256FA6">
        <w:rPr>
          <w:rFonts w:hint="eastAsia"/>
          <w:u w:val="none"/>
          <w:rtl/>
        </w:rPr>
        <w:t>שעות</w:t>
      </w:r>
      <w:r w:rsidRPr="00256FA6">
        <w:rPr>
          <w:u w:val="none"/>
        </w:rPr>
        <w:t xml:space="preserve"> </w:t>
      </w:r>
      <w:r w:rsidRPr="00256FA6">
        <w:rPr>
          <w:rFonts w:hint="eastAsia"/>
          <w:u w:val="none"/>
          <w:rtl/>
        </w:rPr>
        <w:t>הייעוץ</w:t>
      </w:r>
      <w:r w:rsidRPr="00256FA6">
        <w:rPr>
          <w:u w:val="none"/>
        </w:rPr>
        <w:t xml:space="preserve"> </w:t>
      </w:r>
      <w:r w:rsidRPr="00256FA6">
        <w:rPr>
          <w:rFonts w:hint="eastAsia"/>
          <w:u w:val="none"/>
          <w:rtl/>
        </w:rPr>
        <w:t>המפורטות</w:t>
      </w:r>
      <w:r w:rsidRPr="00256FA6">
        <w:rPr>
          <w:u w:val="none"/>
        </w:rPr>
        <w:t xml:space="preserve"> </w:t>
      </w:r>
      <w:r w:rsidRPr="00256FA6">
        <w:rPr>
          <w:rFonts w:hint="eastAsia"/>
          <w:u w:val="none"/>
          <w:rtl/>
        </w:rPr>
        <w:t>בטופס</w:t>
      </w:r>
      <w:r w:rsidRPr="00256FA6">
        <w:rPr>
          <w:u w:val="none"/>
        </w:rPr>
        <w:t xml:space="preserve"> </w:t>
      </w:r>
      <w:r w:rsidRPr="00256FA6">
        <w:rPr>
          <w:rFonts w:hint="eastAsia"/>
          <w:u w:val="none"/>
          <w:rtl/>
        </w:rPr>
        <w:t>דיווח</w:t>
      </w:r>
      <w:r w:rsidRPr="00256FA6">
        <w:rPr>
          <w:u w:val="none"/>
        </w:rPr>
        <w:t xml:space="preserve"> </w:t>
      </w:r>
      <w:r w:rsidRPr="00256FA6">
        <w:rPr>
          <w:rFonts w:hint="eastAsia"/>
          <w:u w:val="none"/>
          <w:rtl/>
        </w:rPr>
        <w:t>זה</w:t>
      </w:r>
      <w:r w:rsidRPr="00256FA6">
        <w:rPr>
          <w:u w:val="none"/>
        </w:rPr>
        <w:t xml:space="preserve"> </w:t>
      </w:r>
      <w:r w:rsidR="003553A0">
        <w:rPr>
          <w:rFonts w:hint="cs"/>
          <w:u w:val="none"/>
          <w:rtl/>
        </w:rPr>
        <w:t>.</w:t>
      </w:r>
    </w:p>
    <w:p w:rsidR="003553A0" w:rsidRDefault="003553A0" w:rsidP="00256FA6">
      <w:pPr>
        <w:autoSpaceDE w:val="0"/>
        <w:autoSpaceDN w:val="0"/>
        <w:adjustRightInd w:val="0"/>
        <w:rPr>
          <w:u w:val="none"/>
          <w:rtl/>
        </w:rPr>
      </w:pPr>
    </w:p>
    <w:p w:rsidR="003553A0" w:rsidRPr="001516EB" w:rsidRDefault="003553A0" w:rsidP="003553A0">
      <w:pPr>
        <w:autoSpaceDE w:val="0"/>
        <w:autoSpaceDN w:val="0"/>
        <w:adjustRightInd w:val="0"/>
        <w:rPr>
          <w:b/>
          <w:bCs/>
          <w:sz w:val="28"/>
          <w:szCs w:val="28"/>
          <w:u w:val="none"/>
          <w:rtl/>
        </w:rPr>
      </w:pPr>
      <w:r w:rsidRPr="001516EB">
        <w:rPr>
          <w:rFonts w:hint="eastAsia"/>
          <w:b/>
          <w:bCs/>
          <w:sz w:val="28"/>
          <w:szCs w:val="28"/>
          <w:u w:val="none"/>
          <w:rtl/>
        </w:rPr>
        <w:t>דיווח</w:t>
      </w:r>
      <w:r w:rsidRPr="001516EB">
        <w:rPr>
          <w:b/>
          <w:bCs/>
          <w:sz w:val="28"/>
          <w:szCs w:val="28"/>
          <w:u w:val="none"/>
          <w:rtl/>
        </w:rPr>
        <w:t xml:space="preserve"> </w:t>
      </w:r>
      <w:r w:rsidRPr="001516EB">
        <w:rPr>
          <w:rFonts w:hint="eastAsia"/>
          <w:b/>
          <w:bCs/>
          <w:sz w:val="28"/>
          <w:szCs w:val="28"/>
          <w:u w:val="none"/>
          <w:rtl/>
        </w:rPr>
        <w:t>שעות</w:t>
      </w:r>
      <w:r w:rsidRPr="001516EB">
        <w:rPr>
          <w:b/>
          <w:bCs/>
          <w:sz w:val="28"/>
          <w:szCs w:val="28"/>
          <w:u w:val="none"/>
          <w:rtl/>
        </w:rPr>
        <w:t xml:space="preserve"> </w:t>
      </w:r>
      <w:r w:rsidRPr="001516EB">
        <w:rPr>
          <w:rFonts w:hint="eastAsia"/>
          <w:b/>
          <w:bCs/>
          <w:sz w:val="28"/>
          <w:szCs w:val="28"/>
          <w:u w:val="none"/>
          <w:rtl/>
        </w:rPr>
        <w:t>יעוץ</w:t>
      </w:r>
    </w:p>
    <w:tbl>
      <w:tblPr>
        <w:tblStyle w:val="aff2"/>
        <w:bidiVisual/>
        <w:tblW w:w="0" w:type="auto"/>
        <w:tblLook w:val="04A0" w:firstRow="1" w:lastRow="0" w:firstColumn="1" w:lastColumn="0" w:noHBand="0" w:noVBand="1"/>
      </w:tblPr>
      <w:tblGrid>
        <w:gridCol w:w="1848"/>
        <w:gridCol w:w="1849"/>
        <w:gridCol w:w="1848"/>
        <w:gridCol w:w="1849"/>
        <w:gridCol w:w="1849"/>
      </w:tblGrid>
      <w:tr w:rsidR="005A21BE" w:rsidRPr="001516EB" w:rsidTr="009B2530">
        <w:trPr>
          <w:trHeight w:val="240"/>
        </w:trPr>
        <w:tc>
          <w:tcPr>
            <w:tcW w:w="1848" w:type="dxa"/>
            <w:vMerge w:val="restart"/>
            <w:vAlign w:val="center"/>
          </w:tcPr>
          <w:p w:rsidR="003B53E4" w:rsidRPr="001516EB" w:rsidRDefault="006A0DB5">
            <w:pPr>
              <w:autoSpaceDE w:val="0"/>
              <w:autoSpaceDN w:val="0"/>
              <w:adjustRightInd w:val="0"/>
              <w:jc w:val="center"/>
              <w:rPr>
                <w:b/>
                <w:bCs/>
                <w:u w:val="none"/>
                <w:rtl/>
              </w:rPr>
            </w:pPr>
            <w:r w:rsidRPr="001516EB">
              <w:rPr>
                <w:rFonts w:hint="eastAsia"/>
                <w:b/>
                <w:bCs/>
                <w:u w:val="none"/>
                <w:rtl/>
              </w:rPr>
              <w:t>תאריך</w:t>
            </w:r>
          </w:p>
        </w:tc>
        <w:tc>
          <w:tcPr>
            <w:tcW w:w="3697" w:type="dxa"/>
            <w:gridSpan w:val="2"/>
            <w:vAlign w:val="center"/>
          </w:tcPr>
          <w:p w:rsidR="003B53E4" w:rsidRPr="001516EB" w:rsidRDefault="006A0DB5">
            <w:pPr>
              <w:autoSpaceDE w:val="0"/>
              <w:autoSpaceDN w:val="0"/>
              <w:adjustRightInd w:val="0"/>
              <w:jc w:val="center"/>
              <w:rPr>
                <w:b/>
                <w:bCs/>
                <w:u w:val="none"/>
                <w:rtl/>
              </w:rPr>
            </w:pPr>
            <w:r w:rsidRPr="001516EB">
              <w:rPr>
                <w:rFonts w:hint="eastAsia"/>
                <w:b/>
                <w:bCs/>
                <w:u w:val="none"/>
                <w:rtl/>
              </w:rPr>
              <w:t>שעות</w:t>
            </w:r>
            <w:r w:rsidRPr="001516EB">
              <w:rPr>
                <w:b/>
                <w:bCs/>
                <w:u w:val="none"/>
                <w:rtl/>
              </w:rPr>
              <w:t xml:space="preserve"> </w:t>
            </w:r>
            <w:r w:rsidRPr="001516EB">
              <w:rPr>
                <w:rFonts w:hint="eastAsia"/>
                <w:b/>
                <w:bCs/>
                <w:u w:val="none"/>
                <w:rtl/>
              </w:rPr>
              <w:t>ביצוע</w:t>
            </w:r>
          </w:p>
        </w:tc>
        <w:tc>
          <w:tcPr>
            <w:tcW w:w="1849" w:type="dxa"/>
            <w:vMerge w:val="restart"/>
            <w:vAlign w:val="center"/>
          </w:tcPr>
          <w:p w:rsidR="003B53E4" w:rsidRPr="001516EB" w:rsidRDefault="006A0DB5">
            <w:pPr>
              <w:autoSpaceDE w:val="0"/>
              <w:autoSpaceDN w:val="0"/>
              <w:adjustRightInd w:val="0"/>
              <w:jc w:val="center"/>
              <w:rPr>
                <w:b/>
                <w:bCs/>
                <w:u w:val="none"/>
                <w:rtl/>
              </w:rPr>
            </w:pPr>
            <w:r w:rsidRPr="001516EB">
              <w:rPr>
                <w:rFonts w:hint="eastAsia"/>
                <w:b/>
                <w:bCs/>
                <w:u w:val="none"/>
                <w:rtl/>
              </w:rPr>
              <w:t>מס</w:t>
            </w:r>
            <w:r w:rsidRPr="001516EB">
              <w:rPr>
                <w:b/>
                <w:bCs/>
                <w:u w:val="none"/>
                <w:rtl/>
              </w:rPr>
              <w:t xml:space="preserve">' </w:t>
            </w:r>
            <w:r w:rsidRPr="001516EB">
              <w:rPr>
                <w:rFonts w:hint="eastAsia"/>
                <w:b/>
                <w:bCs/>
                <w:u w:val="none"/>
                <w:rtl/>
              </w:rPr>
              <w:t>שעות</w:t>
            </w:r>
            <w:r w:rsidRPr="001516EB">
              <w:rPr>
                <w:b/>
                <w:bCs/>
                <w:u w:val="none"/>
                <w:rtl/>
              </w:rPr>
              <w:t xml:space="preserve"> </w:t>
            </w:r>
            <w:r w:rsidRPr="001516EB">
              <w:rPr>
                <w:rFonts w:hint="eastAsia"/>
                <w:b/>
                <w:bCs/>
                <w:u w:val="none"/>
                <w:rtl/>
              </w:rPr>
              <w:t>שבוצעו</w:t>
            </w:r>
          </w:p>
        </w:tc>
        <w:tc>
          <w:tcPr>
            <w:tcW w:w="1849" w:type="dxa"/>
            <w:vMerge w:val="restart"/>
            <w:vAlign w:val="center"/>
          </w:tcPr>
          <w:p w:rsidR="003B53E4" w:rsidRPr="001516EB" w:rsidRDefault="006A0DB5">
            <w:pPr>
              <w:autoSpaceDE w:val="0"/>
              <w:autoSpaceDN w:val="0"/>
              <w:adjustRightInd w:val="0"/>
              <w:jc w:val="center"/>
              <w:rPr>
                <w:b/>
                <w:bCs/>
                <w:u w:val="none"/>
                <w:rtl/>
              </w:rPr>
            </w:pPr>
            <w:r w:rsidRPr="001516EB">
              <w:rPr>
                <w:rFonts w:hint="eastAsia"/>
                <w:b/>
                <w:bCs/>
                <w:u w:val="none"/>
                <w:rtl/>
              </w:rPr>
              <w:t>תיאור</w:t>
            </w:r>
            <w:r w:rsidRPr="001516EB">
              <w:rPr>
                <w:b/>
                <w:bCs/>
                <w:u w:val="none"/>
                <w:rtl/>
              </w:rPr>
              <w:t xml:space="preserve"> </w:t>
            </w:r>
            <w:r w:rsidRPr="001516EB">
              <w:rPr>
                <w:rFonts w:hint="eastAsia"/>
                <w:b/>
                <w:bCs/>
                <w:u w:val="none"/>
                <w:rtl/>
              </w:rPr>
              <w:t>השירות</w:t>
            </w:r>
            <w:r w:rsidRPr="001516EB">
              <w:rPr>
                <w:b/>
                <w:bCs/>
                <w:u w:val="none"/>
                <w:rtl/>
              </w:rPr>
              <w:t xml:space="preserve"> </w:t>
            </w:r>
            <w:r w:rsidRPr="001516EB">
              <w:rPr>
                <w:rFonts w:hint="eastAsia"/>
                <w:b/>
                <w:bCs/>
                <w:u w:val="none"/>
                <w:rtl/>
              </w:rPr>
              <w:t>שבוצע</w:t>
            </w:r>
            <w:r w:rsidRPr="001516EB">
              <w:rPr>
                <w:b/>
                <w:bCs/>
                <w:u w:val="none"/>
                <w:rtl/>
              </w:rPr>
              <w:t xml:space="preserve"> / </w:t>
            </w:r>
            <w:r w:rsidRPr="001516EB">
              <w:rPr>
                <w:rFonts w:hint="eastAsia"/>
                <w:b/>
                <w:bCs/>
                <w:u w:val="none"/>
                <w:rtl/>
              </w:rPr>
              <w:t>הערות</w:t>
            </w:r>
          </w:p>
        </w:tc>
      </w:tr>
      <w:tr w:rsidR="005A21BE" w:rsidRPr="001516EB" w:rsidTr="009B2530">
        <w:trPr>
          <w:trHeight w:val="240"/>
        </w:trPr>
        <w:tc>
          <w:tcPr>
            <w:tcW w:w="1848" w:type="dxa"/>
            <w:vMerge/>
            <w:vAlign w:val="center"/>
          </w:tcPr>
          <w:p w:rsidR="003B53E4" w:rsidRPr="001516EB" w:rsidRDefault="003B53E4">
            <w:pPr>
              <w:autoSpaceDE w:val="0"/>
              <w:autoSpaceDN w:val="0"/>
              <w:adjustRightInd w:val="0"/>
              <w:jc w:val="center"/>
              <w:rPr>
                <w:u w:val="none"/>
                <w:rtl/>
              </w:rPr>
            </w:pPr>
          </w:p>
        </w:tc>
        <w:tc>
          <w:tcPr>
            <w:tcW w:w="1849" w:type="dxa"/>
            <w:vAlign w:val="center"/>
          </w:tcPr>
          <w:p w:rsidR="003B53E4" w:rsidRPr="001516EB" w:rsidRDefault="006A0DB5">
            <w:pPr>
              <w:autoSpaceDE w:val="0"/>
              <w:autoSpaceDN w:val="0"/>
              <w:adjustRightInd w:val="0"/>
              <w:jc w:val="center"/>
              <w:rPr>
                <w:b/>
                <w:bCs/>
                <w:u w:val="none"/>
                <w:rtl/>
              </w:rPr>
            </w:pPr>
            <w:r w:rsidRPr="001516EB">
              <w:rPr>
                <w:rFonts w:hint="eastAsia"/>
                <w:b/>
                <w:bCs/>
                <w:u w:val="none"/>
                <w:rtl/>
              </w:rPr>
              <w:t>התחלה</w:t>
            </w:r>
          </w:p>
        </w:tc>
        <w:tc>
          <w:tcPr>
            <w:tcW w:w="1848" w:type="dxa"/>
            <w:vAlign w:val="center"/>
          </w:tcPr>
          <w:p w:rsidR="003B53E4" w:rsidRPr="001516EB" w:rsidRDefault="006A0DB5">
            <w:pPr>
              <w:autoSpaceDE w:val="0"/>
              <w:autoSpaceDN w:val="0"/>
              <w:adjustRightInd w:val="0"/>
              <w:jc w:val="center"/>
              <w:rPr>
                <w:b/>
                <w:bCs/>
                <w:u w:val="none"/>
                <w:rtl/>
              </w:rPr>
            </w:pPr>
            <w:r w:rsidRPr="001516EB">
              <w:rPr>
                <w:rFonts w:hint="eastAsia"/>
                <w:b/>
                <w:bCs/>
                <w:u w:val="none"/>
                <w:rtl/>
              </w:rPr>
              <w:t>סיום</w:t>
            </w:r>
          </w:p>
        </w:tc>
        <w:tc>
          <w:tcPr>
            <w:tcW w:w="1849" w:type="dxa"/>
            <w:vMerge/>
            <w:vAlign w:val="center"/>
          </w:tcPr>
          <w:p w:rsidR="003B53E4" w:rsidRPr="001516EB" w:rsidRDefault="003B53E4">
            <w:pPr>
              <w:autoSpaceDE w:val="0"/>
              <w:autoSpaceDN w:val="0"/>
              <w:adjustRightInd w:val="0"/>
              <w:jc w:val="center"/>
              <w:rPr>
                <w:u w:val="none"/>
                <w:rtl/>
              </w:rPr>
            </w:pPr>
          </w:p>
        </w:tc>
        <w:tc>
          <w:tcPr>
            <w:tcW w:w="1849" w:type="dxa"/>
            <w:vMerge/>
            <w:vAlign w:val="center"/>
          </w:tcPr>
          <w:p w:rsidR="003B53E4" w:rsidRPr="001516EB" w:rsidRDefault="003B53E4">
            <w:pPr>
              <w:autoSpaceDE w:val="0"/>
              <w:autoSpaceDN w:val="0"/>
              <w:adjustRightInd w:val="0"/>
              <w:jc w:val="center"/>
              <w:rPr>
                <w:u w:val="none"/>
                <w:rtl/>
              </w:rPr>
            </w:pPr>
          </w:p>
        </w:tc>
      </w:tr>
      <w:tr w:rsidR="005A21BE" w:rsidRPr="001516EB" w:rsidTr="009B2530">
        <w:trPr>
          <w:trHeight w:val="541"/>
        </w:trPr>
        <w:tc>
          <w:tcPr>
            <w:tcW w:w="1848" w:type="dxa"/>
            <w:vAlign w:val="center"/>
          </w:tcPr>
          <w:p w:rsidR="003B53E4" w:rsidRPr="001516EB" w:rsidRDefault="003B53E4">
            <w:pPr>
              <w:autoSpaceDE w:val="0"/>
              <w:autoSpaceDN w:val="0"/>
              <w:adjustRightInd w:val="0"/>
              <w:jc w:val="center"/>
              <w:rPr>
                <w:u w:val="none"/>
                <w:rtl/>
              </w:rPr>
            </w:pPr>
          </w:p>
        </w:tc>
        <w:tc>
          <w:tcPr>
            <w:tcW w:w="1849" w:type="dxa"/>
            <w:vAlign w:val="center"/>
          </w:tcPr>
          <w:p w:rsidR="003B53E4" w:rsidRPr="001516EB" w:rsidRDefault="003B53E4">
            <w:pPr>
              <w:autoSpaceDE w:val="0"/>
              <w:autoSpaceDN w:val="0"/>
              <w:adjustRightInd w:val="0"/>
              <w:jc w:val="center"/>
              <w:rPr>
                <w:u w:val="none"/>
                <w:rtl/>
              </w:rPr>
            </w:pPr>
          </w:p>
        </w:tc>
        <w:tc>
          <w:tcPr>
            <w:tcW w:w="1848" w:type="dxa"/>
            <w:vAlign w:val="center"/>
          </w:tcPr>
          <w:p w:rsidR="003B53E4" w:rsidRPr="001516EB" w:rsidRDefault="003B53E4">
            <w:pPr>
              <w:autoSpaceDE w:val="0"/>
              <w:autoSpaceDN w:val="0"/>
              <w:adjustRightInd w:val="0"/>
              <w:jc w:val="center"/>
              <w:rPr>
                <w:u w:val="none"/>
                <w:rtl/>
              </w:rPr>
            </w:pPr>
          </w:p>
        </w:tc>
        <w:tc>
          <w:tcPr>
            <w:tcW w:w="1849" w:type="dxa"/>
            <w:vAlign w:val="center"/>
          </w:tcPr>
          <w:p w:rsidR="003B53E4" w:rsidRPr="001516EB" w:rsidRDefault="003B53E4">
            <w:pPr>
              <w:autoSpaceDE w:val="0"/>
              <w:autoSpaceDN w:val="0"/>
              <w:adjustRightInd w:val="0"/>
              <w:jc w:val="center"/>
              <w:rPr>
                <w:u w:val="none"/>
                <w:rtl/>
              </w:rPr>
            </w:pPr>
          </w:p>
        </w:tc>
        <w:tc>
          <w:tcPr>
            <w:tcW w:w="1849" w:type="dxa"/>
            <w:vAlign w:val="center"/>
          </w:tcPr>
          <w:p w:rsidR="003B53E4" w:rsidRPr="001516EB" w:rsidRDefault="003B53E4">
            <w:pPr>
              <w:autoSpaceDE w:val="0"/>
              <w:autoSpaceDN w:val="0"/>
              <w:adjustRightInd w:val="0"/>
              <w:jc w:val="center"/>
              <w:rPr>
                <w:u w:val="none"/>
                <w:rtl/>
              </w:rPr>
            </w:pPr>
          </w:p>
        </w:tc>
      </w:tr>
      <w:tr w:rsidR="005A21BE" w:rsidRPr="001516EB" w:rsidTr="009B2530">
        <w:trPr>
          <w:trHeight w:val="407"/>
        </w:trPr>
        <w:tc>
          <w:tcPr>
            <w:tcW w:w="1848" w:type="dxa"/>
            <w:vAlign w:val="center"/>
          </w:tcPr>
          <w:p w:rsidR="003B53E4" w:rsidRPr="001516EB" w:rsidRDefault="003B53E4">
            <w:pPr>
              <w:autoSpaceDE w:val="0"/>
              <w:autoSpaceDN w:val="0"/>
              <w:adjustRightInd w:val="0"/>
              <w:jc w:val="center"/>
              <w:rPr>
                <w:u w:val="none"/>
                <w:rtl/>
              </w:rPr>
            </w:pPr>
          </w:p>
        </w:tc>
        <w:tc>
          <w:tcPr>
            <w:tcW w:w="1849" w:type="dxa"/>
            <w:vAlign w:val="center"/>
          </w:tcPr>
          <w:p w:rsidR="003B53E4" w:rsidRPr="001516EB" w:rsidRDefault="003B53E4">
            <w:pPr>
              <w:autoSpaceDE w:val="0"/>
              <w:autoSpaceDN w:val="0"/>
              <w:adjustRightInd w:val="0"/>
              <w:jc w:val="center"/>
              <w:rPr>
                <w:u w:val="none"/>
                <w:rtl/>
              </w:rPr>
            </w:pPr>
          </w:p>
        </w:tc>
        <w:tc>
          <w:tcPr>
            <w:tcW w:w="1848" w:type="dxa"/>
            <w:vAlign w:val="center"/>
          </w:tcPr>
          <w:p w:rsidR="003B53E4" w:rsidRPr="001516EB" w:rsidRDefault="003B53E4">
            <w:pPr>
              <w:autoSpaceDE w:val="0"/>
              <w:autoSpaceDN w:val="0"/>
              <w:adjustRightInd w:val="0"/>
              <w:jc w:val="center"/>
              <w:rPr>
                <w:u w:val="none"/>
                <w:rtl/>
              </w:rPr>
            </w:pPr>
          </w:p>
        </w:tc>
        <w:tc>
          <w:tcPr>
            <w:tcW w:w="1849" w:type="dxa"/>
            <w:vAlign w:val="center"/>
          </w:tcPr>
          <w:p w:rsidR="003B53E4" w:rsidRPr="001516EB" w:rsidRDefault="003B53E4">
            <w:pPr>
              <w:autoSpaceDE w:val="0"/>
              <w:autoSpaceDN w:val="0"/>
              <w:adjustRightInd w:val="0"/>
              <w:jc w:val="center"/>
              <w:rPr>
                <w:u w:val="none"/>
                <w:rtl/>
              </w:rPr>
            </w:pPr>
          </w:p>
        </w:tc>
        <w:tc>
          <w:tcPr>
            <w:tcW w:w="1849" w:type="dxa"/>
            <w:vAlign w:val="center"/>
          </w:tcPr>
          <w:p w:rsidR="003B53E4" w:rsidRPr="001516EB" w:rsidRDefault="003B53E4">
            <w:pPr>
              <w:autoSpaceDE w:val="0"/>
              <w:autoSpaceDN w:val="0"/>
              <w:adjustRightInd w:val="0"/>
              <w:jc w:val="center"/>
              <w:rPr>
                <w:u w:val="none"/>
                <w:rtl/>
              </w:rPr>
            </w:pPr>
          </w:p>
        </w:tc>
      </w:tr>
      <w:tr w:rsidR="005A21BE" w:rsidRPr="001516EB" w:rsidTr="009B2530">
        <w:trPr>
          <w:trHeight w:val="413"/>
        </w:trPr>
        <w:tc>
          <w:tcPr>
            <w:tcW w:w="1848" w:type="dxa"/>
            <w:vAlign w:val="center"/>
          </w:tcPr>
          <w:p w:rsidR="003B53E4" w:rsidRPr="001516EB" w:rsidRDefault="003B53E4">
            <w:pPr>
              <w:autoSpaceDE w:val="0"/>
              <w:autoSpaceDN w:val="0"/>
              <w:adjustRightInd w:val="0"/>
              <w:jc w:val="center"/>
              <w:rPr>
                <w:u w:val="none"/>
                <w:rtl/>
              </w:rPr>
            </w:pPr>
          </w:p>
        </w:tc>
        <w:tc>
          <w:tcPr>
            <w:tcW w:w="1849" w:type="dxa"/>
            <w:vAlign w:val="center"/>
          </w:tcPr>
          <w:p w:rsidR="003B53E4" w:rsidRPr="001516EB" w:rsidRDefault="003B53E4">
            <w:pPr>
              <w:autoSpaceDE w:val="0"/>
              <w:autoSpaceDN w:val="0"/>
              <w:adjustRightInd w:val="0"/>
              <w:jc w:val="center"/>
              <w:rPr>
                <w:u w:val="none"/>
                <w:rtl/>
              </w:rPr>
            </w:pPr>
          </w:p>
        </w:tc>
        <w:tc>
          <w:tcPr>
            <w:tcW w:w="1848" w:type="dxa"/>
            <w:vAlign w:val="center"/>
          </w:tcPr>
          <w:p w:rsidR="003B53E4" w:rsidRPr="001516EB" w:rsidRDefault="003B53E4">
            <w:pPr>
              <w:autoSpaceDE w:val="0"/>
              <w:autoSpaceDN w:val="0"/>
              <w:adjustRightInd w:val="0"/>
              <w:jc w:val="center"/>
              <w:rPr>
                <w:u w:val="none"/>
                <w:rtl/>
              </w:rPr>
            </w:pPr>
          </w:p>
        </w:tc>
        <w:tc>
          <w:tcPr>
            <w:tcW w:w="1849" w:type="dxa"/>
            <w:vAlign w:val="center"/>
          </w:tcPr>
          <w:p w:rsidR="003B53E4" w:rsidRPr="001516EB" w:rsidRDefault="003B53E4">
            <w:pPr>
              <w:autoSpaceDE w:val="0"/>
              <w:autoSpaceDN w:val="0"/>
              <w:adjustRightInd w:val="0"/>
              <w:jc w:val="center"/>
              <w:rPr>
                <w:u w:val="none"/>
                <w:rtl/>
              </w:rPr>
            </w:pPr>
          </w:p>
        </w:tc>
        <w:tc>
          <w:tcPr>
            <w:tcW w:w="1849" w:type="dxa"/>
            <w:vAlign w:val="center"/>
          </w:tcPr>
          <w:p w:rsidR="003B53E4" w:rsidRPr="001516EB" w:rsidRDefault="003B53E4">
            <w:pPr>
              <w:autoSpaceDE w:val="0"/>
              <w:autoSpaceDN w:val="0"/>
              <w:adjustRightInd w:val="0"/>
              <w:jc w:val="center"/>
              <w:rPr>
                <w:u w:val="none"/>
                <w:rtl/>
              </w:rPr>
            </w:pPr>
          </w:p>
        </w:tc>
      </w:tr>
      <w:tr w:rsidR="005A21BE" w:rsidRPr="001516EB" w:rsidTr="009B2530">
        <w:trPr>
          <w:trHeight w:val="419"/>
        </w:trPr>
        <w:tc>
          <w:tcPr>
            <w:tcW w:w="1848" w:type="dxa"/>
            <w:vAlign w:val="center"/>
          </w:tcPr>
          <w:p w:rsidR="003B53E4" w:rsidRPr="001516EB" w:rsidRDefault="003B53E4">
            <w:pPr>
              <w:autoSpaceDE w:val="0"/>
              <w:autoSpaceDN w:val="0"/>
              <w:adjustRightInd w:val="0"/>
              <w:jc w:val="center"/>
              <w:rPr>
                <w:u w:val="none"/>
                <w:rtl/>
              </w:rPr>
            </w:pPr>
          </w:p>
        </w:tc>
        <w:tc>
          <w:tcPr>
            <w:tcW w:w="1849" w:type="dxa"/>
            <w:vAlign w:val="center"/>
          </w:tcPr>
          <w:p w:rsidR="003B53E4" w:rsidRPr="001516EB" w:rsidRDefault="003B53E4">
            <w:pPr>
              <w:autoSpaceDE w:val="0"/>
              <w:autoSpaceDN w:val="0"/>
              <w:adjustRightInd w:val="0"/>
              <w:jc w:val="center"/>
              <w:rPr>
                <w:u w:val="none"/>
                <w:rtl/>
              </w:rPr>
            </w:pPr>
          </w:p>
        </w:tc>
        <w:tc>
          <w:tcPr>
            <w:tcW w:w="1848" w:type="dxa"/>
            <w:vAlign w:val="center"/>
          </w:tcPr>
          <w:p w:rsidR="003B53E4" w:rsidRPr="001516EB" w:rsidRDefault="003B53E4">
            <w:pPr>
              <w:autoSpaceDE w:val="0"/>
              <w:autoSpaceDN w:val="0"/>
              <w:adjustRightInd w:val="0"/>
              <w:jc w:val="center"/>
              <w:rPr>
                <w:u w:val="none"/>
                <w:rtl/>
              </w:rPr>
            </w:pPr>
          </w:p>
        </w:tc>
        <w:tc>
          <w:tcPr>
            <w:tcW w:w="1849" w:type="dxa"/>
            <w:vAlign w:val="center"/>
          </w:tcPr>
          <w:p w:rsidR="003B53E4" w:rsidRPr="001516EB" w:rsidRDefault="003B53E4">
            <w:pPr>
              <w:autoSpaceDE w:val="0"/>
              <w:autoSpaceDN w:val="0"/>
              <w:adjustRightInd w:val="0"/>
              <w:jc w:val="center"/>
              <w:rPr>
                <w:u w:val="none"/>
                <w:rtl/>
              </w:rPr>
            </w:pPr>
          </w:p>
        </w:tc>
        <w:tc>
          <w:tcPr>
            <w:tcW w:w="1849" w:type="dxa"/>
            <w:vAlign w:val="center"/>
          </w:tcPr>
          <w:p w:rsidR="003B53E4" w:rsidRPr="001516EB" w:rsidRDefault="003B53E4">
            <w:pPr>
              <w:autoSpaceDE w:val="0"/>
              <w:autoSpaceDN w:val="0"/>
              <w:adjustRightInd w:val="0"/>
              <w:jc w:val="center"/>
              <w:rPr>
                <w:u w:val="none"/>
                <w:rtl/>
              </w:rPr>
            </w:pPr>
          </w:p>
        </w:tc>
      </w:tr>
      <w:tr w:rsidR="005A21BE" w:rsidRPr="001516EB" w:rsidTr="009B2530">
        <w:trPr>
          <w:trHeight w:val="425"/>
        </w:trPr>
        <w:tc>
          <w:tcPr>
            <w:tcW w:w="1848" w:type="dxa"/>
            <w:vAlign w:val="center"/>
          </w:tcPr>
          <w:p w:rsidR="003B53E4" w:rsidRPr="001516EB" w:rsidRDefault="003B53E4">
            <w:pPr>
              <w:autoSpaceDE w:val="0"/>
              <w:autoSpaceDN w:val="0"/>
              <w:adjustRightInd w:val="0"/>
              <w:jc w:val="center"/>
              <w:rPr>
                <w:u w:val="none"/>
                <w:rtl/>
              </w:rPr>
            </w:pPr>
          </w:p>
        </w:tc>
        <w:tc>
          <w:tcPr>
            <w:tcW w:w="1849" w:type="dxa"/>
            <w:vAlign w:val="center"/>
          </w:tcPr>
          <w:p w:rsidR="003B53E4" w:rsidRPr="001516EB" w:rsidRDefault="003B53E4">
            <w:pPr>
              <w:autoSpaceDE w:val="0"/>
              <w:autoSpaceDN w:val="0"/>
              <w:adjustRightInd w:val="0"/>
              <w:jc w:val="center"/>
              <w:rPr>
                <w:u w:val="none"/>
                <w:rtl/>
              </w:rPr>
            </w:pPr>
          </w:p>
        </w:tc>
        <w:tc>
          <w:tcPr>
            <w:tcW w:w="1848" w:type="dxa"/>
            <w:vAlign w:val="center"/>
          </w:tcPr>
          <w:p w:rsidR="003B53E4" w:rsidRPr="001516EB" w:rsidRDefault="003B53E4">
            <w:pPr>
              <w:autoSpaceDE w:val="0"/>
              <w:autoSpaceDN w:val="0"/>
              <w:adjustRightInd w:val="0"/>
              <w:jc w:val="center"/>
              <w:rPr>
                <w:u w:val="none"/>
                <w:rtl/>
              </w:rPr>
            </w:pPr>
          </w:p>
        </w:tc>
        <w:tc>
          <w:tcPr>
            <w:tcW w:w="1849" w:type="dxa"/>
            <w:vAlign w:val="center"/>
          </w:tcPr>
          <w:p w:rsidR="003B53E4" w:rsidRPr="001516EB" w:rsidRDefault="003B53E4">
            <w:pPr>
              <w:autoSpaceDE w:val="0"/>
              <w:autoSpaceDN w:val="0"/>
              <w:adjustRightInd w:val="0"/>
              <w:jc w:val="center"/>
              <w:rPr>
                <w:u w:val="none"/>
                <w:rtl/>
              </w:rPr>
            </w:pPr>
          </w:p>
        </w:tc>
        <w:tc>
          <w:tcPr>
            <w:tcW w:w="1849" w:type="dxa"/>
            <w:vAlign w:val="center"/>
          </w:tcPr>
          <w:p w:rsidR="003B53E4" w:rsidRPr="001516EB" w:rsidRDefault="003B53E4">
            <w:pPr>
              <w:autoSpaceDE w:val="0"/>
              <w:autoSpaceDN w:val="0"/>
              <w:adjustRightInd w:val="0"/>
              <w:jc w:val="center"/>
              <w:rPr>
                <w:u w:val="none"/>
                <w:rtl/>
              </w:rPr>
            </w:pPr>
          </w:p>
        </w:tc>
      </w:tr>
      <w:tr w:rsidR="005A21BE" w:rsidRPr="001516EB" w:rsidTr="009B2530">
        <w:trPr>
          <w:trHeight w:val="417"/>
        </w:trPr>
        <w:tc>
          <w:tcPr>
            <w:tcW w:w="1848" w:type="dxa"/>
            <w:vAlign w:val="center"/>
          </w:tcPr>
          <w:p w:rsidR="003B53E4" w:rsidRPr="001516EB" w:rsidRDefault="003B53E4">
            <w:pPr>
              <w:autoSpaceDE w:val="0"/>
              <w:autoSpaceDN w:val="0"/>
              <w:adjustRightInd w:val="0"/>
              <w:jc w:val="center"/>
              <w:rPr>
                <w:u w:val="none"/>
                <w:rtl/>
              </w:rPr>
            </w:pPr>
          </w:p>
        </w:tc>
        <w:tc>
          <w:tcPr>
            <w:tcW w:w="1849" w:type="dxa"/>
            <w:vAlign w:val="center"/>
          </w:tcPr>
          <w:p w:rsidR="003B53E4" w:rsidRPr="001516EB" w:rsidRDefault="003B53E4">
            <w:pPr>
              <w:autoSpaceDE w:val="0"/>
              <w:autoSpaceDN w:val="0"/>
              <w:adjustRightInd w:val="0"/>
              <w:jc w:val="center"/>
              <w:rPr>
                <w:u w:val="none"/>
                <w:rtl/>
              </w:rPr>
            </w:pPr>
          </w:p>
        </w:tc>
        <w:tc>
          <w:tcPr>
            <w:tcW w:w="1848" w:type="dxa"/>
            <w:vAlign w:val="center"/>
          </w:tcPr>
          <w:p w:rsidR="003B53E4" w:rsidRPr="001516EB" w:rsidRDefault="003B53E4">
            <w:pPr>
              <w:autoSpaceDE w:val="0"/>
              <w:autoSpaceDN w:val="0"/>
              <w:adjustRightInd w:val="0"/>
              <w:jc w:val="center"/>
              <w:rPr>
                <w:u w:val="none"/>
                <w:rtl/>
              </w:rPr>
            </w:pPr>
          </w:p>
        </w:tc>
        <w:tc>
          <w:tcPr>
            <w:tcW w:w="1849" w:type="dxa"/>
            <w:vAlign w:val="center"/>
          </w:tcPr>
          <w:p w:rsidR="003B53E4" w:rsidRPr="001516EB" w:rsidRDefault="003B53E4">
            <w:pPr>
              <w:autoSpaceDE w:val="0"/>
              <w:autoSpaceDN w:val="0"/>
              <w:adjustRightInd w:val="0"/>
              <w:jc w:val="center"/>
              <w:rPr>
                <w:u w:val="none"/>
                <w:rtl/>
              </w:rPr>
            </w:pPr>
          </w:p>
        </w:tc>
        <w:tc>
          <w:tcPr>
            <w:tcW w:w="1849" w:type="dxa"/>
            <w:vAlign w:val="center"/>
          </w:tcPr>
          <w:p w:rsidR="003B53E4" w:rsidRPr="001516EB" w:rsidRDefault="003B53E4">
            <w:pPr>
              <w:autoSpaceDE w:val="0"/>
              <w:autoSpaceDN w:val="0"/>
              <w:adjustRightInd w:val="0"/>
              <w:jc w:val="center"/>
              <w:rPr>
                <w:u w:val="none"/>
                <w:rtl/>
              </w:rPr>
            </w:pPr>
          </w:p>
        </w:tc>
      </w:tr>
      <w:tr w:rsidR="005A21BE" w:rsidRPr="001516EB" w:rsidTr="009B2530">
        <w:trPr>
          <w:trHeight w:val="413"/>
        </w:trPr>
        <w:tc>
          <w:tcPr>
            <w:tcW w:w="1848" w:type="dxa"/>
          </w:tcPr>
          <w:p w:rsidR="009B2530" w:rsidRPr="001516EB" w:rsidRDefault="009B2530" w:rsidP="00EB3A3F">
            <w:pPr>
              <w:autoSpaceDE w:val="0"/>
              <w:autoSpaceDN w:val="0"/>
              <w:adjustRightInd w:val="0"/>
              <w:jc w:val="center"/>
              <w:rPr>
                <w:u w:val="none"/>
                <w:rtl/>
              </w:rPr>
            </w:pPr>
          </w:p>
        </w:tc>
        <w:tc>
          <w:tcPr>
            <w:tcW w:w="1849" w:type="dxa"/>
          </w:tcPr>
          <w:p w:rsidR="009B2530" w:rsidRPr="001516EB" w:rsidRDefault="009B2530" w:rsidP="00EB3A3F">
            <w:pPr>
              <w:autoSpaceDE w:val="0"/>
              <w:autoSpaceDN w:val="0"/>
              <w:adjustRightInd w:val="0"/>
              <w:jc w:val="center"/>
              <w:rPr>
                <w:u w:val="none"/>
                <w:rtl/>
              </w:rPr>
            </w:pPr>
          </w:p>
        </w:tc>
        <w:tc>
          <w:tcPr>
            <w:tcW w:w="1848" w:type="dxa"/>
          </w:tcPr>
          <w:p w:rsidR="009B2530" w:rsidRPr="001516EB" w:rsidRDefault="009B2530" w:rsidP="00EB3A3F">
            <w:pPr>
              <w:autoSpaceDE w:val="0"/>
              <w:autoSpaceDN w:val="0"/>
              <w:adjustRightInd w:val="0"/>
              <w:jc w:val="center"/>
              <w:rPr>
                <w:u w:val="none"/>
                <w:rtl/>
              </w:rPr>
            </w:pPr>
          </w:p>
        </w:tc>
        <w:tc>
          <w:tcPr>
            <w:tcW w:w="1849" w:type="dxa"/>
          </w:tcPr>
          <w:p w:rsidR="009B2530" w:rsidRPr="001516EB" w:rsidRDefault="009B2530" w:rsidP="00EB3A3F">
            <w:pPr>
              <w:autoSpaceDE w:val="0"/>
              <w:autoSpaceDN w:val="0"/>
              <w:adjustRightInd w:val="0"/>
              <w:jc w:val="center"/>
              <w:rPr>
                <w:u w:val="none"/>
                <w:rtl/>
              </w:rPr>
            </w:pPr>
          </w:p>
        </w:tc>
        <w:tc>
          <w:tcPr>
            <w:tcW w:w="1849" w:type="dxa"/>
          </w:tcPr>
          <w:p w:rsidR="009B2530" w:rsidRPr="001516EB" w:rsidRDefault="009B2530" w:rsidP="00EB3A3F">
            <w:pPr>
              <w:autoSpaceDE w:val="0"/>
              <w:autoSpaceDN w:val="0"/>
              <w:adjustRightInd w:val="0"/>
              <w:jc w:val="center"/>
              <w:rPr>
                <w:u w:val="none"/>
                <w:rtl/>
              </w:rPr>
            </w:pPr>
          </w:p>
        </w:tc>
      </w:tr>
      <w:tr w:rsidR="005A21BE" w:rsidRPr="001516EB" w:rsidTr="009B2530">
        <w:trPr>
          <w:trHeight w:val="419"/>
        </w:trPr>
        <w:tc>
          <w:tcPr>
            <w:tcW w:w="1848" w:type="dxa"/>
          </w:tcPr>
          <w:p w:rsidR="009B2530" w:rsidRPr="001516EB" w:rsidRDefault="009B2530" w:rsidP="00EB3A3F">
            <w:pPr>
              <w:autoSpaceDE w:val="0"/>
              <w:autoSpaceDN w:val="0"/>
              <w:adjustRightInd w:val="0"/>
              <w:jc w:val="center"/>
              <w:rPr>
                <w:u w:val="none"/>
                <w:rtl/>
              </w:rPr>
            </w:pPr>
          </w:p>
        </w:tc>
        <w:tc>
          <w:tcPr>
            <w:tcW w:w="1849" w:type="dxa"/>
          </w:tcPr>
          <w:p w:rsidR="009B2530" w:rsidRPr="001516EB" w:rsidRDefault="009B2530" w:rsidP="00EB3A3F">
            <w:pPr>
              <w:autoSpaceDE w:val="0"/>
              <w:autoSpaceDN w:val="0"/>
              <w:adjustRightInd w:val="0"/>
              <w:jc w:val="center"/>
              <w:rPr>
                <w:u w:val="none"/>
                <w:rtl/>
              </w:rPr>
            </w:pPr>
          </w:p>
        </w:tc>
        <w:tc>
          <w:tcPr>
            <w:tcW w:w="1848" w:type="dxa"/>
          </w:tcPr>
          <w:p w:rsidR="009B2530" w:rsidRPr="001516EB" w:rsidRDefault="009B2530" w:rsidP="00EB3A3F">
            <w:pPr>
              <w:autoSpaceDE w:val="0"/>
              <w:autoSpaceDN w:val="0"/>
              <w:adjustRightInd w:val="0"/>
              <w:jc w:val="center"/>
              <w:rPr>
                <w:u w:val="none"/>
                <w:rtl/>
              </w:rPr>
            </w:pPr>
          </w:p>
        </w:tc>
        <w:tc>
          <w:tcPr>
            <w:tcW w:w="1849" w:type="dxa"/>
          </w:tcPr>
          <w:p w:rsidR="009B2530" w:rsidRPr="001516EB" w:rsidRDefault="009B2530" w:rsidP="00EB3A3F">
            <w:pPr>
              <w:autoSpaceDE w:val="0"/>
              <w:autoSpaceDN w:val="0"/>
              <w:adjustRightInd w:val="0"/>
              <w:jc w:val="center"/>
              <w:rPr>
                <w:u w:val="none"/>
                <w:rtl/>
              </w:rPr>
            </w:pPr>
          </w:p>
        </w:tc>
        <w:tc>
          <w:tcPr>
            <w:tcW w:w="1849" w:type="dxa"/>
          </w:tcPr>
          <w:p w:rsidR="009B2530" w:rsidRPr="001516EB" w:rsidRDefault="009B2530" w:rsidP="00EB3A3F">
            <w:pPr>
              <w:autoSpaceDE w:val="0"/>
              <w:autoSpaceDN w:val="0"/>
              <w:adjustRightInd w:val="0"/>
              <w:jc w:val="center"/>
              <w:rPr>
                <w:u w:val="none"/>
                <w:rtl/>
              </w:rPr>
            </w:pPr>
          </w:p>
        </w:tc>
      </w:tr>
      <w:tr w:rsidR="005A21BE" w:rsidRPr="001516EB" w:rsidTr="009B2530">
        <w:trPr>
          <w:trHeight w:val="425"/>
        </w:trPr>
        <w:tc>
          <w:tcPr>
            <w:tcW w:w="1848" w:type="dxa"/>
          </w:tcPr>
          <w:p w:rsidR="009B2530" w:rsidRPr="001516EB" w:rsidRDefault="009B2530" w:rsidP="00EB3A3F">
            <w:pPr>
              <w:autoSpaceDE w:val="0"/>
              <w:autoSpaceDN w:val="0"/>
              <w:adjustRightInd w:val="0"/>
              <w:jc w:val="center"/>
              <w:rPr>
                <w:u w:val="none"/>
                <w:rtl/>
              </w:rPr>
            </w:pPr>
          </w:p>
        </w:tc>
        <w:tc>
          <w:tcPr>
            <w:tcW w:w="1849" w:type="dxa"/>
          </w:tcPr>
          <w:p w:rsidR="009B2530" w:rsidRPr="001516EB" w:rsidRDefault="009B2530" w:rsidP="00EB3A3F">
            <w:pPr>
              <w:autoSpaceDE w:val="0"/>
              <w:autoSpaceDN w:val="0"/>
              <w:adjustRightInd w:val="0"/>
              <w:jc w:val="center"/>
              <w:rPr>
                <w:u w:val="none"/>
                <w:rtl/>
              </w:rPr>
            </w:pPr>
          </w:p>
        </w:tc>
        <w:tc>
          <w:tcPr>
            <w:tcW w:w="1848" w:type="dxa"/>
          </w:tcPr>
          <w:p w:rsidR="009B2530" w:rsidRPr="001516EB" w:rsidRDefault="009B2530" w:rsidP="00EB3A3F">
            <w:pPr>
              <w:autoSpaceDE w:val="0"/>
              <w:autoSpaceDN w:val="0"/>
              <w:adjustRightInd w:val="0"/>
              <w:jc w:val="center"/>
              <w:rPr>
                <w:u w:val="none"/>
                <w:rtl/>
              </w:rPr>
            </w:pPr>
          </w:p>
        </w:tc>
        <w:tc>
          <w:tcPr>
            <w:tcW w:w="1849" w:type="dxa"/>
          </w:tcPr>
          <w:p w:rsidR="009B2530" w:rsidRPr="001516EB" w:rsidRDefault="009B2530" w:rsidP="00EB3A3F">
            <w:pPr>
              <w:autoSpaceDE w:val="0"/>
              <w:autoSpaceDN w:val="0"/>
              <w:adjustRightInd w:val="0"/>
              <w:jc w:val="center"/>
              <w:rPr>
                <w:u w:val="none"/>
                <w:rtl/>
              </w:rPr>
            </w:pPr>
          </w:p>
        </w:tc>
        <w:tc>
          <w:tcPr>
            <w:tcW w:w="1849" w:type="dxa"/>
          </w:tcPr>
          <w:p w:rsidR="009B2530" w:rsidRPr="001516EB" w:rsidRDefault="009B2530" w:rsidP="00EB3A3F">
            <w:pPr>
              <w:autoSpaceDE w:val="0"/>
              <w:autoSpaceDN w:val="0"/>
              <w:adjustRightInd w:val="0"/>
              <w:jc w:val="center"/>
              <w:rPr>
                <w:u w:val="none"/>
                <w:rtl/>
              </w:rPr>
            </w:pPr>
          </w:p>
        </w:tc>
      </w:tr>
      <w:tr w:rsidR="009B2530" w:rsidRPr="001516EB" w:rsidTr="00EB3A3F">
        <w:trPr>
          <w:trHeight w:val="417"/>
        </w:trPr>
        <w:tc>
          <w:tcPr>
            <w:tcW w:w="5545" w:type="dxa"/>
            <w:gridSpan w:val="3"/>
          </w:tcPr>
          <w:p w:rsidR="009B2530" w:rsidRPr="001516EB" w:rsidRDefault="006A0DB5" w:rsidP="009B2530">
            <w:pPr>
              <w:autoSpaceDE w:val="0"/>
              <w:autoSpaceDN w:val="0"/>
              <w:adjustRightInd w:val="0"/>
              <w:jc w:val="center"/>
              <w:rPr>
                <w:b/>
                <w:bCs/>
                <w:u w:val="none"/>
                <w:rtl/>
              </w:rPr>
            </w:pPr>
            <w:r w:rsidRPr="001516EB">
              <w:rPr>
                <w:rFonts w:hint="eastAsia"/>
                <w:b/>
                <w:bCs/>
                <w:u w:val="none"/>
                <w:rtl/>
              </w:rPr>
              <w:t>סה</w:t>
            </w:r>
            <w:r w:rsidRPr="001516EB">
              <w:rPr>
                <w:b/>
                <w:bCs/>
                <w:u w:val="none"/>
                <w:rtl/>
              </w:rPr>
              <w:t xml:space="preserve">"כ שעות </w:t>
            </w:r>
          </w:p>
        </w:tc>
        <w:tc>
          <w:tcPr>
            <w:tcW w:w="1849" w:type="dxa"/>
          </w:tcPr>
          <w:p w:rsidR="009B2530" w:rsidRPr="001516EB" w:rsidRDefault="009B2530" w:rsidP="00EB3A3F">
            <w:pPr>
              <w:autoSpaceDE w:val="0"/>
              <w:autoSpaceDN w:val="0"/>
              <w:adjustRightInd w:val="0"/>
              <w:jc w:val="center"/>
              <w:rPr>
                <w:u w:val="none"/>
                <w:rtl/>
              </w:rPr>
            </w:pPr>
          </w:p>
        </w:tc>
        <w:tc>
          <w:tcPr>
            <w:tcW w:w="1849" w:type="dxa"/>
          </w:tcPr>
          <w:p w:rsidR="009B2530" w:rsidRPr="001516EB" w:rsidRDefault="009B2530" w:rsidP="00EB3A3F">
            <w:pPr>
              <w:autoSpaceDE w:val="0"/>
              <w:autoSpaceDN w:val="0"/>
              <w:adjustRightInd w:val="0"/>
              <w:jc w:val="center"/>
              <w:rPr>
                <w:u w:val="none"/>
                <w:rtl/>
              </w:rPr>
            </w:pPr>
          </w:p>
        </w:tc>
      </w:tr>
    </w:tbl>
    <w:p w:rsidR="003B53E4" w:rsidRPr="001516EB" w:rsidRDefault="003B53E4">
      <w:pPr>
        <w:autoSpaceDE w:val="0"/>
        <w:autoSpaceDN w:val="0"/>
        <w:adjustRightInd w:val="0"/>
        <w:ind w:firstLine="360"/>
        <w:rPr>
          <w:rtl/>
        </w:rPr>
      </w:pPr>
    </w:p>
    <w:p w:rsidR="003B53E4" w:rsidRPr="001516EB" w:rsidRDefault="006A0DB5" w:rsidP="003553A0">
      <w:pPr>
        <w:pStyle w:val="2"/>
        <w:numPr>
          <w:ilvl w:val="0"/>
          <w:numId w:val="42"/>
        </w:numPr>
        <w:ind w:left="360"/>
        <w:rPr>
          <w:rtl/>
        </w:rPr>
      </w:pPr>
      <w:bookmarkStart w:id="158" w:name="_Toc328044706"/>
      <w:bookmarkStart w:id="159" w:name="_Toc328045957"/>
      <w:bookmarkStart w:id="160" w:name="_Toc330971071"/>
      <w:bookmarkStart w:id="161" w:name="_Toc330971137"/>
      <w:r w:rsidRPr="001516EB">
        <w:rPr>
          <w:rFonts w:cs="David" w:hint="eastAsia"/>
          <w:b w:val="0"/>
          <w:bCs w:val="0"/>
          <w:noProof/>
          <w:rtl/>
        </w:rPr>
        <w:t>השעות</w:t>
      </w:r>
      <w:r w:rsidRPr="001516EB">
        <w:rPr>
          <w:rFonts w:cs="David"/>
          <w:b w:val="0"/>
          <w:bCs w:val="0"/>
          <w:noProof/>
        </w:rPr>
        <w:t xml:space="preserve"> </w:t>
      </w:r>
      <w:r w:rsidRPr="001516EB">
        <w:rPr>
          <w:rFonts w:cs="David" w:hint="eastAsia"/>
          <w:b w:val="0"/>
          <w:bCs w:val="0"/>
          <w:noProof/>
          <w:rtl/>
        </w:rPr>
        <w:t>המדווחות</w:t>
      </w:r>
      <w:r w:rsidRPr="001516EB">
        <w:rPr>
          <w:rFonts w:cs="David"/>
          <w:b w:val="0"/>
          <w:bCs w:val="0"/>
          <w:noProof/>
        </w:rPr>
        <w:t xml:space="preserve"> </w:t>
      </w:r>
      <w:r w:rsidRPr="001516EB">
        <w:rPr>
          <w:rFonts w:cs="David" w:hint="eastAsia"/>
          <w:b w:val="0"/>
          <w:bCs w:val="0"/>
          <w:noProof/>
          <w:rtl/>
        </w:rPr>
        <w:t>אינן</w:t>
      </w:r>
      <w:r w:rsidRPr="001516EB">
        <w:rPr>
          <w:rFonts w:cs="David"/>
          <w:b w:val="0"/>
          <w:bCs w:val="0"/>
          <w:noProof/>
        </w:rPr>
        <w:t xml:space="preserve"> </w:t>
      </w:r>
      <w:r w:rsidRPr="001516EB">
        <w:rPr>
          <w:rFonts w:cs="David" w:hint="eastAsia"/>
          <w:b w:val="0"/>
          <w:bCs w:val="0"/>
          <w:noProof/>
          <w:rtl/>
        </w:rPr>
        <w:t>כוללות</w:t>
      </w:r>
      <w:r w:rsidRPr="001516EB">
        <w:rPr>
          <w:rFonts w:cs="David"/>
          <w:b w:val="0"/>
          <w:bCs w:val="0"/>
          <w:noProof/>
        </w:rPr>
        <w:t xml:space="preserve"> </w:t>
      </w:r>
      <w:r w:rsidRPr="001516EB">
        <w:rPr>
          <w:rFonts w:cs="David" w:hint="eastAsia"/>
          <w:b w:val="0"/>
          <w:bCs w:val="0"/>
          <w:noProof/>
          <w:rtl/>
        </w:rPr>
        <w:t>זמן</w:t>
      </w:r>
      <w:r w:rsidRPr="001516EB">
        <w:rPr>
          <w:rFonts w:cs="David"/>
          <w:b w:val="0"/>
          <w:bCs w:val="0"/>
          <w:noProof/>
        </w:rPr>
        <w:t xml:space="preserve"> </w:t>
      </w:r>
      <w:r w:rsidRPr="001516EB">
        <w:rPr>
          <w:rFonts w:cs="David" w:hint="eastAsia"/>
          <w:b w:val="0"/>
          <w:bCs w:val="0"/>
          <w:noProof/>
          <w:rtl/>
        </w:rPr>
        <w:t>נסיעה</w:t>
      </w:r>
      <w:r w:rsidRPr="001516EB">
        <w:rPr>
          <w:rFonts w:cs="David"/>
          <w:b w:val="0"/>
          <w:bCs w:val="0"/>
          <w:noProof/>
        </w:rPr>
        <w:t xml:space="preserve">, </w:t>
      </w:r>
      <w:r w:rsidRPr="001516EB">
        <w:rPr>
          <w:rFonts w:cs="David" w:hint="eastAsia"/>
          <w:b w:val="0"/>
          <w:bCs w:val="0"/>
          <w:noProof/>
          <w:rtl/>
        </w:rPr>
        <w:t>אלא</w:t>
      </w:r>
      <w:r w:rsidRPr="001516EB">
        <w:rPr>
          <w:rFonts w:cs="David"/>
          <w:b w:val="0"/>
          <w:bCs w:val="0"/>
          <w:noProof/>
        </w:rPr>
        <w:t xml:space="preserve"> </w:t>
      </w:r>
      <w:r w:rsidRPr="001516EB">
        <w:rPr>
          <w:rFonts w:cs="David" w:hint="eastAsia"/>
          <w:b w:val="0"/>
          <w:bCs w:val="0"/>
          <w:noProof/>
          <w:rtl/>
        </w:rPr>
        <w:t>שעות</w:t>
      </w:r>
      <w:r w:rsidRPr="001516EB">
        <w:rPr>
          <w:rFonts w:cs="David"/>
          <w:b w:val="0"/>
          <w:bCs w:val="0"/>
          <w:noProof/>
        </w:rPr>
        <w:t xml:space="preserve"> </w:t>
      </w:r>
      <w:r w:rsidRPr="001516EB">
        <w:rPr>
          <w:rFonts w:cs="David" w:hint="eastAsia"/>
          <w:b w:val="0"/>
          <w:bCs w:val="0"/>
          <w:noProof/>
          <w:rtl/>
        </w:rPr>
        <w:t>עבודה</w:t>
      </w:r>
      <w:r w:rsidRPr="001516EB">
        <w:rPr>
          <w:rFonts w:cs="David"/>
          <w:b w:val="0"/>
          <w:bCs w:val="0"/>
          <w:noProof/>
        </w:rPr>
        <w:t xml:space="preserve"> </w:t>
      </w:r>
      <w:r w:rsidRPr="001516EB">
        <w:rPr>
          <w:rFonts w:cs="David" w:hint="eastAsia"/>
          <w:b w:val="0"/>
          <w:bCs w:val="0"/>
          <w:noProof/>
          <w:rtl/>
        </w:rPr>
        <w:t>נטו</w:t>
      </w:r>
      <w:r w:rsidRPr="001516EB">
        <w:rPr>
          <w:rFonts w:cs="David"/>
          <w:b w:val="0"/>
          <w:bCs w:val="0"/>
          <w:noProof/>
        </w:rPr>
        <w:t xml:space="preserve"> </w:t>
      </w:r>
      <w:r w:rsidRPr="001516EB">
        <w:rPr>
          <w:rFonts w:cs="David" w:hint="eastAsia"/>
          <w:b w:val="0"/>
          <w:bCs w:val="0"/>
          <w:noProof/>
          <w:rtl/>
        </w:rPr>
        <w:t>מצידי</w:t>
      </w:r>
      <w:r w:rsidRPr="001516EB">
        <w:rPr>
          <w:rFonts w:cs="David"/>
          <w:b w:val="0"/>
          <w:bCs w:val="0"/>
          <w:noProof/>
        </w:rPr>
        <w:t>.</w:t>
      </w:r>
      <w:bookmarkEnd w:id="158"/>
      <w:bookmarkEnd w:id="159"/>
      <w:bookmarkEnd w:id="160"/>
      <w:bookmarkEnd w:id="161"/>
    </w:p>
    <w:p w:rsidR="003B53E4" w:rsidRPr="001516EB" w:rsidRDefault="003B53E4" w:rsidP="003553A0">
      <w:pPr>
        <w:autoSpaceDE w:val="0"/>
        <w:autoSpaceDN w:val="0"/>
        <w:adjustRightInd w:val="0"/>
        <w:ind w:firstLine="360"/>
        <w:rPr>
          <w:rtl/>
        </w:rPr>
      </w:pPr>
    </w:p>
    <w:p w:rsidR="003B53E4" w:rsidRPr="003553A0" w:rsidRDefault="006A0DB5" w:rsidP="003553A0">
      <w:pPr>
        <w:pStyle w:val="af7"/>
        <w:numPr>
          <w:ilvl w:val="0"/>
          <w:numId w:val="42"/>
        </w:numPr>
        <w:autoSpaceDE w:val="0"/>
        <w:autoSpaceDN w:val="0"/>
        <w:adjustRightInd w:val="0"/>
        <w:ind w:left="360"/>
        <w:rPr>
          <w:u w:val="none"/>
          <w:rtl/>
        </w:rPr>
      </w:pPr>
      <w:r w:rsidRPr="003553A0">
        <w:rPr>
          <w:rFonts w:hint="eastAsia"/>
          <w:u w:val="none"/>
          <w:rtl/>
        </w:rPr>
        <w:t>לא</w:t>
      </w:r>
      <w:r w:rsidRPr="003553A0">
        <w:rPr>
          <w:u w:val="none"/>
        </w:rPr>
        <w:t xml:space="preserve"> </w:t>
      </w:r>
      <w:r w:rsidRPr="003553A0">
        <w:rPr>
          <w:rFonts w:hint="eastAsia"/>
          <w:u w:val="none"/>
          <w:rtl/>
        </w:rPr>
        <w:t>נתקבל</w:t>
      </w:r>
      <w:r w:rsidRPr="003553A0">
        <w:rPr>
          <w:u w:val="none"/>
        </w:rPr>
        <w:t xml:space="preserve"> </w:t>
      </w:r>
      <w:r w:rsidRPr="003553A0">
        <w:rPr>
          <w:rFonts w:hint="eastAsia"/>
          <w:u w:val="none"/>
          <w:rtl/>
        </w:rPr>
        <w:t>אצלי</w:t>
      </w:r>
      <w:r w:rsidRPr="003553A0">
        <w:rPr>
          <w:u w:val="none"/>
        </w:rPr>
        <w:t xml:space="preserve"> </w:t>
      </w:r>
      <w:r w:rsidRPr="003553A0">
        <w:rPr>
          <w:rFonts w:hint="eastAsia"/>
          <w:u w:val="none"/>
          <w:rtl/>
        </w:rPr>
        <w:t>שכר</w:t>
      </w:r>
      <w:r w:rsidRPr="003553A0">
        <w:rPr>
          <w:u w:val="none"/>
        </w:rPr>
        <w:t xml:space="preserve"> </w:t>
      </w:r>
      <w:r w:rsidRPr="003553A0">
        <w:rPr>
          <w:rFonts w:hint="eastAsia"/>
          <w:u w:val="none"/>
          <w:rtl/>
        </w:rPr>
        <w:t>או</w:t>
      </w:r>
      <w:r w:rsidRPr="003553A0">
        <w:rPr>
          <w:u w:val="none"/>
        </w:rPr>
        <w:t xml:space="preserve"> </w:t>
      </w:r>
      <w:r w:rsidRPr="003553A0">
        <w:rPr>
          <w:rFonts w:hint="eastAsia"/>
          <w:u w:val="none"/>
          <w:rtl/>
        </w:rPr>
        <w:t>החזר</w:t>
      </w:r>
      <w:r w:rsidRPr="003553A0">
        <w:rPr>
          <w:u w:val="none"/>
        </w:rPr>
        <w:t xml:space="preserve"> </w:t>
      </w:r>
      <w:r w:rsidRPr="003553A0">
        <w:rPr>
          <w:rFonts w:hint="eastAsia"/>
          <w:u w:val="none"/>
          <w:rtl/>
        </w:rPr>
        <w:t>הוצאות</w:t>
      </w:r>
      <w:r w:rsidRPr="003553A0">
        <w:rPr>
          <w:u w:val="none"/>
        </w:rPr>
        <w:t xml:space="preserve"> </w:t>
      </w:r>
      <w:r w:rsidRPr="003553A0">
        <w:rPr>
          <w:rFonts w:hint="eastAsia"/>
          <w:u w:val="none"/>
          <w:rtl/>
        </w:rPr>
        <w:t>אחר</w:t>
      </w:r>
      <w:r w:rsidRPr="003553A0">
        <w:rPr>
          <w:u w:val="none"/>
        </w:rPr>
        <w:t xml:space="preserve"> </w:t>
      </w:r>
      <w:r w:rsidRPr="003553A0">
        <w:rPr>
          <w:rFonts w:hint="eastAsia"/>
          <w:u w:val="none"/>
          <w:rtl/>
        </w:rPr>
        <w:t>בגין</w:t>
      </w:r>
      <w:r w:rsidRPr="003553A0">
        <w:rPr>
          <w:u w:val="none"/>
        </w:rPr>
        <w:t xml:space="preserve"> </w:t>
      </w:r>
      <w:r w:rsidRPr="003553A0">
        <w:rPr>
          <w:rFonts w:hint="eastAsia"/>
          <w:u w:val="none"/>
          <w:rtl/>
        </w:rPr>
        <w:t>כל</w:t>
      </w:r>
      <w:r w:rsidRPr="003553A0">
        <w:rPr>
          <w:u w:val="none"/>
        </w:rPr>
        <w:t xml:space="preserve"> </w:t>
      </w:r>
      <w:r w:rsidRPr="003553A0">
        <w:rPr>
          <w:rFonts w:hint="eastAsia"/>
          <w:u w:val="none"/>
          <w:rtl/>
        </w:rPr>
        <w:t>אחת</w:t>
      </w:r>
      <w:r w:rsidRPr="003553A0">
        <w:rPr>
          <w:u w:val="none"/>
        </w:rPr>
        <w:t xml:space="preserve"> </w:t>
      </w:r>
      <w:r w:rsidRPr="003553A0">
        <w:rPr>
          <w:rFonts w:hint="eastAsia"/>
          <w:u w:val="none"/>
          <w:rtl/>
        </w:rPr>
        <w:t>מהשעות</w:t>
      </w:r>
      <w:r w:rsidRPr="003553A0">
        <w:rPr>
          <w:u w:val="none"/>
        </w:rPr>
        <w:t xml:space="preserve"> </w:t>
      </w:r>
      <w:r w:rsidRPr="003553A0">
        <w:rPr>
          <w:rFonts w:hint="eastAsia"/>
          <w:u w:val="none"/>
          <w:rtl/>
        </w:rPr>
        <w:t>המפורטות</w:t>
      </w:r>
      <w:r w:rsidR="00AC15F6" w:rsidRPr="003553A0">
        <w:rPr>
          <w:u w:val="none"/>
          <w:rtl/>
        </w:rPr>
        <w:t xml:space="preserve"> </w:t>
      </w:r>
      <w:r w:rsidRPr="003553A0">
        <w:rPr>
          <w:rFonts w:hint="eastAsia"/>
          <w:u w:val="none"/>
          <w:rtl/>
        </w:rPr>
        <w:t>בתצהיר</w:t>
      </w:r>
      <w:r w:rsidRPr="003553A0">
        <w:rPr>
          <w:u w:val="none"/>
        </w:rPr>
        <w:t xml:space="preserve"> </w:t>
      </w:r>
      <w:r w:rsidRPr="003553A0">
        <w:rPr>
          <w:rFonts w:hint="eastAsia"/>
          <w:u w:val="none"/>
          <w:rtl/>
        </w:rPr>
        <w:t>זה</w:t>
      </w:r>
      <w:r w:rsidRPr="003553A0">
        <w:rPr>
          <w:u w:val="none"/>
        </w:rPr>
        <w:t>.</w:t>
      </w:r>
    </w:p>
    <w:p w:rsidR="003B53E4" w:rsidRPr="00256FA6" w:rsidRDefault="003B53E4" w:rsidP="003553A0">
      <w:pPr>
        <w:autoSpaceDE w:val="0"/>
        <w:autoSpaceDN w:val="0"/>
        <w:adjustRightInd w:val="0"/>
        <w:ind w:firstLine="360"/>
        <w:rPr>
          <w:u w:val="none"/>
        </w:rPr>
      </w:pPr>
    </w:p>
    <w:p w:rsidR="003B53E4" w:rsidRPr="003553A0" w:rsidRDefault="006A0DB5" w:rsidP="003553A0">
      <w:pPr>
        <w:pStyle w:val="af7"/>
        <w:numPr>
          <w:ilvl w:val="0"/>
          <w:numId w:val="42"/>
        </w:numPr>
        <w:autoSpaceDE w:val="0"/>
        <w:autoSpaceDN w:val="0"/>
        <w:adjustRightInd w:val="0"/>
        <w:ind w:left="360"/>
        <w:rPr>
          <w:u w:val="none"/>
        </w:rPr>
      </w:pPr>
      <w:r w:rsidRPr="003553A0">
        <w:rPr>
          <w:rFonts w:hint="eastAsia"/>
          <w:u w:val="none"/>
          <w:rtl/>
        </w:rPr>
        <w:t>לא</w:t>
      </w:r>
      <w:r w:rsidRPr="003553A0">
        <w:rPr>
          <w:u w:val="none"/>
        </w:rPr>
        <w:t xml:space="preserve"> </w:t>
      </w:r>
      <w:r w:rsidRPr="003553A0">
        <w:rPr>
          <w:rFonts w:hint="eastAsia"/>
          <w:u w:val="none"/>
          <w:rtl/>
        </w:rPr>
        <w:t>דרשתי</w:t>
      </w:r>
      <w:r w:rsidRPr="003553A0">
        <w:rPr>
          <w:u w:val="none"/>
        </w:rPr>
        <w:t xml:space="preserve"> </w:t>
      </w:r>
      <w:r w:rsidRPr="003553A0">
        <w:rPr>
          <w:rFonts w:hint="eastAsia"/>
          <w:u w:val="none"/>
          <w:rtl/>
        </w:rPr>
        <w:t>ולא</w:t>
      </w:r>
      <w:r w:rsidRPr="003553A0">
        <w:rPr>
          <w:u w:val="none"/>
        </w:rPr>
        <w:t xml:space="preserve"> </w:t>
      </w:r>
      <w:r w:rsidRPr="003553A0">
        <w:rPr>
          <w:rFonts w:hint="eastAsia"/>
          <w:u w:val="none"/>
          <w:rtl/>
        </w:rPr>
        <w:t>אדרוש</w:t>
      </w:r>
      <w:r w:rsidRPr="003553A0">
        <w:rPr>
          <w:u w:val="none"/>
        </w:rPr>
        <w:t xml:space="preserve"> </w:t>
      </w:r>
      <w:r w:rsidRPr="003553A0">
        <w:rPr>
          <w:rFonts w:hint="eastAsia"/>
          <w:u w:val="none"/>
          <w:rtl/>
        </w:rPr>
        <w:t>תשלום</w:t>
      </w:r>
      <w:r w:rsidRPr="003553A0">
        <w:rPr>
          <w:u w:val="none"/>
        </w:rPr>
        <w:t xml:space="preserve"> </w:t>
      </w:r>
      <w:r w:rsidRPr="003553A0">
        <w:rPr>
          <w:rFonts w:hint="eastAsia"/>
          <w:u w:val="none"/>
          <w:rtl/>
        </w:rPr>
        <w:t>בגין</w:t>
      </w:r>
      <w:r w:rsidRPr="003553A0">
        <w:rPr>
          <w:u w:val="none"/>
        </w:rPr>
        <w:t xml:space="preserve"> </w:t>
      </w:r>
      <w:r w:rsidRPr="003553A0">
        <w:rPr>
          <w:rFonts w:hint="eastAsia"/>
          <w:u w:val="none"/>
          <w:rtl/>
        </w:rPr>
        <w:t>כל</w:t>
      </w:r>
      <w:r w:rsidRPr="003553A0">
        <w:rPr>
          <w:u w:val="none"/>
        </w:rPr>
        <w:t xml:space="preserve"> </w:t>
      </w:r>
      <w:r w:rsidRPr="003553A0">
        <w:rPr>
          <w:rFonts w:hint="eastAsia"/>
          <w:u w:val="none"/>
          <w:rtl/>
        </w:rPr>
        <w:t>אחת</w:t>
      </w:r>
      <w:r w:rsidRPr="003553A0">
        <w:rPr>
          <w:u w:val="none"/>
        </w:rPr>
        <w:t xml:space="preserve"> </w:t>
      </w:r>
      <w:r w:rsidRPr="003553A0">
        <w:rPr>
          <w:rFonts w:hint="eastAsia"/>
          <w:u w:val="none"/>
          <w:rtl/>
        </w:rPr>
        <w:t>מהשעות</w:t>
      </w:r>
      <w:r w:rsidRPr="003553A0">
        <w:rPr>
          <w:u w:val="none"/>
        </w:rPr>
        <w:t xml:space="preserve"> </w:t>
      </w:r>
      <w:r w:rsidRPr="003553A0">
        <w:rPr>
          <w:rFonts w:hint="eastAsia"/>
          <w:u w:val="none"/>
          <w:rtl/>
        </w:rPr>
        <w:t>מגורם</w:t>
      </w:r>
      <w:r w:rsidRPr="003553A0">
        <w:rPr>
          <w:u w:val="none"/>
        </w:rPr>
        <w:t xml:space="preserve"> </w:t>
      </w:r>
      <w:r w:rsidRPr="003553A0">
        <w:rPr>
          <w:rFonts w:hint="eastAsia"/>
          <w:u w:val="none"/>
          <w:rtl/>
        </w:rPr>
        <w:t>אחר</w:t>
      </w:r>
      <w:r w:rsidRPr="003553A0">
        <w:rPr>
          <w:u w:val="none"/>
        </w:rPr>
        <w:t xml:space="preserve"> </w:t>
      </w:r>
      <w:r w:rsidRPr="003553A0">
        <w:rPr>
          <w:rFonts w:hint="eastAsia"/>
          <w:u w:val="none"/>
          <w:rtl/>
        </w:rPr>
        <w:t>כלשהו</w:t>
      </w:r>
      <w:r w:rsidR="00CF7F27" w:rsidRPr="003553A0">
        <w:rPr>
          <w:u w:val="none"/>
          <w:rtl/>
        </w:rPr>
        <w:t>.</w:t>
      </w:r>
    </w:p>
    <w:p w:rsidR="003B53E4" w:rsidRPr="001516EB" w:rsidRDefault="003B53E4">
      <w:pPr>
        <w:autoSpaceDE w:val="0"/>
        <w:autoSpaceDN w:val="0"/>
        <w:adjustRightInd w:val="0"/>
        <w:ind w:firstLine="360"/>
      </w:pPr>
    </w:p>
    <w:p w:rsidR="003B53E4" w:rsidRDefault="006A0DB5">
      <w:pPr>
        <w:autoSpaceDE w:val="0"/>
        <w:autoSpaceDN w:val="0"/>
        <w:adjustRightInd w:val="0"/>
        <w:ind w:firstLine="360"/>
        <w:rPr>
          <w:b/>
          <w:bCs/>
          <w:u w:val="none"/>
          <w:rtl/>
        </w:rPr>
      </w:pPr>
      <w:r w:rsidRPr="001516EB">
        <w:rPr>
          <w:rFonts w:hint="eastAsia"/>
          <w:b/>
          <w:bCs/>
          <w:u w:val="none"/>
          <w:rtl/>
        </w:rPr>
        <w:t>דיווח</w:t>
      </w:r>
      <w:r w:rsidRPr="001516EB">
        <w:rPr>
          <w:b/>
          <w:bCs/>
          <w:u w:val="none"/>
        </w:rPr>
        <w:t xml:space="preserve"> </w:t>
      </w:r>
      <w:r w:rsidRPr="001516EB">
        <w:rPr>
          <w:rFonts w:hint="eastAsia"/>
          <w:b/>
          <w:bCs/>
          <w:u w:val="none"/>
          <w:rtl/>
        </w:rPr>
        <w:t>נסיעות</w:t>
      </w:r>
      <w:r w:rsidRPr="001516EB">
        <w:rPr>
          <w:b/>
          <w:bCs/>
          <w:u w:val="none"/>
        </w:rPr>
        <w:t xml:space="preserve"> </w:t>
      </w:r>
      <w:r w:rsidRPr="001516EB">
        <w:rPr>
          <w:rFonts w:hint="eastAsia"/>
          <w:b/>
          <w:bCs/>
          <w:u w:val="none"/>
          <w:rtl/>
        </w:rPr>
        <w:t>בתפקיד</w:t>
      </w:r>
    </w:p>
    <w:p w:rsidR="00256FA6" w:rsidRPr="001516EB" w:rsidRDefault="00256FA6">
      <w:pPr>
        <w:autoSpaceDE w:val="0"/>
        <w:autoSpaceDN w:val="0"/>
        <w:adjustRightInd w:val="0"/>
        <w:ind w:firstLine="360"/>
        <w:rPr>
          <w:b/>
          <w:bCs/>
          <w:u w:val="none"/>
          <w:rtl/>
        </w:rPr>
      </w:pPr>
    </w:p>
    <w:p w:rsidR="003B53E4" w:rsidRPr="00256FA6" w:rsidRDefault="00256FA6" w:rsidP="00741DAA">
      <w:pPr>
        <w:autoSpaceDE w:val="0"/>
        <w:autoSpaceDN w:val="0"/>
        <w:adjustRightInd w:val="0"/>
        <w:ind w:firstLine="360"/>
        <w:rPr>
          <w:u w:val="none"/>
          <w:rtl/>
        </w:rPr>
      </w:pPr>
      <w:r>
        <w:rPr>
          <w:rFonts w:hint="cs"/>
          <w:u w:val="none"/>
          <w:rtl/>
        </w:rPr>
        <w:t>א.</w:t>
      </w:r>
      <w:r w:rsidRPr="00256FA6">
        <w:rPr>
          <w:rFonts w:hint="cs"/>
          <w:u w:val="none"/>
          <w:rtl/>
        </w:rPr>
        <w:t>ב</w:t>
      </w:r>
      <w:r w:rsidR="006A0DB5" w:rsidRPr="00256FA6">
        <w:rPr>
          <w:rFonts w:hint="eastAsia"/>
          <w:u w:val="none"/>
          <w:rtl/>
        </w:rPr>
        <w:t>יצעתי</w:t>
      </w:r>
      <w:r w:rsidR="006A0DB5" w:rsidRPr="00256FA6">
        <w:rPr>
          <w:u w:val="none"/>
        </w:rPr>
        <w:t xml:space="preserve"> </w:t>
      </w:r>
      <w:r w:rsidR="006A0DB5" w:rsidRPr="00256FA6">
        <w:rPr>
          <w:rFonts w:hint="eastAsia"/>
          <w:u w:val="none"/>
          <w:rtl/>
        </w:rPr>
        <w:t>את</w:t>
      </w:r>
      <w:r w:rsidR="006A0DB5" w:rsidRPr="00256FA6">
        <w:rPr>
          <w:u w:val="none"/>
        </w:rPr>
        <w:t xml:space="preserve"> </w:t>
      </w:r>
      <w:r w:rsidR="006A0DB5" w:rsidRPr="00256FA6">
        <w:rPr>
          <w:rFonts w:hint="eastAsia"/>
          <w:u w:val="none"/>
          <w:rtl/>
        </w:rPr>
        <w:t>הנסיעות</w:t>
      </w:r>
      <w:r w:rsidR="006A0DB5" w:rsidRPr="00256FA6">
        <w:rPr>
          <w:u w:val="none"/>
        </w:rPr>
        <w:t xml:space="preserve"> </w:t>
      </w:r>
      <w:r w:rsidR="006A0DB5" w:rsidRPr="00256FA6">
        <w:rPr>
          <w:rFonts w:hint="eastAsia"/>
          <w:u w:val="none"/>
          <w:rtl/>
        </w:rPr>
        <w:t>המפורטות</w:t>
      </w:r>
      <w:r w:rsidR="006A0DB5" w:rsidRPr="00256FA6">
        <w:rPr>
          <w:u w:val="none"/>
        </w:rPr>
        <w:t xml:space="preserve"> </w:t>
      </w:r>
      <w:r w:rsidR="006A0DB5" w:rsidRPr="00256FA6">
        <w:rPr>
          <w:rFonts w:hint="eastAsia"/>
          <w:u w:val="none"/>
          <w:rtl/>
        </w:rPr>
        <w:t>בתצהיר</w:t>
      </w:r>
      <w:r w:rsidR="006A0DB5" w:rsidRPr="00256FA6">
        <w:rPr>
          <w:u w:val="none"/>
        </w:rPr>
        <w:t xml:space="preserve"> </w:t>
      </w:r>
      <w:r w:rsidR="006A0DB5" w:rsidRPr="00256FA6">
        <w:rPr>
          <w:rFonts w:hint="eastAsia"/>
          <w:u w:val="none"/>
          <w:rtl/>
        </w:rPr>
        <w:t>זה</w:t>
      </w:r>
      <w:r w:rsidRPr="00256FA6">
        <w:rPr>
          <w:rFonts w:hint="cs"/>
          <w:u w:val="none"/>
          <w:rtl/>
        </w:rPr>
        <w:t>.</w:t>
      </w:r>
    </w:p>
    <w:p w:rsidR="003B53E4" w:rsidRPr="001516EB" w:rsidRDefault="003B53E4">
      <w:pPr>
        <w:pStyle w:val="af7"/>
        <w:autoSpaceDE w:val="0"/>
        <w:autoSpaceDN w:val="0"/>
        <w:adjustRightInd w:val="0"/>
        <w:ind w:left="3175"/>
        <w:rPr>
          <w:u w:val="none"/>
        </w:rPr>
      </w:pPr>
    </w:p>
    <w:p w:rsidR="003B53E4" w:rsidRPr="001516EB" w:rsidRDefault="006A0DB5" w:rsidP="00256FA6">
      <w:pPr>
        <w:autoSpaceDE w:val="0"/>
        <w:autoSpaceDN w:val="0"/>
        <w:adjustRightInd w:val="0"/>
        <w:ind w:firstLine="360"/>
        <w:rPr>
          <w:u w:val="none"/>
          <w:rtl/>
        </w:rPr>
      </w:pPr>
      <w:r w:rsidRPr="001516EB">
        <w:rPr>
          <w:rFonts w:hint="eastAsia"/>
          <w:u w:val="none"/>
          <w:rtl/>
        </w:rPr>
        <w:t>ב</w:t>
      </w:r>
      <w:r w:rsidR="00256FA6">
        <w:rPr>
          <w:rFonts w:hint="cs"/>
          <w:u w:val="none"/>
          <w:rtl/>
        </w:rPr>
        <w:t xml:space="preserve">. </w:t>
      </w:r>
      <w:r w:rsidRPr="001516EB">
        <w:rPr>
          <w:rFonts w:hint="eastAsia"/>
          <w:u w:val="none"/>
          <w:rtl/>
        </w:rPr>
        <w:t>הנסיעות</w:t>
      </w:r>
      <w:r w:rsidRPr="001516EB">
        <w:rPr>
          <w:u w:val="none"/>
        </w:rPr>
        <w:t xml:space="preserve"> </w:t>
      </w:r>
      <w:r w:rsidRPr="001516EB">
        <w:rPr>
          <w:rFonts w:hint="eastAsia"/>
          <w:u w:val="none"/>
          <w:rtl/>
        </w:rPr>
        <w:t>היו</w:t>
      </w:r>
      <w:r w:rsidRPr="001516EB">
        <w:rPr>
          <w:u w:val="none"/>
        </w:rPr>
        <w:t xml:space="preserve"> </w:t>
      </w:r>
      <w:r w:rsidRPr="001516EB">
        <w:rPr>
          <w:rFonts w:hint="eastAsia"/>
          <w:u w:val="none"/>
          <w:rtl/>
        </w:rPr>
        <w:t>כרוכות</w:t>
      </w:r>
      <w:r w:rsidRPr="001516EB">
        <w:rPr>
          <w:u w:val="none"/>
        </w:rPr>
        <w:t xml:space="preserve"> </w:t>
      </w:r>
      <w:r w:rsidRPr="001516EB">
        <w:rPr>
          <w:rFonts w:hint="eastAsia"/>
          <w:u w:val="none"/>
          <w:rtl/>
        </w:rPr>
        <w:t>בהוצאות</w:t>
      </w:r>
      <w:r w:rsidRPr="001516EB">
        <w:rPr>
          <w:u w:val="none"/>
        </w:rPr>
        <w:t xml:space="preserve"> </w:t>
      </w:r>
      <w:r w:rsidRPr="001516EB">
        <w:rPr>
          <w:rFonts w:hint="eastAsia"/>
          <w:u w:val="none"/>
          <w:rtl/>
        </w:rPr>
        <w:t>כספיות</w:t>
      </w:r>
      <w:r w:rsidRPr="001516EB">
        <w:rPr>
          <w:u w:val="none"/>
        </w:rPr>
        <w:t xml:space="preserve"> </w:t>
      </w:r>
      <w:r w:rsidRPr="001516EB">
        <w:rPr>
          <w:rFonts w:hint="eastAsia"/>
          <w:u w:val="none"/>
          <w:rtl/>
        </w:rPr>
        <w:t>מצידי</w:t>
      </w:r>
      <w:r w:rsidRPr="001516EB">
        <w:rPr>
          <w:u w:val="none"/>
        </w:rPr>
        <w:t>.</w:t>
      </w:r>
    </w:p>
    <w:p w:rsidR="003B53E4" w:rsidRPr="0046722E" w:rsidRDefault="00256FA6" w:rsidP="003553A0">
      <w:pPr>
        <w:autoSpaceDE w:val="0"/>
        <w:autoSpaceDN w:val="0"/>
        <w:spacing w:before="240" w:line="360" w:lineRule="auto"/>
        <w:ind w:left="360" w:right="720"/>
        <w:jc w:val="both"/>
        <w:rPr>
          <w:rFonts w:ascii="Arial" w:hAnsi="Arial"/>
          <w:u w:val="none"/>
        </w:rPr>
      </w:pPr>
      <w:bookmarkStart w:id="162" w:name="_Toc328044707"/>
      <w:bookmarkStart w:id="163" w:name="_Toc328045958"/>
      <w:bookmarkStart w:id="164" w:name="_Toc330971072"/>
      <w:bookmarkStart w:id="165" w:name="_Toc330971138"/>
      <w:r>
        <w:rPr>
          <w:rFonts w:ascii="Arial" w:hAnsi="Arial" w:hint="cs"/>
          <w:u w:val="none"/>
          <w:rtl/>
        </w:rPr>
        <w:t xml:space="preserve">ג. </w:t>
      </w:r>
      <w:r w:rsidR="006A0DB5" w:rsidRPr="0046722E">
        <w:rPr>
          <w:rFonts w:ascii="Arial" w:hAnsi="Arial" w:hint="eastAsia"/>
          <w:u w:val="none"/>
          <w:rtl/>
        </w:rPr>
        <w:t>הנסיעות</w:t>
      </w:r>
      <w:r w:rsidR="006A0DB5" w:rsidRPr="0046722E">
        <w:rPr>
          <w:rFonts w:ascii="Arial" w:hAnsi="Arial"/>
          <w:u w:val="none"/>
        </w:rPr>
        <w:t xml:space="preserve"> </w:t>
      </w:r>
      <w:r w:rsidR="006A0DB5" w:rsidRPr="0046722E">
        <w:rPr>
          <w:rFonts w:ascii="Arial" w:hAnsi="Arial" w:hint="eastAsia"/>
          <w:u w:val="none"/>
          <w:rtl/>
        </w:rPr>
        <w:t>בוצעו</w:t>
      </w:r>
      <w:r w:rsidR="00CF7F27" w:rsidRPr="0046722E">
        <w:rPr>
          <w:rFonts w:ascii="Arial" w:hAnsi="Arial"/>
          <w:u w:val="none"/>
          <w:rtl/>
        </w:rPr>
        <w:t xml:space="preserve"> </w:t>
      </w:r>
      <w:r w:rsidR="006A0DB5" w:rsidRPr="0046722E">
        <w:rPr>
          <w:rFonts w:ascii="Arial" w:hAnsi="Arial"/>
          <w:u w:val="none"/>
        </w:rPr>
        <w:t xml:space="preserve"> </w:t>
      </w:r>
      <w:r w:rsidR="006A0DB5" w:rsidRPr="0046722E">
        <w:rPr>
          <w:rFonts w:ascii="Arial" w:hAnsi="Arial" w:hint="eastAsia"/>
          <w:u w:val="none"/>
          <w:rtl/>
        </w:rPr>
        <w:t>לטובת</w:t>
      </w:r>
      <w:r w:rsidR="006A0DB5" w:rsidRPr="0046722E">
        <w:rPr>
          <w:rFonts w:ascii="Arial" w:hAnsi="Arial"/>
          <w:u w:val="none"/>
        </w:rPr>
        <w:t xml:space="preserve"> </w:t>
      </w:r>
      <w:r w:rsidR="006A0DB5" w:rsidRPr="0046722E">
        <w:rPr>
          <w:rFonts w:ascii="Arial" w:hAnsi="Arial" w:hint="eastAsia"/>
          <w:u w:val="none"/>
          <w:rtl/>
        </w:rPr>
        <w:t>מתן</w:t>
      </w:r>
      <w:r w:rsidR="006A0DB5" w:rsidRPr="0046722E">
        <w:rPr>
          <w:rFonts w:ascii="Arial" w:hAnsi="Arial"/>
          <w:u w:val="none"/>
        </w:rPr>
        <w:t xml:space="preserve"> </w:t>
      </w:r>
      <w:r w:rsidR="006A0DB5" w:rsidRPr="0046722E">
        <w:rPr>
          <w:rFonts w:ascii="Arial" w:hAnsi="Arial" w:hint="eastAsia"/>
          <w:u w:val="none"/>
          <w:rtl/>
        </w:rPr>
        <w:t>השרות</w:t>
      </w:r>
      <w:r w:rsidR="006A0DB5" w:rsidRPr="0046722E">
        <w:rPr>
          <w:rFonts w:ascii="Arial" w:hAnsi="Arial"/>
          <w:u w:val="none"/>
        </w:rPr>
        <w:t xml:space="preserve"> </w:t>
      </w:r>
      <w:r w:rsidR="006A0DB5" w:rsidRPr="0046722E">
        <w:rPr>
          <w:rFonts w:ascii="Arial" w:hAnsi="Arial" w:hint="eastAsia"/>
          <w:u w:val="none"/>
          <w:rtl/>
        </w:rPr>
        <w:t>במסגרת</w:t>
      </w:r>
      <w:r w:rsidR="006A0DB5" w:rsidRPr="0046722E">
        <w:rPr>
          <w:rFonts w:ascii="Arial" w:hAnsi="Arial"/>
          <w:u w:val="none"/>
        </w:rPr>
        <w:t xml:space="preserve"> </w:t>
      </w:r>
      <w:r w:rsidR="006A0DB5" w:rsidRPr="0046722E">
        <w:rPr>
          <w:rFonts w:ascii="Arial" w:hAnsi="Arial" w:hint="eastAsia"/>
          <w:u w:val="none"/>
          <w:rtl/>
        </w:rPr>
        <w:t>הסכם</w:t>
      </w:r>
      <w:r w:rsidR="006A0DB5" w:rsidRPr="0046722E">
        <w:rPr>
          <w:rFonts w:ascii="Arial" w:hAnsi="Arial"/>
          <w:u w:val="none"/>
        </w:rPr>
        <w:t xml:space="preserve"> </w:t>
      </w:r>
      <w:r w:rsidR="006A0DB5" w:rsidRPr="0046722E">
        <w:rPr>
          <w:rFonts w:ascii="Arial" w:hAnsi="Arial" w:hint="eastAsia"/>
          <w:u w:val="none"/>
          <w:rtl/>
        </w:rPr>
        <w:t>ההתקשרות</w:t>
      </w:r>
      <w:r w:rsidR="006A0DB5" w:rsidRPr="0046722E">
        <w:rPr>
          <w:rFonts w:ascii="Arial" w:hAnsi="Arial"/>
          <w:u w:val="none"/>
        </w:rPr>
        <w:t xml:space="preserve"> </w:t>
      </w:r>
      <w:r w:rsidR="006A0DB5" w:rsidRPr="0046722E">
        <w:rPr>
          <w:rFonts w:ascii="Arial" w:hAnsi="Arial" w:hint="eastAsia"/>
          <w:u w:val="none"/>
          <w:rtl/>
        </w:rPr>
        <w:t>לעיל</w:t>
      </w:r>
      <w:r w:rsidR="003553A0">
        <w:rPr>
          <w:rFonts w:ascii="Arial" w:hAnsi="Arial" w:hint="cs"/>
          <w:u w:val="none"/>
          <w:rtl/>
        </w:rPr>
        <w:t xml:space="preserve">, </w:t>
      </w:r>
      <w:r w:rsidR="006A0DB5" w:rsidRPr="0046722E">
        <w:rPr>
          <w:rFonts w:ascii="Arial" w:hAnsi="Arial" w:hint="eastAsia"/>
          <w:u w:val="none"/>
          <w:rtl/>
        </w:rPr>
        <w:t>ובהתאם</w:t>
      </w:r>
      <w:bookmarkEnd w:id="162"/>
      <w:bookmarkEnd w:id="163"/>
      <w:bookmarkEnd w:id="164"/>
      <w:bookmarkEnd w:id="165"/>
    </w:p>
    <w:p w:rsidR="003B53E4" w:rsidRPr="0046722E" w:rsidRDefault="006A0DB5" w:rsidP="0046722E">
      <w:pPr>
        <w:autoSpaceDE w:val="0"/>
        <w:autoSpaceDN w:val="0"/>
        <w:spacing w:before="240" w:line="360" w:lineRule="auto"/>
        <w:ind w:left="360" w:right="720"/>
        <w:jc w:val="both"/>
        <w:rPr>
          <w:rFonts w:ascii="Arial" w:hAnsi="Arial"/>
          <w:u w:val="none"/>
          <w:rtl/>
        </w:rPr>
      </w:pPr>
      <w:r w:rsidRPr="0046722E">
        <w:rPr>
          <w:rFonts w:ascii="Arial" w:hAnsi="Arial" w:hint="eastAsia"/>
          <w:u w:val="none"/>
          <w:rtl/>
        </w:rPr>
        <w:lastRenderedPageBreak/>
        <w:t>למפורט</w:t>
      </w:r>
      <w:r w:rsidRPr="0046722E">
        <w:rPr>
          <w:rFonts w:ascii="Arial" w:hAnsi="Arial"/>
          <w:u w:val="none"/>
        </w:rPr>
        <w:t xml:space="preserve"> </w:t>
      </w:r>
      <w:r w:rsidRPr="0046722E">
        <w:rPr>
          <w:rFonts w:ascii="Arial" w:hAnsi="Arial" w:hint="eastAsia"/>
          <w:u w:val="none"/>
          <w:rtl/>
        </w:rPr>
        <w:t>בטבלה</w:t>
      </w:r>
      <w:r w:rsidRPr="0046722E">
        <w:rPr>
          <w:rFonts w:ascii="Arial" w:hAnsi="Arial"/>
          <w:u w:val="none"/>
        </w:rPr>
        <w:t xml:space="preserve"> </w:t>
      </w:r>
      <w:r w:rsidRPr="0046722E">
        <w:rPr>
          <w:rFonts w:ascii="Arial" w:hAnsi="Arial" w:hint="eastAsia"/>
          <w:u w:val="none"/>
          <w:rtl/>
        </w:rPr>
        <w:t>להלן</w:t>
      </w:r>
      <w:r w:rsidRPr="0046722E">
        <w:rPr>
          <w:rFonts w:ascii="Arial" w:hAnsi="Arial"/>
          <w:u w:val="none"/>
        </w:rPr>
        <w:t>:</w:t>
      </w:r>
    </w:p>
    <w:p w:rsidR="003B53E4" w:rsidRPr="001516EB" w:rsidRDefault="003B53E4">
      <w:pPr>
        <w:autoSpaceDE w:val="0"/>
        <w:autoSpaceDN w:val="0"/>
        <w:adjustRightInd w:val="0"/>
        <w:rPr>
          <w:rtl/>
        </w:rPr>
      </w:pPr>
    </w:p>
    <w:tbl>
      <w:tblPr>
        <w:tblStyle w:val="aff2"/>
        <w:bidiVisual/>
        <w:tblW w:w="0" w:type="auto"/>
        <w:tblLook w:val="04A0" w:firstRow="1" w:lastRow="0" w:firstColumn="1" w:lastColumn="0" w:noHBand="0" w:noVBand="1"/>
      </w:tblPr>
      <w:tblGrid>
        <w:gridCol w:w="1428"/>
        <w:gridCol w:w="1406"/>
        <w:gridCol w:w="1306"/>
        <w:gridCol w:w="1458"/>
        <w:gridCol w:w="1425"/>
        <w:gridCol w:w="1110"/>
      </w:tblGrid>
      <w:tr w:rsidR="005A21BE" w:rsidRPr="001516EB" w:rsidTr="0058371A">
        <w:trPr>
          <w:trHeight w:val="240"/>
        </w:trPr>
        <w:tc>
          <w:tcPr>
            <w:tcW w:w="1428" w:type="dxa"/>
            <w:vMerge w:val="restart"/>
            <w:vAlign w:val="center"/>
          </w:tcPr>
          <w:p w:rsidR="00EB3A3F" w:rsidRPr="001516EB" w:rsidRDefault="00EB3A3F" w:rsidP="00EB3A3F">
            <w:pPr>
              <w:autoSpaceDE w:val="0"/>
              <w:autoSpaceDN w:val="0"/>
              <w:adjustRightInd w:val="0"/>
              <w:jc w:val="center"/>
              <w:rPr>
                <w:b/>
                <w:bCs/>
                <w:u w:val="none"/>
                <w:rtl/>
              </w:rPr>
            </w:pPr>
            <w:r w:rsidRPr="001516EB">
              <w:rPr>
                <w:rFonts w:hint="eastAsia"/>
                <w:b/>
                <w:bCs/>
                <w:u w:val="none"/>
                <w:rtl/>
              </w:rPr>
              <w:t>תאריך</w:t>
            </w:r>
            <w:r w:rsidRPr="001516EB">
              <w:rPr>
                <w:b/>
                <w:bCs/>
                <w:u w:val="none"/>
                <w:rtl/>
              </w:rPr>
              <w:t xml:space="preserve"> </w:t>
            </w:r>
            <w:r w:rsidRPr="001516EB">
              <w:rPr>
                <w:rFonts w:hint="eastAsia"/>
                <w:b/>
                <w:bCs/>
                <w:u w:val="none"/>
                <w:rtl/>
              </w:rPr>
              <w:t>ביצוע</w:t>
            </w:r>
            <w:r w:rsidRPr="001516EB">
              <w:rPr>
                <w:b/>
                <w:bCs/>
                <w:u w:val="none"/>
                <w:rtl/>
              </w:rPr>
              <w:t xml:space="preserve"> </w:t>
            </w:r>
            <w:r w:rsidRPr="001516EB">
              <w:rPr>
                <w:rFonts w:hint="eastAsia"/>
                <w:b/>
                <w:bCs/>
                <w:u w:val="none"/>
                <w:rtl/>
              </w:rPr>
              <w:t>השירות</w:t>
            </w:r>
          </w:p>
        </w:tc>
        <w:tc>
          <w:tcPr>
            <w:tcW w:w="2712" w:type="dxa"/>
            <w:gridSpan w:val="2"/>
            <w:vAlign w:val="center"/>
          </w:tcPr>
          <w:p w:rsidR="00EB3A3F" w:rsidRPr="001516EB" w:rsidRDefault="00EB3A3F" w:rsidP="00EB3A3F">
            <w:pPr>
              <w:autoSpaceDE w:val="0"/>
              <w:autoSpaceDN w:val="0"/>
              <w:adjustRightInd w:val="0"/>
              <w:jc w:val="center"/>
              <w:rPr>
                <w:b/>
                <w:bCs/>
                <w:u w:val="none"/>
                <w:rtl/>
              </w:rPr>
            </w:pPr>
            <w:r w:rsidRPr="001516EB">
              <w:rPr>
                <w:rFonts w:hint="eastAsia"/>
                <w:b/>
                <w:bCs/>
                <w:u w:val="none"/>
                <w:rtl/>
              </w:rPr>
              <w:t>שעות</w:t>
            </w:r>
            <w:r w:rsidRPr="001516EB">
              <w:rPr>
                <w:b/>
                <w:bCs/>
                <w:u w:val="none"/>
                <w:rtl/>
              </w:rPr>
              <w:t xml:space="preserve"> </w:t>
            </w:r>
            <w:r w:rsidRPr="001516EB">
              <w:rPr>
                <w:rFonts w:hint="eastAsia"/>
                <w:b/>
                <w:bCs/>
                <w:u w:val="none"/>
                <w:rtl/>
              </w:rPr>
              <w:t>ביצוע</w:t>
            </w:r>
          </w:p>
        </w:tc>
        <w:tc>
          <w:tcPr>
            <w:tcW w:w="1458" w:type="dxa"/>
            <w:vMerge w:val="restart"/>
            <w:vAlign w:val="center"/>
          </w:tcPr>
          <w:p w:rsidR="00EB3A3F" w:rsidRPr="001516EB" w:rsidRDefault="00EB3A3F" w:rsidP="00EB3A3F">
            <w:pPr>
              <w:autoSpaceDE w:val="0"/>
              <w:autoSpaceDN w:val="0"/>
              <w:adjustRightInd w:val="0"/>
              <w:jc w:val="center"/>
              <w:rPr>
                <w:b/>
                <w:bCs/>
                <w:u w:val="none"/>
                <w:rtl/>
              </w:rPr>
            </w:pPr>
            <w:r w:rsidRPr="001516EB">
              <w:rPr>
                <w:rFonts w:hint="eastAsia"/>
                <w:b/>
                <w:bCs/>
                <w:u w:val="none"/>
                <w:rtl/>
              </w:rPr>
              <w:t>ביצוע</w:t>
            </w:r>
            <w:r w:rsidRPr="001516EB">
              <w:rPr>
                <w:b/>
                <w:bCs/>
                <w:u w:val="none"/>
                <w:rtl/>
              </w:rPr>
              <w:t xml:space="preserve"> </w:t>
            </w:r>
            <w:r w:rsidRPr="001516EB">
              <w:rPr>
                <w:rFonts w:hint="eastAsia"/>
                <w:b/>
                <w:bCs/>
                <w:u w:val="none"/>
                <w:rtl/>
              </w:rPr>
              <w:t>נסיעה</w:t>
            </w:r>
            <w:r w:rsidRPr="001516EB">
              <w:rPr>
                <w:b/>
                <w:bCs/>
                <w:u w:val="none"/>
                <w:rtl/>
              </w:rPr>
              <w:t xml:space="preserve"> </w:t>
            </w:r>
            <w:r w:rsidRPr="001516EB">
              <w:rPr>
                <w:rFonts w:hint="eastAsia"/>
                <w:b/>
                <w:bCs/>
                <w:u w:val="none"/>
                <w:rtl/>
              </w:rPr>
              <w:t>מעל</w:t>
            </w:r>
            <w:r w:rsidRPr="001516EB">
              <w:rPr>
                <w:b/>
                <w:bCs/>
                <w:u w:val="none"/>
                <w:rtl/>
              </w:rPr>
              <w:t xml:space="preserve"> 30 </w:t>
            </w:r>
            <w:r w:rsidRPr="001516EB">
              <w:rPr>
                <w:rFonts w:hint="eastAsia"/>
                <w:b/>
                <w:bCs/>
                <w:u w:val="none"/>
                <w:rtl/>
              </w:rPr>
              <w:t>ק</w:t>
            </w:r>
            <w:r w:rsidRPr="001516EB">
              <w:rPr>
                <w:b/>
                <w:bCs/>
                <w:u w:val="none"/>
                <w:rtl/>
              </w:rPr>
              <w:t>"מ</w:t>
            </w:r>
          </w:p>
          <w:p w:rsidR="00EB3A3F" w:rsidRPr="001516EB" w:rsidRDefault="00EB3A3F" w:rsidP="00EB3A3F">
            <w:pPr>
              <w:autoSpaceDE w:val="0"/>
              <w:autoSpaceDN w:val="0"/>
              <w:adjustRightInd w:val="0"/>
              <w:jc w:val="center"/>
              <w:rPr>
                <w:b/>
                <w:bCs/>
                <w:u w:val="none"/>
                <w:rtl/>
              </w:rPr>
            </w:pPr>
            <w:r w:rsidRPr="001516EB">
              <w:rPr>
                <w:b/>
                <w:bCs/>
                <w:u w:val="none"/>
                <w:rtl/>
              </w:rPr>
              <w:t xml:space="preserve"> (ציון יעד הנסיעה)</w:t>
            </w:r>
          </w:p>
        </w:tc>
        <w:tc>
          <w:tcPr>
            <w:tcW w:w="1425" w:type="dxa"/>
            <w:vMerge w:val="restart"/>
            <w:vAlign w:val="center"/>
          </w:tcPr>
          <w:p w:rsidR="00EB3A3F" w:rsidRPr="001516EB" w:rsidRDefault="00EB3A3F" w:rsidP="0058371A">
            <w:pPr>
              <w:autoSpaceDE w:val="0"/>
              <w:autoSpaceDN w:val="0"/>
              <w:adjustRightInd w:val="0"/>
              <w:jc w:val="center"/>
              <w:rPr>
                <w:b/>
                <w:bCs/>
                <w:u w:val="none"/>
                <w:rtl/>
              </w:rPr>
            </w:pPr>
            <w:r w:rsidRPr="001516EB">
              <w:rPr>
                <w:rFonts w:hint="eastAsia"/>
                <w:b/>
                <w:bCs/>
                <w:u w:val="none"/>
                <w:rtl/>
              </w:rPr>
              <w:t>מרחק</w:t>
            </w:r>
            <w:r w:rsidRPr="001516EB">
              <w:rPr>
                <w:b/>
                <w:bCs/>
                <w:u w:val="none"/>
                <w:rtl/>
              </w:rPr>
              <w:t xml:space="preserve"> </w:t>
            </w:r>
            <w:r w:rsidRPr="001516EB">
              <w:rPr>
                <w:rFonts w:hint="eastAsia"/>
                <w:b/>
                <w:bCs/>
                <w:u w:val="none"/>
                <w:rtl/>
              </w:rPr>
              <w:t>הנסיעה</w:t>
            </w:r>
            <w:r w:rsidRPr="001516EB">
              <w:rPr>
                <w:b/>
                <w:bCs/>
                <w:u w:val="none"/>
                <w:rtl/>
              </w:rPr>
              <w:t xml:space="preserve"> </w:t>
            </w:r>
            <w:r w:rsidRPr="001516EB">
              <w:rPr>
                <w:rFonts w:hint="eastAsia"/>
                <w:b/>
                <w:bCs/>
                <w:u w:val="none"/>
                <w:rtl/>
              </w:rPr>
              <w:t>בק</w:t>
            </w:r>
            <w:r w:rsidRPr="001516EB">
              <w:rPr>
                <w:b/>
                <w:bCs/>
                <w:u w:val="none"/>
                <w:rtl/>
              </w:rPr>
              <w:t>"מ</w:t>
            </w:r>
          </w:p>
        </w:tc>
        <w:tc>
          <w:tcPr>
            <w:tcW w:w="1110" w:type="dxa"/>
            <w:vMerge w:val="restart"/>
            <w:vAlign w:val="center"/>
          </w:tcPr>
          <w:p w:rsidR="00EB3A3F" w:rsidRPr="001516EB" w:rsidRDefault="00EB3A3F" w:rsidP="0058371A">
            <w:pPr>
              <w:autoSpaceDE w:val="0"/>
              <w:autoSpaceDN w:val="0"/>
              <w:adjustRightInd w:val="0"/>
              <w:jc w:val="center"/>
              <w:rPr>
                <w:b/>
                <w:bCs/>
                <w:u w:val="none"/>
                <w:rtl/>
              </w:rPr>
            </w:pPr>
            <w:r w:rsidRPr="001516EB">
              <w:rPr>
                <w:rFonts w:hint="eastAsia"/>
                <w:b/>
                <w:bCs/>
                <w:u w:val="none"/>
                <w:rtl/>
              </w:rPr>
              <w:t>הערות</w:t>
            </w:r>
          </w:p>
        </w:tc>
      </w:tr>
      <w:tr w:rsidR="005A21BE" w:rsidRPr="001516EB" w:rsidTr="00EB3A3F">
        <w:trPr>
          <w:trHeight w:val="240"/>
        </w:trPr>
        <w:tc>
          <w:tcPr>
            <w:tcW w:w="1428" w:type="dxa"/>
            <w:vMerge/>
            <w:vAlign w:val="center"/>
          </w:tcPr>
          <w:p w:rsidR="00EB3A3F" w:rsidRPr="001516EB" w:rsidRDefault="00EB3A3F" w:rsidP="00EB3A3F">
            <w:pPr>
              <w:autoSpaceDE w:val="0"/>
              <w:autoSpaceDN w:val="0"/>
              <w:adjustRightInd w:val="0"/>
              <w:jc w:val="center"/>
              <w:rPr>
                <w:u w:val="none"/>
                <w:rtl/>
              </w:rPr>
            </w:pPr>
          </w:p>
        </w:tc>
        <w:tc>
          <w:tcPr>
            <w:tcW w:w="1406" w:type="dxa"/>
            <w:vAlign w:val="center"/>
          </w:tcPr>
          <w:p w:rsidR="00EB3A3F" w:rsidRPr="001516EB" w:rsidRDefault="00EB3A3F" w:rsidP="00EB3A3F">
            <w:pPr>
              <w:autoSpaceDE w:val="0"/>
              <w:autoSpaceDN w:val="0"/>
              <w:adjustRightInd w:val="0"/>
              <w:jc w:val="center"/>
              <w:rPr>
                <w:b/>
                <w:bCs/>
                <w:u w:val="none"/>
                <w:rtl/>
              </w:rPr>
            </w:pPr>
            <w:r w:rsidRPr="001516EB">
              <w:rPr>
                <w:rFonts w:hint="eastAsia"/>
                <w:b/>
                <w:bCs/>
                <w:u w:val="none"/>
                <w:rtl/>
              </w:rPr>
              <w:t>התחלה</w:t>
            </w:r>
          </w:p>
        </w:tc>
        <w:tc>
          <w:tcPr>
            <w:tcW w:w="1306" w:type="dxa"/>
            <w:vAlign w:val="center"/>
          </w:tcPr>
          <w:p w:rsidR="00EB3A3F" w:rsidRPr="001516EB" w:rsidRDefault="00EB3A3F" w:rsidP="00EB3A3F">
            <w:pPr>
              <w:autoSpaceDE w:val="0"/>
              <w:autoSpaceDN w:val="0"/>
              <w:adjustRightInd w:val="0"/>
              <w:jc w:val="center"/>
              <w:rPr>
                <w:b/>
                <w:bCs/>
                <w:u w:val="none"/>
                <w:rtl/>
              </w:rPr>
            </w:pPr>
            <w:r w:rsidRPr="001516EB">
              <w:rPr>
                <w:rFonts w:hint="eastAsia"/>
                <w:b/>
                <w:bCs/>
                <w:u w:val="none"/>
                <w:rtl/>
              </w:rPr>
              <w:t>סיום</w:t>
            </w:r>
          </w:p>
        </w:tc>
        <w:tc>
          <w:tcPr>
            <w:tcW w:w="1458" w:type="dxa"/>
            <w:vMerge/>
            <w:vAlign w:val="center"/>
          </w:tcPr>
          <w:p w:rsidR="00EB3A3F" w:rsidRPr="001516EB" w:rsidRDefault="00EB3A3F" w:rsidP="00EB3A3F">
            <w:pPr>
              <w:autoSpaceDE w:val="0"/>
              <w:autoSpaceDN w:val="0"/>
              <w:adjustRightInd w:val="0"/>
              <w:jc w:val="center"/>
              <w:rPr>
                <w:u w:val="none"/>
                <w:rtl/>
              </w:rPr>
            </w:pPr>
          </w:p>
        </w:tc>
        <w:tc>
          <w:tcPr>
            <w:tcW w:w="1425" w:type="dxa"/>
            <w:vMerge/>
            <w:vAlign w:val="center"/>
          </w:tcPr>
          <w:p w:rsidR="00EB3A3F" w:rsidRPr="001516EB" w:rsidRDefault="00EB3A3F" w:rsidP="00EB3A3F">
            <w:pPr>
              <w:autoSpaceDE w:val="0"/>
              <w:autoSpaceDN w:val="0"/>
              <w:adjustRightInd w:val="0"/>
              <w:jc w:val="center"/>
              <w:rPr>
                <w:u w:val="none"/>
                <w:rtl/>
              </w:rPr>
            </w:pPr>
          </w:p>
        </w:tc>
        <w:tc>
          <w:tcPr>
            <w:tcW w:w="1110" w:type="dxa"/>
            <w:vMerge/>
          </w:tcPr>
          <w:p w:rsidR="00EB3A3F" w:rsidRPr="001516EB" w:rsidRDefault="00EB3A3F" w:rsidP="00EB3A3F">
            <w:pPr>
              <w:autoSpaceDE w:val="0"/>
              <w:autoSpaceDN w:val="0"/>
              <w:adjustRightInd w:val="0"/>
              <w:jc w:val="center"/>
              <w:rPr>
                <w:u w:val="none"/>
                <w:rtl/>
              </w:rPr>
            </w:pPr>
          </w:p>
        </w:tc>
      </w:tr>
      <w:tr w:rsidR="005A21BE" w:rsidRPr="001516EB" w:rsidTr="00EB3A3F">
        <w:trPr>
          <w:trHeight w:val="541"/>
        </w:trPr>
        <w:tc>
          <w:tcPr>
            <w:tcW w:w="1428" w:type="dxa"/>
            <w:vAlign w:val="center"/>
          </w:tcPr>
          <w:p w:rsidR="00EB3A3F" w:rsidRPr="001516EB" w:rsidRDefault="00EB3A3F" w:rsidP="00EB3A3F">
            <w:pPr>
              <w:autoSpaceDE w:val="0"/>
              <w:autoSpaceDN w:val="0"/>
              <w:adjustRightInd w:val="0"/>
              <w:jc w:val="center"/>
              <w:rPr>
                <w:u w:val="none"/>
                <w:rtl/>
              </w:rPr>
            </w:pPr>
          </w:p>
        </w:tc>
        <w:tc>
          <w:tcPr>
            <w:tcW w:w="1406" w:type="dxa"/>
            <w:vAlign w:val="center"/>
          </w:tcPr>
          <w:p w:rsidR="00EB3A3F" w:rsidRPr="001516EB" w:rsidRDefault="00EB3A3F" w:rsidP="00EB3A3F">
            <w:pPr>
              <w:autoSpaceDE w:val="0"/>
              <w:autoSpaceDN w:val="0"/>
              <w:adjustRightInd w:val="0"/>
              <w:jc w:val="center"/>
              <w:rPr>
                <w:u w:val="none"/>
                <w:rtl/>
              </w:rPr>
            </w:pPr>
          </w:p>
        </w:tc>
        <w:tc>
          <w:tcPr>
            <w:tcW w:w="1306" w:type="dxa"/>
            <w:vAlign w:val="center"/>
          </w:tcPr>
          <w:p w:rsidR="00EB3A3F" w:rsidRPr="001516EB" w:rsidRDefault="00EB3A3F" w:rsidP="00EB3A3F">
            <w:pPr>
              <w:autoSpaceDE w:val="0"/>
              <w:autoSpaceDN w:val="0"/>
              <w:adjustRightInd w:val="0"/>
              <w:jc w:val="center"/>
              <w:rPr>
                <w:u w:val="none"/>
                <w:rtl/>
              </w:rPr>
            </w:pPr>
          </w:p>
        </w:tc>
        <w:tc>
          <w:tcPr>
            <w:tcW w:w="1458" w:type="dxa"/>
            <w:vAlign w:val="center"/>
          </w:tcPr>
          <w:p w:rsidR="00EB3A3F" w:rsidRPr="001516EB" w:rsidRDefault="00EB3A3F" w:rsidP="00EB3A3F">
            <w:pPr>
              <w:autoSpaceDE w:val="0"/>
              <w:autoSpaceDN w:val="0"/>
              <w:adjustRightInd w:val="0"/>
              <w:jc w:val="center"/>
              <w:rPr>
                <w:u w:val="none"/>
                <w:rtl/>
              </w:rPr>
            </w:pPr>
          </w:p>
        </w:tc>
        <w:tc>
          <w:tcPr>
            <w:tcW w:w="1425" w:type="dxa"/>
            <w:vAlign w:val="center"/>
          </w:tcPr>
          <w:p w:rsidR="00EB3A3F" w:rsidRPr="001516EB" w:rsidRDefault="00EB3A3F" w:rsidP="00EB3A3F">
            <w:pPr>
              <w:autoSpaceDE w:val="0"/>
              <w:autoSpaceDN w:val="0"/>
              <w:adjustRightInd w:val="0"/>
              <w:jc w:val="center"/>
              <w:rPr>
                <w:u w:val="none"/>
                <w:rtl/>
              </w:rPr>
            </w:pPr>
          </w:p>
        </w:tc>
        <w:tc>
          <w:tcPr>
            <w:tcW w:w="1110" w:type="dxa"/>
          </w:tcPr>
          <w:p w:rsidR="00EB3A3F" w:rsidRPr="001516EB" w:rsidRDefault="00EB3A3F" w:rsidP="00EB3A3F">
            <w:pPr>
              <w:autoSpaceDE w:val="0"/>
              <w:autoSpaceDN w:val="0"/>
              <w:adjustRightInd w:val="0"/>
              <w:jc w:val="center"/>
              <w:rPr>
                <w:u w:val="none"/>
                <w:rtl/>
              </w:rPr>
            </w:pPr>
          </w:p>
        </w:tc>
      </w:tr>
      <w:tr w:rsidR="005A21BE" w:rsidRPr="001516EB" w:rsidTr="00EB3A3F">
        <w:trPr>
          <w:trHeight w:val="407"/>
        </w:trPr>
        <w:tc>
          <w:tcPr>
            <w:tcW w:w="1428" w:type="dxa"/>
            <w:vAlign w:val="center"/>
          </w:tcPr>
          <w:p w:rsidR="00EB3A3F" w:rsidRPr="001516EB" w:rsidRDefault="00EB3A3F" w:rsidP="00EB3A3F">
            <w:pPr>
              <w:autoSpaceDE w:val="0"/>
              <w:autoSpaceDN w:val="0"/>
              <w:adjustRightInd w:val="0"/>
              <w:jc w:val="center"/>
              <w:rPr>
                <w:u w:val="none"/>
                <w:rtl/>
              </w:rPr>
            </w:pPr>
          </w:p>
        </w:tc>
        <w:tc>
          <w:tcPr>
            <w:tcW w:w="1406" w:type="dxa"/>
            <w:vAlign w:val="center"/>
          </w:tcPr>
          <w:p w:rsidR="00EB3A3F" w:rsidRPr="001516EB" w:rsidRDefault="00EB3A3F" w:rsidP="00EB3A3F">
            <w:pPr>
              <w:autoSpaceDE w:val="0"/>
              <w:autoSpaceDN w:val="0"/>
              <w:adjustRightInd w:val="0"/>
              <w:jc w:val="center"/>
              <w:rPr>
                <w:u w:val="none"/>
                <w:rtl/>
              </w:rPr>
            </w:pPr>
          </w:p>
        </w:tc>
        <w:tc>
          <w:tcPr>
            <w:tcW w:w="1306" w:type="dxa"/>
            <w:vAlign w:val="center"/>
          </w:tcPr>
          <w:p w:rsidR="00EB3A3F" w:rsidRPr="001516EB" w:rsidRDefault="00EB3A3F" w:rsidP="00EB3A3F">
            <w:pPr>
              <w:autoSpaceDE w:val="0"/>
              <w:autoSpaceDN w:val="0"/>
              <w:adjustRightInd w:val="0"/>
              <w:jc w:val="center"/>
              <w:rPr>
                <w:u w:val="none"/>
                <w:rtl/>
              </w:rPr>
            </w:pPr>
          </w:p>
        </w:tc>
        <w:tc>
          <w:tcPr>
            <w:tcW w:w="1458" w:type="dxa"/>
            <w:vAlign w:val="center"/>
          </w:tcPr>
          <w:p w:rsidR="00EB3A3F" w:rsidRPr="001516EB" w:rsidRDefault="00EB3A3F" w:rsidP="00EB3A3F">
            <w:pPr>
              <w:autoSpaceDE w:val="0"/>
              <w:autoSpaceDN w:val="0"/>
              <w:adjustRightInd w:val="0"/>
              <w:jc w:val="center"/>
              <w:rPr>
                <w:u w:val="none"/>
                <w:rtl/>
              </w:rPr>
            </w:pPr>
          </w:p>
        </w:tc>
        <w:tc>
          <w:tcPr>
            <w:tcW w:w="1425" w:type="dxa"/>
            <w:vAlign w:val="center"/>
          </w:tcPr>
          <w:p w:rsidR="00EB3A3F" w:rsidRPr="001516EB" w:rsidRDefault="00EB3A3F" w:rsidP="00EB3A3F">
            <w:pPr>
              <w:autoSpaceDE w:val="0"/>
              <w:autoSpaceDN w:val="0"/>
              <w:adjustRightInd w:val="0"/>
              <w:jc w:val="center"/>
              <w:rPr>
                <w:u w:val="none"/>
                <w:rtl/>
              </w:rPr>
            </w:pPr>
          </w:p>
        </w:tc>
        <w:tc>
          <w:tcPr>
            <w:tcW w:w="1110" w:type="dxa"/>
          </w:tcPr>
          <w:p w:rsidR="00EB3A3F" w:rsidRPr="001516EB" w:rsidRDefault="00EB3A3F" w:rsidP="00EB3A3F">
            <w:pPr>
              <w:autoSpaceDE w:val="0"/>
              <w:autoSpaceDN w:val="0"/>
              <w:adjustRightInd w:val="0"/>
              <w:jc w:val="center"/>
              <w:rPr>
                <w:u w:val="none"/>
                <w:rtl/>
              </w:rPr>
            </w:pPr>
          </w:p>
        </w:tc>
      </w:tr>
      <w:tr w:rsidR="005A21BE" w:rsidRPr="001516EB" w:rsidTr="00EB3A3F">
        <w:trPr>
          <w:trHeight w:val="413"/>
        </w:trPr>
        <w:tc>
          <w:tcPr>
            <w:tcW w:w="1428" w:type="dxa"/>
            <w:vAlign w:val="center"/>
          </w:tcPr>
          <w:p w:rsidR="00EB3A3F" w:rsidRPr="001516EB" w:rsidRDefault="00EB3A3F" w:rsidP="00EB3A3F">
            <w:pPr>
              <w:autoSpaceDE w:val="0"/>
              <w:autoSpaceDN w:val="0"/>
              <w:adjustRightInd w:val="0"/>
              <w:jc w:val="center"/>
              <w:rPr>
                <w:u w:val="none"/>
                <w:rtl/>
              </w:rPr>
            </w:pPr>
          </w:p>
        </w:tc>
        <w:tc>
          <w:tcPr>
            <w:tcW w:w="1406" w:type="dxa"/>
            <w:vAlign w:val="center"/>
          </w:tcPr>
          <w:p w:rsidR="00EB3A3F" w:rsidRPr="001516EB" w:rsidRDefault="00EB3A3F" w:rsidP="00EB3A3F">
            <w:pPr>
              <w:autoSpaceDE w:val="0"/>
              <w:autoSpaceDN w:val="0"/>
              <w:adjustRightInd w:val="0"/>
              <w:jc w:val="center"/>
              <w:rPr>
                <w:u w:val="none"/>
                <w:rtl/>
              </w:rPr>
            </w:pPr>
          </w:p>
        </w:tc>
        <w:tc>
          <w:tcPr>
            <w:tcW w:w="1306" w:type="dxa"/>
            <w:vAlign w:val="center"/>
          </w:tcPr>
          <w:p w:rsidR="00EB3A3F" w:rsidRPr="001516EB" w:rsidRDefault="00EB3A3F" w:rsidP="00EB3A3F">
            <w:pPr>
              <w:autoSpaceDE w:val="0"/>
              <w:autoSpaceDN w:val="0"/>
              <w:adjustRightInd w:val="0"/>
              <w:jc w:val="center"/>
              <w:rPr>
                <w:u w:val="none"/>
                <w:rtl/>
              </w:rPr>
            </w:pPr>
          </w:p>
        </w:tc>
        <w:tc>
          <w:tcPr>
            <w:tcW w:w="1458" w:type="dxa"/>
            <w:vAlign w:val="center"/>
          </w:tcPr>
          <w:p w:rsidR="00EB3A3F" w:rsidRPr="001516EB" w:rsidRDefault="00EB3A3F" w:rsidP="00EB3A3F">
            <w:pPr>
              <w:autoSpaceDE w:val="0"/>
              <w:autoSpaceDN w:val="0"/>
              <w:adjustRightInd w:val="0"/>
              <w:jc w:val="center"/>
              <w:rPr>
                <w:u w:val="none"/>
                <w:rtl/>
              </w:rPr>
            </w:pPr>
          </w:p>
        </w:tc>
        <w:tc>
          <w:tcPr>
            <w:tcW w:w="1425" w:type="dxa"/>
            <w:vAlign w:val="center"/>
          </w:tcPr>
          <w:p w:rsidR="00EB3A3F" w:rsidRPr="001516EB" w:rsidRDefault="00EB3A3F" w:rsidP="00EB3A3F">
            <w:pPr>
              <w:autoSpaceDE w:val="0"/>
              <w:autoSpaceDN w:val="0"/>
              <w:adjustRightInd w:val="0"/>
              <w:jc w:val="center"/>
              <w:rPr>
                <w:u w:val="none"/>
                <w:rtl/>
              </w:rPr>
            </w:pPr>
          </w:p>
        </w:tc>
        <w:tc>
          <w:tcPr>
            <w:tcW w:w="1110" w:type="dxa"/>
          </w:tcPr>
          <w:p w:rsidR="00EB3A3F" w:rsidRPr="001516EB" w:rsidRDefault="00EB3A3F" w:rsidP="00EB3A3F">
            <w:pPr>
              <w:autoSpaceDE w:val="0"/>
              <w:autoSpaceDN w:val="0"/>
              <w:adjustRightInd w:val="0"/>
              <w:jc w:val="center"/>
              <w:rPr>
                <w:u w:val="none"/>
                <w:rtl/>
              </w:rPr>
            </w:pPr>
          </w:p>
        </w:tc>
      </w:tr>
      <w:tr w:rsidR="005A21BE" w:rsidRPr="001516EB" w:rsidTr="00EB3A3F">
        <w:trPr>
          <w:trHeight w:val="419"/>
        </w:trPr>
        <w:tc>
          <w:tcPr>
            <w:tcW w:w="1428" w:type="dxa"/>
            <w:vAlign w:val="center"/>
          </w:tcPr>
          <w:p w:rsidR="00EB3A3F" w:rsidRPr="001516EB" w:rsidRDefault="00EB3A3F" w:rsidP="00EB3A3F">
            <w:pPr>
              <w:autoSpaceDE w:val="0"/>
              <w:autoSpaceDN w:val="0"/>
              <w:adjustRightInd w:val="0"/>
              <w:jc w:val="center"/>
              <w:rPr>
                <w:u w:val="none"/>
                <w:rtl/>
              </w:rPr>
            </w:pPr>
          </w:p>
        </w:tc>
        <w:tc>
          <w:tcPr>
            <w:tcW w:w="1406" w:type="dxa"/>
            <w:vAlign w:val="center"/>
          </w:tcPr>
          <w:p w:rsidR="00EB3A3F" w:rsidRPr="001516EB" w:rsidRDefault="00EB3A3F" w:rsidP="00EB3A3F">
            <w:pPr>
              <w:autoSpaceDE w:val="0"/>
              <w:autoSpaceDN w:val="0"/>
              <w:adjustRightInd w:val="0"/>
              <w:jc w:val="center"/>
              <w:rPr>
                <w:u w:val="none"/>
                <w:rtl/>
              </w:rPr>
            </w:pPr>
          </w:p>
        </w:tc>
        <w:tc>
          <w:tcPr>
            <w:tcW w:w="1306" w:type="dxa"/>
            <w:vAlign w:val="center"/>
          </w:tcPr>
          <w:p w:rsidR="00EB3A3F" w:rsidRPr="001516EB" w:rsidRDefault="00EB3A3F" w:rsidP="00EB3A3F">
            <w:pPr>
              <w:autoSpaceDE w:val="0"/>
              <w:autoSpaceDN w:val="0"/>
              <w:adjustRightInd w:val="0"/>
              <w:jc w:val="center"/>
              <w:rPr>
                <w:u w:val="none"/>
                <w:rtl/>
              </w:rPr>
            </w:pPr>
          </w:p>
        </w:tc>
        <w:tc>
          <w:tcPr>
            <w:tcW w:w="1458" w:type="dxa"/>
            <w:vAlign w:val="center"/>
          </w:tcPr>
          <w:p w:rsidR="00EB3A3F" w:rsidRPr="001516EB" w:rsidRDefault="00EB3A3F" w:rsidP="00EB3A3F">
            <w:pPr>
              <w:autoSpaceDE w:val="0"/>
              <w:autoSpaceDN w:val="0"/>
              <w:adjustRightInd w:val="0"/>
              <w:jc w:val="center"/>
              <w:rPr>
                <w:u w:val="none"/>
                <w:rtl/>
              </w:rPr>
            </w:pPr>
          </w:p>
        </w:tc>
        <w:tc>
          <w:tcPr>
            <w:tcW w:w="1425" w:type="dxa"/>
            <w:vAlign w:val="center"/>
          </w:tcPr>
          <w:p w:rsidR="00EB3A3F" w:rsidRPr="001516EB" w:rsidRDefault="00EB3A3F" w:rsidP="00EB3A3F">
            <w:pPr>
              <w:autoSpaceDE w:val="0"/>
              <w:autoSpaceDN w:val="0"/>
              <w:adjustRightInd w:val="0"/>
              <w:jc w:val="center"/>
              <w:rPr>
                <w:u w:val="none"/>
                <w:rtl/>
              </w:rPr>
            </w:pPr>
          </w:p>
        </w:tc>
        <w:tc>
          <w:tcPr>
            <w:tcW w:w="1110" w:type="dxa"/>
          </w:tcPr>
          <w:p w:rsidR="00EB3A3F" w:rsidRPr="001516EB" w:rsidRDefault="00EB3A3F" w:rsidP="00EB3A3F">
            <w:pPr>
              <w:autoSpaceDE w:val="0"/>
              <w:autoSpaceDN w:val="0"/>
              <w:adjustRightInd w:val="0"/>
              <w:jc w:val="center"/>
              <w:rPr>
                <w:u w:val="none"/>
                <w:rtl/>
              </w:rPr>
            </w:pPr>
          </w:p>
        </w:tc>
      </w:tr>
      <w:tr w:rsidR="005A21BE" w:rsidRPr="001516EB" w:rsidTr="00EB3A3F">
        <w:trPr>
          <w:trHeight w:val="425"/>
        </w:trPr>
        <w:tc>
          <w:tcPr>
            <w:tcW w:w="1428" w:type="dxa"/>
            <w:vAlign w:val="center"/>
          </w:tcPr>
          <w:p w:rsidR="00EB3A3F" w:rsidRPr="001516EB" w:rsidRDefault="00EB3A3F" w:rsidP="00EB3A3F">
            <w:pPr>
              <w:autoSpaceDE w:val="0"/>
              <w:autoSpaceDN w:val="0"/>
              <w:adjustRightInd w:val="0"/>
              <w:jc w:val="center"/>
              <w:rPr>
                <w:u w:val="none"/>
                <w:rtl/>
              </w:rPr>
            </w:pPr>
          </w:p>
        </w:tc>
        <w:tc>
          <w:tcPr>
            <w:tcW w:w="1406" w:type="dxa"/>
            <w:vAlign w:val="center"/>
          </w:tcPr>
          <w:p w:rsidR="00EB3A3F" w:rsidRPr="001516EB" w:rsidRDefault="00EB3A3F" w:rsidP="00EB3A3F">
            <w:pPr>
              <w:autoSpaceDE w:val="0"/>
              <w:autoSpaceDN w:val="0"/>
              <w:adjustRightInd w:val="0"/>
              <w:jc w:val="center"/>
              <w:rPr>
                <w:u w:val="none"/>
                <w:rtl/>
              </w:rPr>
            </w:pPr>
          </w:p>
        </w:tc>
        <w:tc>
          <w:tcPr>
            <w:tcW w:w="1306" w:type="dxa"/>
            <w:vAlign w:val="center"/>
          </w:tcPr>
          <w:p w:rsidR="00EB3A3F" w:rsidRPr="001516EB" w:rsidRDefault="00EB3A3F" w:rsidP="00EB3A3F">
            <w:pPr>
              <w:autoSpaceDE w:val="0"/>
              <w:autoSpaceDN w:val="0"/>
              <w:adjustRightInd w:val="0"/>
              <w:jc w:val="center"/>
              <w:rPr>
                <w:u w:val="none"/>
                <w:rtl/>
              </w:rPr>
            </w:pPr>
          </w:p>
        </w:tc>
        <w:tc>
          <w:tcPr>
            <w:tcW w:w="1458" w:type="dxa"/>
            <w:vAlign w:val="center"/>
          </w:tcPr>
          <w:p w:rsidR="00EB3A3F" w:rsidRPr="001516EB" w:rsidRDefault="00EB3A3F" w:rsidP="00EB3A3F">
            <w:pPr>
              <w:autoSpaceDE w:val="0"/>
              <w:autoSpaceDN w:val="0"/>
              <w:adjustRightInd w:val="0"/>
              <w:jc w:val="center"/>
              <w:rPr>
                <w:u w:val="none"/>
                <w:rtl/>
              </w:rPr>
            </w:pPr>
          </w:p>
        </w:tc>
        <w:tc>
          <w:tcPr>
            <w:tcW w:w="1425" w:type="dxa"/>
            <w:vAlign w:val="center"/>
          </w:tcPr>
          <w:p w:rsidR="00EB3A3F" w:rsidRPr="001516EB" w:rsidRDefault="00EB3A3F" w:rsidP="00EB3A3F">
            <w:pPr>
              <w:autoSpaceDE w:val="0"/>
              <w:autoSpaceDN w:val="0"/>
              <w:adjustRightInd w:val="0"/>
              <w:jc w:val="center"/>
              <w:rPr>
                <w:u w:val="none"/>
                <w:rtl/>
              </w:rPr>
            </w:pPr>
          </w:p>
        </w:tc>
        <w:tc>
          <w:tcPr>
            <w:tcW w:w="1110" w:type="dxa"/>
          </w:tcPr>
          <w:p w:rsidR="00EB3A3F" w:rsidRPr="001516EB" w:rsidRDefault="00EB3A3F" w:rsidP="00EB3A3F">
            <w:pPr>
              <w:autoSpaceDE w:val="0"/>
              <w:autoSpaceDN w:val="0"/>
              <w:adjustRightInd w:val="0"/>
              <w:jc w:val="center"/>
              <w:rPr>
                <w:u w:val="none"/>
                <w:rtl/>
              </w:rPr>
            </w:pPr>
          </w:p>
        </w:tc>
      </w:tr>
      <w:tr w:rsidR="005A21BE" w:rsidRPr="001516EB" w:rsidTr="00EB3A3F">
        <w:trPr>
          <w:trHeight w:val="417"/>
        </w:trPr>
        <w:tc>
          <w:tcPr>
            <w:tcW w:w="1428" w:type="dxa"/>
            <w:vAlign w:val="center"/>
          </w:tcPr>
          <w:p w:rsidR="00EB3A3F" w:rsidRPr="001516EB" w:rsidRDefault="00EB3A3F" w:rsidP="00EB3A3F">
            <w:pPr>
              <w:autoSpaceDE w:val="0"/>
              <w:autoSpaceDN w:val="0"/>
              <w:adjustRightInd w:val="0"/>
              <w:jc w:val="center"/>
              <w:rPr>
                <w:u w:val="none"/>
                <w:rtl/>
              </w:rPr>
            </w:pPr>
          </w:p>
        </w:tc>
        <w:tc>
          <w:tcPr>
            <w:tcW w:w="1406" w:type="dxa"/>
            <w:vAlign w:val="center"/>
          </w:tcPr>
          <w:p w:rsidR="00EB3A3F" w:rsidRPr="001516EB" w:rsidRDefault="00EB3A3F" w:rsidP="00EB3A3F">
            <w:pPr>
              <w:autoSpaceDE w:val="0"/>
              <w:autoSpaceDN w:val="0"/>
              <w:adjustRightInd w:val="0"/>
              <w:jc w:val="center"/>
              <w:rPr>
                <w:u w:val="none"/>
                <w:rtl/>
              </w:rPr>
            </w:pPr>
          </w:p>
        </w:tc>
        <w:tc>
          <w:tcPr>
            <w:tcW w:w="1306" w:type="dxa"/>
            <w:vAlign w:val="center"/>
          </w:tcPr>
          <w:p w:rsidR="00EB3A3F" w:rsidRPr="001516EB" w:rsidRDefault="00EB3A3F" w:rsidP="00EB3A3F">
            <w:pPr>
              <w:autoSpaceDE w:val="0"/>
              <w:autoSpaceDN w:val="0"/>
              <w:adjustRightInd w:val="0"/>
              <w:jc w:val="center"/>
              <w:rPr>
                <w:u w:val="none"/>
                <w:rtl/>
              </w:rPr>
            </w:pPr>
          </w:p>
        </w:tc>
        <w:tc>
          <w:tcPr>
            <w:tcW w:w="1458" w:type="dxa"/>
            <w:vAlign w:val="center"/>
          </w:tcPr>
          <w:p w:rsidR="00EB3A3F" w:rsidRPr="001516EB" w:rsidRDefault="00EB3A3F" w:rsidP="00EB3A3F">
            <w:pPr>
              <w:autoSpaceDE w:val="0"/>
              <w:autoSpaceDN w:val="0"/>
              <w:adjustRightInd w:val="0"/>
              <w:jc w:val="center"/>
              <w:rPr>
                <w:u w:val="none"/>
                <w:rtl/>
              </w:rPr>
            </w:pPr>
          </w:p>
        </w:tc>
        <w:tc>
          <w:tcPr>
            <w:tcW w:w="1425" w:type="dxa"/>
            <w:vAlign w:val="center"/>
          </w:tcPr>
          <w:p w:rsidR="00EB3A3F" w:rsidRPr="001516EB" w:rsidRDefault="00EB3A3F" w:rsidP="00EB3A3F">
            <w:pPr>
              <w:autoSpaceDE w:val="0"/>
              <w:autoSpaceDN w:val="0"/>
              <w:adjustRightInd w:val="0"/>
              <w:jc w:val="center"/>
              <w:rPr>
                <w:u w:val="none"/>
                <w:rtl/>
              </w:rPr>
            </w:pPr>
          </w:p>
        </w:tc>
        <w:tc>
          <w:tcPr>
            <w:tcW w:w="1110" w:type="dxa"/>
          </w:tcPr>
          <w:p w:rsidR="00EB3A3F" w:rsidRPr="001516EB" w:rsidRDefault="00EB3A3F" w:rsidP="00EB3A3F">
            <w:pPr>
              <w:autoSpaceDE w:val="0"/>
              <w:autoSpaceDN w:val="0"/>
              <w:adjustRightInd w:val="0"/>
              <w:jc w:val="center"/>
              <w:rPr>
                <w:u w:val="none"/>
                <w:rtl/>
              </w:rPr>
            </w:pPr>
          </w:p>
        </w:tc>
      </w:tr>
      <w:tr w:rsidR="005A21BE" w:rsidRPr="001516EB" w:rsidTr="00EB3A3F">
        <w:trPr>
          <w:trHeight w:val="413"/>
        </w:trPr>
        <w:tc>
          <w:tcPr>
            <w:tcW w:w="1428" w:type="dxa"/>
          </w:tcPr>
          <w:p w:rsidR="00EB3A3F" w:rsidRPr="001516EB" w:rsidRDefault="00EB3A3F" w:rsidP="00EB3A3F">
            <w:pPr>
              <w:autoSpaceDE w:val="0"/>
              <w:autoSpaceDN w:val="0"/>
              <w:adjustRightInd w:val="0"/>
              <w:jc w:val="center"/>
              <w:rPr>
                <w:u w:val="none"/>
                <w:rtl/>
              </w:rPr>
            </w:pPr>
          </w:p>
        </w:tc>
        <w:tc>
          <w:tcPr>
            <w:tcW w:w="1406" w:type="dxa"/>
          </w:tcPr>
          <w:p w:rsidR="00EB3A3F" w:rsidRPr="001516EB" w:rsidRDefault="00EB3A3F" w:rsidP="00EB3A3F">
            <w:pPr>
              <w:autoSpaceDE w:val="0"/>
              <w:autoSpaceDN w:val="0"/>
              <w:adjustRightInd w:val="0"/>
              <w:jc w:val="center"/>
              <w:rPr>
                <w:u w:val="none"/>
                <w:rtl/>
              </w:rPr>
            </w:pPr>
          </w:p>
        </w:tc>
        <w:tc>
          <w:tcPr>
            <w:tcW w:w="1306" w:type="dxa"/>
          </w:tcPr>
          <w:p w:rsidR="00EB3A3F" w:rsidRPr="001516EB" w:rsidRDefault="00EB3A3F" w:rsidP="00EB3A3F">
            <w:pPr>
              <w:autoSpaceDE w:val="0"/>
              <w:autoSpaceDN w:val="0"/>
              <w:adjustRightInd w:val="0"/>
              <w:jc w:val="center"/>
              <w:rPr>
                <w:u w:val="none"/>
                <w:rtl/>
              </w:rPr>
            </w:pPr>
          </w:p>
        </w:tc>
        <w:tc>
          <w:tcPr>
            <w:tcW w:w="1458" w:type="dxa"/>
          </w:tcPr>
          <w:p w:rsidR="00EB3A3F" w:rsidRPr="001516EB" w:rsidRDefault="00EB3A3F" w:rsidP="00EB3A3F">
            <w:pPr>
              <w:autoSpaceDE w:val="0"/>
              <w:autoSpaceDN w:val="0"/>
              <w:adjustRightInd w:val="0"/>
              <w:jc w:val="center"/>
              <w:rPr>
                <w:u w:val="none"/>
                <w:rtl/>
              </w:rPr>
            </w:pPr>
          </w:p>
        </w:tc>
        <w:tc>
          <w:tcPr>
            <w:tcW w:w="1425" w:type="dxa"/>
          </w:tcPr>
          <w:p w:rsidR="00EB3A3F" w:rsidRPr="001516EB" w:rsidRDefault="00EB3A3F" w:rsidP="00EB3A3F">
            <w:pPr>
              <w:autoSpaceDE w:val="0"/>
              <w:autoSpaceDN w:val="0"/>
              <w:adjustRightInd w:val="0"/>
              <w:jc w:val="center"/>
              <w:rPr>
                <w:u w:val="none"/>
                <w:rtl/>
              </w:rPr>
            </w:pPr>
          </w:p>
        </w:tc>
        <w:tc>
          <w:tcPr>
            <w:tcW w:w="1110" w:type="dxa"/>
          </w:tcPr>
          <w:p w:rsidR="00EB3A3F" w:rsidRPr="001516EB" w:rsidRDefault="00EB3A3F" w:rsidP="00EB3A3F">
            <w:pPr>
              <w:autoSpaceDE w:val="0"/>
              <w:autoSpaceDN w:val="0"/>
              <w:adjustRightInd w:val="0"/>
              <w:jc w:val="center"/>
              <w:rPr>
                <w:u w:val="none"/>
                <w:rtl/>
              </w:rPr>
            </w:pPr>
          </w:p>
        </w:tc>
      </w:tr>
      <w:tr w:rsidR="005A21BE" w:rsidRPr="001516EB" w:rsidTr="00EB3A3F">
        <w:trPr>
          <w:trHeight w:val="419"/>
        </w:trPr>
        <w:tc>
          <w:tcPr>
            <w:tcW w:w="1428" w:type="dxa"/>
          </w:tcPr>
          <w:p w:rsidR="00EB3A3F" w:rsidRPr="001516EB" w:rsidRDefault="00EB3A3F" w:rsidP="00EB3A3F">
            <w:pPr>
              <w:autoSpaceDE w:val="0"/>
              <w:autoSpaceDN w:val="0"/>
              <w:adjustRightInd w:val="0"/>
              <w:jc w:val="center"/>
              <w:rPr>
                <w:u w:val="none"/>
                <w:rtl/>
              </w:rPr>
            </w:pPr>
          </w:p>
        </w:tc>
        <w:tc>
          <w:tcPr>
            <w:tcW w:w="1406" w:type="dxa"/>
          </w:tcPr>
          <w:p w:rsidR="00EB3A3F" w:rsidRPr="001516EB" w:rsidRDefault="00EB3A3F" w:rsidP="00EB3A3F">
            <w:pPr>
              <w:autoSpaceDE w:val="0"/>
              <w:autoSpaceDN w:val="0"/>
              <w:adjustRightInd w:val="0"/>
              <w:jc w:val="center"/>
              <w:rPr>
                <w:u w:val="none"/>
                <w:rtl/>
              </w:rPr>
            </w:pPr>
          </w:p>
        </w:tc>
        <w:tc>
          <w:tcPr>
            <w:tcW w:w="1306" w:type="dxa"/>
          </w:tcPr>
          <w:p w:rsidR="00EB3A3F" w:rsidRPr="001516EB" w:rsidRDefault="00EB3A3F" w:rsidP="00EB3A3F">
            <w:pPr>
              <w:autoSpaceDE w:val="0"/>
              <w:autoSpaceDN w:val="0"/>
              <w:adjustRightInd w:val="0"/>
              <w:jc w:val="center"/>
              <w:rPr>
                <w:u w:val="none"/>
                <w:rtl/>
              </w:rPr>
            </w:pPr>
          </w:p>
        </w:tc>
        <w:tc>
          <w:tcPr>
            <w:tcW w:w="1458" w:type="dxa"/>
          </w:tcPr>
          <w:p w:rsidR="00EB3A3F" w:rsidRPr="001516EB" w:rsidRDefault="00EB3A3F" w:rsidP="00EB3A3F">
            <w:pPr>
              <w:autoSpaceDE w:val="0"/>
              <w:autoSpaceDN w:val="0"/>
              <w:adjustRightInd w:val="0"/>
              <w:jc w:val="center"/>
              <w:rPr>
                <w:u w:val="none"/>
                <w:rtl/>
              </w:rPr>
            </w:pPr>
          </w:p>
        </w:tc>
        <w:tc>
          <w:tcPr>
            <w:tcW w:w="1425" w:type="dxa"/>
          </w:tcPr>
          <w:p w:rsidR="00EB3A3F" w:rsidRPr="001516EB" w:rsidRDefault="00EB3A3F" w:rsidP="00EB3A3F">
            <w:pPr>
              <w:autoSpaceDE w:val="0"/>
              <w:autoSpaceDN w:val="0"/>
              <w:adjustRightInd w:val="0"/>
              <w:jc w:val="center"/>
              <w:rPr>
                <w:u w:val="none"/>
                <w:rtl/>
              </w:rPr>
            </w:pPr>
          </w:p>
        </w:tc>
        <w:tc>
          <w:tcPr>
            <w:tcW w:w="1110" w:type="dxa"/>
          </w:tcPr>
          <w:p w:rsidR="00EB3A3F" w:rsidRPr="001516EB" w:rsidRDefault="00EB3A3F" w:rsidP="00EB3A3F">
            <w:pPr>
              <w:autoSpaceDE w:val="0"/>
              <w:autoSpaceDN w:val="0"/>
              <w:adjustRightInd w:val="0"/>
              <w:jc w:val="center"/>
              <w:rPr>
                <w:u w:val="none"/>
                <w:rtl/>
              </w:rPr>
            </w:pPr>
          </w:p>
        </w:tc>
      </w:tr>
      <w:tr w:rsidR="00EB3A3F" w:rsidRPr="001516EB" w:rsidTr="00EB3A3F">
        <w:trPr>
          <w:trHeight w:val="425"/>
        </w:trPr>
        <w:tc>
          <w:tcPr>
            <w:tcW w:w="1428" w:type="dxa"/>
          </w:tcPr>
          <w:p w:rsidR="00EB3A3F" w:rsidRPr="001516EB" w:rsidRDefault="00EB3A3F" w:rsidP="00EB3A3F">
            <w:pPr>
              <w:autoSpaceDE w:val="0"/>
              <w:autoSpaceDN w:val="0"/>
              <w:adjustRightInd w:val="0"/>
              <w:jc w:val="center"/>
              <w:rPr>
                <w:u w:val="none"/>
                <w:rtl/>
              </w:rPr>
            </w:pPr>
          </w:p>
        </w:tc>
        <w:tc>
          <w:tcPr>
            <w:tcW w:w="1406" w:type="dxa"/>
          </w:tcPr>
          <w:p w:rsidR="00EB3A3F" w:rsidRPr="001516EB" w:rsidRDefault="00EB3A3F" w:rsidP="00EB3A3F">
            <w:pPr>
              <w:autoSpaceDE w:val="0"/>
              <w:autoSpaceDN w:val="0"/>
              <w:adjustRightInd w:val="0"/>
              <w:jc w:val="center"/>
              <w:rPr>
                <w:u w:val="none"/>
                <w:rtl/>
              </w:rPr>
            </w:pPr>
          </w:p>
        </w:tc>
        <w:tc>
          <w:tcPr>
            <w:tcW w:w="1306" w:type="dxa"/>
          </w:tcPr>
          <w:p w:rsidR="00EB3A3F" w:rsidRPr="001516EB" w:rsidRDefault="00EB3A3F" w:rsidP="00EB3A3F">
            <w:pPr>
              <w:autoSpaceDE w:val="0"/>
              <w:autoSpaceDN w:val="0"/>
              <w:adjustRightInd w:val="0"/>
              <w:jc w:val="center"/>
              <w:rPr>
                <w:u w:val="none"/>
                <w:rtl/>
              </w:rPr>
            </w:pPr>
          </w:p>
        </w:tc>
        <w:tc>
          <w:tcPr>
            <w:tcW w:w="1458" w:type="dxa"/>
          </w:tcPr>
          <w:p w:rsidR="00EB3A3F" w:rsidRPr="001516EB" w:rsidRDefault="00EB3A3F" w:rsidP="00EB3A3F">
            <w:pPr>
              <w:autoSpaceDE w:val="0"/>
              <w:autoSpaceDN w:val="0"/>
              <w:adjustRightInd w:val="0"/>
              <w:jc w:val="center"/>
              <w:rPr>
                <w:u w:val="none"/>
                <w:rtl/>
              </w:rPr>
            </w:pPr>
          </w:p>
        </w:tc>
        <w:tc>
          <w:tcPr>
            <w:tcW w:w="1425" w:type="dxa"/>
          </w:tcPr>
          <w:p w:rsidR="00EB3A3F" w:rsidRPr="001516EB" w:rsidRDefault="00EB3A3F" w:rsidP="00EB3A3F">
            <w:pPr>
              <w:autoSpaceDE w:val="0"/>
              <w:autoSpaceDN w:val="0"/>
              <w:adjustRightInd w:val="0"/>
              <w:jc w:val="center"/>
              <w:rPr>
                <w:u w:val="none"/>
                <w:rtl/>
              </w:rPr>
            </w:pPr>
          </w:p>
        </w:tc>
        <w:tc>
          <w:tcPr>
            <w:tcW w:w="1110" w:type="dxa"/>
          </w:tcPr>
          <w:p w:rsidR="00EB3A3F" w:rsidRPr="001516EB" w:rsidRDefault="00EB3A3F" w:rsidP="00EB3A3F">
            <w:pPr>
              <w:autoSpaceDE w:val="0"/>
              <w:autoSpaceDN w:val="0"/>
              <w:adjustRightInd w:val="0"/>
              <w:jc w:val="center"/>
              <w:rPr>
                <w:u w:val="none"/>
                <w:rtl/>
              </w:rPr>
            </w:pPr>
          </w:p>
        </w:tc>
      </w:tr>
    </w:tbl>
    <w:p w:rsidR="003B53E4" w:rsidRPr="001516EB" w:rsidRDefault="003B53E4">
      <w:pPr>
        <w:autoSpaceDE w:val="0"/>
        <w:autoSpaceDN w:val="0"/>
        <w:adjustRightInd w:val="0"/>
        <w:rPr>
          <w:rtl/>
        </w:rPr>
      </w:pPr>
    </w:p>
    <w:p w:rsidR="003B53E4" w:rsidRPr="001516EB" w:rsidRDefault="003B53E4">
      <w:pPr>
        <w:autoSpaceDE w:val="0"/>
        <w:autoSpaceDN w:val="0"/>
        <w:adjustRightInd w:val="0"/>
        <w:ind w:firstLine="360"/>
        <w:rPr>
          <w:b/>
          <w:bCs/>
          <w:u w:val="none"/>
          <w:rtl/>
        </w:rPr>
      </w:pPr>
    </w:p>
    <w:p w:rsidR="003B53E4" w:rsidRPr="001516EB" w:rsidRDefault="0058371A">
      <w:pPr>
        <w:pStyle w:val="2"/>
        <w:ind w:left="360"/>
        <w:rPr>
          <w:rtl/>
        </w:rPr>
      </w:pPr>
      <w:bookmarkStart w:id="166" w:name="_Toc328044708"/>
      <w:bookmarkStart w:id="167" w:name="_Toc328045959"/>
      <w:bookmarkStart w:id="168" w:name="_Toc330971073"/>
      <w:bookmarkStart w:id="169" w:name="_Toc330971139"/>
      <w:r w:rsidRPr="001516EB">
        <w:rPr>
          <w:rFonts w:cs="David" w:hint="eastAsia"/>
          <w:b w:val="0"/>
          <w:bCs w:val="0"/>
          <w:noProof/>
          <w:rtl/>
        </w:rPr>
        <w:t>ד</w:t>
      </w:r>
      <w:r w:rsidRPr="001516EB">
        <w:rPr>
          <w:rFonts w:cs="David"/>
          <w:b w:val="0"/>
          <w:bCs w:val="0"/>
          <w:noProof/>
          <w:rtl/>
        </w:rPr>
        <w:t xml:space="preserve">. </w:t>
      </w:r>
      <w:r w:rsidR="006A0DB5" w:rsidRPr="001516EB">
        <w:rPr>
          <w:rFonts w:cs="David" w:hint="eastAsia"/>
          <w:b w:val="0"/>
          <w:bCs w:val="0"/>
          <w:noProof/>
          <w:rtl/>
        </w:rPr>
        <w:t>לא</w:t>
      </w:r>
      <w:r w:rsidR="006A0DB5" w:rsidRPr="001516EB">
        <w:rPr>
          <w:rFonts w:cs="David"/>
          <w:b w:val="0"/>
          <w:bCs w:val="0"/>
          <w:noProof/>
        </w:rPr>
        <w:t xml:space="preserve"> </w:t>
      </w:r>
      <w:r w:rsidR="006A0DB5" w:rsidRPr="001516EB">
        <w:rPr>
          <w:rFonts w:cs="David" w:hint="eastAsia"/>
          <w:b w:val="0"/>
          <w:bCs w:val="0"/>
          <w:noProof/>
          <w:rtl/>
        </w:rPr>
        <w:t>נתקבלו</w:t>
      </w:r>
      <w:r w:rsidR="006A0DB5" w:rsidRPr="001516EB">
        <w:rPr>
          <w:rFonts w:cs="David"/>
          <w:b w:val="0"/>
          <w:bCs w:val="0"/>
          <w:noProof/>
        </w:rPr>
        <w:t xml:space="preserve"> </w:t>
      </w:r>
      <w:r w:rsidR="006A0DB5" w:rsidRPr="001516EB">
        <w:rPr>
          <w:rFonts w:cs="David" w:hint="eastAsia"/>
          <w:b w:val="0"/>
          <w:bCs w:val="0"/>
          <w:noProof/>
          <w:rtl/>
        </w:rPr>
        <w:t>אצלי</w:t>
      </w:r>
      <w:r w:rsidR="006A0DB5" w:rsidRPr="001516EB">
        <w:rPr>
          <w:rFonts w:cs="David"/>
          <w:b w:val="0"/>
          <w:bCs w:val="0"/>
          <w:noProof/>
        </w:rPr>
        <w:t xml:space="preserve"> </w:t>
      </w:r>
      <w:r w:rsidR="006A0DB5" w:rsidRPr="001516EB">
        <w:rPr>
          <w:rFonts w:cs="David" w:hint="eastAsia"/>
          <w:b w:val="0"/>
          <w:bCs w:val="0"/>
          <w:noProof/>
          <w:rtl/>
        </w:rPr>
        <w:t>החזרי</w:t>
      </w:r>
      <w:r w:rsidR="006A0DB5" w:rsidRPr="001516EB">
        <w:rPr>
          <w:rFonts w:cs="David"/>
          <w:b w:val="0"/>
          <w:bCs w:val="0"/>
          <w:noProof/>
        </w:rPr>
        <w:t xml:space="preserve"> </w:t>
      </w:r>
      <w:r w:rsidR="006A0DB5" w:rsidRPr="001516EB">
        <w:rPr>
          <w:rFonts w:cs="David" w:hint="eastAsia"/>
          <w:b w:val="0"/>
          <w:bCs w:val="0"/>
          <w:noProof/>
          <w:rtl/>
        </w:rPr>
        <w:t>הוצאות</w:t>
      </w:r>
      <w:r w:rsidR="006A0DB5" w:rsidRPr="001516EB">
        <w:rPr>
          <w:rFonts w:cs="David"/>
          <w:b w:val="0"/>
          <w:bCs w:val="0"/>
          <w:noProof/>
        </w:rPr>
        <w:t xml:space="preserve"> </w:t>
      </w:r>
      <w:r w:rsidR="006A0DB5" w:rsidRPr="001516EB">
        <w:rPr>
          <w:rFonts w:cs="David" w:hint="eastAsia"/>
          <w:b w:val="0"/>
          <w:bCs w:val="0"/>
          <w:noProof/>
          <w:rtl/>
        </w:rPr>
        <w:t>בגין</w:t>
      </w:r>
      <w:r w:rsidR="006A0DB5" w:rsidRPr="001516EB">
        <w:rPr>
          <w:rFonts w:cs="David"/>
          <w:b w:val="0"/>
          <w:bCs w:val="0"/>
          <w:noProof/>
        </w:rPr>
        <w:t xml:space="preserve"> </w:t>
      </w:r>
      <w:r w:rsidR="006A0DB5" w:rsidRPr="001516EB">
        <w:rPr>
          <w:rFonts w:cs="David" w:hint="eastAsia"/>
          <w:b w:val="0"/>
          <w:bCs w:val="0"/>
          <w:noProof/>
          <w:rtl/>
        </w:rPr>
        <w:t>כל</w:t>
      </w:r>
      <w:r w:rsidR="006A0DB5" w:rsidRPr="001516EB">
        <w:rPr>
          <w:rFonts w:cs="David"/>
          <w:b w:val="0"/>
          <w:bCs w:val="0"/>
          <w:noProof/>
        </w:rPr>
        <w:t xml:space="preserve"> </w:t>
      </w:r>
      <w:r w:rsidR="006A0DB5" w:rsidRPr="001516EB">
        <w:rPr>
          <w:rFonts w:cs="David" w:hint="eastAsia"/>
          <w:b w:val="0"/>
          <w:bCs w:val="0"/>
          <w:noProof/>
          <w:rtl/>
        </w:rPr>
        <w:t>אחת</w:t>
      </w:r>
      <w:r w:rsidR="006A0DB5" w:rsidRPr="001516EB">
        <w:rPr>
          <w:rFonts w:cs="David"/>
          <w:b w:val="0"/>
          <w:bCs w:val="0"/>
          <w:noProof/>
        </w:rPr>
        <w:t xml:space="preserve"> </w:t>
      </w:r>
      <w:r w:rsidR="006A0DB5" w:rsidRPr="001516EB">
        <w:rPr>
          <w:rFonts w:cs="David" w:hint="eastAsia"/>
          <w:b w:val="0"/>
          <w:bCs w:val="0"/>
          <w:noProof/>
          <w:rtl/>
        </w:rPr>
        <w:t>מהנסיעות</w:t>
      </w:r>
      <w:r w:rsidR="006A0DB5" w:rsidRPr="001516EB">
        <w:rPr>
          <w:rFonts w:cs="David"/>
          <w:b w:val="0"/>
          <w:bCs w:val="0"/>
          <w:noProof/>
        </w:rPr>
        <w:t xml:space="preserve"> </w:t>
      </w:r>
      <w:r w:rsidR="006A0DB5" w:rsidRPr="001516EB">
        <w:rPr>
          <w:rFonts w:cs="David" w:hint="eastAsia"/>
          <w:b w:val="0"/>
          <w:bCs w:val="0"/>
          <w:noProof/>
          <w:rtl/>
        </w:rPr>
        <w:t>המפורטות</w:t>
      </w:r>
      <w:r w:rsidR="006A0DB5" w:rsidRPr="001516EB">
        <w:rPr>
          <w:rFonts w:cs="David"/>
          <w:b w:val="0"/>
          <w:bCs w:val="0"/>
          <w:noProof/>
        </w:rPr>
        <w:t xml:space="preserve"> </w:t>
      </w:r>
      <w:r w:rsidR="006A0DB5" w:rsidRPr="001516EB">
        <w:rPr>
          <w:rFonts w:cs="David" w:hint="eastAsia"/>
          <w:b w:val="0"/>
          <w:bCs w:val="0"/>
          <w:noProof/>
          <w:rtl/>
        </w:rPr>
        <w:t>בתצהיר</w:t>
      </w:r>
      <w:r w:rsidR="006A0DB5" w:rsidRPr="001516EB">
        <w:rPr>
          <w:rFonts w:cs="David"/>
          <w:b w:val="0"/>
          <w:bCs w:val="0"/>
          <w:noProof/>
        </w:rPr>
        <w:t xml:space="preserve"> </w:t>
      </w:r>
      <w:r w:rsidR="006A0DB5" w:rsidRPr="001516EB">
        <w:rPr>
          <w:rFonts w:cs="David" w:hint="eastAsia"/>
          <w:b w:val="0"/>
          <w:bCs w:val="0"/>
          <w:noProof/>
          <w:rtl/>
        </w:rPr>
        <w:t>זה</w:t>
      </w:r>
      <w:r w:rsidR="006A0DB5" w:rsidRPr="001516EB">
        <w:rPr>
          <w:rFonts w:cs="David"/>
          <w:b w:val="0"/>
          <w:bCs w:val="0"/>
          <w:noProof/>
        </w:rPr>
        <w:t xml:space="preserve"> .</w:t>
      </w:r>
      <w:bookmarkEnd w:id="166"/>
      <w:bookmarkEnd w:id="167"/>
      <w:bookmarkEnd w:id="168"/>
      <w:bookmarkEnd w:id="169"/>
    </w:p>
    <w:p w:rsidR="00C42F53" w:rsidRPr="0046722E" w:rsidRDefault="0046722E" w:rsidP="00256FA6">
      <w:pPr>
        <w:autoSpaceDE w:val="0"/>
        <w:autoSpaceDN w:val="0"/>
        <w:spacing w:before="240" w:line="360" w:lineRule="auto"/>
        <w:ind w:left="360" w:right="720"/>
        <w:jc w:val="both"/>
        <w:rPr>
          <w:rFonts w:ascii="Arial" w:hAnsi="Arial"/>
          <w:u w:val="none"/>
          <w:rtl/>
        </w:rPr>
      </w:pPr>
      <w:r>
        <w:rPr>
          <w:rFonts w:ascii="Arial" w:hAnsi="Arial" w:hint="cs"/>
          <w:u w:val="none"/>
          <w:rtl/>
        </w:rPr>
        <w:t xml:space="preserve">ה. </w:t>
      </w:r>
      <w:bookmarkStart w:id="170" w:name="_Toc328044709"/>
      <w:bookmarkStart w:id="171" w:name="_Toc328045960"/>
      <w:bookmarkStart w:id="172" w:name="_Toc330971074"/>
      <w:bookmarkStart w:id="173" w:name="_Toc330971140"/>
      <w:r w:rsidR="006A0DB5" w:rsidRPr="0046722E">
        <w:rPr>
          <w:rFonts w:ascii="Arial" w:hAnsi="Arial" w:hint="eastAsia"/>
          <w:u w:val="none"/>
          <w:rtl/>
        </w:rPr>
        <w:t>לא</w:t>
      </w:r>
      <w:r w:rsidR="006A0DB5" w:rsidRPr="0046722E">
        <w:rPr>
          <w:rFonts w:ascii="Arial" w:hAnsi="Arial"/>
          <w:u w:val="none"/>
        </w:rPr>
        <w:t xml:space="preserve"> </w:t>
      </w:r>
      <w:r w:rsidR="006A0DB5" w:rsidRPr="0046722E">
        <w:rPr>
          <w:rFonts w:ascii="Arial" w:hAnsi="Arial" w:hint="eastAsia"/>
          <w:u w:val="none"/>
          <w:rtl/>
        </w:rPr>
        <w:t>דרשתי</w:t>
      </w:r>
      <w:r w:rsidR="006A0DB5" w:rsidRPr="0046722E">
        <w:rPr>
          <w:rFonts w:ascii="Arial" w:hAnsi="Arial"/>
          <w:u w:val="none"/>
        </w:rPr>
        <w:t xml:space="preserve"> </w:t>
      </w:r>
      <w:r w:rsidR="006A0DB5" w:rsidRPr="0046722E">
        <w:rPr>
          <w:rFonts w:ascii="Arial" w:hAnsi="Arial" w:hint="eastAsia"/>
          <w:u w:val="none"/>
          <w:rtl/>
        </w:rPr>
        <w:t>ולא</w:t>
      </w:r>
      <w:r w:rsidR="006A0DB5" w:rsidRPr="0046722E">
        <w:rPr>
          <w:rFonts w:ascii="Arial" w:hAnsi="Arial"/>
          <w:u w:val="none"/>
        </w:rPr>
        <w:t xml:space="preserve"> </w:t>
      </w:r>
      <w:r w:rsidR="006A0DB5" w:rsidRPr="0046722E">
        <w:rPr>
          <w:rFonts w:ascii="Arial" w:hAnsi="Arial" w:hint="eastAsia"/>
          <w:u w:val="none"/>
          <w:rtl/>
        </w:rPr>
        <w:t>אדרוש</w:t>
      </w:r>
      <w:r w:rsidR="006A0DB5" w:rsidRPr="0046722E">
        <w:rPr>
          <w:rFonts w:ascii="Arial" w:hAnsi="Arial"/>
          <w:u w:val="none"/>
        </w:rPr>
        <w:t xml:space="preserve"> </w:t>
      </w:r>
      <w:r w:rsidR="00256FA6">
        <w:rPr>
          <w:rFonts w:ascii="Arial" w:hAnsi="Arial" w:hint="cs"/>
          <w:u w:val="none"/>
          <w:rtl/>
        </w:rPr>
        <w:t xml:space="preserve"> "</w:t>
      </w:r>
      <w:r w:rsidR="006A0DB5" w:rsidRPr="0046722E">
        <w:rPr>
          <w:rFonts w:ascii="Arial" w:hAnsi="Arial" w:hint="eastAsia"/>
          <w:u w:val="none"/>
          <w:rtl/>
        </w:rPr>
        <w:t>כפל</w:t>
      </w:r>
      <w:r w:rsidR="006A0DB5" w:rsidRPr="0046722E">
        <w:rPr>
          <w:rFonts w:ascii="Arial" w:hAnsi="Arial"/>
          <w:u w:val="none"/>
        </w:rPr>
        <w:t xml:space="preserve"> </w:t>
      </w:r>
      <w:r w:rsidR="006A0DB5" w:rsidRPr="0046722E">
        <w:rPr>
          <w:rFonts w:ascii="Arial" w:hAnsi="Arial" w:hint="eastAsia"/>
          <w:u w:val="none"/>
          <w:rtl/>
        </w:rPr>
        <w:t>תשלום</w:t>
      </w:r>
      <w:r w:rsidR="00256FA6">
        <w:rPr>
          <w:rFonts w:ascii="Arial" w:hAnsi="Arial" w:hint="cs"/>
          <w:u w:val="none"/>
          <w:rtl/>
        </w:rPr>
        <w:t>"</w:t>
      </w:r>
      <w:r w:rsidR="006A0DB5" w:rsidRPr="0046722E">
        <w:rPr>
          <w:rFonts w:ascii="Arial" w:hAnsi="Arial"/>
          <w:u w:val="none"/>
        </w:rPr>
        <w:t xml:space="preserve"> </w:t>
      </w:r>
      <w:r w:rsidR="006A0DB5" w:rsidRPr="0046722E">
        <w:rPr>
          <w:rFonts w:ascii="Arial" w:hAnsi="Arial" w:hint="eastAsia"/>
          <w:u w:val="none"/>
          <w:rtl/>
        </w:rPr>
        <w:t>בגין</w:t>
      </w:r>
      <w:r w:rsidR="006A0DB5" w:rsidRPr="0046722E">
        <w:rPr>
          <w:rFonts w:ascii="Arial" w:hAnsi="Arial"/>
          <w:u w:val="none"/>
        </w:rPr>
        <w:t xml:space="preserve"> </w:t>
      </w:r>
      <w:r w:rsidR="006A0DB5" w:rsidRPr="0046722E">
        <w:rPr>
          <w:rFonts w:ascii="Arial" w:hAnsi="Arial" w:hint="eastAsia"/>
          <w:u w:val="none"/>
          <w:rtl/>
        </w:rPr>
        <w:t>כל</w:t>
      </w:r>
      <w:r w:rsidR="006A0DB5" w:rsidRPr="0046722E">
        <w:rPr>
          <w:rFonts w:ascii="Arial" w:hAnsi="Arial"/>
          <w:u w:val="none"/>
        </w:rPr>
        <w:t xml:space="preserve"> </w:t>
      </w:r>
      <w:r w:rsidR="006A0DB5" w:rsidRPr="0046722E">
        <w:rPr>
          <w:rFonts w:ascii="Arial" w:hAnsi="Arial" w:hint="eastAsia"/>
          <w:u w:val="none"/>
          <w:rtl/>
        </w:rPr>
        <w:t>אחת</w:t>
      </w:r>
      <w:r w:rsidR="006A0DB5" w:rsidRPr="0046722E">
        <w:rPr>
          <w:rFonts w:ascii="Arial" w:hAnsi="Arial"/>
          <w:u w:val="none"/>
        </w:rPr>
        <w:t xml:space="preserve"> </w:t>
      </w:r>
      <w:r w:rsidR="006A0DB5" w:rsidRPr="0046722E">
        <w:rPr>
          <w:rFonts w:ascii="Arial" w:hAnsi="Arial" w:hint="eastAsia"/>
          <w:u w:val="none"/>
          <w:rtl/>
        </w:rPr>
        <w:t>מהנסיעות</w:t>
      </w:r>
      <w:r w:rsidR="00256FA6">
        <w:rPr>
          <w:rFonts w:ascii="Arial" w:hAnsi="Arial" w:hint="cs"/>
          <w:u w:val="none"/>
          <w:rtl/>
        </w:rPr>
        <w:t xml:space="preserve">, </w:t>
      </w:r>
      <w:r w:rsidR="006A0DB5" w:rsidRPr="0046722E">
        <w:rPr>
          <w:rFonts w:ascii="Arial" w:hAnsi="Arial" w:hint="eastAsia"/>
          <w:u w:val="none"/>
          <w:rtl/>
        </w:rPr>
        <w:t>כהגדרתו</w:t>
      </w:r>
      <w:r w:rsidR="006A0DB5" w:rsidRPr="0046722E">
        <w:rPr>
          <w:rFonts w:ascii="Arial" w:hAnsi="Arial"/>
          <w:u w:val="none"/>
        </w:rPr>
        <w:t xml:space="preserve"> </w:t>
      </w:r>
      <w:r w:rsidR="006A0DB5" w:rsidRPr="0046722E">
        <w:rPr>
          <w:rFonts w:ascii="Arial" w:hAnsi="Arial" w:hint="eastAsia"/>
          <w:u w:val="none"/>
          <w:rtl/>
        </w:rPr>
        <w:t>בסעיף</w:t>
      </w:r>
      <w:r w:rsidR="006A0DB5" w:rsidRPr="0046722E">
        <w:rPr>
          <w:rFonts w:ascii="Arial" w:hAnsi="Arial"/>
          <w:u w:val="none"/>
          <w:rtl/>
        </w:rPr>
        <w:t xml:space="preserve"> </w:t>
      </w:r>
      <w:r>
        <w:rPr>
          <w:rFonts w:ascii="Arial" w:hAnsi="Arial" w:hint="cs"/>
          <w:u w:val="none"/>
          <w:rtl/>
        </w:rPr>
        <w:t>4.9.3</w:t>
      </w:r>
      <w:r w:rsidR="006A0DB5" w:rsidRPr="0046722E">
        <w:rPr>
          <w:rFonts w:ascii="Arial" w:hAnsi="Arial"/>
          <w:u w:val="none"/>
        </w:rPr>
        <w:t xml:space="preserve"> </w:t>
      </w:r>
      <w:r w:rsidR="006A0DB5" w:rsidRPr="0046722E">
        <w:rPr>
          <w:rFonts w:ascii="Arial" w:hAnsi="Arial" w:hint="eastAsia"/>
          <w:u w:val="none"/>
          <w:rtl/>
        </w:rPr>
        <w:t>בהוראת</w:t>
      </w:r>
      <w:r w:rsidR="006A0DB5" w:rsidRPr="0046722E">
        <w:rPr>
          <w:rFonts w:ascii="Arial" w:hAnsi="Arial"/>
          <w:u w:val="none"/>
        </w:rPr>
        <w:t xml:space="preserve"> </w:t>
      </w:r>
      <w:r w:rsidR="006A0DB5" w:rsidRPr="0046722E">
        <w:rPr>
          <w:rFonts w:ascii="Arial" w:hAnsi="Arial" w:hint="eastAsia"/>
          <w:u w:val="none"/>
          <w:rtl/>
        </w:rPr>
        <w:t>התכ</w:t>
      </w:r>
      <w:r w:rsidR="006A0DB5" w:rsidRPr="0046722E">
        <w:rPr>
          <w:rFonts w:ascii="Arial" w:hAnsi="Arial"/>
          <w:u w:val="none"/>
        </w:rPr>
        <w:t>"</w:t>
      </w:r>
      <w:r w:rsidR="006A0DB5" w:rsidRPr="0046722E">
        <w:rPr>
          <w:rFonts w:ascii="Arial" w:hAnsi="Arial" w:hint="eastAsia"/>
          <w:u w:val="none"/>
          <w:rtl/>
        </w:rPr>
        <w:t>מ</w:t>
      </w:r>
      <w:bookmarkEnd w:id="170"/>
      <w:bookmarkEnd w:id="171"/>
      <w:bookmarkEnd w:id="172"/>
      <w:bookmarkEnd w:id="173"/>
      <w:r>
        <w:rPr>
          <w:rFonts w:ascii="Arial" w:hAnsi="Arial" w:hint="cs"/>
          <w:u w:val="none"/>
          <w:rtl/>
        </w:rPr>
        <w:t xml:space="preserve"> 13.9.2</w:t>
      </w:r>
      <w:r w:rsidR="00256FA6">
        <w:rPr>
          <w:rFonts w:ascii="Arial" w:hAnsi="Arial" w:hint="cs"/>
          <w:u w:val="none"/>
          <w:rtl/>
        </w:rPr>
        <w:t>.</w:t>
      </w:r>
    </w:p>
    <w:p w:rsidR="003B53E4" w:rsidRPr="0046722E" w:rsidRDefault="006A0DB5" w:rsidP="00830FAF">
      <w:pPr>
        <w:autoSpaceDE w:val="0"/>
        <w:autoSpaceDN w:val="0"/>
        <w:spacing w:before="240" w:line="360" w:lineRule="auto"/>
        <w:ind w:left="360" w:right="720"/>
        <w:jc w:val="both"/>
        <w:rPr>
          <w:rFonts w:ascii="Arial" w:hAnsi="Arial"/>
          <w:u w:val="none"/>
          <w:rtl/>
        </w:rPr>
      </w:pPr>
      <w:r w:rsidRPr="0046722E">
        <w:rPr>
          <w:rFonts w:ascii="Arial" w:hAnsi="Arial" w:hint="eastAsia"/>
          <w:u w:val="none"/>
          <w:rtl/>
        </w:rPr>
        <w:t>ו</w:t>
      </w:r>
      <w:r w:rsidR="003359EB">
        <w:rPr>
          <w:rFonts w:ascii="Arial" w:hAnsi="Arial" w:hint="cs"/>
          <w:u w:val="none"/>
          <w:rtl/>
        </w:rPr>
        <w:t xml:space="preserve">. </w:t>
      </w:r>
      <w:r w:rsidRPr="0046722E">
        <w:rPr>
          <w:rFonts w:ascii="Arial" w:hAnsi="Arial" w:hint="eastAsia"/>
          <w:u w:val="none"/>
          <w:rtl/>
        </w:rPr>
        <w:t>איני</w:t>
      </w:r>
      <w:r w:rsidRPr="0046722E">
        <w:rPr>
          <w:rFonts w:ascii="Arial" w:hAnsi="Arial"/>
          <w:u w:val="none"/>
        </w:rPr>
        <w:t xml:space="preserve"> </w:t>
      </w:r>
      <w:r w:rsidRPr="0046722E">
        <w:rPr>
          <w:rFonts w:ascii="Arial" w:hAnsi="Arial" w:hint="eastAsia"/>
          <w:u w:val="none"/>
          <w:rtl/>
        </w:rPr>
        <w:t>מועסק</w:t>
      </w:r>
      <w:r w:rsidRPr="0046722E">
        <w:rPr>
          <w:rFonts w:ascii="Arial" w:hAnsi="Arial"/>
          <w:u w:val="none"/>
        </w:rPr>
        <w:t xml:space="preserve"> </w:t>
      </w:r>
      <w:r w:rsidRPr="0046722E">
        <w:rPr>
          <w:rFonts w:ascii="Arial" w:hAnsi="Arial" w:hint="eastAsia"/>
          <w:u w:val="none"/>
          <w:rtl/>
        </w:rPr>
        <w:t>על</w:t>
      </w:r>
      <w:r w:rsidRPr="0046722E">
        <w:rPr>
          <w:rFonts w:ascii="Arial" w:hAnsi="Arial"/>
          <w:u w:val="none"/>
        </w:rPr>
        <w:t xml:space="preserve"> </w:t>
      </w:r>
      <w:r w:rsidRPr="0046722E">
        <w:rPr>
          <w:rFonts w:ascii="Arial" w:hAnsi="Arial" w:hint="eastAsia"/>
          <w:u w:val="none"/>
          <w:rtl/>
        </w:rPr>
        <w:t>ידי</w:t>
      </w:r>
      <w:r w:rsidRPr="0046722E">
        <w:rPr>
          <w:rFonts w:ascii="Arial" w:hAnsi="Arial"/>
          <w:u w:val="none"/>
        </w:rPr>
        <w:t xml:space="preserve"> </w:t>
      </w:r>
      <w:r w:rsidRPr="0046722E">
        <w:rPr>
          <w:rFonts w:ascii="Arial" w:hAnsi="Arial" w:hint="eastAsia"/>
          <w:u w:val="none"/>
          <w:rtl/>
        </w:rPr>
        <w:t>משרד</w:t>
      </w:r>
      <w:r w:rsidRPr="0046722E">
        <w:rPr>
          <w:rFonts w:ascii="Arial" w:hAnsi="Arial"/>
          <w:u w:val="none"/>
        </w:rPr>
        <w:t xml:space="preserve"> </w:t>
      </w:r>
      <w:r w:rsidRPr="0046722E">
        <w:rPr>
          <w:rFonts w:ascii="Arial" w:hAnsi="Arial" w:hint="eastAsia"/>
          <w:u w:val="none"/>
          <w:rtl/>
        </w:rPr>
        <w:t>ממשלתי</w:t>
      </w:r>
      <w:r w:rsidRPr="0046722E">
        <w:rPr>
          <w:rFonts w:ascii="Arial" w:hAnsi="Arial"/>
          <w:u w:val="none"/>
        </w:rPr>
        <w:t xml:space="preserve"> </w:t>
      </w:r>
      <w:r w:rsidRPr="0046722E">
        <w:rPr>
          <w:rFonts w:ascii="Arial" w:hAnsi="Arial" w:hint="eastAsia"/>
          <w:u w:val="none"/>
          <w:rtl/>
        </w:rPr>
        <w:t>אחר</w:t>
      </w:r>
      <w:r w:rsidR="00256FA6">
        <w:rPr>
          <w:rFonts w:ascii="Arial" w:hAnsi="Arial" w:hint="cs"/>
          <w:u w:val="none"/>
          <w:rtl/>
        </w:rPr>
        <w:t xml:space="preserve">. </w:t>
      </w:r>
      <w:r w:rsidRPr="0046722E">
        <w:rPr>
          <w:rFonts w:ascii="Arial" w:hAnsi="Arial" w:hint="eastAsia"/>
          <w:u w:val="none"/>
          <w:rtl/>
        </w:rPr>
        <w:t>אם</w:t>
      </w:r>
      <w:r w:rsidRPr="0046722E">
        <w:rPr>
          <w:rFonts w:ascii="Arial" w:hAnsi="Arial"/>
          <w:u w:val="none"/>
        </w:rPr>
        <w:t xml:space="preserve"> </w:t>
      </w:r>
      <w:r w:rsidRPr="0046722E">
        <w:rPr>
          <w:rFonts w:ascii="Arial" w:hAnsi="Arial" w:hint="eastAsia"/>
          <w:u w:val="none"/>
          <w:rtl/>
        </w:rPr>
        <w:t>יחול</w:t>
      </w:r>
      <w:r w:rsidRPr="0046722E">
        <w:rPr>
          <w:rFonts w:ascii="Arial" w:hAnsi="Arial"/>
          <w:u w:val="none"/>
        </w:rPr>
        <w:t xml:space="preserve"> </w:t>
      </w:r>
      <w:r w:rsidRPr="0046722E">
        <w:rPr>
          <w:rFonts w:ascii="Arial" w:hAnsi="Arial" w:hint="eastAsia"/>
          <w:u w:val="none"/>
          <w:rtl/>
        </w:rPr>
        <w:t>שינוי</w:t>
      </w:r>
      <w:r w:rsidRPr="0046722E">
        <w:rPr>
          <w:rFonts w:ascii="Arial" w:hAnsi="Arial"/>
          <w:u w:val="none"/>
        </w:rPr>
        <w:t xml:space="preserve"> </w:t>
      </w:r>
      <w:r w:rsidRPr="0046722E">
        <w:rPr>
          <w:rFonts w:ascii="Arial" w:hAnsi="Arial" w:hint="eastAsia"/>
          <w:u w:val="none"/>
          <w:rtl/>
        </w:rPr>
        <w:t>וא</w:t>
      </w:r>
      <w:r w:rsidR="00256FA6">
        <w:rPr>
          <w:rFonts w:ascii="Arial" w:hAnsi="Arial" w:hint="cs"/>
          <w:u w:val="none"/>
          <w:rtl/>
        </w:rPr>
        <w:t>ע</w:t>
      </w:r>
      <w:r w:rsidRPr="0046722E">
        <w:rPr>
          <w:rFonts w:ascii="Arial" w:hAnsi="Arial" w:hint="eastAsia"/>
          <w:u w:val="none"/>
          <w:rtl/>
        </w:rPr>
        <w:t>ס</w:t>
      </w:r>
      <w:r w:rsidR="00830FAF">
        <w:rPr>
          <w:rFonts w:ascii="Arial" w:hAnsi="Arial" w:hint="cs"/>
          <w:u w:val="none"/>
          <w:rtl/>
        </w:rPr>
        <w:t>ו</w:t>
      </w:r>
      <w:r w:rsidRPr="0046722E">
        <w:rPr>
          <w:rFonts w:ascii="Arial" w:hAnsi="Arial" w:hint="eastAsia"/>
          <w:u w:val="none"/>
          <w:rtl/>
        </w:rPr>
        <w:t>ק</w:t>
      </w:r>
      <w:r w:rsidRPr="0046722E">
        <w:rPr>
          <w:rFonts w:ascii="Arial" w:hAnsi="Arial"/>
          <w:u w:val="none"/>
        </w:rPr>
        <w:t xml:space="preserve"> </w:t>
      </w:r>
      <w:r w:rsidRPr="0046722E">
        <w:rPr>
          <w:rFonts w:ascii="Arial" w:hAnsi="Arial" w:hint="eastAsia"/>
          <w:u w:val="none"/>
          <w:rtl/>
        </w:rPr>
        <w:t>במשרד</w:t>
      </w:r>
      <w:r w:rsidRPr="0046722E">
        <w:rPr>
          <w:rFonts w:ascii="Arial" w:hAnsi="Arial"/>
          <w:u w:val="none"/>
        </w:rPr>
        <w:t xml:space="preserve"> </w:t>
      </w:r>
      <w:r w:rsidRPr="0046722E">
        <w:rPr>
          <w:rFonts w:ascii="Arial" w:hAnsi="Arial" w:hint="eastAsia"/>
          <w:u w:val="none"/>
          <w:rtl/>
        </w:rPr>
        <w:t>ממשלתי</w:t>
      </w:r>
      <w:r w:rsidR="00830FAF">
        <w:rPr>
          <w:rFonts w:ascii="Arial" w:hAnsi="Arial" w:hint="cs"/>
          <w:u w:val="none"/>
          <w:rtl/>
        </w:rPr>
        <w:t xml:space="preserve"> </w:t>
      </w:r>
      <w:r w:rsidRPr="0046722E">
        <w:rPr>
          <w:rFonts w:ascii="Arial" w:hAnsi="Arial" w:hint="eastAsia"/>
          <w:u w:val="none"/>
          <w:rtl/>
        </w:rPr>
        <w:t>אחר</w:t>
      </w:r>
      <w:r w:rsidR="00256FA6">
        <w:rPr>
          <w:rFonts w:ascii="Arial" w:hAnsi="Arial" w:hint="cs"/>
          <w:u w:val="none"/>
          <w:rtl/>
        </w:rPr>
        <w:t xml:space="preserve">, </w:t>
      </w:r>
      <w:r w:rsidRPr="0046722E">
        <w:rPr>
          <w:rFonts w:ascii="Arial" w:hAnsi="Arial" w:hint="eastAsia"/>
          <w:u w:val="none"/>
          <w:rtl/>
        </w:rPr>
        <w:t>אני</w:t>
      </w:r>
      <w:r w:rsidRPr="0046722E">
        <w:rPr>
          <w:rFonts w:ascii="Arial" w:hAnsi="Arial"/>
          <w:u w:val="none"/>
        </w:rPr>
        <w:t xml:space="preserve"> </w:t>
      </w:r>
      <w:r w:rsidRPr="0046722E">
        <w:rPr>
          <w:rFonts w:ascii="Arial" w:hAnsi="Arial" w:hint="eastAsia"/>
          <w:u w:val="none"/>
          <w:rtl/>
        </w:rPr>
        <w:t>מתחייב</w:t>
      </w:r>
      <w:r w:rsidRPr="0046722E">
        <w:rPr>
          <w:rFonts w:ascii="Arial" w:hAnsi="Arial"/>
          <w:u w:val="none"/>
        </w:rPr>
        <w:t xml:space="preserve"> </w:t>
      </w:r>
      <w:r w:rsidRPr="0046722E">
        <w:rPr>
          <w:rFonts w:ascii="Arial" w:hAnsi="Arial" w:hint="eastAsia"/>
          <w:u w:val="none"/>
          <w:rtl/>
        </w:rPr>
        <w:t>ליידע</w:t>
      </w:r>
      <w:r w:rsidRPr="0046722E">
        <w:rPr>
          <w:rFonts w:ascii="Arial" w:hAnsi="Arial"/>
          <w:u w:val="none"/>
        </w:rPr>
        <w:t xml:space="preserve"> </w:t>
      </w:r>
      <w:r w:rsidRPr="0046722E">
        <w:rPr>
          <w:rFonts w:ascii="Arial" w:hAnsi="Arial" w:hint="eastAsia"/>
          <w:u w:val="none"/>
          <w:rtl/>
        </w:rPr>
        <w:t>את</w:t>
      </w:r>
      <w:r w:rsidRPr="0046722E">
        <w:rPr>
          <w:rFonts w:ascii="Arial" w:hAnsi="Arial"/>
          <w:u w:val="none"/>
        </w:rPr>
        <w:t xml:space="preserve"> </w:t>
      </w:r>
      <w:r w:rsidRPr="0046722E">
        <w:rPr>
          <w:rFonts w:ascii="Arial" w:hAnsi="Arial" w:hint="eastAsia"/>
          <w:u w:val="none"/>
          <w:rtl/>
        </w:rPr>
        <w:t>הנהלת</w:t>
      </w:r>
      <w:r w:rsidRPr="0046722E">
        <w:rPr>
          <w:rFonts w:ascii="Arial" w:hAnsi="Arial"/>
          <w:u w:val="none"/>
        </w:rPr>
        <w:t xml:space="preserve"> </w:t>
      </w:r>
      <w:r w:rsidRPr="0046722E">
        <w:rPr>
          <w:rFonts w:ascii="Arial" w:hAnsi="Arial" w:hint="eastAsia"/>
          <w:u w:val="none"/>
          <w:rtl/>
        </w:rPr>
        <w:t>המשרד</w:t>
      </w:r>
      <w:r w:rsidRPr="0046722E">
        <w:rPr>
          <w:rFonts w:ascii="Arial" w:hAnsi="Arial"/>
          <w:u w:val="none"/>
        </w:rPr>
        <w:t xml:space="preserve"> </w:t>
      </w:r>
      <w:r w:rsidRPr="0046722E">
        <w:rPr>
          <w:rFonts w:ascii="Arial" w:hAnsi="Arial" w:hint="eastAsia"/>
          <w:u w:val="none"/>
          <w:rtl/>
        </w:rPr>
        <w:t>באופן</w:t>
      </w:r>
      <w:r w:rsidRPr="0046722E">
        <w:rPr>
          <w:rFonts w:ascii="Arial" w:hAnsi="Arial"/>
          <w:u w:val="none"/>
        </w:rPr>
        <w:t xml:space="preserve"> </w:t>
      </w:r>
      <w:r w:rsidRPr="0046722E">
        <w:rPr>
          <w:rFonts w:ascii="Arial" w:hAnsi="Arial" w:hint="eastAsia"/>
          <w:u w:val="none"/>
          <w:rtl/>
        </w:rPr>
        <w:t>מיידי</w:t>
      </w:r>
      <w:r w:rsidRPr="0046722E">
        <w:rPr>
          <w:rFonts w:ascii="Arial" w:hAnsi="Arial"/>
          <w:u w:val="none"/>
        </w:rPr>
        <w:t>.</w:t>
      </w:r>
    </w:p>
    <w:p w:rsidR="003B53E4" w:rsidRPr="0046722E" w:rsidRDefault="003B53E4" w:rsidP="0046722E">
      <w:pPr>
        <w:autoSpaceDE w:val="0"/>
        <w:autoSpaceDN w:val="0"/>
        <w:spacing w:before="240" w:line="360" w:lineRule="auto"/>
        <w:ind w:left="360" w:right="720"/>
        <w:jc w:val="both"/>
        <w:rPr>
          <w:rFonts w:ascii="Arial" w:hAnsi="Arial"/>
          <w:u w:val="none"/>
          <w:rtl/>
        </w:rPr>
      </w:pPr>
    </w:p>
    <w:p w:rsidR="003B53E4" w:rsidRPr="0046722E" w:rsidRDefault="003B53E4" w:rsidP="0046722E">
      <w:pPr>
        <w:autoSpaceDE w:val="0"/>
        <w:autoSpaceDN w:val="0"/>
        <w:spacing w:before="240" w:line="360" w:lineRule="auto"/>
        <w:ind w:left="360" w:right="720"/>
        <w:jc w:val="both"/>
        <w:rPr>
          <w:rFonts w:ascii="Arial" w:hAnsi="Arial"/>
          <w:u w:val="none"/>
          <w:rtl/>
        </w:rPr>
      </w:pPr>
    </w:p>
    <w:p w:rsidR="003B53E4" w:rsidRPr="001516EB" w:rsidRDefault="003B53E4">
      <w:pPr>
        <w:autoSpaceDE w:val="0"/>
        <w:autoSpaceDN w:val="0"/>
        <w:adjustRightInd w:val="0"/>
        <w:ind w:firstLine="360"/>
        <w:rPr>
          <w:rFonts w:ascii="David"/>
          <w:noProof w:val="0"/>
          <w:u w:val="none"/>
          <w:rtl/>
          <w:lang w:eastAsia="en-US"/>
        </w:rPr>
      </w:pPr>
    </w:p>
    <w:p w:rsidR="003B53E4" w:rsidRPr="001516EB" w:rsidRDefault="003B53E4">
      <w:pPr>
        <w:autoSpaceDE w:val="0"/>
        <w:autoSpaceDN w:val="0"/>
        <w:adjustRightInd w:val="0"/>
        <w:ind w:firstLine="360"/>
        <w:rPr>
          <w:rFonts w:ascii="David"/>
          <w:noProof w:val="0"/>
          <w:u w:val="none"/>
          <w:rtl/>
          <w:lang w:eastAsia="en-US"/>
        </w:rPr>
      </w:pPr>
    </w:p>
    <w:p w:rsidR="003B53E4" w:rsidRPr="001516EB" w:rsidRDefault="003B53E4">
      <w:pPr>
        <w:autoSpaceDE w:val="0"/>
        <w:autoSpaceDN w:val="0"/>
        <w:adjustRightInd w:val="0"/>
        <w:ind w:firstLine="360"/>
        <w:rPr>
          <w:rFonts w:ascii="David"/>
          <w:noProof w:val="0"/>
          <w:u w:val="none"/>
          <w:rtl/>
          <w:lang w:eastAsia="en-US"/>
        </w:rPr>
      </w:pPr>
    </w:p>
    <w:p w:rsidR="003B53E4" w:rsidRPr="001516EB" w:rsidRDefault="003B53E4">
      <w:pPr>
        <w:autoSpaceDE w:val="0"/>
        <w:autoSpaceDN w:val="0"/>
        <w:adjustRightInd w:val="0"/>
        <w:ind w:firstLine="360"/>
        <w:rPr>
          <w:rFonts w:ascii="David"/>
          <w:noProof w:val="0"/>
          <w:u w:val="none"/>
          <w:rtl/>
          <w:lang w:eastAsia="en-US"/>
        </w:rPr>
      </w:pPr>
    </w:p>
    <w:p w:rsidR="003B53E4" w:rsidRPr="001516EB" w:rsidRDefault="003B53E4">
      <w:pPr>
        <w:autoSpaceDE w:val="0"/>
        <w:autoSpaceDN w:val="0"/>
        <w:adjustRightInd w:val="0"/>
        <w:ind w:firstLine="360"/>
        <w:rPr>
          <w:rFonts w:ascii="David"/>
          <w:noProof w:val="0"/>
          <w:u w:val="none"/>
          <w:rtl/>
          <w:lang w:eastAsia="en-US"/>
        </w:rPr>
      </w:pPr>
    </w:p>
    <w:p w:rsidR="003B53E4" w:rsidRPr="001516EB" w:rsidRDefault="003B53E4">
      <w:pPr>
        <w:autoSpaceDE w:val="0"/>
        <w:autoSpaceDN w:val="0"/>
        <w:adjustRightInd w:val="0"/>
        <w:ind w:firstLine="360"/>
        <w:rPr>
          <w:rFonts w:ascii="David"/>
          <w:noProof w:val="0"/>
          <w:u w:val="none"/>
          <w:rtl/>
          <w:lang w:eastAsia="en-US"/>
        </w:rPr>
      </w:pPr>
    </w:p>
    <w:p w:rsidR="003B53E4" w:rsidRPr="001516EB" w:rsidRDefault="003B53E4">
      <w:pPr>
        <w:autoSpaceDE w:val="0"/>
        <w:autoSpaceDN w:val="0"/>
        <w:adjustRightInd w:val="0"/>
        <w:ind w:firstLine="360"/>
        <w:rPr>
          <w:rFonts w:ascii="David"/>
          <w:noProof w:val="0"/>
          <w:u w:val="none"/>
          <w:rtl/>
          <w:lang w:eastAsia="en-US"/>
        </w:rPr>
      </w:pPr>
    </w:p>
    <w:p w:rsidR="003B53E4" w:rsidRPr="001516EB" w:rsidRDefault="003B53E4">
      <w:pPr>
        <w:autoSpaceDE w:val="0"/>
        <w:autoSpaceDN w:val="0"/>
        <w:adjustRightInd w:val="0"/>
        <w:ind w:firstLine="360"/>
        <w:rPr>
          <w:rFonts w:ascii="David"/>
          <w:noProof w:val="0"/>
          <w:u w:val="none"/>
          <w:rtl/>
          <w:lang w:eastAsia="en-US"/>
        </w:rPr>
      </w:pPr>
    </w:p>
    <w:p w:rsidR="003B53E4" w:rsidRPr="001516EB" w:rsidRDefault="003B53E4">
      <w:pPr>
        <w:autoSpaceDE w:val="0"/>
        <w:autoSpaceDN w:val="0"/>
        <w:adjustRightInd w:val="0"/>
        <w:ind w:firstLine="360"/>
        <w:rPr>
          <w:rFonts w:ascii="David"/>
          <w:noProof w:val="0"/>
          <w:u w:val="none"/>
          <w:rtl/>
          <w:lang w:eastAsia="en-US"/>
        </w:rPr>
      </w:pPr>
    </w:p>
    <w:p w:rsidR="003B53E4" w:rsidRPr="001516EB" w:rsidRDefault="003B53E4">
      <w:pPr>
        <w:autoSpaceDE w:val="0"/>
        <w:autoSpaceDN w:val="0"/>
        <w:adjustRightInd w:val="0"/>
        <w:ind w:firstLine="360"/>
        <w:rPr>
          <w:rFonts w:ascii="David"/>
          <w:noProof w:val="0"/>
          <w:u w:val="none"/>
          <w:rtl/>
          <w:lang w:eastAsia="en-US"/>
        </w:rPr>
      </w:pPr>
    </w:p>
    <w:p w:rsidR="001B1A90" w:rsidRPr="001516EB" w:rsidRDefault="00741DAA" w:rsidP="00741DAA">
      <w:pPr>
        <w:pStyle w:val="11"/>
        <w:jc w:val="left"/>
        <w:rPr>
          <w:u w:val="single"/>
        </w:rPr>
      </w:pPr>
      <w:bookmarkStart w:id="174" w:name="_Toc330971076"/>
      <w:bookmarkStart w:id="175" w:name="_Toc330971142"/>
      <w:r>
        <w:rPr>
          <w:rFonts w:hint="cs"/>
          <w:rtl/>
        </w:rPr>
        <w:lastRenderedPageBreak/>
        <w:t xml:space="preserve">           </w:t>
      </w:r>
      <w:r w:rsidR="001B1A90" w:rsidRPr="001516EB">
        <w:rPr>
          <w:rFonts w:hint="eastAsia"/>
          <w:u w:val="single"/>
          <w:rtl/>
        </w:rPr>
        <w:t>נספח</w:t>
      </w:r>
      <w:r w:rsidR="001B1A90" w:rsidRPr="001516EB">
        <w:rPr>
          <w:u w:val="single"/>
          <w:rtl/>
        </w:rPr>
        <w:t xml:space="preserve"> </w:t>
      </w:r>
      <w:r w:rsidR="00BE4FA8" w:rsidRPr="001516EB">
        <w:rPr>
          <w:rFonts w:hint="eastAsia"/>
          <w:u w:val="single"/>
          <w:rtl/>
        </w:rPr>
        <w:t>יב</w:t>
      </w:r>
      <w:r w:rsidR="001B1A90" w:rsidRPr="001516EB">
        <w:rPr>
          <w:u w:val="single"/>
          <w:rtl/>
        </w:rPr>
        <w:t>'–</w:t>
      </w:r>
      <w:r w:rsidR="001B1A90" w:rsidRPr="001516EB">
        <w:rPr>
          <w:rFonts w:hint="eastAsia"/>
          <w:u w:val="single"/>
          <w:rtl/>
        </w:rPr>
        <w:t>הוראות</w:t>
      </w:r>
      <w:r w:rsidR="001B1A90" w:rsidRPr="001516EB">
        <w:rPr>
          <w:u w:val="single"/>
        </w:rPr>
        <w:t xml:space="preserve"> </w:t>
      </w:r>
      <w:r w:rsidR="001B1A90" w:rsidRPr="001516EB">
        <w:rPr>
          <w:rFonts w:hint="eastAsia"/>
          <w:u w:val="single"/>
          <w:rtl/>
        </w:rPr>
        <w:t>תכ</w:t>
      </w:r>
      <w:r w:rsidR="001B1A90" w:rsidRPr="001516EB">
        <w:rPr>
          <w:u w:val="single"/>
        </w:rPr>
        <w:t>"</w:t>
      </w:r>
      <w:r w:rsidR="001B1A90" w:rsidRPr="001516EB">
        <w:rPr>
          <w:rFonts w:hint="eastAsia"/>
          <w:u w:val="single"/>
          <w:rtl/>
        </w:rPr>
        <w:t>מ</w:t>
      </w:r>
      <w:r w:rsidR="001B1A90" w:rsidRPr="001516EB">
        <w:rPr>
          <w:u w:val="single"/>
        </w:rPr>
        <w:t xml:space="preserve"> </w:t>
      </w:r>
      <w:r w:rsidR="001B1A90" w:rsidRPr="001516EB">
        <w:rPr>
          <w:rFonts w:hint="eastAsia"/>
          <w:u w:val="single"/>
          <w:rtl/>
        </w:rPr>
        <w:t>להפעלת</w:t>
      </w:r>
      <w:r w:rsidR="001B1A90" w:rsidRPr="001516EB">
        <w:rPr>
          <w:u w:val="single"/>
        </w:rPr>
        <w:t xml:space="preserve"> </w:t>
      </w:r>
      <w:r w:rsidR="001B1A90" w:rsidRPr="001516EB">
        <w:rPr>
          <w:rFonts w:hint="eastAsia"/>
          <w:u w:val="single"/>
          <w:rtl/>
        </w:rPr>
        <w:t>נותני</w:t>
      </w:r>
      <w:bookmarkEnd w:id="174"/>
      <w:bookmarkEnd w:id="175"/>
    </w:p>
    <w:p w:rsidR="001B1A90" w:rsidRPr="001516EB" w:rsidRDefault="00741DAA" w:rsidP="00741DAA">
      <w:pPr>
        <w:pStyle w:val="11"/>
        <w:jc w:val="left"/>
        <w:rPr>
          <w:u w:val="single"/>
          <w:rtl/>
        </w:rPr>
      </w:pPr>
      <w:bookmarkStart w:id="176" w:name="_Toc328044703"/>
      <w:bookmarkStart w:id="177" w:name="_Toc328045954"/>
      <w:bookmarkStart w:id="178" w:name="_Toc330971077"/>
      <w:bookmarkStart w:id="179" w:name="_Toc330971143"/>
      <w:r>
        <w:rPr>
          <w:rFonts w:hint="cs"/>
          <w:rtl/>
        </w:rPr>
        <w:t xml:space="preserve">                           </w:t>
      </w:r>
      <w:r w:rsidR="001B1A90" w:rsidRPr="001516EB">
        <w:rPr>
          <w:rFonts w:hint="eastAsia"/>
          <w:u w:val="single"/>
          <w:rtl/>
        </w:rPr>
        <w:t>שירותים</w:t>
      </w:r>
      <w:r w:rsidR="001B1A90" w:rsidRPr="001516EB">
        <w:rPr>
          <w:u w:val="single"/>
        </w:rPr>
        <w:t xml:space="preserve"> </w:t>
      </w:r>
      <w:r w:rsidR="001B1A90" w:rsidRPr="001516EB">
        <w:rPr>
          <w:rFonts w:hint="eastAsia"/>
          <w:u w:val="single"/>
          <w:rtl/>
        </w:rPr>
        <w:t>חיצוניים</w:t>
      </w:r>
      <w:bookmarkEnd w:id="176"/>
      <w:bookmarkEnd w:id="177"/>
      <w:bookmarkEnd w:id="178"/>
      <w:bookmarkEnd w:id="179"/>
    </w:p>
    <w:p w:rsidR="001B1A90" w:rsidRPr="001516EB" w:rsidRDefault="001B1A90" w:rsidP="001B1A90">
      <w:pPr>
        <w:pStyle w:val="a6"/>
        <w:keepNext/>
        <w:keepLines/>
        <w:tabs>
          <w:tab w:val="clear" w:pos="4153"/>
          <w:tab w:val="clear" w:pos="8306"/>
        </w:tabs>
        <w:ind w:right="-567"/>
        <w:jc w:val="center"/>
        <w:rPr>
          <w:szCs w:val="20"/>
          <w:rtl/>
          <w:lang w:eastAsia="en-US"/>
        </w:rPr>
      </w:pPr>
    </w:p>
    <w:p w:rsidR="001B1A90" w:rsidRPr="001516EB" w:rsidRDefault="001B1A90" w:rsidP="001B1A90">
      <w:pPr>
        <w:keepNext/>
        <w:keepLines/>
        <w:ind w:left="1021" w:right="-567" w:hanging="567"/>
        <w:rPr>
          <w:rtl/>
          <w:lang w:eastAsia="en-US"/>
        </w:rPr>
      </w:pPr>
    </w:p>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5198"/>
        <w:gridCol w:w="3968"/>
      </w:tblGrid>
      <w:tr w:rsidR="005A21BE" w:rsidRPr="001516EB" w:rsidTr="00FE1CE9">
        <w:trPr>
          <w:trHeight w:hRule="exact" w:val="567"/>
        </w:trPr>
        <w:tc>
          <w:tcPr>
            <w:tcW w:w="9166" w:type="dxa"/>
            <w:gridSpan w:val="2"/>
            <w:tcBorders>
              <w:top w:val="nil"/>
              <w:bottom w:val="nil"/>
            </w:tcBorders>
            <w:shd w:val="clear" w:color="auto" w:fill="1B3461"/>
            <w:vAlign w:val="center"/>
          </w:tcPr>
          <w:p w:rsidR="001B1A90" w:rsidRPr="00E249C3" w:rsidRDefault="001B1A90" w:rsidP="00FE1CE9">
            <w:pPr>
              <w:pStyle w:val="aff4"/>
              <w:rPr>
                <w:rFonts w:cs="David"/>
                <w:color w:val="auto"/>
                <w:rtl/>
              </w:rPr>
            </w:pPr>
            <w:r w:rsidRPr="00E249C3">
              <w:rPr>
                <w:rFonts w:cs="David"/>
                <w:color w:val="auto"/>
                <w:rtl/>
              </w:rPr>
              <w:t xml:space="preserve">שם ההוראה: </w:t>
            </w:r>
            <w:r w:rsidRPr="00E249C3">
              <w:rPr>
                <w:rFonts w:cs="David" w:hint="eastAsia"/>
                <w:color w:val="auto"/>
                <w:rtl/>
              </w:rPr>
              <w:t>התקשרות</w:t>
            </w:r>
            <w:r w:rsidRPr="00E249C3">
              <w:rPr>
                <w:rFonts w:cs="David"/>
                <w:color w:val="auto"/>
                <w:rtl/>
              </w:rPr>
              <w:t xml:space="preserve"> </w:t>
            </w:r>
            <w:r w:rsidRPr="00E249C3">
              <w:rPr>
                <w:rFonts w:cs="David" w:hint="eastAsia"/>
                <w:color w:val="auto"/>
                <w:rtl/>
              </w:rPr>
              <w:t>עם</w:t>
            </w:r>
            <w:r w:rsidRPr="00E249C3">
              <w:rPr>
                <w:rFonts w:cs="David"/>
                <w:color w:val="auto"/>
                <w:rtl/>
              </w:rPr>
              <w:t xml:space="preserve"> </w:t>
            </w:r>
            <w:r w:rsidRPr="00E249C3">
              <w:rPr>
                <w:rFonts w:cs="David" w:hint="eastAsia"/>
                <w:color w:val="auto"/>
                <w:rtl/>
              </w:rPr>
              <w:t>נותני</w:t>
            </w:r>
            <w:r w:rsidRPr="00E249C3">
              <w:rPr>
                <w:rFonts w:cs="David"/>
                <w:color w:val="auto"/>
                <w:rtl/>
              </w:rPr>
              <w:t xml:space="preserve"> </w:t>
            </w:r>
            <w:r w:rsidRPr="00E249C3">
              <w:rPr>
                <w:rFonts w:cs="David" w:hint="eastAsia"/>
                <w:color w:val="auto"/>
                <w:rtl/>
              </w:rPr>
              <w:t>שירותים</w:t>
            </w:r>
            <w:r w:rsidRPr="00E249C3">
              <w:rPr>
                <w:rFonts w:cs="David"/>
                <w:color w:val="auto"/>
                <w:rtl/>
              </w:rPr>
              <w:t xml:space="preserve"> </w:t>
            </w:r>
            <w:r w:rsidRPr="00E249C3">
              <w:rPr>
                <w:rFonts w:cs="David" w:hint="eastAsia"/>
                <w:color w:val="auto"/>
                <w:rtl/>
              </w:rPr>
              <w:t>חיצוניים</w:t>
            </w:r>
          </w:p>
        </w:tc>
      </w:tr>
      <w:tr w:rsidR="005A21BE" w:rsidRPr="001516EB" w:rsidTr="00FE1CE9">
        <w:trPr>
          <w:trHeight w:val="460"/>
        </w:trPr>
        <w:tc>
          <w:tcPr>
            <w:tcW w:w="5198" w:type="dxa"/>
            <w:tcBorders>
              <w:top w:val="nil"/>
            </w:tcBorders>
            <w:shd w:val="clear" w:color="auto" w:fill="E6E6E6"/>
            <w:vAlign w:val="center"/>
          </w:tcPr>
          <w:p w:rsidR="001B1A90" w:rsidRPr="00E249C3" w:rsidRDefault="001B1A90" w:rsidP="00FE1CE9">
            <w:pPr>
              <w:pStyle w:val="aff5"/>
              <w:rPr>
                <w:rFonts w:cs="David"/>
                <w:rtl/>
              </w:rPr>
            </w:pPr>
            <w:r w:rsidRPr="00E249C3">
              <w:rPr>
                <w:rFonts w:cs="David" w:hint="eastAsia"/>
                <w:rtl/>
              </w:rPr>
              <w:t>פרק</w:t>
            </w:r>
            <w:r w:rsidRPr="00E249C3">
              <w:rPr>
                <w:rFonts w:cs="David"/>
                <w:rtl/>
              </w:rPr>
              <w:t xml:space="preserve"> </w:t>
            </w:r>
            <w:r w:rsidRPr="00E249C3">
              <w:rPr>
                <w:rFonts w:cs="David" w:hint="eastAsia"/>
                <w:rtl/>
              </w:rPr>
              <w:t>ראשי</w:t>
            </w:r>
            <w:r w:rsidRPr="00E249C3">
              <w:rPr>
                <w:rFonts w:cs="David"/>
                <w:rtl/>
              </w:rPr>
              <w:t xml:space="preserve">: </w:t>
            </w:r>
            <w:r w:rsidRPr="00E249C3">
              <w:rPr>
                <w:rFonts w:cs="David" w:hint="eastAsia"/>
                <w:rtl/>
              </w:rPr>
              <w:t>ניהול</w:t>
            </w:r>
            <w:r w:rsidRPr="00E249C3">
              <w:rPr>
                <w:rFonts w:cs="David"/>
                <w:rtl/>
              </w:rPr>
              <w:t xml:space="preserve"> </w:t>
            </w:r>
            <w:r w:rsidRPr="00E249C3">
              <w:rPr>
                <w:rFonts w:cs="David" w:hint="eastAsia"/>
                <w:rtl/>
              </w:rPr>
              <w:t>תקציבי</w:t>
            </w:r>
            <w:r w:rsidRPr="00E249C3">
              <w:rPr>
                <w:rFonts w:cs="David"/>
                <w:rtl/>
              </w:rPr>
              <w:t xml:space="preserve"> </w:t>
            </w:r>
            <w:r w:rsidRPr="00E249C3">
              <w:rPr>
                <w:rFonts w:cs="David" w:hint="eastAsia"/>
                <w:rtl/>
              </w:rPr>
              <w:t>שכר</w:t>
            </w:r>
            <w:r w:rsidRPr="00E249C3">
              <w:rPr>
                <w:rFonts w:cs="David"/>
                <w:rtl/>
              </w:rPr>
              <w:t xml:space="preserve">, </w:t>
            </w:r>
            <w:r w:rsidRPr="00E249C3">
              <w:rPr>
                <w:rFonts w:cs="David" w:hint="eastAsia"/>
                <w:rtl/>
              </w:rPr>
              <w:t>גמלאות</w:t>
            </w:r>
            <w:r w:rsidRPr="00E249C3">
              <w:rPr>
                <w:rFonts w:cs="David"/>
                <w:rtl/>
              </w:rPr>
              <w:t xml:space="preserve"> </w:t>
            </w:r>
            <w:r w:rsidRPr="00E249C3">
              <w:rPr>
                <w:rFonts w:cs="David" w:hint="eastAsia"/>
                <w:rtl/>
              </w:rPr>
              <w:t>וכוח</w:t>
            </w:r>
            <w:r w:rsidRPr="00E249C3">
              <w:rPr>
                <w:rFonts w:cs="David"/>
                <w:rtl/>
              </w:rPr>
              <w:t xml:space="preserve"> </w:t>
            </w:r>
            <w:r w:rsidRPr="00E249C3">
              <w:rPr>
                <w:rFonts w:cs="David" w:hint="eastAsia"/>
                <w:rtl/>
              </w:rPr>
              <w:t>אדם</w:t>
            </w:r>
          </w:p>
        </w:tc>
        <w:tc>
          <w:tcPr>
            <w:tcW w:w="3968" w:type="dxa"/>
            <w:tcBorders>
              <w:top w:val="nil"/>
            </w:tcBorders>
            <w:shd w:val="clear" w:color="auto" w:fill="E6E6E6"/>
            <w:vAlign w:val="center"/>
          </w:tcPr>
          <w:p w:rsidR="001B1A90" w:rsidRPr="00E249C3" w:rsidRDefault="001B1A90" w:rsidP="00FE1CE9">
            <w:pPr>
              <w:pStyle w:val="aff5"/>
              <w:rPr>
                <w:rFonts w:cs="David"/>
              </w:rPr>
            </w:pPr>
            <w:r w:rsidRPr="00E249C3">
              <w:rPr>
                <w:rFonts w:cs="David" w:hint="eastAsia"/>
                <w:rtl/>
              </w:rPr>
              <w:t>מספר</w:t>
            </w:r>
            <w:r w:rsidRPr="00E249C3">
              <w:rPr>
                <w:rFonts w:cs="David"/>
                <w:rtl/>
              </w:rPr>
              <w:t xml:space="preserve"> </w:t>
            </w:r>
            <w:r w:rsidRPr="00E249C3">
              <w:rPr>
                <w:rFonts w:cs="David" w:hint="eastAsia"/>
                <w:rtl/>
              </w:rPr>
              <w:t>הוראה</w:t>
            </w:r>
            <w:r w:rsidRPr="00E249C3">
              <w:rPr>
                <w:rFonts w:cs="David"/>
                <w:rtl/>
              </w:rPr>
              <w:t>: 13.9.2</w:t>
            </w:r>
          </w:p>
        </w:tc>
      </w:tr>
      <w:tr w:rsidR="005A21BE" w:rsidRPr="001516EB" w:rsidTr="00FE1CE9">
        <w:trPr>
          <w:trHeight w:val="513"/>
        </w:trPr>
        <w:tc>
          <w:tcPr>
            <w:tcW w:w="5198" w:type="dxa"/>
            <w:tcBorders>
              <w:top w:val="single" w:sz="4" w:space="0" w:color="auto"/>
            </w:tcBorders>
            <w:shd w:val="clear" w:color="auto" w:fill="E6E6E6"/>
            <w:vAlign w:val="center"/>
          </w:tcPr>
          <w:p w:rsidR="001B1A90" w:rsidRPr="00E249C3" w:rsidRDefault="001B1A90" w:rsidP="00FE1CE9">
            <w:pPr>
              <w:pStyle w:val="aff5"/>
              <w:rPr>
                <w:rFonts w:cs="David"/>
                <w:rtl/>
              </w:rPr>
            </w:pPr>
            <w:r w:rsidRPr="00E249C3">
              <w:rPr>
                <w:rFonts w:cs="David" w:hint="eastAsia"/>
                <w:rtl/>
              </w:rPr>
              <w:t>פרק</w:t>
            </w:r>
            <w:r w:rsidRPr="00E249C3">
              <w:rPr>
                <w:rFonts w:cs="David"/>
                <w:rtl/>
              </w:rPr>
              <w:t xml:space="preserve"> משני: העסקת עובדי קבלן כוח אדם ונותני שירותים חיצוניים</w:t>
            </w:r>
          </w:p>
        </w:tc>
        <w:tc>
          <w:tcPr>
            <w:tcW w:w="3968" w:type="dxa"/>
            <w:tcBorders>
              <w:top w:val="single" w:sz="4" w:space="0" w:color="auto"/>
            </w:tcBorders>
            <w:shd w:val="clear" w:color="auto" w:fill="E6E6E6"/>
            <w:vAlign w:val="center"/>
          </w:tcPr>
          <w:p w:rsidR="001B1A90" w:rsidRPr="00E249C3" w:rsidRDefault="001B1A90" w:rsidP="00FE1CE9">
            <w:pPr>
              <w:pStyle w:val="aff5"/>
              <w:rPr>
                <w:rFonts w:cs="David"/>
                <w:rtl/>
              </w:rPr>
            </w:pPr>
            <w:r w:rsidRPr="00E249C3">
              <w:rPr>
                <w:rFonts w:cs="David" w:hint="eastAsia"/>
                <w:rtl/>
              </w:rPr>
              <w:t>מהדורה</w:t>
            </w:r>
            <w:r w:rsidRPr="00E249C3">
              <w:rPr>
                <w:rFonts w:cs="David"/>
                <w:rtl/>
              </w:rPr>
              <w:t>: 03</w:t>
            </w:r>
          </w:p>
        </w:tc>
      </w:tr>
    </w:tbl>
    <w:p w:rsidR="001B1A90" w:rsidRPr="00E249C3" w:rsidRDefault="001B1A90" w:rsidP="001B1A90">
      <w:pPr>
        <w:pStyle w:val="a"/>
        <w:numPr>
          <w:ilvl w:val="0"/>
          <w:numId w:val="0"/>
        </w:numPr>
        <w:snapToGrid w:val="0"/>
        <w:spacing w:before="120"/>
        <w:rPr>
          <w:rFonts w:cs="David"/>
          <w:color w:val="auto"/>
          <w:rtl/>
        </w:rPr>
      </w:pPr>
      <w:r w:rsidRPr="00E249C3">
        <w:rPr>
          <w:rFonts w:cs="David" w:hint="eastAsia"/>
          <w:color w:val="auto"/>
          <w:rtl/>
        </w:rPr>
        <w:t>מילות</w:t>
      </w:r>
      <w:r w:rsidRPr="00E249C3">
        <w:rPr>
          <w:rFonts w:cs="David"/>
          <w:color w:val="auto"/>
          <w:rtl/>
        </w:rPr>
        <w:t xml:space="preserve"> </w:t>
      </w:r>
      <w:r w:rsidRPr="00E249C3">
        <w:rPr>
          <w:rFonts w:cs="David" w:hint="eastAsia"/>
          <w:color w:val="auto"/>
          <w:rtl/>
        </w:rPr>
        <w:t>מפתח</w:t>
      </w:r>
      <w:r w:rsidRPr="00E249C3">
        <w:rPr>
          <w:rFonts w:cs="David"/>
          <w:color w:val="auto"/>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5218"/>
      </w:tblGrid>
      <w:tr w:rsidR="005A21BE" w:rsidRPr="001516EB" w:rsidTr="00FE1CE9">
        <w:trPr>
          <w:trHeight w:val="377"/>
        </w:trPr>
        <w:tc>
          <w:tcPr>
            <w:tcW w:w="5218" w:type="dxa"/>
            <w:tcBorders>
              <w:top w:val="single" w:sz="4" w:space="0" w:color="auto"/>
              <w:left w:val="nil"/>
              <w:bottom w:val="single" w:sz="4" w:space="0" w:color="auto"/>
              <w:right w:val="nil"/>
            </w:tcBorders>
            <w:shd w:val="clear" w:color="auto" w:fill="E0E0E0"/>
          </w:tcPr>
          <w:p w:rsidR="001B1A90" w:rsidRPr="00E249C3" w:rsidRDefault="001B1A90" w:rsidP="00FE1CE9">
            <w:pPr>
              <w:pStyle w:val="aff5"/>
              <w:rPr>
                <w:rFonts w:cs="David"/>
                <w:sz w:val="22"/>
                <w:szCs w:val="22"/>
                <w:rtl/>
              </w:rPr>
            </w:pPr>
            <w:r w:rsidRPr="00E249C3">
              <w:rPr>
                <w:rFonts w:cs="David" w:hint="eastAsia"/>
                <w:sz w:val="22"/>
                <w:szCs w:val="22"/>
                <w:rtl/>
              </w:rPr>
              <w:t>התקשרות</w:t>
            </w:r>
            <w:r w:rsidRPr="00E249C3">
              <w:rPr>
                <w:rFonts w:cs="David"/>
                <w:sz w:val="22"/>
                <w:szCs w:val="22"/>
                <w:rtl/>
              </w:rPr>
              <w:t xml:space="preserve"> אקראית, התקשרות מתמשכת, נותן שירותים חיצוני, ביצוע הדרכה, החזר הוצאות נסיעה, ביטול זמן </w:t>
            </w:r>
          </w:p>
        </w:tc>
      </w:tr>
    </w:tbl>
    <w:p w:rsidR="001B1A90" w:rsidRPr="00E249C3" w:rsidRDefault="001B1A90" w:rsidP="001B1A90">
      <w:pPr>
        <w:pStyle w:val="a"/>
        <w:ind w:left="0" w:right="567" w:firstLine="0"/>
        <w:rPr>
          <w:rFonts w:cs="David"/>
          <w:color w:val="auto"/>
          <w:sz w:val="24"/>
          <w:szCs w:val="24"/>
        </w:rPr>
      </w:pPr>
      <w:r w:rsidRPr="00E249C3">
        <w:rPr>
          <w:rFonts w:cs="David" w:hint="eastAsia"/>
          <w:color w:val="auto"/>
          <w:sz w:val="24"/>
          <w:szCs w:val="24"/>
          <w:rtl/>
        </w:rPr>
        <w:t>כללי</w:t>
      </w:r>
    </w:p>
    <w:p w:rsidR="001B1A90" w:rsidRPr="00E249C3" w:rsidRDefault="001B1A90" w:rsidP="001B1A90">
      <w:pPr>
        <w:pStyle w:val="a0"/>
        <w:rPr>
          <w:rFonts w:cs="David"/>
          <w:sz w:val="24"/>
          <w:szCs w:val="24"/>
        </w:rPr>
      </w:pPr>
      <w:r w:rsidRPr="00E249C3">
        <w:rPr>
          <w:rFonts w:cs="David" w:hint="eastAsia"/>
          <w:sz w:val="24"/>
          <w:szCs w:val="24"/>
          <w:rtl/>
        </w:rPr>
        <w:t>לעתים</w:t>
      </w:r>
      <w:r w:rsidRPr="00E249C3">
        <w:rPr>
          <w:rFonts w:cs="David"/>
          <w:sz w:val="24"/>
          <w:szCs w:val="24"/>
          <w:rtl/>
        </w:rPr>
        <w:t xml:space="preserve"> </w:t>
      </w:r>
      <w:r w:rsidRPr="00E249C3">
        <w:rPr>
          <w:rFonts w:cs="David" w:hint="eastAsia"/>
          <w:sz w:val="24"/>
          <w:szCs w:val="24"/>
          <w:rtl/>
        </w:rPr>
        <w:t>נדרשים</w:t>
      </w:r>
      <w:r w:rsidRPr="00E249C3">
        <w:rPr>
          <w:rFonts w:cs="David"/>
          <w:sz w:val="24"/>
          <w:szCs w:val="24"/>
          <w:rtl/>
        </w:rPr>
        <w:t xml:space="preserve"> </w:t>
      </w:r>
      <w:r w:rsidRPr="00E249C3">
        <w:rPr>
          <w:rFonts w:cs="David" w:hint="eastAsia"/>
          <w:sz w:val="24"/>
          <w:szCs w:val="24"/>
          <w:rtl/>
        </w:rPr>
        <w:t>משרדי</w:t>
      </w:r>
      <w:r w:rsidRPr="00E249C3">
        <w:rPr>
          <w:rFonts w:cs="David"/>
          <w:sz w:val="24"/>
          <w:szCs w:val="24"/>
          <w:rtl/>
        </w:rPr>
        <w:t xml:space="preserve"> </w:t>
      </w:r>
      <w:r w:rsidRPr="00E249C3">
        <w:rPr>
          <w:rFonts w:cs="David" w:hint="eastAsia"/>
          <w:sz w:val="24"/>
          <w:szCs w:val="24"/>
          <w:rtl/>
        </w:rPr>
        <w:t>הממשלה</w:t>
      </w:r>
      <w:r w:rsidRPr="00E249C3">
        <w:rPr>
          <w:rFonts w:cs="David"/>
          <w:sz w:val="24"/>
          <w:szCs w:val="24"/>
          <w:rtl/>
        </w:rPr>
        <w:t xml:space="preserve"> </w:t>
      </w:r>
      <w:r w:rsidRPr="00E249C3">
        <w:rPr>
          <w:rFonts w:cs="David" w:hint="eastAsia"/>
          <w:sz w:val="24"/>
          <w:szCs w:val="24"/>
          <w:rtl/>
        </w:rPr>
        <w:t>להתקשר</w:t>
      </w:r>
      <w:r w:rsidRPr="00E249C3">
        <w:rPr>
          <w:rFonts w:cs="David"/>
          <w:sz w:val="24"/>
          <w:szCs w:val="24"/>
          <w:rtl/>
        </w:rPr>
        <w:t xml:space="preserve"> </w:t>
      </w:r>
      <w:r w:rsidRPr="00E249C3">
        <w:rPr>
          <w:rFonts w:cs="David" w:hint="eastAsia"/>
          <w:sz w:val="24"/>
          <w:szCs w:val="24"/>
          <w:rtl/>
        </w:rPr>
        <w:t>עם</w:t>
      </w:r>
      <w:r w:rsidRPr="00E249C3">
        <w:rPr>
          <w:rFonts w:cs="David"/>
          <w:sz w:val="24"/>
          <w:szCs w:val="24"/>
          <w:rtl/>
        </w:rPr>
        <w:t xml:space="preserve"> </w:t>
      </w:r>
      <w:r w:rsidRPr="00E249C3">
        <w:rPr>
          <w:rFonts w:cs="David" w:hint="eastAsia"/>
          <w:sz w:val="24"/>
          <w:szCs w:val="24"/>
          <w:rtl/>
        </w:rPr>
        <w:t>אדם</w:t>
      </w:r>
      <w:r w:rsidRPr="00E249C3">
        <w:rPr>
          <w:rFonts w:cs="David"/>
          <w:sz w:val="24"/>
          <w:szCs w:val="24"/>
          <w:rtl/>
        </w:rPr>
        <w:t xml:space="preserve"> </w:t>
      </w:r>
      <w:r w:rsidRPr="00E249C3">
        <w:rPr>
          <w:rFonts w:cs="David" w:hint="eastAsia"/>
          <w:sz w:val="24"/>
          <w:szCs w:val="24"/>
          <w:rtl/>
        </w:rPr>
        <w:t>בעל</w:t>
      </w:r>
      <w:r w:rsidRPr="00E249C3">
        <w:rPr>
          <w:rFonts w:cs="David"/>
          <w:sz w:val="24"/>
          <w:szCs w:val="24"/>
          <w:rtl/>
        </w:rPr>
        <w:t xml:space="preserve"> </w:t>
      </w:r>
      <w:r w:rsidRPr="00E249C3">
        <w:rPr>
          <w:rFonts w:cs="David" w:hint="eastAsia"/>
          <w:sz w:val="24"/>
          <w:szCs w:val="24"/>
          <w:rtl/>
        </w:rPr>
        <w:t>ידע</w:t>
      </w:r>
      <w:r w:rsidRPr="00E249C3">
        <w:rPr>
          <w:rFonts w:cs="David"/>
          <w:sz w:val="24"/>
          <w:szCs w:val="24"/>
          <w:rtl/>
        </w:rPr>
        <w:t xml:space="preserve"> </w:t>
      </w:r>
      <w:r w:rsidRPr="00E249C3">
        <w:rPr>
          <w:rFonts w:cs="David" w:hint="eastAsia"/>
          <w:sz w:val="24"/>
          <w:szCs w:val="24"/>
          <w:rtl/>
        </w:rPr>
        <w:t>או</w:t>
      </w:r>
      <w:r w:rsidRPr="00E249C3">
        <w:rPr>
          <w:rFonts w:cs="David"/>
          <w:sz w:val="24"/>
          <w:szCs w:val="24"/>
          <w:rtl/>
        </w:rPr>
        <w:t xml:space="preserve"> </w:t>
      </w:r>
      <w:r w:rsidRPr="00E249C3">
        <w:rPr>
          <w:rFonts w:cs="David" w:hint="eastAsia"/>
          <w:sz w:val="24"/>
          <w:szCs w:val="24"/>
          <w:rtl/>
        </w:rPr>
        <w:t>מומחיות</w:t>
      </w:r>
      <w:r w:rsidRPr="00E249C3">
        <w:rPr>
          <w:rFonts w:cs="David"/>
          <w:sz w:val="24"/>
          <w:szCs w:val="24"/>
          <w:rtl/>
        </w:rPr>
        <w:t xml:space="preserve"> </w:t>
      </w:r>
      <w:r w:rsidRPr="00E249C3">
        <w:rPr>
          <w:rFonts w:cs="David" w:hint="eastAsia"/>
          <w:sz w:val="24"/>
          <w:szCs w:val="24"/>
          <w:rtl/>
        </w:rPr>
        <w:t>מיוחדת</w:t>
      </w:r>
      <w:r w:rsidRPr="00E249C3">
        <w:rPr>
          <w:rFonts w:cs="David"/>
          <w:sz w:val="24"/>
          <w:szCs w:val="24"/>
          <w:rtl/>
        </w:rPr>
        <w:t xml:space="preserve"> </w:t>
      </w:r>
      <w:r w:rsidRPr="00E249C3">
        <w:rPr>
          <w:rFonts w:cs="David" w:hint="eastAsia"/>
          <w:sz w:val="24"/>
          <w:szCs w:val="24"/>
          <w:rtl/>
        </w:rPr>
        <w:t>באופן</w:t>
      </w:r>
      <w:r w:rsidRPr="00E249C3">
        <w:rPr>
          <w:rFonts w:cs="David"/>
          <w:sz w:val="24"/>
          <w:szCs w:val="24"/>
          <w:rtl/>
        </w:rPr>
        <w:t xml:space="preserve"> </w:t>
      </w:r>
      <w:r w:rsidRPr="00E249C3">
        <w:rPr>
          <w:rFonts w:cs="David" w:hint="eastAsia"/>
          <w:sz w:val="24"/>
          <w:szCs w:val="24"/>
          <w:rtl/>
        </w:rPr>
        <w:t>ישיר</w:t>
      </w:r>
      <w:r w:rsidRPr="00E249C3">
        <w:rPr>
          <w:rFonts w:cs="David"/>
          <w:sz w:val="24"/>
          <w:szCs w:val="24"/>
          <w:rtl/>
        </w:rPr>
        <w:t xml:space="preserve"> </w:t>
      </w:r>
      <w:r w:rsidRPr="00E249C3">
        <w:rPr>
          <w:rFonts w:cs="David" w:hint="eastAsia"/>
          <w:sz w:val="24"/>
          <w:szCs w:val="24"/>
          <w:rtl/>
        </w:rPr>
        <w:t>לתקופה</w:t>
      </w:r>
      <w:r w:rsidRPr="00E249C3">
        <w:rPr>
          <w:rFonts w:cs="David"/>
          <w:sz w:val="24"/>
          <w:szCs w:val="24"/>
          <w:rtl/>
        </w:rPr>
        <w:t xml:space="preserve"> </w:t>
      </w:r>
      <w:r w:rsidRPr="00E249C3">
        <w:rPr>
          <w:rFonts w:cs="David" w:hint="eastAsia"/>
          <w:sz w:val="24"/>
          <w:szCs w:val="24"/>
          <w:rtl/>
        </w:rPr>
        <w:t>קצובה</w:t>
      </w:r>
      <w:r w:rsidRPr="00E249C3">
        <w:rPr>
          <w:rFonts w:cs="David"/>
          <w:sz w:val="24"/>
          <w:szCs w:val="24"/>
          <w:rtl/>
        </w:rPr>
        <w:t xml:space="preserve">, </w:t>
      </w:r>
      <w:r w:rsidRPr="00E249C3">
        <w:rPr>
          <w:rFonts w:cs="David" w:hint="eastAsia"/>
          <w:sz w:val="24"/>
          <w:szCs w:val="24"/>
          <w:rtl/>
        </w:rPr>
        <w:t>שלא</w:t>
      </w:r>
      <w:r w:rsidRPr="00E249C3">
        <w:rPr>
          <w:rFonts w:cs="David"/>
          <w:sz w:val="24"/>
          <w:szCs w:val="24"/>
          <w:rtl/>
        </w:rPr>
        <w:t xml:space="preserve"> </w:t>
      </w:r>
      <w:r w:rsidRPr="00E249C3">
        <w:rPr>
          <w:rFonts w:cs="David" w:hint="eastAsia"/>
          <w:sz w:val="24"/>
          <w:szCs w:val="24"/>
          <w:rtl/>
        </w:rPr>
        <w:t>במסגרת</w:t>
      </w:r>
      <w:r w:rsidRPr="00E249C3">
        <w:rPr>
          <w:rFonts w:cs="David"/>
          <w:sz w:val="24"/>
          <w:szCs w:val="24"/>
          <w:rtl/>
        </w:rPr>
        <w:t xml:space="preserve"> </w:t>
      </w:r>
      <w:r w:rsidRPr="00E249C3">
        <w:rPr>
          <w:rFonts w:cs="David" w:hint="eastAsia"/>
          <w:sz w:val="24"/>
          <w:szCs w:val="24"/>
          <w:rtl/>
        </w:rPr>
        <w:t>יחסי</w:t>
      </w:r>
      <w:r w:rsidRPr="00E249C3">
        <w:rPr>
          <w:rFonts w:cs="David"/>
          <w:sz w:val="24"/>
          <w:szCs w:val="24"/>
          <w:rtl/>
        </w:rPr>
        <w:t xml:space="preserve"> </w:t>
      </w:r>
      <w:r w:rsidRPr="00E249C3">
        <w:rPr>
          <w:rFonts w:cs="David" w:hint="eastAsia"/>
          <w:sz w:val="24"/>
          <w:szCs w:val="24"/>
          <w:rtl/>
        </w:rPr>
        <w:t>עובד</w:t>
      </w:r>
      <w:r w:rsidRPr="00E249C3">
        <w:rPr>
          <w:rFonts w:cs="David"/>
          <w:sz w:val="24"/>
          <w:szCs w:val="24"/>
          <w:rtl/>
        </w:rPr>
        <w:t xml:space="preserve">-מעביד, </w:t>
      </w:r>
      <w:r w:rsidRPr="00E249C3">
        <w:rPr>
          <w:rFonts w:cs="David" w:hint="eastAsia"/>
          <w:sz w:val="24"/>
          <w:szCs w:val="24"/>
          <w:rtl/>
        </w:rPr>
        <w:t>לצורך</w:t>
      </w:r>
      <w:r w:rsidRPr="00E249C3">
        <w:rPr>
          <w:rFonts w:cs="David"/>
          <w:sz w:val="24"/>
          <w:szCs w:val="24"/>
          <w:rtl/>
        </w:rPr>
        <w:t xml:space="preserve"> </w:t>
      </w:r>
      <w:r w:rsidRPr="00E249C3">
        <w:rPr>
          <w:rFonts w:cs="David" w:hint="eastAsia"/>
          <w:sz w:val="24"/>
          <w:szCs w:val="24"/>
          <w:rtl/>
        </w:rPr>
        <w:t>מתן</w:t>
      </w:r>
      <w:r w:rsidRPr="00E249C3">
        <w:rPr>
          <w:rFonts w:cs="David"/>
          <w:sz w:val="24"/>
          <w:szCs w:val="24"/>
          <w:rtl/>
        </w:rPr>
        <w:t xml:space="preserve"> </w:t>
      </w:r>
      <w:r w:rsidRPr="00E249C3">
        <w:rPr>
          <w:rFonts w:cs="David" w:hint="eastAsia"/>
          <w:sz w:val="24"/>
          <w:szCs w:val="24"/>
          <w:rtl/>
        </w:rPr>
        <w:t>ייעוץ</w:t>
      </w:r>
      <w:r w:rsidRPr="00E249C3">
        <w:rPr>
          <w:rFonts w:cs="David"/>
          <w:sz w:val="24"/>
          <w:szCs w:val="24"/>
          <w:rtl/>
        </w:rPr>
        <w:t xml:space="preserve"> </w:t>
      </w:r>
      <w:r w:rsidRPr="00E249C3">
        <w:rPr>
          <w:rFonts w:cs="David" w:hint="eastAsia"/>
          <w:sz w:val="24"/>
          <w:szCs w:val="24"/>
          <w:rtl/>
        </w:rPr>
        <w:t>או</w:t>
      </w:r>
      <w:r w:rsidRPr="00E249C3">
        <w:rPr>
          <w:rFonts w:cs="David"/>
          <w:sz w:val="24"/>
          <w:szCs w:val="24"/>
          <w:rtl/>
        </w:rPr>
        <w:t xml:space="preserve"> </w:t>
      </w:r>
      <w:r w:rsidRPr="00E249C3">
        <w:rPr>
          <w:rFonts w:cs="David" w:hint="eastAsia"/>
          <w:sz w:val="24"/>
          <w:szCs w:val="24"/>
          <w:rtl/>
        </w:rPr>
        <w:t>שירות</w:t>
      </w:r>
      <w:r w:rsidRPr="00E249C3">
        <w:rPr>
          <w:rFonts w:cs="David"/>
          <w:sz w:val="24"/>
          <w:szCs w:val="24"/>
          <w:rtl/>
        </w:rPr>
        <w:t xml:space="preserve"> </w:t>
      </w:r>
      <w:r w:rsidRPr="00E249C3">
        <w:rPr>
          <w:rFonts w:cs="David" w:hint="eastAsia"/>
          <w:sz w:val="24"/>
          <w:szCs w:val="24"/>
          <w:rtl/>
        </w:rPr>
        <w:t>שבתחום</w:t>
      </w:r>
      <w:r w:rsidRPr="00E249C3">
        <w:rPr>
          <w:rFonts w:cs="David"/>
          <w:sz w:val="24"/>
          <w:szCs w:val="24"/>
          <w:rtl/>
        </w:rPr>
        <w:t xml:space="preserve"> </w:t>
      </w:r>
      <w:r w:rsidRPr="00E249C3">
        <w:rPr>
          <w:rFonts w:cs="David" w:hint="eastAsia"/>
          <w:sz w:val="24"/>
          <w:szCs w:val="24"/>
          <w:rtl/>
        </w:rPr>
        <w:t>מומחיותו</w:t>
      </w:r>
      <w:r w:rsidRPr="00E249C3">
        <w:rPr>
          <w:rFonts w:cs="David"/>
          <w:sz w:val="24"/>
          <w:szCs w:val="24"/>
          <w:rtl/>
        </w:rPr>
        <w:t>.</w:t>
      </w:r>
    </w:p>
    <w:p w:rsidR="001B1A90" w:rsidRPr="00E249C3" w:rsidRDefault="001B1A90" w:rsidP="001B1A90">
      <w:pPr>
        <w:pStyle w:val="a0"/>
        <w:rPr>
          <w:rFonts w:cs="David"/>
          <w:sz w:val="24"/>
          <w:szCs w:val="24"/>
        </w:rPr>
      </w:pPr>
      <w:r w:rsidRPr="00E249C3">
        <w:rPr>
          <w:rFonts w:cs="David" w:hint="eastAsia"/>
          <w:sz w:val="24"/>
          <w:szCs w:val="24"/>
          <w:rtl/>
        </w:rPr>
        <w:t>הנחיות</w:t>
      </w:r>
      <w:r w:rsidRPr="00E249C3">
        <w:rPr>
          <w:rFonts w:cs="David"/>
          <w:sz w:val="24"/>
          <w:szCs w:val="24"/>
          <w:rtl/>
        </w:rPr>
        <w:t xml:space="preserve"> בנושא התקשרות עם קבלנים חיצוניים המעסיקים נותני שירותים חיצוניים ראה </w:t>
      </w:r>
      <w:r w:rsidRPr="00E249C3">
        <w:rPr>
          <w:rFonts w:cs="David" w:hint="eastAsia"/>
          <w:b/>
          <w:i/>
          <w:sz w:val="24"/>
          <w:szCs w:val="24"/>
          <w:rtl/>
        </w:rPr>
        <w:t>ב</w:t>
      </w:r>
      <w:hyperlink r:id="rId12" w:history="1">
        <w:r w:rsidRPr="00E249C3">
          <w:rPr>
            <w:rStyle w:val="Hyperlink"/>
            <w:rFonts w:cs="David" w:hint="eastAsia"/>
            <w:color w:val="auto"/>
            <w:sz w:val="24"/>
            <w:szCs w:val="24"/>
            <w:rtl/>
          </w:rPr>
          <w:t>הוראת</w:t>
        </w:r>
        <w:r w:rsidRPr="00E249C3">
          <w:rPr>
            <w:rStyle w:val="Hyperlink"/>
            <w:rFonts w:cs="David"/>
            <w:color w:val="auto"/>
            <w:sz w:val="24"/>
            <w:szCs w:val="24"/>
            <w:rtl/>
          </w:rPr>
          <w:t xml:space="preserve"> </w:t>
        </w:r>
        <w:r w:rsidRPr="00E249C3">
          <w:rPr>
            <w:rStyle w:val="Hyperlink"/>
            <w:rFonts w:cs="David" w:hint="eastAsia"/>
            <w:color w:val="auto"/>
            <w:sz w:val="24"/>
            <w:szCs w:val="24"/>
            <w:rtl/>
          </w:rPr>
          <w:t>תכ</w:t>
        </w:r>
        <w:r w:rsidRPr="00E249C3">
          <w:rPr>
            <w:rStyle w:val="Hyperlink"/>
            <w:rFonts w:cs="David"/>
            <w:color w:val="auto"/>
            <w:sz w:val="24"/>
            <w:szCs w:val="24"/>
            <w:rtl/>
          </w:rPr>
          <w:t xml:space="preserve">"ם, "התקשרות </w:t>
        </w:r>
        <w:r w:rsidRPr="00E249C3">
          <w:rPr>
            <w:rStyle w:val="Hyperlink"/>
            <w:rFonts w:cs="David" w:hint="eastAsia"/>
            <w:color w:val="auto"/>
            <w:sz w:val="24"/>
            <w:szCs w:val="24"/>
            <w:rtl/>
          </w:rPr>
          <w:t>לרכישת</w:t>
        </w:r>
        <w:r w:rsidRPr="00E249C3">
          <w:rPr>
            <w:rStyle w:val="Hyperlink"/>
            <w:rFonts w:cs="David"/>
            <w:color w:val="auto"/>
            <w:sz w:val="24"/>
            <w:szCs w:val="24"/>
            <w:rtl/>
          </w:rPr>
          <w:t xml:space="preserve"> </w:t>
        </w:r>
        <w:r w:rsidRPr="00E249C3">
          <w:rPr>
            <w:rStyle w:val="Hyperlink"/>
            <w:rFonts w:cs="David" w:hint="eastAsia"/>
            <w:color w:val="auto"/>
            <w:sz w:val="24"/>
            <w:szCs w:val="24"/>
            <w:rtl/>
          </w:rPr>
          <w:t>שירותי</w:t>
        </w:r>
        <w:r w:rsidRPr="00E249C3">
          <w:rPr>
            <w:rStyle w:val="Hyperlink"/>
            <w:rFonts w:cs="David"/>
            <w:color w:val="auto"/>
            <w:sz w:val="24"/>
            <w:szCs w:val="24"/>
            <w:rtl/>
          </w:rPr>
          <w:t xml:space="preserve"> </w:t>
        </w:r>
        <w:r w:rsidRPr="00E249C3">
          <w:rPr>
            <w:rStyle w:val="Hyperlink"/>
            <w:rFonts w:cs="David" w:hint="eastAsia"/>
            <w:color w:val="auto"/>
            <w:sz w:val="24"/>
            <w:szCs w:val="24"/>
            <w:rtl/>
          </w:rPr>
          <w:t>כוח</w:t>
        </w:r>
        <w:r w:rsidRPr="00E249C3">
          <w:rPr>
            <w:rStyle w:val="Hyperlink"/>
            <w:rFonts w:cs="David"/>
            <w:color w:val="auto"/>
            <w:sz w:val="24"/>
            <w:szCs w:val="24"/>
            <w:rtl/>
          </w:rPr>
          <w:t xml:space="preserve"> </w:t>
        </w:r>
        <w:r w:rsidRPr="00E249C3">
          <w:rPr>
            <w:rStyle w:val="Hyperlink"/>
            <w:rFonts w:cs="David" w:hint="eastAsia"/>
            <w:color w:val="auto"/>
            <w:sz w:val="24"/>
            <w:szCs w:val="24"/>
            <w:rtl/>
          </w:rPr>
          <w:t>אדם</w:t>
        </w:r>
        <w:r w:rsidRPr="00E249C3">
          <w:rPr>
            <w:rStyle w:val="Hyperlink"/>
            <w:rFonts w:cs="David"/>
            <w:color w:val="auto"/>
            <w:sz w:val="24"/>
            <w:szCs w:val="24"/>
            <w:rtl/>
          </w:rPr>
          <w:t xml:space="preserve">", </w:t>
        </w:r>
        <w:r w:rsidRPr="00E249C3">
          <w:rPr>
            <w:rStyle w:val="Hyperlink"/>
            <w:rFonts w:cs="David" w:hint="eastAsia"/>
            <w:color w:val="auto"/>
            <w:sz w:val="24"/>
            <w:szCs w:val="24"/>
            <w:rtl/>
          </w:rPr>
          <w:t>מס</w:t>
        </w:r>
        <w:r w:rsidRPr="00E249C3">
          <w:rPr>
            <w:rStyle w:val="Hyperlink"/>
            <w:rFonts w:cs="David"/>
            <w:color w:val="auto"/>
            <w:sz w:val="24"/>
            <w:szCs w:val="24"/>
            <w:rtl/>
          </w:rPr>
          <w:t>' 7.11.2</w:t>
        </w:r>
      </w:hyperlink>
      <w:r w:rsidRPr="00E249C3">
        <w:rPr>
          <w:rStyle w:val="Hyperlink"/>
          <w:rFonts w:cs="David"/>
          <w:color w:val="auto"/>
          <w:sz w:val="24"/>
          <w:szCs w:val="24"/>
          <w:rtl/>
        </w:rPr>
        <w:t>.</w:t>
      </w:r>
    </w:p>
    <w:p w:rsidR="001B1A90" w:rsidRPr="00E249C3" w:rsidRDefault="001B1A90" w:rsidP="001B1A90">
      <w:pPr>
        <w:pStyle w:val="a"/>
        <w:ind w:right="567"/>
        <w:rPr>
          <w:rFonts w:cs="David"/>
          <w:color w:val="auto"/>
          <w:sz w:val="24"/>
          <w:szCs w:val="24"/>
        </w:rPr>
      </w:pPr>
      <w:r w:rsidRPr="00E249C3">
        <w:rPr>
          <w:rFonts w:cs="David" w:hint="eastAsia"/>
          <w:color w:val="auto"/>
          <w:sz w:val="24"/>
          <w:szCs w:val="24"/>
          <w:rtl/>
        </w:rPr>
        <w:t>מטרת</w:t>
      </w:r>
      <w:r w:rsidRPr="00E249C3">
        <w:rPr>
          <w:rFonts w:cs="David"/>
          <w:color w:val="auto"/>
          <w:sz w:val="24"/>
          <w:szCs w:val="24"/>
          <w:rtl/>
        </w:rPr>
        <w:t xml:space="preserve"> </w:t>
      </w:r>
      <w:r w:rsidRPr="00E249C3">
        <w:rPr>
          <w:rFonts w:cs="David" w:hint="eastAsia"/>
          <w:color w:val="auto"/>
          <w:sz w:val="24"/>
          <w:szCs w:val="24"/>
          <w:rtl/>
        </w:rPr>
        <w:t>המסמך</w:t>
      </w:r>
    </w:p>
    <w:p w:rsidR="001B1A90" w:rsidRPr="00E249C3" w:rsidRDefault="001B1A90" w:rsidP="001B1A90">
      <w:pPr>
        <w:pStyle w:val="a0"/>
        <w:rPr>
          <w:rFonts w:cs="David"/>
          <w:sz w:val="24"/>
          <w:szCs w:val="24"/>
        </w:rPr>
      </w:pPr>
      <w:r w:rsidRPr="00E249C3">
        <w:rPr>
          <w:rFonts w:cs="David" w:hint="eastAsia"/>
          <w:sz w:val="24"/>
          <w:szCs w:val="24"/>
          <w:rtl/>
        </w:rPr>
        <w:t>להנחות</w:t>
      </w:r>
      <w:r w:rsidRPr="00E249C3">
        <w:rPr>
          <w:rFonts w:cs="David"/>
          <w:sz w:val="24"/>
          <w:szCs w:val="24"/>
          <w:rtl/>
        </w:rPr>
        <w:t xml:space="preserve"> </w:t>
      </w:r>
      <w:r w:rsidRPr="00E249C3">
        <w:rPr>
          <w:rFonts w:cs="David" w:hint="eastAsia"/>
          <w:sz w:val="24"/>
          <w:szCs w:val="24"/>
          <w:rtl/>
        </w:rPr>
        <w:t>חשבים</w:t>
      </w:r>
      <w:r w:rsidRPr="00E249C3">
        <w:rPr>
          <w:rFonts w:cs="David"/>
          <w:sz w:val="24"/>
          <w:szCs w:val="24"/>
          <w:rtl/>
        </w:rPr>
        <w:t xml:space="preserve"> </w:t>
      </w:r>
      <w:r w:rsidRPr="00E249C3">
        <w:rPr>
          <w:rFonts w:cs="David" w:hint="eastAsia"/>
          <w:sz w:val="24"/>
          <w:szCs w:val="24"/>
          <w:rtl/>
        </w:rPr>
        <w:t>וגורמים</w:t>
      </w:r>
      <w:r w:rsidRPr="00E249C3">
        <w:rPr>
          <w:rFonts w:cs="David"/>
          <w:sz w:val="24"/>
          <w:szCs w:val="24"/>
          <w:rtl/>
        </w:rPr>
        <w:t xml:space="preserve"> </w:t>
      </w:r>
      <w:r w:rsidRPr="00E249C3">
        <w:rPr>
          <w:rFonts w:cs="David" w:hint="eastAsia"/>
          <w:sz w:val="24"/>
          <w:szCs w:val="24"/>
          <w:rtl/>
        </w:rPr>
        <w:t>נוספים</w:t>
      </w:r>
      <w:r w:rsidRPr="00E249C3">
        <w:rPr>
          <w:rFonts w:cs="David"/>
          <w:sz w:val="24"/>
          <w:szCs w:val="24"/>
          <w:rtl/>
        </w:rPr>
        <w:t xml:space="preserve"> </w:t>
      </w:r>
      <w:r w:rsidRPr="00E249C3">
        <w:rPr>
          <w:rFonts w:cs="David" w:hint="eastAsia"/>
          <w:sz w:val="24"/>
          <w:szCs w:val="24"/>
          <w:rtl/>
        </w:rPr>
        <w:t>במשרדי</w:t>
      </w:r>
      <w:r w:rsidRPr="00E249C3">
        <w:rPr>
          <w:rFonts w:cs="David"/>
          <w:sz w:val="24"/>
          <w:szCs w:val="24"/>
          <w:rtl/>
        </w:rPr>
        <w:t xml:space="preserve"> </w:t>
      </w:r>
      <w:r w:rsidRPr="00E249C3">
        <w:rPr>
          <w:rFonts w:cs="David" w:hint="eastAsia"/>
          <w:sz w:val="24"/>
          <w:szCs w:val="24"/>
          <w:rtl/>
        </w:rPr>
        <w:t>ממשלה</w:t>
      </w:r>
      <w:r w:rsidRPr="00E249C3">
        <w:rPr>
          <w:rFonts w:cs="David"/>
          <w:sz w:val="24"/>
          <w:szCs w:val="24"/>
          <w:rtl/>
        </w:rPr>
        <w:t xml:space="preserve"> </w:t>
      </w:r>
      <w:r w:rsidRPr="00E249C3">
        <w:rPr>
          <w:rFonts w:cs="David" w:hint="eastAsia"/>
          <w:sz w:val="24"/>
          <w:szCs w:val="24"/>
          <w:rtl/>
        </w:rPr>
        <w:t>בדבר</w:t>
      </w:r>
      <w:r w:rsidRPr="00E249C3">
        <w:rPr>
          <w:rFonts w:cs="David"/>
          <w:sz w:val="24"/>
          <w:szCs w:val="24"/>
          <w:rtl/>
        </w:rPr>
        <w:t xml:space="preserve"> </w:t>
      </w:r>
      <w:r w:rsidRPr="00E249C3">
        <w:rPr>
          <w:rFonts w:cs="David" w:hint="eastAsia"/>
          <w:sz w:val="24"/>
          <w:szCs w:val="24"/>
          <w:rtl/>
        </w:rPr>
        <w:t>כללי</w:t>
      </w:r>
      <w:r w:rsidRPr="00E249C3">
        <w:rPr>
          <w:rFonts w:cs="David"/>
          <w:sz w:val="24"/>
          <w:szCs w:val="24"/>
          <w:rtl/>
        </w:rPr>
        <w:t xml:space="preserve"> </w:t>
      </w:r>
      <w:r w:rsidRPr="00E249C3">
        <w:rPr>
          <w:rFonts w:cs="David" w:hint="eastAsia"/>
          <w:sz w:val="24"/>
          <w:szCs w:val="24"/>
          <w:rtl/>
        </w:rPr>
        <w:t>התשלום</w:t>
      </w:r>
      <w:r w:rsidRPr="00E249C3">
        <w:rPr>
          <w:rFonts w:cs="David"/>
          <w:sz w:val="24"/>
          <w:szCs w:val="24"/>
          <w:rtl/>
        </w:rPr>
        <w:t xml:space="preserve"> </w:t>
      </w:r>
      <w:r w:rsidRPr="00E249C3">
        <w:rPr>
          <w:rFonts w:cs="David" w:hint="eastAsia"/>
          <w:sz w:val="24"/>
          <w:szCs w:val="24"/>
          <w:rtl/>
        </w:rPr>
        <w:t>והתעריפים</w:t>
      </w:r>
      <w:r w:rsidRPr="00E249C3">
        <w:rPr>
          <w:rFonts w:cs="David"/>
          <w:sz w:val="24"/>
          <w:szCs w:val="24"/>
          <w:rtl/>
        </w:rPr>
        <w:t xml:space="preserve"> </w:t>
      </w:r>
      <w:r w:rsidRPr="00E249C3">
        <w:rPr>
          <w:rFonts w:cs="David" w:hint="eastAsia"/>
          <w:sz w:val="24"/>
          <w:szCs w:val="24"/>
          <w:rtl/>
        </w:rPr>
        <w:t>בגין</w:t>
      </w:r>
      <w:r w:rsidRPr="00E249C3">
        <w:rPr>
          <w:rFonts w:cs="David"/>
          <w:sz w:val="24"/>
          <w:szCs w:val="24"/>
          <w:rtl/>
        </w:rPr>
        <w:t xml:space="preserve"> </w:t>
      </w:r>
      <w:r w:rsidRPr="00E249C3">
        <w:rPr>
          <w:rFonts w:cs="David" w:hint="eastAsia"/>
          <w:sz w:val="24"/>
          <w:szCs w:val="24"/>
          <w:rtl/>
        </w:rPr>
        <w:t>מתן</w:t>
      </w:r>
      <w:r w:rsidRPr="00E249C3">
        <w:rPr>
          <w:rFonts w:cs="David"/>
          <w:sz w:val="24"/>
          <w:szCs w:val="24"/>
          <w:rtl/>
        </w:rPr>
        <w:t xml:space="preserve"> </w:t>
      </w:r>
      <w:r w:rsidRPr="00E249C3">
        <w:rPr>
          <w:rFonts w:cs="David" w:hint="eastAsia"/>
          <w:sz w:val="24"/>
          <w:szCs w:val="24"/>
          <w:rtl/>
        </w:rPr>
        <w:t>השירותים</w:t>
      </w:r>
      <w:r w:rsidRPr="00E249C3">
        <w:rPr>
          <w:rFonts w:cs="David"/>
          <w:sz w:val="24"/>
          <w:szCs w:val="24"/>
          <w:rtl/>
        </w:rPr>
        <w:t xml:space="preserve">. </w:t>
      </w:r>
      <w:r w:rsidRPr="00E249C3">
        <w:rPr>
          <w:rFonts w:cs="David" w:hint="eastAsia"/>
          <w:sz w:val="24"/>
          <w:szCs w:val="24"/>
          <w:rtl/>
        </w:rPr>
        <w:t>יובהר</w:t>
      </w:r>
      <w:r w:rsidRPr="00E249C3">
        <w:rPr>
          <w:rFonts w:cs="David"/>
          <w:sz w:val="24"/>
          <w:szCs w:val="24"/>
          <w:rtl/>
        </w:rPr>
        <w:t xml:space="preserve"> </w:t>
      </w:r>
      <w:r w:rsidRPr="00E249C3">
        <w:rPr>
          <w:rFonts w:cs="David" w:hint="eastAsia"/>
          <w:sz w:val="24"/>
          <w:szCs w:val="24"/>
          <w:rtl/>
        </w:rPr>
        <w:t>כי</w:t>
      </w:r>
      <w:r w:rsidRPr="00E249C3">
        <w:rPr>
          <w:rFonts w:cs="David"/>
          <w:sz w:val="24"/>
          <w:szCs w:val="24"/>
          <w:rtl/>
        </w:rPr>
        <w:t xml:space="preserve"> </w:t>
      </w:r>
      <w:r w:rsidRPr="00E249C3">
        <w:rPr>
          <w:rFonts w:cs="David" w:hint="eastAsia"/>
          <w:sz w:val="24"/>
          <w:szCs w:val="24"/>
          <w:rtl/>
        </w:rPr>
        <w:t>הכללים</w:t>
      </w:r>
      <w:r w:rsidRPr="00E249C3">
        <w:rPr>
          <w:rFonts w:cs="David"/>
          <w:sz w:val="24"/>
          <w:szCs w:val="24"/>
          <w:rtl/>
        </w:rPr>
        <w:t xml:space="preserve"> </w:t>
      </w:r>
      <w:r w:rsidRPr="00E249C3">
        <w:rPr>
          <w:rFonts w:cs="David" w:hint="eastAsia"/>
          <w:sz w:val="24"/>
          <w:szCs w:val="24"/>
          <w:rtl/>
        </w:rPr>
        <w:t>המפורטים</w:t>
      </w:r>
      <w:r w:rsidRPr="00E249C3">
        <w:rPr>
          <w:rFonts w:cs="David"/>
          <w:sz w:val="24"/>
          <w:szCs w:val="24"/>
          <w:rtl/>
        </w:rPr>
        <w:t xml:space="preserve"> </w:t>
      </w:r>
      <w:r w:rsidRPr="00E249C3">
        <w:rPr>
          <w:rFonts w:cs="David" w:hint="eastAsia"/>
          <w:sz w:val="24"/>
          <w:szCs w:val="24"/>
          <w:rtl/>
        </w:rPr>
        <w:t>בהוראה</w:t>
      </w:r>
      <w:r w:rsidRPr="00E249C3">
        <w:rPr>
          <w:rFonts w:cs="David"/>
          <w:sz w:val="24"/>
          <w:szCs w:val="24"/>
          <w:rtl/>
        </w:rPr>
        <w:t xml:space="preserve"> </w:t>
      </w:r>
      <w:r w:rsidRPr="00E249C3">
        <w:rPr>
          <w:rFonts w:cs="David" w:hint="eastAsia"/>
          <w:sz w:val="24"/>
          <w:szCs w:val="24"/>
          <w:rtl/>
        </w:rPr>
        <w:t>זו</w:t>
      </w:r>
      <w:r w:rsidRPr="00E249C3">
        <w:rPr>
          <w:rFonts w:cs="David"/>
          <w:sz w:val="24"/>
          <w:szCs w:val="24"/>
          <w:rtl/>
        </w:rPr>
        <w:t xml:space="preserve"> </w:t>
      </w:r>
      <w:r w:rsidRPr="00E249C3">
        <w:rPr>
          <w:rFonts w:cs="David" w:hint="eastAsia"/>
          <w:sz w:val="24"/>
          <w:szCs w:val="24"/>
          <w:rtl/>
        </w:rPr>
        <w:t>כפופים</w:t>
      </w:r>
      <w:r w:rsidRPr="00E249C3">
        <w:rPr>
          <w:rFonts w:cs="David"/>
          <w:sz w:val="24"/>
          <w:szCs w:val="24"/>
          <w:rtl/>
        </w:rPr>
        <w:t xml:space="preserve"> </w:t>
      </w:r>
      <w:r w:rsidRPr="00E249C3">
        <w:rPr>
          <w:rFonts w:cs="David" w:hint="eastAsia"/>
          <w:sz w:val="24"/>
          <w:szCs w:val="24"/>
          <w:rtl/>
        </w:rPr>
        <w:t>ל</w:t>
      </w:r>
      <w:r w:rsidRPr="00E249C3">
        <w:rPr>
          <w:rStyle w:val="Hyperlink"/>
          <w:rFonts w:cs="David" w:hint="eastAsia"/>
          <w:color w:val="auto"/>
          <w:sz w:val="24"/>
          <w:szCs w:val="24"/>
          <w:rtl/>
        </w:rPr>
        <w:t>תקנות</w:t>
      </w:r>
      <w:r w:rsidRPr="00E249C3">
        <w:rPr>
          <w:rStyle w:val="Hyperlink"/>
          <w:rFonts w:cs="David"/>
          <w:color w:val="auto"/>
          <w:sz w:val="24"/>
          <w:szCs w:val="24"/>
          <w:rtl/>
        </w:rPr>
        <w:t xml:space="preserve"> </w:t>
      </w:r>
      <w:r w:rsidRPr="00E249C3">
        <w:rPr>
          <w:rStyle w:val="Hyperlink"/>
          <w:rFonts w:cs="David" w:hint="eastAsia"/>
          <w:color w:val="auto"/>
          <w:sz w:val="24"/>
          <w:szCs w:val="24"/>
          <w:rtl/>
        </w:rPr>
        <w:t>חובת</w:t>
      </w:r>
      <w:r w:rsidRPr="00E249C3">
        <w:rPr>
          <w:rStyle w:val="Hyperlink"/>
          <w:rFonts w:cs="David"/>
          <w:color w:val="auto"/>
          <w:sz w:val="24"/>
          <w:szCs w:val="24"/>
          <w:rtl/>
        </w:rPr>
        <w:t xml:space="preserve"> </w:t>
      </w:r>
      <w:r w:rsidRPr="00E249C3">
        <w:rPr>
          <w:rStyle w:val="Hyperlink"/>
          <w:rFonts w:cs="David" w:hint="eastAsia"/>
          <w:color w:val="auto"/>
          <w:sz w:val="24"/>
          <w:szCs w:val="24"/>
          <w:rtl/>
        </w:rPr>
        <w:t>המכרזים</w:t>
      </w:r>
      <w:r w:rsidRPr="00E249C3">
        <w:rPr>
          <w:rStyle w:val="Hyperlink"/>
          <w:rFonts w:cs="David"/>
          <w:color w:val="auto"/>
          <w:sz w:val="24"/>
          <w:szCs w:val="24"/>
          <w:rtl/>
        </w:rPr>
        <w:t xml:space="preserve">, </w:t>
      </w:r>
      <w:r w:rsidRPr="00E249C3">
        <w:rPr>
          <w:rStyle w:val="Hyperlink"/>
          <w:rFonts w:cs="David" w:hint="eastAsia"/>
          <w:color w:val="auto"/>
          <w:sz w:val="24"/>
          <w:szCs w:val="24"/>
          <w:rtl/>
        </w:rPr>
        <w:t>תשנ</w:t>
      </w:r>
      <w:r w:rsidRPr="00E249C3">
        <w:rPr>
          <w:rStyle w:val="Hyperlink"/>
          <w:rFonts w:cs="David"/>
          <w:color w:val="auto"/>
          <w:sz w:val="24"/>
          <w:szCs w:val="24"/>
          <w:rtl/>
        </w:rPr>
        <w:t>"ג-1993</w:t>
      </w:r>
      <w:r w:rsidRPr="00E249C3">
        <w:rPr>
          <w:rFonts w:cs="David"/>
          <w:sz w:val="24"/>
          <w:szCs w:val="24"/>
          <w:rtl/>
        </w:rPr>
        <w:t>.</w:t>
      </w:r>
    </w:p>
    <w:p w:rsidR="001B1A90" w:rsidRPr="00E249C3" w:rsidRDefault="001B1A90" w:rsidP="001B1A90">
      <w:pPr>
        <w:pStyle w:val="a"/>
        <w:ind w:right="567"/>
        <w:rPr>
          <w:rFonts w:cs="David"/>
          <w:color w:val="auto"/>
          <w:sz w:val="24"/>
          <w:szCs w:val="24"/>
        </w:rPr>
      </w:pPr>
      <w:r w:rsidRPr="00E249C3">
        <w:rPr>
          <w:rFonts w:cs="David" w:hint="eastAsia"/>
          <w:color w:val="auto"/>
          <w:sz w:val="24"/>
          <w:szCs w:val="24"/>
          <w:rtl/>
        </w:rPr>
        <w:t>הגדרות</w:t>
      </w:r>
    </w:p>
    <w:p w:rsidR="001B1A90" w:rsidRPr="00E249C3" w:rsidRDefault="001B1A90" w:rsidP="001B1A90">
      <w:pPr>
        <w:pStyle w:val="a0"/>
        <w:tabs>
          <w:tab w:val="left" w:pos="9070"/>
        </w:tabs>
        <w:rPr>
          <w:rFonts w:cs="David"/>
          <w:sz w:val="24"/>
          <w:szCs w:val="24"/>
        </w:rPr>
      </w:pPr>
      <w:r w:rsidRPr="00E249C3">
        <w:rPr>
          <w:rFonts w:cs="David" w:hint="eastAsia"/>
          <w:sz w:val="24"/>
          <w:szCs w:val="24"/>
          <w:rtl/>
        </w:rPr>
        <w:t>התקשרות</w:t>
      </w:r>
      <w:r w:rsidRPr="00E249C3">
        <w:rPr>
          <w:rFonts w:cs="David"/>
          <w:sz w:val="24"/>
          <w:szCs w:val="24"/>
          <w:rtl/>
        </w:rPr>
        <w:t xml:space="preserve"> אקראית – כל התקשרות עם נותן שירותים שאינה עולה על 200 שעות, למעט התקשרות עם רואה חשבון.</w:t>
      </w:r>
    </w:p>
    <w:p w:rsidR="001B1A90" w:rsidRPr="00E249C3" w:rsidRDefault="001B1A90" w:rsidP="001B1A90">
      <w:pPr>
        <w:pStyle w:val="a0"/>
        <w:tabs>
          <w:tab w:val="left" w:pos="9070"/>
        </w:tabs>
        <w:rPr>
          <w:rFonts w:cs="David"/>
          <w:b/>
          <w:bCs/>
          <w:sz w:val="24"/>
          <w:szCs w:val="24"/>
        </w:rPr>
      </w:pPr>
      <w:r w:rsidRPr="00E249C3">
        <w:rPr>
          <w:rFonts w:cs="David" w:hint="eastAsia"/>
          <w:sz w:val="24"/>
          <w:szCs w:val="24"/>
          <w:rtl/>
        </w:rPr>
        <w:t>התקשרות</w:t>
      </w:r>
      <w:r w:rsidRPr="00E249C3">
        <w:rPr>
          <w:rFonts w:cs="David"/>
          <w:sz w:val="24"/>
          <w:szCs w:val="24"/>
          <w:rtl/>
        </w:rPr>
        <w:t xml:space="preserve"> חדשה או נפרדת – התקשרות שמהות הפרויקט או המשימה, שלצורך ביצועם  התקשרה הממשלה עם נותן השירותים, שונה ממהות הפרויקט או המשימה שלצורך ביצועם  נעשתה ההתקשרות הקודמת או ההתקשרות הנפרדת עם אותו נותן שירותים. </w:t>
      </w:r>
    </w:p>
    <w:p w:rsidR="001B1A90" w:rsidRPr="00E249C3" w:rsidRDefault="001B1A90" w:rsidP="001B1A90">
      <w:pPr>
        <w:pStyle w:val="a0"/>
        <w:rPr>
          <w:rFonts w:cs="David"/>
          <w:b/>
          <w:bCs/>
          <w:sz w:val="24"/>
          <w:szCs w:val="24"/>
        </w:rPr>
      </w:pPr>
      <w:r w:rsidRPr="00E249C3">
        <w:rPr>
          <w:rFonts w:cs="David" w:hint="eastAsia"/>
          <w:sz w:val="24"/>
          <w:szCs w:val="24"/>
          <w:rtl/>
        </w:rPr>
        <w:t>התקשרות</w:t>
      </w:r>
      <w:r w:rsidRPr="00E249C3">
        <w:rPr>
          <w:rFonts w:cs="David"/>
          <w:sz w:val="24"/>
          <w:szCs w:val="24"/>
          <w:rtl/>
        </w:rPr>
        <w:t xml:space="preserve"> </w:t>
      </w:r>
      <w:r w:rsidRPr="00E249C3">
        <w:rPr>
          <w:rFonts w:cs="David" w:hint="eastAsia"/>
          <w:sz w:val="24"/>
          <w:szCs w:val="24"/>
          <w:rtl/>
        </w:rPr>
        <w:t>מתמשכת</w:t>
      </w:r>
      <w:r w:rsidRPr="00E249C3">
        <w:rPr>
          <w:rFonts w:cs="David"/>
          <w:b/>
          <w:bCs/>
          <w:sz w:val="24"/>
          <w:szCs w:val="24"/>
          <w:rtl/>
        </w:rPr>
        <w:t xml:space="preserve"> </w:t>
      </w:r>
      <w:r w:rsidRPr="00E249C3">
        <w:rPr>
          <w:rFonts w:cs="David"/>
          <w:sz w:val="24"/>
          <w:szCs w:val="24"/>
          <w:rtl/>
        </w:rPr>
        <w:t>–</w:t>
      </w:r>
      <w:r w:rsidRPr="00E249C3">
        <w:rPr>
          <w:rFonts w:cs="David"/>
          <w:b/>
          <w:bCs/>
          <w:sz w:val="24"/>
          <w:szCs w:val="24"/>
          <w:rtl/>
        </w:rPr>
        <w:t xml:space="preserve"> </w:t>
      </w:r>
      <w:r w:rsidRPr="00E249C3">
        <w:rPr>
          <w:rFonts w:cs="David" w:hint="eastAsia"/>
          <w:sz w:val="24"/>
          <w:szCs w:val="24"/>
          <w:rtl/>
        </w:rPr>
        <w:t>כל</w:t>
      </w:r>
      <w:r w:rsidRPr="00E249C3">
        <w:rPr>
          <w:rFonts w:cs="David"/>
          <w:sz w:val="24"/>
          <w:szCs w:val="24"/>
          <w:rtl/>
        </w:rPr>
        <w:t xml:space="preserve"> </w:t>
      </w:r>
      <w:r w:rsidRPr="00E249C3">
        <w:rPr>
          <w:rFonts w:cs="David" w:hint="eastAsia"/>
          <w:sz w:val="24"/>
          <w:szCs w:val="24"/>
          <w:rtl/>
        </w:rPr>
        <w:t>התקשרות</w:t>
      </w:r>
      <w:r w:rsidRPr="00E249C3">
        <w:rPr>
          <w:rFonts w:cs="David"/>
          <w:sz w:val="24"/>
          <w:szCs w:val="24"/>
          <w:rtl/>
        </w:rPr>
        <w:t xml:space="preserve"> </w:t>
      </w:r>
      <w:r w:rsidRPr="00E249C3">
        <w:rPr>
          <w:rFonts w:cs="David" w:hint="eastAsia"/>
          <w:sz w:val="24"/>
          <w:szCs w:val="24"/>
          <w:rtl/>
        </w:rPr>
        <w:t>עם</w:t>
      </w:r>
      <w:r w:rsidRPr="00E249C3">
        <w:rPr>
          <w:rFonts w:cs="David"/>
          <w:sz w:val="24"/>
          <w:szCs w:val="24"/>
          <w:rtl/>
        </w:rPr>
        <w:t xml:space="preserve"> </w:t>
      </w:r>
      <w:r w:rsidRPr="00E249C3">
        <w:rPr>
          <w:rFonts w:cs="David" w:hint="eastAsia"/>
          <w:sz w:val="24"/>
          <w:szCs w:val="24"/>
          <w:rtl/>
        </w:rPr>
        <w:t>נותן</w:t>
      </w:r>
      <w:r w:rsidRPr="00E249C3">
        <w:rPr>
          <w:rFonts w:cs="David"/>
          <w:sz w:val="24"/>
          <w:szCs w:val="24"/>
          <w:rtl/>
        </w:rPr>
        <w:t xml:space="preserve"> </w:t>
      </w:r>
      <w:r w:rsidRPr="00E249C3">
        <w:rPr>
          <w:rFonts w:cs="David" w:hint="eastAsia"/>
          <w:sz w:val="24"/>
          <w:szCs w:val="24"/>
          <w:rtl/>
        </w:rPr>
        <w:t>שירותים</w:t>
      </w:r>
      <w:r w:rsidRPr="00E249C3">
        <w:rPr>
          <w:rFonts w:cs="David"/>
          <w:sz w:val="24"/>
          <w:szCs w:val="24"/>
          <w:rtl/>
        </w:rPr>
        <w:t xml:space="preserve"> </w:t>
      </w:r>
      <w:r w:rsidRPr="00E249C3">
        <w:rPr>
          <w:rFonts w:cs="David" w:hint="eastAsia"/>
          <w:sz w:val="24"/>
          <w:szCs w:val="24"/>
          <w:rtl/>
        </w:rPr>
        <w:t>בהיקף</w:t>
      </w:r>
      <w:r w:rsidRPr="00E249C3">
        <w:rPr>
          <w:rFonts w:cs="David"/>
          <w:sz w:val="24"/>
          <w:szCs w:val="24"/>
          <w:rtl/>
        </w:rPr>
        <w:t xml:space="preserve"> </w:t>
      </w:r>
      <w:r w:rsidRPr="00E249C3">
        <w:rPr>
          <w:rFonts w:cs="David" w:hint="eastAsia"/>
          <w:sz w:val="24"/>
          <w:szCs w:val="24"/>
          <w:rtl/>
        </w:rPr>
        <w:t>השווה</w:t>
      </w:r>
      <w:r w:rsidRPr="00E249C3">
        <w:rPr>
          <w:rFonts w:cs="David"/>
          <w:sz w:val="24"/>
          <w:szCs w:val="24"/>
          <w:rtl/>
        </w:rPr>
        <w:t xml:space="preserve"> </w:t>
      </w:r>
      <w:r w:rsidRPr="00E249C3">
        <w:rPr>
          <w:rFonts w:cs="David" w:hint="eastAsia"/>
          <w:sz w:val="24"/>
          <w:szCs w:val="24"/>
          <w:rtl/>
        </w:rPr>
        <w:t>ל</w:t>
      </w:r>
      <w:r w:rsidRPr="00E249C3">
        <w:rPr>
          <w:rFonts w:cs="David"/>
          <w:sz w:val="24"/>
          <w:szCs w:val="24"/>
          <w:rtl/>
        </w:rPr>
        <w:t xml:space="preserve">-200 </w:t>
      </w:r>
      <w:r w:rsidRPr="00E249C3">
        <w:rPr>
          <w:rFonts w:cs="David" w:hint="eastAsia"/>
          <w:sz w:val="24"/>
          <w:szCs w:val="24"/>
          <w:rtl/>
        </w:rPr>
        <w:t>שעות</w:t>
      </w:r>
      <w:r w:rsidRPr="00E249C3">
        <w:rPr>
          <w:rFonts w:cs="David"/>
          <w:sz w:val="24"/>
          <w:szCs w:val="24"/>
          <w:rtl/>
        </w:rPr>
        <w:t xml:space="preserve"> </w:t>
      </w:r>
      <w:r w:rsidRPr="00E249C3">
        <w:rPr>
          <w:rFonts w:cs="David" w:hint="eastAsia"/>
          <w:sz w:val="24"/>
          <w:szCs w:val="24"/>
          <w:rtl/>
        </w:rPr>
        <w:t>או</w:t>
      </w:r>
      <w:r w:rsidRPr="00E249C3">
        <w:rPr>
          <w:rFonts w:cs="David"/>
          <w:sz w:val="24"/>
          <w:szCs w:val="24"/>
          <w:rtl/>
        </w:rPr>
        <w:t xml:space="preserve"> </w:t>
      </w:r>
      <w:r w:rsidRPr="00E249C3">
        <w:rPr>
          <w:rFonts w:cs="David" w:hint="eastAsia"/>
          <w:sz w:val="24"/>
          <w:szCs w:val="24"/>
          <w:rtl/>
        </w:rPr>
        <w:t>יותר</w:t>
      </w:r>
      <w:r w:rsidRPr="00E249C3">
        <w:rPr>
          <w:rFonts w:cs="David"/>
          <w:sz w:val="24"/>
          <w:szCs w:val="24"/>
          <w:rtl/>
        </w:rPr>
        <w:t xml:space="preserve">, </w:t>
      </w:r>
      <w:r w:rsidRPr="00E249C3">
        <w:rPr>
          <w:rFonts w:cs="David" w:hint="eastAsia"/>
          <w:sz w:val="24"/>
          <w:szCs w:val="24"/>
          <w:rtl/>
        </w:rPr>
        <w:t>למעט</w:t>
      </w:r>
      <w:r w:rsidRPr="00E249C3">
        <w:rPr>
          <w:rFonts w:cs="David"/>
          <w:sz w:val="24"/>
          <w:szCs w:val="24"/>
          <w:rtl/>
        </w:rPr>
        <w:t xml:space="preserve"> </w:t>
      </w:r>
      <w:r w:rsidRPr="00E249C3">
        <w:rPr>
          <w:rFonts w:cs="David" w:hint="eastAsia"/>
          <w:sz w:val="24"/>
          <w:szCs w:val="24"/>
          <w:rtl/>
        </w:rPr>
        <w:t>התקשרות</w:t>
      </w:r>
      <w:r w:rsidRPr="00E249C3">
        <w:rPr>
          <w:rFonts w:cs="David"/>
          <w:sz w:val="24"/>
          <w:szCs w:val="24"/>
          <w:rtl/>
        </w:rPr>
        <w:t xml:space="preserve"> </w:t>
      </w:r>
      <w:r w:rsidRPr="00E249C3">
        <w:rPr>
          <w:rFonts w:cs="David" w:hint="eastAsia"/>
          <w:sz w:val="24"/>
          <w:szCs w:val="24"/>
          <w:rtl/>
        </w:rPr>
        <w:t>עם</w:t>
      </w:r>
      <w:r w:rsidRPr="00E249C3">
        <w:rPr>
          <w:rFonts w:cs="David"/>
          <w:sz w:val="24"/>
          <w:szCs w:val="24"/>
          <w:rtl/>
        </w:rPr>
        <w:t xml:space="preserve"> </w:t>
      </w:r>
      <w:r w:rsidRPr="00E249C3">
        <w:rPr>
          <w:rFonts w:cs="David" w:hint="eastAsia"/>
          <w:sz w:val="24"/>
          <w:szCs w:val="24"/>
          <w:rtl/>
        </w:rPr>
        <w:t>רואה</w:t>
      </w:r>
      <w:r w:rsidRPr="00E249C3">
        <w:rPr>
          <w:rFonts w:cs="David"/>
          <w:sz w:val="24"/>
          <w:szCs w:val="24"/>
          <w:rtl/>
        </w:rPr>
        <w:t xml:space="preserve"> </w:t>
      </w:r>
      <w:r w:rsidRPr="00E249C3">
        <w:rPr>
          <w:rFonts w:cs="David" w:hint="eastAsia"/>
          <w:sz w:val="24"/>
          <w:szCs w:val="24"/>
          <w:rtl/>
        </w:rPr>
        <w:t>חשבון</w:t>
      </w:r>
      <w:r w:rsidRPr="00E249C3">
        <w:rPr>
          <w:rFonts w:cs="David"/>
          <w:sz w:val="24"/>
          <w:szCs w:val="24"/>
          <w:rtl/>
        </w:rPr>
        <w:t>.</w:t>
      </w:r>
    </w:p>
    <w:p w:rsidR="001B1A90" w:rsidRPr="00E249C3" w:rsidRDefault="001B1A90" w:rsidP="001B1A90">
      <w:pPr>
        <w:pStyle w:val="a0"/>
        <w:rPr>
          <w:rFonts w:cs="David"/>
          <w:sz w:val="24"/>
          <w:szCs w:val="24"/>
        </w:rPr>
      </w:pPr>
      <w:bookmarkStart w:id="180" w:name="_Ref173564176"/>
      <w:r w:rsidRPr="00E249C3">
        <w:rPr>
          <w:rFonts w:cs="David" w:hint="eastAsia"/>
          <w:sz w:val="24"/>
          <w:szCs w:val="24"/>
          <w:rtl/>
        </w:rPr>
        <w:t>שירות</w:t>
      </w:r>
      <w:r w:rsidRPr="00E249C3">
        <w:rPr>
          <w:rFonts w:cs="David"/>
          <w:sz w:val="24"/>
          <w:szCs w:val="24"/>
          <w:rtl/>
        </w:rPr>
        <w:t xml:space="preserve"> המבוצע בידי משרד/חברה של נותני שירותים חיצוניים </w:t>
      </w:r>
      <w:r w:rsidRPr="00E249C3">
        <w:rPr>
          <w:rFonts w:cs="David" w:hint="eastAsia"/>
          <w:sz w:val="24"/>
          <w:szCs w:val="24"/>
          <w:rtl/>
        </w:rPr>
        <w:t>–</w:t>
      </w:r>
      <w:r w:rsidRPr="00E249C3">
        <w:rPr>
          <w:rFonts w:cs="David"/>
          <w:sz w:val="24"/>
          <w:szCs w:val="24"/>
          <w:rtl/>
        </w:rPr>
        <w:t xml:space="preserve"> שירות העונה על כל התנאים הבאים (התנאים מצטברים):</w:t>
      </w:r>
      <w:bookmarkEnd w:id="180"/>
    </w:p>
    <w:p w:rsidR="001B1A90" w:rsidRPr="00E249C3" w:rsidRDefault="001B1A90" w:rsidP="001B1A90">
      <w:pPr>
        <w:pStyle w:val="a1"/>
        <w:rPr>
          <w:rFonts w:cs="David"/>
          <w:sz w:val="24"/>
          <w:szCs w:val="24"/>
        </w:rPr>
      </w:pPr>
      <w:r w:rsidRPr="00E249C3">
        <w:rPr>
          <w:rFonts w:cs="David" w:hint="eastAsia"/>
          <w:sz w:val="24"/>
          <w:szCs w:val="24"/>
          <w:rtl/>
        </w:rPr>
        <w:t>חוזה</w:t>
      </w:r>
      <w:r w:rsidRPr="00E249C3">
        <w:rPr>
          <w:rFonts w:cs="David"/>
          <w:sz w:val="24"/>
          <w:szCs w:val="24"/>
          <w:rtl/>
        </w:rPr>
        <w:t xml:space="preserve"> </w:t>
      </w:r>
      <w:r w:rsidRPr="00E249C3">
        <w:rPr>
          <w:rFonts w:cs="David" w:hint="eastAsia"/>
          <w:sz w:val="24"/>
          <w:szCs w:val="24"/>
          <w:rtl/>
        </w:rPr>
        <w:t>ההתקשרות</w:t>
      </w:r>
      <w:r w:rsidRPr="00E249C3">
        <w:rPr>
          <w:rFonts w:cs="David"/>
          <w:sz w:val="24"/>
          <w:szCs w:val="24"/>
          <w:rtl/>
        </w:rPr>
        <w:t xml:space="preserve"> </w:t>
      </w:r>
      <w:r w:rsidRPr="00E249C3">
        <w:rPr>
          <w:rFonts w:cs="David" w:hint="eastAsia"/>
          <w:sz w:val="24"/>
          <w:szCs w:val="24"/>
          <w:rtl/>
        </w:rPr>
        <w:t>לעניין</w:t>
      </w:r>
      <w:r w:rsidRPr="00E249C3">
        <w:rPr>
          <w:rFonts w:cs="David"/>
          <w:sz w:val="24"/>
          <w:szCs w:val="24"/>
          <w:rtl/>
        </w:rPr>
        <w:t xml:space="preserve"> </w:t>
      </w:r>
      <w:r w:rsidRPr="00E249C3">
        <w:rPr>
          <w:rFonts w:cs="David" w:hint="eastAsia"/>
          <w:sz w:val="24"/>
          <w:szCs w:val="24"/>
          <w:rtl/>
        </w:rPr>
        <w:t>מתן</w:t>
      </w:r>
      <w:r w:rsidRPr="00E249C3">
        <w:rPr>
          <w:rFonts w:cs="David"/>
          <w:sz w:val="24"/>
          <w:szCs w:val="24"/>
          <w:rtl/>
        </w:rPr>
        <w:t xml:space="preserve"> </w:t>
      </w:r>
      <w:r w:rsidRPr="00E249C3">
        <w:rPr>
          <w:rFonts w:cs="David" w:hint="eastAsia"/>
          <w:sz w:val="24"/>
          <w:szCs w:val="24"/>
          <w:rtl/>
        </w:rPr>
        <w:t>השירות</w:t>
      </w:r>
      <w:r w:rsidRPr="00E249C3">
        <w:rPr>
          <w:rFonts w:cs="David"/>
          <w:sz w:val="24"/>
          <w:szCs w:val="24"/>
          <w:rtl/>
        </w:rPr>
        <w:t xml:space="preserve"> </w:t>
      </w:r>
      <w:r w:rsidRPr="00E249C3">
        <w:rPr>
          <w:rFonts w:cs="David" w:hint="eastAsia"/>
          <w:sz w:val="24"/>
          <w:szCs w:val="24"/>
          <w:rtl/>
        </w:rPr>
        <w:t>נחתם</w:t>
      </w:r>
      <w:r w:rsidRPr="00E249C3">
        <w:rPr>
          <w:rFonts w:cs="David"/>
          <w:sz w:val="24"/>
          <w:szCs w:val="24"/>
          <w:rtl/>
        </w:rPr>
        <w:t xml:space="preserve"> </w:t>
      </w:r>
      <w:r w:rsidRPr="00E249C3">
        <w:rPr>
          <w:rFonts w:cs="David" w:hint="eastAsia"/>
          <w:sz w:val="24"/>
          <w:szCs w:val="24"/>
          <w:rtl/>
        </w:rPr>
        <w:t>מול</w:t>
      </w:r>
      <w:r w:rsidRPr="00E249C3">
        <w:rPr>
          <w:rFonts w:cs="David"/>
          <w:sz w:val="24"/>
          <w:szCs w:val="24"/>
          <w:rtl/>
        </w:rPr>
        <w:t xml:space="preserve"> </w:t>
      </w:r>
      <w:r w:rsidRPr="00E249C3">
        <w:rPr>
          <w:rFonts w:cs="David" w:hint="eastAsia"/>
          <w:sz w:val="24"/>
          <w:szCs w:val="24"/>
          <w:rtl/>
        </w:rPr>
        <w:t>החברה</w:t>
      </w:r>
      <w:r w:rsidRPr="00E249C3">
        <w:rPr>
          <w:rFonts w:cs="David"/>
          <w:sz w:val="24"/>
          <w:szCs w:val="24"/>
          <w:rtl/>
        </w:rPr>
        <w:t>/שותפות.</w:t>
      </w:r>
    </w:p>
    <w:p w:rsidR="001B1A90" w:rsidRPr="00E249C3" w:rsidRDefault="001B1A90" w:rsidP="001B1A90">
      <w:pPr>
        <w:pStyle w:val="a1"/>
        <w:ind w:right="1985"/>
        <w:rPr>
          <w:rFonts w:cs="David"/>
          <w:sz w:val="24"/>
          <w:szCs w:val="24"/>
        </w:rPr>
      </w:pPr>
      <w:r w:rsidRPr="00E249C3">
        <w:rPr>
          <w:rFonts w:cs="David" w:hint="eastAsia"/>
          <w:sz w:val="24"/>
          <w:szCs w:val="24"/>
          <w:rtl/>
        </w:rPr>
        <w:t>נותן</w:t>
      </w:r>
      <w:r w:rsidRPr="00E249C3">
        <w:rPr>
          <w:rFonts w:cs="David"/>
          <w:sz w:val="24"/>
          <w:szCs w:val="24"/>
          <w:rtl/>
        </w:rPr>
        <w:t xml:space="preserve"> </w:t>
      </w:r>
      <w:r w:rsidRPr="00E249C3">
        <w:rPr>
          <w:rFonts w:cs="David" w:hint="eastAsia"/>
          <w:sz w:val="24"/>
          <w:szCs w:val="24"/>
          <w:rtl/>
        </w:rPr>
        <w:t>השירותים</w:t>
      </w:r>
      <w:r w:rsidRPr="00E249C3">
        <w:rPr>
          <w:rFonts w:cs="David"/>
          <w:sz w:val="24"/>
          <w:szCs w:val="24"/>
          <w:rtl/>
        </w:rPr>
        <w:t xml:space="preserve"> </w:t>
      </w:r>
      <w:r w:rsidRPr="00E249C3">
        <w:rPr>
          <w:rFonts w:cs="David" w:hint="eastAsia"/>
          <w:sz w:val="24"/>
          <w:szCs w:val="24"/>
          <w:rtl/>
        </w:rPr>
        <w:t>עובד</w:t>
      </w:r>
      <w:r w:rsidRPr="00E249C3">
        <w:rPr>
          <w:rFonts w:cs="David"/>
          <w:sz w:val="24"/>
          <w:szCs w:val="24"/>
          <w:rtl/>
        </w:rPr>
        <w:t xml:space="preserve"> </w:t>
      </w:r>
      <w:r w:rsidRPr="00E249C3">
        <w:rPr>
          <w:rFonts w:cs="David" w:hint="eastAsia"/>
          <w:sz w:val="24"/>
          <w:szCs w:val="24"/>
          <w:rtl/>
        </w:rPr>
        <w:t>בחברה</w:t>
      </w:r>
      <w:r w:rsidRPr="00E249C3">
        <w:rPr>
          <w:rFonts w:cs="David"/>
          <w:sz w:val="24"/>
          <w:szCs w:val="24"/>
          <w:rtl/>
        </w:rPr>
        <w:t xml:space="preserve">/שותפות </w:t>
      </w:r>
      <w:r w:rsidRPr="00E249C3">
        <w:rPr>
          <w:rFonts w:cs="David" w:hint="eastAsia"/>
          <w:sz w:val="24"/>
          <w:szCs w:val="24"/>
          <w:rtl/>
        </w:rPr>
        <w:t>או</w:t>
      </w:r>
      <w:r w:rsidRPr="00E249C3">
        <w:rPr>
          <w:rFonts w:cs="David"/>
          <w:sz w:val="24"/>
          <w:szCs w:val="24"/>
          <w:rtl/>
        </w:rPr>
        <w:t xml:space="preserve"> </w:t>
      </w:r>
      <w:r w:rsidRPr="00E249C3">
        <w:rPr>
          <w:rFonts w:cs="David" w:hint="eastAsia"/>
          <w:sz w:val="24"/>
          <w:szCs w:val="24"/>
          <w:rtl/>
        </w:rPr>
        <w:t>שותף</w:t>
      </w:r>
      <w:r w:rsidRPr="00E249C3">
        <w:rPr>
          <w:rFonts w:cs="David"/>
          <w:sz w:val="24"/>
          <w:szCs w:val="24"/>
          <w:rtl/>
        </w:rPr>
        <w:t xml:space="preserve"> </w:t>
      </w:r>
      <w:r w:rsidRPr="00E249C3">
        <w:rPr>
          <w:rFonts w:cs="David" w:hint="eastAsia"/>
          <w:sz w:val="24"/>
          <w:szCs w:val="24"/>
          <w:rtl/>
        </w:rPr>
        <w:t>בה</w:t>
      </w:r>
      <w:r w:rsidRPr="00E249C3">
        <w:rPr>
          <w:rFonts w:cs="David"/>
          <w:sz w:val="24"/>
          <w:szCs w:val="24"/>
          <w:rtl/>
        </w:rPr>
        <w:t>.</w:t>
      </w:r>
    </w:p>
    <w:p w:rsidR="001B1A90" w:rsidRPr="00E249C3" w:rsidRDefault="001B1A90" w:rsidP="001B1A90">
      <w:pPr>
        <w:pStyle w:val="a1"/>
        <w:tabs>
          <w:tab w:val="left" w:pos="9070"/>
        </w:tabs>
        <w:rPr>
          <w:rFonts w:cs="David"/>
          <w:sz w:val="24"/>
          <w:szCs w:val="24"/>
        </w:rPr>
      </w:pPr>
      <w:r w:rsidRPr="00E249C3">
        <w:rPr>
          <w:rFonts w:cs="David" w:hint="eastAsia"/>
          <w:sz w:val="24"/>
          <w:szCs w:val="24"/>
          <w:rtl/>
        </w:rPr>
        <w:lastRenderedPageBreak/>
        <w:t>החברה</w:t>
      </w:r>
      <w:r w:rsidRPr="00E249C3">
        <w:rPr>
          <w:rFonts w:cs="David"/>
          <w:sz w:val="24"/>
          <w:szCs w:val="24"/>
          <w:rtl/>
        </w:rPr>
        <w:t xml:space="preserve">/השותפות </w:t>
      </w:r>
      <w:r w:rsidRPr="00E249C3">
        <w:rPr>
          <w:rFonts w:cs="David" w:hint="eastAsia"/>
          <w:sz w:val="24"/>
          <w:szCs w:val="24"/>
          <w:rtl/>
        </w:rPr>
        <w:t>מעסיקה</w:t>
      </w:r>
      <w:r w:rsidRPr="00E249C3">
        <w:rPr>
          <w:rFonts w:cs="David"/>
          <w:sz w:val="24"/>
          <w:szCs w:val="24"/>
          <w:rtl/>
        </w:rPr>
        <w:t xml:space="preserve"> </w:t>
      </w:r>
      <w:r w:rsidRPr="00E249C3">
        <w:rPr>
          <w:rFonts w:cs="David" w:hint="eastAsia"/>
          <w:sz w:val="24"/>
          <w:szCs w:val="24"/>
          <w:rtl/>
        </w:rPr>
        <w:t>לפחות</w:t>
      </w:r>
      <w:r w:rsidRPr="00E249C3">
        <w:rPr>
          <w:rFonts w:cs="David"/>
          <w:sz w:val="24"/>
          <w:szCs w:val="24"/>
          <w:rtl/>
        </w:rPr>
        <w:t xml:space="preserve"> 3 </w:t>
      </w:r>
      <w:r w:rsidRPr="00E249C3">
        <w:rPr>
          <w:rFonts w:cs="David" w:hint="eastAsia"/>
          <w:sz w:val="24"/>
          <w:szCs w:val="24"/>
          <w:rtl/>
        </w:rPr>
        <w:t>נותני</w:t>
      </w:r>
      <w:r w:rsidRPr="00E249C3">
        <w:rPr>
          <w:rFonts w:cs="David"/>
          <w:sz w:val="24"/>
          <w:szCs w:val="24"/>
          <w:rtl/>
        </w:rPr>
        <w:t xml:space="preserve"> </w:t>
      </w:r>
      <w:r w:rsidRPr="00E249C3">
        <w:rPr>
          <w:rFonts w:cs="David" w:hint="eastAsia"/>
          <w:sz w:val="24"/>
          <w:szCs w:val="24"/>
          <w:rtl/>
        </w:rPr>
        <w:t>שירותים</w:t>
      </w:r>
      <w:r w:rsidRPr="00E249C3">
        <w:rPr>
          <w:rFonts w:cs="David"/>
          <w:sz w:val="24"/>
          <w:szCs w:val="24"/>
          <w:rtl/>
        </w:rPr>
        <w:t xml:space="preserve"> </w:t>
      </w:r>
      <w:r w:rsidRPr="00E249C3">
        <w:rPr>
          <w:rFonts w:cs="David" w:hint="eastAsia"/>
          <w:sz w:val="24"/>
          <w:szCs w:val="24"/>
          <w:rtl/>
        </w:rPr>
        <w:t>מקצועיים</w:t>
      </w:r>
      <w:r w:rsidRPr="00E249C3">
        <w:rPr>
          <w:rFonts w:cs="David"/>
          <w:sz w:val="24"/>
          <w:szCs w:val="24"/>
          <w:rtl/>
        </w:rPr>
        <w:t xml:space="preserve"> </w:t>
      </w:r>
      <w:r w:rsidRPr="00E249C3">
        <w:rPr>
          <w:rFonts w:cs="David" w:hint="eastAsia"/>
          <w:sz w:val="24"/>
          <w:szCs w:val="24"/>
          <w:rtl/>
        </w:rPr>
        <w:t>בתחום</w:t>
      </w:r>
      <w:r w:rsidRPr="00E249C3">
        <w:rPr>
          <w:rFonts w:cs="David"/>
          <w:sz w:val="24"/>
          <w:szCs w:val="24"/>
          <w:rtl/>
        </w:rPr>
        <w:t xml:space="preserve"> </w:t>
      </w:r>
      <w:r w:rsidRPr="00E249C3">
        <w:rPr>
          <w:rFonts w:cs="David" w:hint="eastAsia"/>
          <w:sz w:val="24"/>
          <w:szCs w:val="24"/>
          <w:rtl/>
        </w:rPr>
        <w:t>שבו</w:t>
      </w:r>
      <w:r w:rsidRPr="00E249C3">
        <w:rPr>
          <w:rFonts w:cs="David"/>
          <w:sz w:val="24"/>
          <w:szCs w:val="24"/>
          <w:rtl/>
        </w:rPr>
        <w:t xml:space="preserve"> </w:t>
      </w:r>
      <w:r w:rsidRPr="00E249C3">
        <w:rPr>
          <w:rFonts w:cs="David" w:hint="eastAsia"/>
          <w:sz w:val="24"/>
          <w:szCs w:val="24"/>
          <w:rtl/>
        </w:rPr>
        <w:t>ניתן</w:t>
      </w:r>
      <w:r w:rsidRPr="00E249C3">
        <w:rPr>
          <w:rFonts w:cs="David"/>
          <w:sz w:val="24"/>
          <w:szCs w:val="24"/>
          <w:rtl/>
        </w:rPr>
        <w:t xml:space="preserve"> </w:t>
      </w:r>
      <w:r w:rsidRPr="00E249C3">
        <w:rPr>
          <w:rFonts w:cs="David" w:hint="eastAsia"/>
          <w:sz w:val="24"/>
          <w:szCs w:val="24"/>
          <w:rtl/>
        </w:rPr>
        <w:t>הייעוץ</w:t>
      </w:r>
      <w:r w:rsidRPr="00E249C3">
        <w:rPr>
          <w:rFonts w:cs="David"/>
          <w:sz w:val="24"/>
          <w:szCs w:val="24"/>
          <w:rtl/>
        </w:rPr>
        <w:t>.</w:t>
      </w:r>
    </w:p>
    <w:p w:rsidR="001B1A90" w:rsidRPr="00E249C3" w:rsidRDefault="001B1A90" w:rsidP="001B1A90">
      <w:pPr>
        <w:pStyle w:val="a1"/>
        <w:tabs>
          <w:tab w:val="left" w:pos="9070"/>
        </w:tabs>
        <w:rPr>
          <w:rFonts w:cs="David"/>
          <w:sz w:val="24"/>
          <w:szCs w:val="24"/>
        </w:rPr>
      </w:pPr>
      <w:r w:rsidRPr="00E249C3">
        <w:rPr>
          <w:rFonts w:cs="David" w:hint="eastAsia"/>
          <w:sz w:val="24"/>
          <w:szCs w:val="24"/>
          <w:rtl/>
        </w:rPr>
        <w:t>לחברה</w:t>
      </w:r>
      <w:r w:rsidRPr="00E249C3">
        <w:rPr>
          <w:rFonts w:cs="David"/>
          <w:sz w:val="24"/>
          <w:szCs w:val="24"/>
          <w:rtl/>
        </w:rPr>
        <w:t xml:space="preserve"> </w:t>
      </w:r>
      <w:r w:rsidRPr="00E249C3">
        <w:rPr>
          <w:rFonts w:cs="David" w:hint="eastAsia"/>
          <w:sz w:val="24"/>
          <w:szCs w:val="24"/>
          <w:rtl/>
        </w:rPr>
        <w:t>מערך</w:t>
      </w:r>
      <w:r w:rsidRPr="00E249C3">
        <w:rPr>
          <w:rFonts w:cs="David"/>
          <w:sz w:val="24"/>
          <w:szCs w:val="24"/>
          <w:rtl/>
        </w:rPr>
        <w:t xml:space="preserve"> </w:t>
      </w:r>
      <w:r w:rsidRPr="00E249C3">
        <w:rPr>
          <w:rFonts w:cs="David" w:hint="eastAsia"/>
          <w:sz w:val="24"/>
          <w:szCs w:val="24"/>
          <w:rtl/>
        </w:rPr>
        <w:t>לוגיסטי</w:t>
      </w:r>
      <w:r w:rsidRPr="00E249C3">
        <w:rPr>
          <w:rFonts w:cs="David"/>
          <w:sz w:val="24"/>
          <w:szCs w:val="24"/>
          <w:rtl/>
        </w:rPr>
        <w:t xml:space="preserve"> </w:t>
      </w:r>
      <w:r w:rsidRPr="00E249C3">
        <w:rPr>
          <w:rFonts w:cs="David" w:hint="eastAsia"/>
          <w:sz w:val="24"/>
          <w:szCs w:val="24"/>
          <w:rtl/>
        </w:rPr>
        <w:t>עצמאי</w:t>
      </w:r>
      <w:r w:rsidRPr="00E249C3">
        <w:rPr>
          <w:rFonts w:cs="David"/>
          <w:sz w:val="24"/>
          <w:szCs w:val="24"/>
          <w:rtl/>
        </w:rPr>
        <w:t xml:space="preserve"> (כגון </w:t>
      </w:r>
      <w:r w:rsidRPr="00E249C3">
        <w:rPr>
          <w:rFonts w:cs="David" w:hint="eastAsia"/>
          <w:sz w:val="24"/>
          <w:szCs w:val="24"/>
          <w:rtl/>
        </w:rPr>
        <w:t>שירותי</w:t>
      </w:r>
      <w:r w:rsidRPr="00E249C3">
        <w:rPr>
          <w:rFonts w:cs="David"/>
          <w:sz w:val="24"/>
          <w:szCs w:val="24"/>
          <w:rtl/>
        </w:rPr>
        <w:t xml:space="preserve"> </w:t>
      </w:r>
      <w:r w:rsidRPr="00E249C3">
        <w:rPr>
          <w:rFonts w:cs="David" w:hint="eastAsia"/>
          <w:sz w:val="24"/>
          <w:szCs w:val="24"/>
          <w:rtl/>
        </w:rPr>
        <w:t>מזכירות</w:t>
      </w:r>
      <w:r w:rsidRPr="00E249C3">
        <w:rPr>
          <w:rFonts w:cs="David"/>
          <w:sz w:val="24"/>
          <w:szCs w:val="24"/>
          <w:rtl/>
        </w:rPr>
        <w:t xml:space="preserve"> </w:t>
      </w:r>
      <w:r w:rsidRPr="00E249C3">
        <w:rPr>
          <w:rFonts w:cs="David" w:hint="eastAsia"/>
          <w:sz w:val="24"/>
          <w:szCs w:val="24"/>
          <w:rtl/>
        </w:rPr>
        <w:t>והדפסה</w:t>
      </w:r>
      <w:r w:rsidRPr="00E249C3">
        <w:rPr>
          <w:rFonts w:cs="David"/>
          <w:sz w:val="24"/>
          <w:szCs w:val="24"/>
          <w:rtl/>
        </w:rPr>
        <w:t xml:space="preserve">, </w:t>
      </w:r>
      <w:r w:rsidRPr="00E249C3">
        <w:rPr>
          <w:rFonts w:cs="David" w:hint="eastAsia"/>
          <w:sz w:val="24"/>
          <w:szCs w:val="24"/>
          <w:rtl/>
        </w:rPr>
        <w:t>תקורה</w:t>
      </w:r>
      <w:r w:rsidRPr="00E249C3">
        <w:rPr>
          <w:rFonts w:cs="David"/>
          <w:sz w:val="24"/>
          <w:szCs w:val="24"/>
          <w:rtl/>
        </w:rPr>
        <w:t xml:space="preserve"> </w:t>
      </w:r>
      <w:r w:rsidRPr="00E249C3">
        <w:rPr>
          <w:rFonts w:cs="David" w:hint="eastAsia"/>
          <w:sz w:val="24"/>
          <w:szCs w:val="24"/>
          <w:rtl/>
        </w:rPr>
        <w:t>משרדית</w:t>
      </w:r>
      <w:r w:rsidRPr="00E249C3">
        <w:rPr>
          <w:rFonts w:cs="David"/>
          <w:sz w:val="24"/>
          <w:szCs w:val="24"/>
          <w:rtl/>
        </w:rPr>
        <w:t xml:space="preserve"> </w:t>
      </w:r>
      <w:r w:rsidRPr="00E249C3">
        <w:rPr>
          <w:rFonts w:cs="David" w:hint="eastAsia"/>
          <w:sz w:val="24"/>
          <w:szCs w:val="24"/>
          <w:rtl/>
        </w:rPr>
        <w:t>וכיו</w:t>
      </w:r>
      <w:r w:rsidRPr="00E249C3">
        <w:rPr>
          <w:rFonts w:cs="David"/>
          <w:sz w:val="24"/>
          <w:szCs w:val="24"/>
          <w:rtl/>
        </w:rPr>
        <w:t>"ב).</w:t>
      </w:r>
    </w:p>
    <w:p w:rsidR="001B1A90" w:rsidRPr="00E249C3" w:rsidRDefault="001B1A90" w:rsidP="001B1A90">
      <w:pPr>
        <w:pStyle w:val="a0"/>
        <w:tabs>
          <w:tab w:val="left" w:pos="9070"/>
        </w:tabs>
        <w:rPr>
          <w:rFonts w:cs="David"/>
          <w:sz w:val="24"/>
          <w:szCs w:val="24"/>
        </w:rPr>
      </w:pPr>
      <w:r w:rsidRPr="00E249C3">
        <w:rPr>
          <w:rFonts w:cs="David" w:hint="eastAsia"/>
          <w:sz w:val="24"/>
          <w:szCs w:val="24"/>
          <w:rtl/>
        </w:rPr>
        <w:t>שירות</w:t>
      </w:r>
      <w:r w:rsidRPr="00E249C3">
        <w:rPr>
          <w:rFonts w:cs="David"/>
          <w:sz w:val="24"/>
          <w:szCs w:val="24"/>
          <w:rtl/>
        </w:rPr>
        <w:t xml:space="preserve"> המבוצע בידי נותן שירותים שאינו מועסק על ידי משרד/חברה – שירות שאינו עונה על כל התנאים הקבועים בסעיף </w:t>
      </w:r>
      <w:r w:rsidR="008E300D" w:rsidRPr="00E249C3">
        <w:rPr>
          <w:rFonts w:cs="David"/>
          <w:sz w:val="24"/>
          <w:szCs w:val="24"/>
          <w:rtl/>
        </w:rPr>
        <w:fldChar w:fldCharType="begin"/>
      </w:r>
      <w:r w:rsidRPr="00E249C3">
        <w:rPr>
          <w:rFonts w:cs="David"/>
          <w:sz w:val="24"/>
          <w:szCs w:val="24"/>
          <w:rtl/>
        </w:rPr>
        <w:instrText xml:space="preserve"> </w:instrText>
      </w:r>
      <w:r w:rsidRPr="00E249C3">
        <w:rPr>
          <w:rFonts w:cs="David"/>
          <w:sz w:val="24"/>
          <w:szCs w:val="24"/>
        </w:rPr>
        <w:instrText>REF</w:instrText>
      </w:r>
      <w:r w:rsidRPr="00E249C3">
        <w:rPr>
          <w:rFonts w:cs="David"/>
          <w:sz w:val="24"/>
          <w:szCs w:val="24"/>
          <w:rtl/>
        </w:rPr>
        <w:instrText xml:space="preserve"> _</w:instrText>
      </w:r>
      <w:r w:rsidRPr="00E249C3">
        <w:rPr>
          <w:rFonts w:cs="David"/>
          <w:sz w:val="24"/>
          <w:szCs w:val="24"/>
        </w:rPr>
        <w:instrText>Ref173564176 \r \h</w:instrText>
      </w:r>
      <w:r w:rsidRPr="00E249C3">
        <w:rPr>
          <w:rFonts w:cs="David"/>
          <w:sz w:val="24"/>
          <w:szCs w:val="24"/>
          <w:rtl/>
        </w:rPr>
        <w:instrText xml:space="preserve"> </w:instrText>
      </w:r>
      <w:r w:rsidR="001516EB" w:rsidRPr="00E249C3">
        <w:rPr>
          <w:rFonts w:cs="David"/>
          <w:sz w:val="24"/>
          <w:szCs w:val="24"/>
          <w:rtl/>
        </w:rPr>
        <w:instrText xml:space="preserve"> \* </w:instrText>
      </w:r>
      <w:r w:rsidR="001516EB" w:rsidRPr="00E249C3">
        <w:rPr>
          <w:rFonts w:cs="David"/>
          <w:sz w:val="24"/>
          <w:szCs w:val="24"/>
        </w:rPr>
        <w:instrText>MERGEFORMAT</w:instrText>
      </w:r>
      <w:r w:rsidR="001516EB" w:rsidRPr="00E249C3">
        <w:rPr>
          <w:rFonts w:cs="David"/>
          <w:sz w:val="24"/>
          <w:szCs w:val="24"/>
          <w:rtl/>
        </w:rPr>
        <w:instrText xml:space="preserve"> </w:instrText>
      </w:r>
      <w:r w:rsidR="008E300D" w:rsidRPr="00E249C3">
        <w:rPr>
          <w:rFonts w:cs="David"/>
          <w:sz w:val="24"/>
          <w:szCs w:val="24"/>
          <w:rtl/>
        </w:rPr>
      </w:r>
      <w:r w:rsidR="008E300D" w:rsidRPr="00E249C3">
        <w:rPr>
          <w:rFonts w:cs="David"/>
          <w:sz w:val="24"/>
          <w:szCs w:val="24"/>
          <w:rtl/>
        </w:rPr>
        <w:fldChar w:fldCharType="separate"/>
      </w:r>
      <w:r w:rsidR="007B514E" w:rsidRPr="00E249C3">
        <w:rPr>
          <w:rFonts w:cs="David"/>
          <w:sz w:val="24"/>
          <w:szCs w:val="24"/>
          <w:cs/>
        </w:rPr>
        <w:t>‎</w:t>
      </w:r>
      <w:r w:rsidR="007B514E" w:rsidRPr="00E249C3">
        <w:rPr>
          <w:rFonts w:cs="David"/>
          <w:sz w:val="24"/>
          <w:szCs w:val="24"/>
        </w:rPr>
        <w:t>3.4</w:t>
      </w:r>
      <w:r w:rsidR="008E300D" w:rsidRPr="00E249C3">
        <w:rPr>
          <w:rFonts w:cs="David"/>
          <w:sz w:val="24"/>
          <w:szCs w:val="24"/>
          <w:rtl/>
        </w:rPr>
        <w:fldChar w:fldCharType="end"/>
      </w:r>
      <w:r w:rsidRPr="00E249C3">
        <w:rPr>
          <w:rFonts w:cs="David"/>
          <w:sz w:val="24"/>
          <w:szCs w:val="24"/>
          <w:rtl/>
        </w:rPr>
        <w:t>.</w:t>
      </w:r>
    </w:p>
    <w:p w:rsidR="001B1A90" w:rsidRPr="00E249C3" w:rsidRDefault="001B1A90" w:rsidP="001B1A90">
      <w:pPr>
        <w:pStyle w:val="a0"/>
        <w:tabs>
          <w:tab w:val="left" w:pos="9070"/>
        </w:tabs>
        <w:rPr>
          <w:rFonts w:cs="David"/>
          <w:sz w:val="24"/>
          <w:szCs w:val="24"/>
        </w:rPr>
      </w:pPr>
      <w:r w:rsidRPr="00E249C3">
        <w:rPr>
          <w:rFonts w:cs="David" w:hint="eastAsia"/>
          <w:sz w:val="24"/>
          <w:szCs w:val="24"/>
          <w:rtl/>
        </w:rPr>
        <w:t>שעת</w:t>
      </w:r>
      <w:r w:rsidRPr="00E249C3">
        <w:rPr>
          <w:rFonts w:cs="David"/>
          <w:sz w:val="24"/>
          <w:szCs w:val="24"/>
          <w:rtl/>
        </w:rPr>
        <w:t xml:space="preserve"> עבודה – 60 דקות.</w:t>
      </w:r>
    </w:p>
    <w:p w:rsidR="001B1A90" w:rsidRPr="00E249C3" w:rsidRDefault="001B1A90" w:rsidP="001B1A90">
      <w:pPr>
        <w:pStyle w:val="a0"/>
        <w:ind w:right="1107"/>
        <w:rPr>
          <w:rFonts w:cs="David"/>
          <w:sz w:val="24"/>
          <w:szCs w:val="24"/>
        </w:rPr>
      </w:pPr>
      <w:r w:rsidRPr="00E249C3">
        <w:rPr>
          <w:rFonts w:cs="David" w:hint="eastAsia"/>
          <w:sz w:val="24"/>
          <w:szCs w:val="24"/>
          <w:rtl/>
        </w:rPr>
        <w:t>תקופה</w:t>
      </w:r>
      <w:r w:rsidRPr="00E249C3">
        <w:rPr>
          <w:rFonts w:cs="David"/>
          <w:sz w:val="24"/>
          <w:szCs w:val="24"/>
          <w:rtl/>
        </w:rPr>
        <w:t xml:space="preserve"> (בהוראה זו) – עד 6 חודשים קלנדאריי</w:t>
      </w:r>
      <w:r w:rsidRPr="00E249C3">
        <w:rPr>
          <w:rFonts w:cs="David" w:hint="eastAsia"/>
          <w:sz w:val="24"/>
          <w:szCs w:val="24"/>
          <w:rtl/>
        </w:rPr>
        <w:t>ם</w:t>
      </w:r>
      <w:r w:rsidRPr="00E249C3">
        <w:rPr>
          <w:rFonts w:cs="David"/>
          <w:sz w:val="24"/>
          <w:szCs w:val="24"/>
          <w:rtl/>
        </w:rPr>
        <w:t xml:space="preserve"> עוקבים.</w:t>
      </w:r>
    </w:p>
    <w:p w:rsidR="001B1A90" w:rsidRPr="00E249C3" w:rsidRDefault="001B1A90" w:rsidP="001B1A90">
      <w:pPr>
        <w:pStyle w:val="a"/>
        <w:ind w:right="567"/>
        <w:rPr>
          <w:rFonts w:cs="David"/>
          <w:color w:val="auto"/>
          <w:sz w:val="24"/>
          <w:szCs w:val="24"/>
        </w:rPr>
      </w:pPr>
      <w:r w:rsidRPr="00E249C3">
        <w:rPr>
          <w:rFonts w:cs="David" w:hint="eastAsia"/>
          <w:color w:val="auto"/>
          <w:sz w:val="24"/>
          <w:szCs w:val="24"/>
          <w:rtl/>
        </w:rPr>
        <w:t>הנחיות</w:t>
      </w:r>
      <w:r w:rsidRPr="00E249C3">
        <w:rPr>
          <w:rFonts w:cs="David"/>
          <w:color w:val="auto"/>
          <w:sz w:val="24"/>
          <w:szCs w:val="24"/>
          <w:rtl/>
        </w:rPr>
        <w:t xml:space="preserve"> לביצוע </w:t>
      </w:r>
    </w:p>
    <w:p w:rsidR="001B1A90" w:rsidRPr="00E249C3" w:rsidRDefault="001B1A90" w:rsidP="001B1A90">
      <w:pPr>
        <w:pStyle w:val="a0"/>
        <w:rPr>
          <w:rFonts w:cs="David"/>
          <w:sz w:val="24"/>
          <w:szCs w:val="24"/>
        </w:rPr>
      </w:pPr>
      <w:r w:rsidRPr="00E249C3">
        <w:rPr>
          <w:rFonts w:cs="David" w:hint="eastAsia"/>
          <w:sz w:val="24"/>
          <w:szCs w:val="24"/>
          <w:rtl/>
        </w:rPr>
        <w:t>ההנחיות</w:t>
      </w:r>
      <w:r w:rsidRPr="00E249C3">
        <w:rPr>
          <w:rFonts w:cs="David"/>
          <w:sz w:val="24"/>
          <w:szCs w:val="24"/>
          <w:rtl/>
        </w:rPr>
        <w:t xml:space="preserve"> </w:t>
      </w:r>
      <w:r w:rsidRPr="00E249C3">
        <w:rPr>
          <w:rFonts w:cs="David" w:hint="eastAsia"/>
          <w:sz w:val="24"/>
          <w:szCs w:val="24"/>
          <w:rtl/>
        </w:rPr>
        <w:t>הבאות</w:t>
      </w:r>
      <w:r w:rsidRPr="00E249C3">
        <w:rPr>
          <w:rFonts w:cs="David"/>
          <w:sz w:val="24"/>
          <w:szCs w:val="24"/>
          <w:rtl/>
        </w:rPr>
        <w:t xml:space="preserve"> </w:t>
      </w:r>
      <w:r w:rsidRPr="00E249C3">
        <w:rPr>
          <w:rFonts w:cs="David" w:hint="eastAsia"/>
          <w:sz w:val="24"/>
          <w:szCs w:val="24"/>
          <w:rtl/>
        </w:rPr>
        <w:t>יחולו</w:t>
      </w:r>
      <w:r w:rsidRPr="00E249C3">
        <w:rPr>
          <w:rFonts w:cs="David"/>
          <w:sz w:val="24"/>
          <w:szCs w:val="24"/>
          <w:rtl/>
        </w:rPr>
        <w:t xml:space="preserve"> </w:t>
      </w:r>
      <w:r w:rsidRPr="00E249C3">
        <w:rPr>
          <w:rFonts w:cs="David" w:hint="eastAsia"/>
          <w:sz w:val="24"/>
          <w:szCs w:val="24"/>
          <w:rtl/>
        </w:rPr>
        <w:t>על</w:t>
      </w:r>
      <w:r w:rsidRPr="00E249C3">
        <w:rPr>
          <w:rFonts w:cs="David"/>
          <w:sz w:val="24"/>
          <w:szCs w:val="24"/>
          <w:rtl/>
        </w:rPr>
        <w:t xml:space="preserve"> </w:t>
      </w:r>
      <w:r w:rsidRPr="00E249C3">
        <w:rPr>
          <w:rFonts w:cs="David" w:hint="eastAsia"/>
          <w:sz w:val="24"/>
          <w:szCs w:val="24"/>
          <w:rtl/>
        </w:rPr>
        <w:t>התקשרויות</w:t>
      </w:r>
      <w:r w:rsidRPr="00E249C3">
        <w:rPr>
          <w:rFonts w:cs="David"/>
          <w:sz w:val="24"/>
          <w:szCs w:val="24"/>
          <w:rtl/>
        </w:rPr>
        <w:t xml:space="preserve"> </w:t>
      </w:r>
      <w:r w:rsidRPr="00E249C3">
        <w:rPr>
          <w:rFonts w:cs="David" w:hint="eastAsia"/>
          <w:sz w:val="24"/>
          <w:szCs w:val="24"/>
          <w:rtl/>
        </w:rPr>
        <w:t>שמתקיימים</w:t>
      </w:r>
      <w:r w:rsidRPr="00E249C3">
        <w:rPr>
          <w:rFonts w:cs="David"/>
          <w:sz w:val="24"/>
          <w:szCs w:val="24"/>
          <w:rtl/>
        </w:rPr>
        <w:t xml:space="preserve"> </w:t>
      </w:r>
      <w:r w:rsidRPr="00E249C3">
        <w:rPr>
          <w:rFonts w:cs="David" w:hint="eastAsia"/>
          <w:sz w:val="24"/>
          <w:szCs w:val="24"/>
          <w:rtl/>
        </w:rPr>
        <w:t>בהן</w:t>
      </w:r>
      <w:r w:rsidRPr="00E249C3">
        <w:rPr>
          <w:rFonts w:cs="David"/>
          <w:sz w:val="24"/>
          <w:szCs w:val="24"/>
          <w:rtl/>
        </w:rPr>
        <w:t xml:space="preserve"> </w:t>
      </w:r>
      <w:r w:rsidRPr="00E249C3">
        <w:rPr>
          <w:rFonts w:cs="David" w:hint="eastAsia"/>
          <w:sz w:val="24"/>
          <w:szCs w:val="24"/>
          <w:rtl/>
        </w:rPr>
        <w:t>כל</w:t>
      </w:r>
      <w:r w:rsidRPr="00E249C3">
        <w:rPr>
          <w:rFonts w:cs="David"/>
          <w:sz w:val="24"/>
          <w:szCs w:val="24"/>
          <w:rtl/>
        </w:rPr>
        <w:t xml:space="preserve"> </w:t>
      </w:r>
      <w:r w:rsidRPr="00E249C3">
        <w:rPr>
          <w:rFonts w:cs="David" w:hint="eastAsia"/>
          <w:sz w:val="24"/>
          <w:szCs w:val="24"/>
          <w:rtl/>
        </w:rPr>
        <w:t>התנאים</w:t>
      </w:r>
      <w:r w:rsidRPr="00E249C3">
        <w:rPr>
          <w:rFonts w:cs="David"/>
          <w:sz w:val="24"/>
          <w:szCs w:val="24"/>
          <w:rtl/>
        </w:rPr>
        <w:t xml:space="preserve"> </w:t>
      </w:r>
      <w:r w:rsidRPr="00E249C3">
        <w:rPr>
          <w:rFonts w:cs="David" w:hint="eastAsia"/>
          <w:sz w:val="24"/>
          <w:szCs w:val="24"/>
          <w:rtl/>
        </w:rPr>
        <w:t>הבאים</w:t>
      </w:r>
      <w:r w:rsidRPr="00E249C3">
        <w:rPr>
          <w:rFonts w:cs="David"/>
          <w:sz w:val="24"/>
          <w:szCs w:val="24"/>
          <w:rtl/>
        </w:rPr>
        <w:t>:</w:t>
      </w:r>
    </w:p>
    <w:p w:rsidR="001B1A90" w:rsidRPr="00E249C3" w:rsidRDefault="001B1A90" w:rsidP="001B1A90">
      <w:pPr>
        <w:pStyle w:val="a1"/>
        <w:rPr>
          <w:rFonts w:cs="David"/>
          <w:sz w:val="24"/>
          <w:szCs w:val="24"/>
        </w:rPr>
      </w:pPr>
      <w:r w:rsidRPr="00E249C3">
        <w:rPr>
          <w:rFonts w:cs="David" w:hint="eastAsia"/>
          <w:sz w:val="24"/>
          <w:szCs w:val="24"/>
          <w:rtl/>
        </w:rPr>
        <w:t>ההתקשרות</w:t>
      </w:r>
      <w:r w:rsidRPr="00E249C3">
        <w:rPr>
          <w:rFonts w:cs="David"/>
          <w:sz w:val="24"/>
          <w:szCs w:val="24"/>
          <w:rtl/>
        </w:rPr>
        <w:t xml:space="preserve"> </w:t>
      </w:r>
      <w:r w:rsidRPr="00E249C3">
        <w:rPr>
          <w:rFonts w:cs="David" w:hint="eastAsia"/>
          <w:sz w:val="24"/>
          <w:szCs w:val="24"/>
          <w:rtl/>
        </w:rPr>
        <w:t>היא</w:t>
      </w:r>
      <w:r w:rsidRPr="00E249C3">
        <w:rPr>
          <w:rFonts w:cs="David"/>
          <w:sz w:val="24"/>
          <w:szCs w:val="24"/>
          <w:rtl/>
        </w:rPr>
        <w:t xml:space="preserve"> </w:t>
      </w:r>
      <w:r w:rsidRPr="00E249C3">
        <w:rPr>
          <w:rFonts w:cs="David" w:hint="eastAsia"/>
          <w:sz w:val="24"/>
          <w:szCs w:val="24"/>
          <w:rtl/>
        </w:rPr>
        <w:t>עם</w:t>
      </w:r>
      <w:r w:rsidRPr="00E249C3">
        <w:rPr>
          <w:rFonts w:cs="David"/>
          <w:sz w:val="24"/>
          <w:szCs w:val="24"/>
          <w:rtl/>
        </w:rPr>
        <w:t xml:space="preserve"> </w:t>
      </w:r>
      <w:r w:rsidRPr="00E249C3">
        <w:rPr>
          <w:rFonts w:cs="David" w:hint="eastAsia"/>
          <w:sz w:val="24"/>
          <w:szCs w:val="24"/>
          <w:rtl/>
        </w:rPr>
        <w:t>נותן</w:t>
      </w:r>
      <w:r w:rsidRPr="00E249C3">
        <w:rPr>
          <w:rFonts w:cs="David"/>
          <w:sz w:val="24"/>
          <w:szCs w:val="24"/>
          <w:rtl/>
        </w:rPr>
        <w:t xml:space="preserve"> </w:t>
      </w:r>
      <w:r w:rsidRPr="00E249C3">
        <w:rPr>
          <w:rFonts w:cs="David" w:hint="eastAsia"/>
          <w:sz w:val="24"/>
          <w:szCs w:val="24"/>
          <w:rtl/>
        </w:rPr>
        <w:t>שירותים</w:t>
      </w:r>
      <w:r w:rsidRPr="00E249C3">
        <w:rPr>
          <w:rFonts w:cs="David"/>
          <w:sz w:val="24"/>
          <w:szCs w:val="24"/>
          <w:rtl/>
        </w:rPr>
        <w:t xml:space="preserve"> </w:t>
      </w:r>
      <w:r w:rsidRPr="00E249C3">
        <w:rPr>
          <w:rFonts w:cs="David" w:hint="eastAsia"/>
          <w:sz w:val="24"/>
          <w:szCs w:val="24"/>
          <w:rtl/>
        </w:rPr>
        <w:t>חיצוני</w:t>
      </w:r>
      <w:r w:rsidRPr="00E249C3">
        <w:rPr>
          <w:rFonts w:cs="David"/>
          <w:sz w:val="24"/>
          <w:szCs w:val="24"/>
          <w:rtl/>
        </w:rPr>
        <w:t xml:space="preserve"> </w:t>
      </w:r>
      <w:r w:rsidRPr="00E249C3">
        <w:rPr>
          <w:rFonts w:cs="David" w:hint="eastAsia"/>
          <w:sz w:val="24"/>
          <w:szCs w:val="24"/>
          <w:rtl/>
        </w:rPr>
        <w:t>עבור</w:t>
      </w:r>
      <w:r w:rsidRPr="00E249C3">
        <w:rPr>
          <w:rFonts w:cs="David"/>
          <w:sz w:val="24"/>
          <w:szCs w:val="24"/>
          <w:rtl/>
        </w:rPr>
        <w:t xml:space="preserve"> </w:t>
      </w:r>
      <w:r w:rsidRPr="00E249C3">
        <w:rPr>
          <w:rFonts w:cs="David" w:hint="eastAsia"/>
          <w:sz w:val="24"/>
          <w:szCs w:val="24"/>
          <w:rtl/>
        </w:rPr>
        <w:t>מתן</w:t>
      </w:r>
      <w:r w:rsidRPr="00E249C3">
        <w:rPr>
          <w:rFonts w:cs="David"/>
          <w:sz w:val="24"/>
          <w:szCs w:val="24"/>
          <w:rtl/>
        </w:rPr>
        <w:t xml:space="preserve"> </w:t>
      </w:r>
      <w:r w:rsidRPr="00E249C3">
        <w:rPr>
          <w:rFonts w:cs="David" w:hint="eastAsia"/>
          <w:sz w:val="24"/>
          <w:szCs w:val="24"/>
          <w:rtl/>
        </w:rPr>
        <w:t>שירות</w:t>
      </w:r>
      <w:r w:rsidRPr="00E249C3">
        <w:rPr>
          <w:rFonts w:cs="David"/>
          <w:sz w:val="24"/>
          <w:szCs w:val="24"/>
          <w:rtl/>
        </w:rPr>
        <w:t xml:space="preserve"> </w:t>
      </w:r>
      <w:r w:rsidRPr="00E249C3">
        <w:rPr>
          <w:rFonts w:cs="David" w:hint="eastAsia"/>
          <w:sz w:val="24"/>
          <w:szCs w:val="24"/>
          <w:rtl/>
        </w:rPr>
        <w:t>לפרויקט</w:t>
      </w:r>
      <w:r w:rsidRPr="00E249C3">
        <w:rPr>
          <w:rFonts w:cs="David"/>
          <w:sz w:val="24"/>
          <w:szCs w:val="24"/>
          <w:rtl/>
        </w:rPr>
        <w:t xml:space="preserve"> </w:t>
      </w:r>
      <w:r w:rsidRPr="00E249C3">
        <w:rPr>
          <w:rFonts w:cs="David" w:hint="eastAsia"/>
          <w:sz w:val="24"/>
          <w:szCs w:val="24"/>
          <w:rtl/>
        </w:rPr>
        <w:t>זמני</w:t>
      </w:r>
      <w:r w:rsidRPr="00E249C3">
        <w:rPr>
          <w:rFonts w:cs="David"/>
          <w:sz w:val="24"/>
          <w:szCs w:val="24"/>
          <w:rtl/>
        </w:rPr>
        <w:t xml:space="preserve"> </w:t>
      </w:r>
      <w:r w:rsidRPr="00E249C3">
        <w:rPr>
          <w:rFonts w:cs="David" w:hint="eastAsia"/>
          <w:sz w:val="24"/>
          <w:szCs w:val="24"/>
          <w:rtl/>
        </w:rPr>
        <w:t>או</w:t>
      </w:r>
      <w:r w:rsidRPr="00E249C3">
        <w:rPr>
          <w:rFonts w:cs="David"/>
          <w:sz w:val="24"/>
          <w:szCs w:val="24"/>
          <w:rtl/>
        </w:rPr>
        <w:t xml:space="preserve"> </w:t>
      </w:r>
      <w:r w:rsidRPr="00E249C3">
        <w:rPr>
          <w:rFonts w:cs="David" w:hint="eastAsia"/>
          <w:sz w:val="24"/>
          <w:szCs w:val="24"/>
          <w:rtl/>
        </w:rPr>
        <w:t>למשימה</w:t>
      </w:r>
      <w:r w:rsidRPr="00E249C3">
        <w:rPr>
          <w:rFonts w:cs="David"/>
          <w:sz w:val="24"/>
          <w:szCs w:val="24"/>
          <w:rtl/>
        </w:rPr>
        <w:t xml:space="preserve"> </w:t>
      </w:r>
      <w:r w:rsidRPr="00E249C3">
        <w:rPr>
          <w:rFonts w:cs="David" w:hint="eastAsia"/>
          <w:sz w:val="24"/>
          <w:szCs w:val="24"/>
          <w:rtl/>
        </w:rPr>
        <w:t>חולפת</w:t>
      </w:r>
      <w:r w:rsidRPr="00E249C3">
        <w:rPr>
          <w:rFonts w:cs="David"/>
          <w:sz w:val="24"/>
          <w:szCs w:val="24"/>
          <w:rtl/>
        </w:rPr>
        <w:t xml:space="preserve">. </w:t>
      </w:r>
      <w:r w:rsidRPr="00E249C3">
        <w:rPr>
          <w:rFonts w:cs="David" w:hint="eastAsia"/>
          <w:sz w:val="24"/>
          <w:szCs w:val="24"/>
          <w:rtl/>
        </w:rPr>
        <w:t>עם</w:t>
      </w:r>
      <w:r w:rsidRPr="00E249C3">
        <w:rPr>
          <w:rFonts w:cs="David"/>
          <w:sz w:val="24"/>
          <w:szCs w:val="24"/>
          <w:rtl/>
        </w:rPr>
        <w:t xml:space="preserve"> </w:t>
      </w:r>
      <w:r w:rsidRPr="00E249C3">
        <w:rPr>
          <w:rFonts w:cs="David" w:hint="eastAsia"/>
          <w:sz w:val="24"/>
          <w:szCs w:val="24"/>
          <w:rtl/>
        </w:rPr>
        <w:t>תום</w:t>
      </w:r>
      <w:r w:rsidRPr="00E249C3">
        <w:rPr>
          <w:rFonts w:cs="David"/>
          <w:sz w:val="24"/>
          <w:szCs w:val="24"/>
          <w:rtl/>
        </w:rPr>
        <w:t xml:space="preserve"> </w:t>
      </w:r>
      <w:r w:rsidRPr="00E249C3">
        <w:rPr>
          <w:rFonts w:cs="David" w:hint="eastAsia"/>
          <w:sz w:val="24"/>
          <w:szCs w:val="24"/>
          <w:rtl/>
        </w:rPr>
        <w:t>הפרויקט</w:t>
      </w:r>
      <w:r w:rsidRPr="00E249C3">
        <w:rPr>
          <w:rFonts w:cs="David"/>
          <w:sz w:val="24"/>
          <w:szCs w:val="24"/>
          <w:rtl/>
        </w:rPr>
        <w:t xml:space="preserve"> </w:t>
      </w:r>
      <w:r w:rsidRPr="00E249C3">
        <w:rPr>
          <w:rFonts w:cs="David" w:hint="eastAsia"/>
          <w:sz w:val="24"/>
          <w:szCs w:val="24"/>
          <w:rtl/>
        </w:rPr>
        <w:t>או</w:t>
      </w:r>
      <w:r w:rsidRPr="00E249C3">
        <w:rPr>
          <w:rFonts w:cs="David"/>
          <w:sz w:val="24"/>
          <w:szCs w:val="24"/>
          <w:rtl/>
        </w:rPr>
        <w:t xml:space="preserve"> </w:t>
      </w:r>
      <w:r w:rsidRPr="00E249C3">
        <w:rPr>
          <w:rFonts w:cs="David" w:hint="eastAsia"/>
          <w:sz w:val="24"/>
          <w:szCs w:val="24"/>
          <w:rtl/>
        </w:rPr>
        <w:t>המשימה</w:t>
      </w:r>
      <w:r w:rsidRPr="00E249C3">
        <w:rPr>
          <w:rFonts w:cs="David"/>
          <w:sz w:val="24"/>
          <w:szCs w:val="24"/>
          <w:rtl/>
        </w:rPr>
        <w:t xml:space="preserve"> </w:t>
      </w:r>
      <w:r w:rsidRPr="00E249C3">
        <w:rPr>
          <w:rFonts w:cs="David" w:hint="eastAsia"/>
          <w:sz w:val="24"/>
          <w:szCs w:val="24"/>
          <w:rtl/>
        </w:rPr>
        <w:t>ההתקשרות</w:t>
      </w:r>
      <w:r w:rsidRPr="00E249C3">
        <w:rPr>
          <w:rFonts w:cs="David"/>
          <w:sz w:val="24"/>
          <w:szCs w:val="24"/>
          <w:rtl/>
        </w:rPr>
        <w:t xml:space="preserve"> </w:t>
      </w:r>
      <w:r w:rsidRPr="00E249C3">
        <w:rPr>
          <w:rFonts w:cs="David" w:hint="eastAsia"/>
          <w:sz w:val="24"/>
          <w:szCs w:val="24"/>
          <w:rtl/>
        </w:rPr>
        <w:t>מסתיימת</w:t>
      </w:r>
      <w:r w:rsidRPr="00E249C3">
        <w:rPr>
          <w:rFonts w:cs="David"/>
          <w:sz w:val="24"/>
          <w:szCs w:val="24"/>
          <w:rtl/>
        </w:rPr>
        <w:t>.</w:t>
      </w:r>
    </w:p>
    <w:p w:rsidR="001B1A90" w:rsidRPr="00E249C3" w:rsidRDefault="001B1A90" w:rsidP="001B1A90">
      <w:pPr>
        <w:pStyle w:val="a1"/>
        <w:rPr>
          <w:rFonts w:cs="David"/>
          <w:sz w:val="24"/>
          <w:szCs w:val="24"/>
        </w:rPr>
      </w:pPr>
      <w:r w:rsidRPr="00E249C3">
        <w:rPr>
          <w:rFonts w:cs="David" w:hint="eastAsia"/>
          <w:sz w:val="24"/>
          <w:szCs w:val="24"/>
          <w:rtl/>
        </w:rPr>
        <w:t>נותן</w:t>
      </w:r>
      <w:r w:rsidRPr="00E249C3">
        <w:rPr>
          <w:rFonts w:cs="David"/>
          <w:sz w:val="24"/>
          <w:szCs w:val="24"/>
          <w:rtl/>
        </w:rPr>
        <w:t xml:space="preserve"> השירותים הוא בעל מומחיות מיוחדת בתחום הייעוץ או השירות המבוקש, ולא ניתן להעסיקו כעובד מדינה מן המניין. </w:t>
      </w:r>
    </w:p>
    <w:p w:rsidR="001B1A90" w:rsidRPr="00E249C3" w:rsidRDefault="001B1A90" w:rsidP="001B1A90">
      <w:pPr>
        <w:pStyle w:val="a0"/>
        <w:ind w:right="1107"/>
        <w:rPr>
          <w:rFonts w:cs="David"/>
          <w:sz w:val="24"/>
          <w:szCs w:val="24"/>
          <w:u w:val="single"/>
        </w:rPr>
      </w:pPr>
      <w:r w:rsidRPr="00E249C3">
        <w:rPr>
          <w:rFonts w:cs="David" w:hint="eastAsia"/>
          <w:sz w:val="24"/>
          <w:szCs w:val="24"/>
          <w:u w:val="single"/>
          <w:rtl/>
        </w:rPr>
        <w:t>העדפת</w:t>
      </w:r>
      <w:r w:rsidRPr="00E249C3">
        <w:rPr>
          <w:rFonts w:cs="David"/>
          <w:sz w:val="24"/>
          <w:szCs w:val="24"/>
          <w:u w:val="single"/>
          <w:rtl/>
        </w:rPr>
        <w:t xml:space="preserve"> </w:t>
      </w:r>
      <w:r w:rsidRPr="00E249C3">
        <w:rPr>
          <w:rFonts w:cs="David" w:hint="eastAsia"/>
          <w:sz w:val="24"/>
          <w:szCs w:val="24"/>
          <w:u w:val="single"/>
          <w:rtl/>
        </w:rPr>
        <w:t>תיחור</w:t>
      </w:r>
      <w:r w:rsidRPr="00E249C3">
        <w:rPr>
          <w:rFonts w:cs="David"/>
          <w:sz w:val="24"/>
          <w:szCs w:val="24"/>
          <w:u w:val="single"/>
          <w:rtl/>
        </w:rPr>
        <w:t xml:space="preserve"> על פי תפוקות</w:t>
      </w:r>
    </w:p>
    <w:p w:rsidR="001B1A90" w:rsidRPr="00E249C3" w:rsidRDefault="001B1A90" w:rsidP="001B1A90">
      <w:pPr>
        <w:pStyle w:val="a1"/>
        <w:rPr>
          <w:rFonts w:cs="David"/>
          <w:b/>
          <w:bCs/>
          <w:sz w:val="24"/>
          <w:szCs w:val="24"/>
        </w:rPr>
      </w:pPr>
      <w:r w:rsidRPr="00E249C3">
        <w:rPr>
          <w:rFonts w:cs="David" w:hint="eastAsia"/>
          <w:sz w:val="24"/>
          <w:szCs w:val="24"/>
          <w:rtl/>
        </w:rPr>
        <w:t>בכל</w:t>
      </w:r>
      <w:r w:rsidRPr="00E249C3">
        <w:rPr>
          <w:rFonts w:cs="David"/>
          <w:sz w:val="24"/>
          <w:szCs w:val="24"/>
          <w:rtl/>
        </w:rPr>
        <w:t xml:space="preserve"> </w:t>
      </w:r>
      <w:r w:rsidRPr="00E249C3">
        <w:rPr>
          <w:rFonts w:cs="David" w:hint="eastAsia"/>
          <w:sz w:val="24"/>
          <w:szCs w:val="24"/>
          <w:rtl/>
        </w:rPr>
        <w:t>פנייה</w:t>
      </w:r>
      <w:r w:rsidRPr="00E249C3">
        <w:rPr>
          <w:rFonts w:cs="David"/>
          <w:sz w:val="24"/>
          <w:szCs w:val="24"/>
          <w:rtl/>
        </w:rPr>
        <w:t xml:space="preserve"> </w:t>
      </w:r>
      <w:r w:rsidRPr="00E249C3">
        <w:rPr>
          <w:rFonts w:cs="David" w:hint="eastAsia"/>
          <w:sz w:val="24"/>
          <w:szCs w:val="24"/>
          <w:rtl/>
        </w:rPr>
        <w:t>לקבלת</w:t>
      </w:r>
      <w:r w:rsidRPr="00E249C3">
        <w:rPr>
          <w:rFonts w:cs="David"/>
          <w:sz w:val="24"/>
          <w:szCs w:val="24"/>
          <w:rtl/>
        </w:rPr>
        <w:t xml:space="preserve"> </w:t>
      </w:r>
      <w:r w:rsidRPr="00E249C3">
        <w:rPr>
          <w:rFonts w:cs="David" w:hint="eastAsia"/>
          <w:sz w:val="24"/>
          <w:szCs w:val="24"/>
          <w:rtl/>
        </w:rPr>
        <w:t>הצעות</w:t>
      </w:r>
      <w:r w:rsidRPr="00E249C3">
        <w:rPr>
          <w:rFonts w:cs="David"/>
          <w:sz w:val="24"/>
          <w:szCs w:val="24"/>
          <w:rtl/>
        </w:rPr>
        <w:t xml:space="preserve"> </w:t>
      </w:r>
      <w:r w:rsidRPr="00E249C3">
        <w:rPr>
          <w:rFonts w:cs="David" w:hint="eastAsia"/>
          <w:sz w:val="24"/>
          <w:szCs w:val="24"/>
          <w:rtl/>
        </w:rPr>
        <w:t>מנותני</w:t>
      </w:r>
      <w:r w:rsidRPr="00E249C3">
        <w:rPr>
          <w:rFonts w:cs="David"/>
          <w:sz w:val="24"/>
          <w:szCs w:val="24"/>
          <w:rtl/>
        </w:rPr>
        <w:t xml:space="preserve"> </w:t>
      </w:r>
      <w:r w:rsidRPr="00E249C3">
        <w:rPr>
          <w:rFonts w:cs="David" w:hint="eastAsia"/>
          <w:sz w:val="24"/>
          <w:szCs w:val="24"/>
          <w:rtl/>
        </w:rPr>
        <w:t>שירותים</w:t>
      </w:r>
      <w:r w:rsidRPr="00E249C3">
        <w:rPr>
          <w:rFonts w:cs="David"/>
          <w:sz w:val="24"/>
          <w:szCs w:val="24"/>
          <w:rtl/>
        </w:rPr>
        <w:t xml:space="preserve"> </w:t>
      </w:r>
      <w:r w:rsidRPr="00E249C3">
        <w:rPr>
          <w:rFonts w:cs="David" w:hint="eastAsia"/>
          <w:sz w:val="24"/>
          <w:szCs w:val="24"/>
          <w:rtl/>
        </w:rPr>
        <w:t>חיצוניים</w:t>
      </w:r>
      <w:r w:rsidRPr="00E249C3">
        <w:rPr>
          <w:rFonts w:cs="David"/>
          <w:sz w:val="24"/>
          <w:szCs w:val="24"/>
          <w:rtl/>
        </w:rPr>
        <w:t xml:space="preserve"> </w:t>
      </w:r>
      <w:r w:rsidRPr="00E249C3">
        <w:rPr>
          <w:rFonts w:cs="David" w:hint="eastAsia"/>
          <w:sz w:val="24"/>
          <w:szCs w:val="24"/>
          <w:rtl/>
        </w:rPr>
        <w:t>יוגדר</w:t>
      </w:r>
      <w:r w:rsidRPr="00E249C3">
        <w:rPr>
          <w:rFonts w:cs="David"/>
          <w:sz w:val="24"/>
          <w:szCs w:val="24"/>
          <w:rtl/>
        </w:rPr>
        <w:t xml:space="preserve"> </w:t>
      </w:r>
      <w:r w:rsidRPr="00E249C3">
        <w:rPr>
          <w:rFonts w:cs="David" w:hint="eastAsia"/>
          <w:sz w:val="24"/>
          <w:szCs w:val="24"/>
          <w:rtl/>
        </w:rPr>
        <w:t>בצורה</w:t>
      </w:r>
      <w:r w:rsidRPr="00E249C3">
        <w:rPr>
          <w:rFonts w:cs="David"/>
          <w:sz w:val="24"/>
          <w:szCs w:val="24"/>
          <w:rtl/>
        </w:rPr>
        <w:t xml:space="preserve"> </w:t>
      </w:r>
      <w:r w:rsidRPr="00E249C3">
        <w:rPr>
          <w:rFonts w:cs="David" w:hint="eastAsia"/>
          <w:sz w:val="24"/>
          <w:szCs w:val="24"/>
          <w:rtl/>
        </w:rPr>
        <w:t>ברורה</w:t>
      </w:r>
      <w:r w:rsidRPr="00E249C3">
        <w:rPr>
          <w:rFonts w:cs="David"/>
          <w:sz w:val="24"/>
          <w:szCs w:val="24"/>
          <w:rtl/>
        </w:rPr>
        <w:t xml:space="preserve"> </w:t>
      </w:r>
      <w:r w:rsidRPr="00E249C3">
        <w:rPr>
          <w:rFonts w:cs="David" w:hint="eastAsia"/>
          <w:sz w:val="24"/>
          <w:szCs w:val="24"/>
          <w:rtl/>
        </w:rPr>
        <w:t>ומפורטת</w:t>
      </w:r>
      <w:r w:rsidRPr="00E249C3">
        <w:rPr>
          <w:rFonts w:cs="David"/>
          <w:sz w:val="24"/>
          <w:szCs w:val="24"/>
          <w:rtl/>
        </w:rPr>
        <w:t xml:space="preserve"> </w:t>
      </w:r>
      <w:r w:rsidRPr="00E249C3">
        <w:rPr>
          <w:rFonts w:cs="David" w:hint="eastAsia"/>
          <w:sz w:val="24"/>
          <w:szCs w:val="24"/>
          <w:rtl/>
        </w:rPr>
        <w:t>מהם</w:t>
      </w:r>
      <w:r w:rsidRPr="00E249C3">
        <w:rPr>
          <w:rFonts w:cs="David"/>
          <w:sz w:val="24"/>
          <w:szCs w:val="24"/>
          <w:rtl/>
        </w:rPr>
        <w:t xml:space="preserve"> </w:t>
      </w:r>
      <w:r w:rsidRPr="00E249C3">
        <w:rPr>
          <w:rFonts w:cs="David" w:hint="eastAsia"/>
          <w:sz w:val="24"/>
          <w:szCs w:val="24"/>
          <w:rtl/>
        </w:rPr>
        <w:t>השירותים</w:t>
      </w:r>
      <w:r w:rsidRPr="00E249C3">
        <w:rPr>
          <w:rFonts w:cs="David"/>
          <w:sz w:val="24"/>
          <w:szCs w:val="24"/>
          <w:rtl/>
        </w:rPr>
        <w:t xml:space="preserve"> </w:t>
      </w:r>
      <w:r w:rsidRPr="00E249C3">
        <w:rPr>
          <w:rFonts w:cs="David" w:hint="eastAsia"/>
          <w:sz w:val="24"/>
          <w:szCs w:val="24"/>
          <w:rtl/>
        </w:rPr>
        <w:t>הנדרשים</w:t>
      </w:r>
      <w:r w:rsidRPr="00E249C3">
        <w:rPr>
          <w:rFonts w:cs="David"/>
          <w:sz w:val="24"/>
          <w:szCs w:val="24"/>
          <w:rtl/>
        </w:rPr>
        <w:t xml:space="preserve"> </w:t>
      </w:r>
      <w:r w:rsidRPr="00E249C3">
        <w:rPr>
          <w:rFonts w:cs="David" w:hint="eastAsia"/>
          <w:sz w:val="24"/>
          <w:szCs w:val="24"/>
          <w:rtl/>
        </w:rPr>
        <w:t>לביצוע</w:t>
      </w:r>
      <w:r w:rsidRPr="00E249C3">
        <w:rPr>
          <w:rFonts w:cs="David"/>
          <w:sz w:val="24"/>
          <w:szCs w:val="24"/>
          <w:rtl/>
        </w:rPr>
        <w:t xml:space="preserve"> </w:t>
      </w:r>
      <w:r w:rsidRPr="00E249C3">
        <w:rPr>
          <w:rFonts w:cs="David" w:hint="eastAsia"/>
          <w:sz w:val="24"/>
          <w:szCs w:val="24"/>
          <w:rtl/>
        </w:rPr>
        <w:t>במסגרת</w:t>
      </w:r>
      <w:r w:rsidRPr="00E249C3">
        <w:rPr>
          <w:rFonts w:cs="David"/>
          <w:sz w:val="24"/>
          <w:szCs w:val="24"/>
          <w:rtl/>
        </w:rPr>
        <w:t xml:space="preserve"> </w:t>
      </w:r>
      <w:r w:rsidRPr="00E249C3">
        <w:rPr>
          <w:rFonts w:cs="David" w:hint="eastAsia"/>
          <w:sz w:val="24"/>
          <w:szCs w:val="24"/>
          <w:rtl/>
        </w:rPr>
        <w:t>אותה</w:t>
      </w:r>
      <w:r w:rsidRPr="00E249C3">
        <w:rPr>
          <w:rFonts w:cs="David"/>
          <w:sz w:val="24"/>
          <w:szCs w:val="24"/>
          <w:rtl/>
        </w:rPr>
        <w:t xml:space="preserve"> </w:t>
      </w:r>
      <w:r w:rsidRPr="00E249C3">
        <w:rPr>
          <w:rFonts w:cs="David" w:hint="eastAsia"/>
          <w:sz w:val="24"/>
          <w:szCs w:val="24"/>
          <w:rtl/>
        </w:rPr>
        <w:t>ההתקשרות</w:t>
      </w:r>
      <w:r w:rsidRPr="00E249C3">
        <w:rPr>
          <w:rFonts w:cs="David"/>
          <w:sz w:val="24"/>
          <w:szCs w:val="24"/>
          <w:rtl/>
        </w:rPr>
        <w:t xml:space="preserve"> (להלן: "תפוקות"), </w:t>
      </w:r>
      <w:r w:rsidRPr="00E249C3">
        <w:rPr>
          <w:rFonts w:cs="David" w:hint="eastAsia"/>
          <w:sz w:val="24"/>
          <w:szCs w:val="24"/>
          <w:rtl/>
        </w:rPr>
        <w:t>כאשר</w:t>
      </w:r>
      <w:r w:rsidRPr="00E249C3">
        <w:rPr>
          <w:rFonts w:cs="David"/>
          <w:sz w:val="24"/>
          <w:szCs w:val="24"/>
          <w:rtl/>
        </w:rPr>
        <w:t xml:space="preserve"> </w:t>
      </w:r>
      <w:r w:rsidRPr="00E249C3">
        <w:rPr>
          <w:rFonts w:cs="David" w:hint="eastAsia"/>
          <w:sz w:val="24"/>
          <w:szCs w:val="24"/>
          <w:rtl/>
        </w:rPr>
        <w:t>המציע</w:t>
      </w:r>
      <w:r w:rsidRPr="00E249C3">
        <w:rPr>
          <w:rFonts w:cs="David"/>
          <w:sz w:val="24"/>
          <w:szCs w:val="24"/>
          <w:rtl/>
        </w:rPr>
        <w:t xml:space="preserve"> </w:t>
      </w:r>
      <w:r w:rsidRPr="00E249C3">
        <w:rPr>
          <w:rFonts w:cs="David" w:hint="eastAsia"/>
          <w:sz w:val="24"/>
          <w:szCs w:val="24"/>
          <w:rtl/>
        </w:rPr>
        <w:t>יידרש</w:t>
      </w:r>
      <w:r w:rsidRPr="00E249C3">
        <w:rPr>
          <w:rFonts w:cs="David"/>
          <w:sz w:val="24"/>
          <w:szCs w:val="24"/>
          <w:rtl/>
        </w:rPr>
        <w:t xml:space="preserve"> </w:t>
      </w:r>
      <w:r w:rsidRPr="00E249C3">
        <w:rPr>
          <w:rFonts w:cs="David" w:hint="eastAsia"/>
          <w:sz w:val="24"/>
          <w:szCs w:val="24"/>
          <w:rtl/>
        </w:rPr>
        <w:t>להגיש</w:t>
      </w:r>
      <w:r w:rsidRPr="00E249C3">
        <w:rPr>
          <w:rFonts w:cs="David"/>
          <w:sz w:val="24"/>
          <w:szCs w:val="24"/>
          <w:rtl/>
        </w:rPr>
        <w:t xml:space="preserve"> </w:t>
      </w:r>
      <w:r w:rsidRPr="00E249C3">
        <w:rPr>
          <w:rFonts w:cs="David" w:hint="eastAsia"/>
          <w:sz w:val="24"/>
          <w:szCs w:val="24"/>
          <w:rtl/>
        </w:rPr>
        <w:t>הצעת</w:t>
      </w:r>
      <w:r w:rsidRPr="00E249C3">
        <w:rPr>
          <w:rFonts w:cs="David"/>
          <w:sz w:val="24"/>
          <w:szCs w:val="24"/>
          <w:rtl/>
        </w:rPr>
        <w:t xml:space="preserve"> </w:t>
      </w:r>
      <w:r w:rsidRPr="00E249C3">
        <w:rPr>
          <w:rFonts w:cs="David" w:hint="eastAsia"/>
          <w:sz w:val="24"/>
          <w:szCs w:val="24"/>
          <w:rtl/>
        </w:rPr>
        <w:t>מחיר</w:t>
      </w:r>
      <w:r w:rsidRPr="00E249C3">
        <w:rPr>
          <w:rFonts w:cs="David"/>
          <w:sz w:val="24"/>
          <w:szCs w:val="24"/>
          <w:rtl/>
        </w:rPr>
        <w:t xml:space="preserve"> </w:t>
      </w:r>
      <w:r w:rsidRPr="00E249C3">
        <w:rPr>
          <w:rFonts w:cs="David" w:hint="eastAsia"/>
          <w:sz w:val="24"/>
          <w:szCs w:val="24"/>
          <w:rtl/>
        </w:rPr>
        <w:t>כוללת</w:t>
      </w:r>
      <w:r w:rsidRPr="00E249C3">
        <w:rPr>
          <w:rFonts w:cs="David"/>
          <w:sz w:val="24"/>
          <w:szCs w:val="24"/>
          <w:rtl/>
        </w:rPr>
        <w:t xml:space="preserve"> </w:t>
      </w:r>
      <w:r w:rsidRPr="00E249C3">
        <w:rPr>
          <w:rFonts w:cs="David" w:hint="eastAsia"/>
          <w:sz w:val="24"/>
          <w:szCs w:val="24"/>
          <w:rtl/>
        </w:rPr>
        <w:t>עבור</w:t>
      </w:r>
      <w:r w:rsidRPr="00E249C3">
        <w:rPr>
          <w:rFonts w:cs="David"/>
          <w:sz w:val="24"/>
          <w:szCs w:val="24"/>
          <w:rtl/>
        </w:rPr>
        <w:t xml:space="preserve"> </w:t>
      </w:r>
      <w:r w:rsidRPr="00E249C3">
        <w:rPr>
          <w:rFonts w:cs="David" w:hint="eastAsia"/>
          <w:sz w:val="24"/>
          <w:szCs w:val="24"/>
          <w:rtl/>
        </w:rPr>
        <w:t>התפוקה</w:t>
      </w:r>
      <w:r w:rsidRPr="00E249C3">
        <w:rPr>
          <w:rFonts w:cs="David"/>
          <w:sz w:val="24"/>
          <w:szCs w:val="24"/>
          <w:rtl/>
        </w:rPr>
        <w:t xml:space="preserve"> </w:t>
      </w:r>
      <w:r w:rsidRPr="00E249C3">
        <w:rPr>
          <w:rFonts w:cs="David" w:hint="eastAsia"/>
          <w:sz w:val="24"/>
          <w:szCs w:val="24"/>
          <w:rtl/>
        </w:rPr>
        <w:t>המבוקשת</w:t>
      </w:r>
      <w:r w:rsidRPr="00E249C3">
        <w:rPr>
          <w:rFonts w:cs="David"/>
          <w:sz w:val="24"/>
          <w:szCs w:val="24"/>
          <w:rtl/>
        </w:rPr>
        <w:t xml:space="preserve"> (להלן: "התמורה").</w:t>
      </w:r>
    </w:p>
    <w:p w:rsidR="001B1A90" w:rsidRPr="00E249C3" w:rsidRDefault="001B1A90" w:rsidP="001B1A90">
      <w:pPr>
        <w:pStyle w:val="a1"/>
        <w:tabs>
          <w:tab w:val="clear" w:pos="1985"/>
          <w:tab w:val="num" w:pos="1150"/>
        </w:tabs>
        <w:rPr>
          <w:rFonts w:cs="David"/>
          <w:b/>
          <w:bCs/>
          <w:sz w:val="24"/>
          <w:szCs w:val="24"/>
        </w:rPr>
      </w:pPr>
      <w:bookmarkStart w:id="181" w:name="_Ref172858852"/>
      <w:r w:rsidRPr="00E249C3">
        <w:rPr>
          <w:rFonts w:cs="David" w:hint="eastAsia"/>
          <w:sz w:val="24"/>
          <w:szCs w:val="24"/>
          <w:rtl/>
        </w:rPr>
        <w:t>לא</w:t>
      </w:r>
      <w:r w:rsidRPr="00E249C3">
        <w:rPr>
          <w:rFonts w:cs="David"/>
          <w:sz w:val="24"/>
          <w:szCs w:val="24"/>
          <w:rtl/>
        </w:rPr>
        <w:t xml:space="preserve"> </w:t>
      </w:r>
      <w:r w:rsidRPr="00E249C3">
        <w:rPr>
          <w:rFonts w:cs="David" w:hint="eastAsia"/>
          <w:sz w:val="24"/>
          <w:szCs w:val="24"/>
          <w:rtl/>
        </w:rPr>
        <w:t>תהיה</w:t>
      </w:r>
      <w:r w:rsidRPr="00E249C3">
        <w:rPr>
          <w:rFonts w:cs="David"/>
          <w:sz w:val="24"/>
          <w:szCs w:val="24"/>
          <w:rtl/>
        </w:rPr>
        <w:t xml:space="preserve"> </w:t>
      </w:r>
      <w:r w:rsidRPr="00E249C3">
        <w:rPr>
          <w:rFonts w:cs="David" w:hint="eastAsia"/>
          <w:sz w:val="24"/>
          <w:szCs w:val="24"/>
          <w:rtl/>
        </w:rPr>
        <w:t>התקשרות</w:t>
      </w:r>
      <w:r w:rsidRPr="00E249C3">
        <w:rPr>
          <w:rFonts w:cs="David"/>
          <w:sz w:val="24"/>
          <w:szCs w:val="24"/>
          <w:rtl/>
        </w:rPr>
        <w:t xml:space="preserve"> </w:t>
      </w:r>
      <w:r w:rsidRPr="00E249C3">
        <w:rPr>
          <w:rFonts w:cs="David" w:hint="eastAsia"/>
          <w:sz w:val="24"/>
          <w:szCs w:val="24"/>
          <w:rtl/>
        </w:rPr>
        <w:t>עם</w:t>
      </w:r>
      <w:r w:rsidRPr="00E249C3">
        <w:rPr>
          <w:rFonts w:cs="David"/>
          <w:sz w:val="24"/>
          <w:szCs w:val="24"/>
          <w:rtl/>
        </w:rPr>
        <w:t xml:space="preserve"> </w:t>
      </w:r>
      <w:r w:rsidRPr="00E249C3">
        <w:rPr>
          <w:rFonts w:cs="David" w:hint="eastAsia"/>
          <w:sz w:val="24"/>
          <w:szCs w:val="24"/>
          <w:rtl/>
        </w:rPr>
        <w:t>נותן</w:t>
      </w:r>
      <w:r w:rsidRPr="00E249C3">
        <w:rPr>
          <w:rFonts w:cs="David"/>
          <w:sz w:val="24"/>
          <w:szCs w:val="24"/>
          <w:rtl/>
        </w:rPr>
        <w:t xml:space="preserve"> </w:t>
      </w:r>
      <w:r w:rsidRPr="00E249C3">
        <w:rPr>
          <w:rFonts w:cs="David" w:hint="eastAsia"/>
          <w:sz w:val="24"/>
          <w:szCs w:val="24"/>
          <w:rtl/>
        </w:rPr>
        <w:t>שירותים</w:t>
      </w:r>
      <w:r w:rsidRPr="00E249C3">
        <w:rPr>
          <w:rFonts w:cs="David"/>
          <w:sz w:val="24"/>
          <w:szCs w:val="24"/>
          <w:rtl/>
        </w:rPr>
        <w:t xml:space="preserve"> </w:t>
      </w:r>
      <w:r w:rsidRPr="00E249C3">
        <w:rPr>
          <w:rFonts w:cs="David" w:hint="eastAsia"/>
          <w:sz w:val="24"/>
          <w:szCs w:val="24"/>
          <w:rtl/>
        </w:rPr>
        <w:t>בתעריף</w:t>
      </w:r>
      <w:r w:rsidRPr="00E249C3">
        <w:rPr>
          <w:rFonts w:cs="David"/>
          <w:sz w:val="24"/>
          <w:szCs w:val="24"/>
          <w:rtl/>
        </w:rPr>
        <w:t xml:space="preserve"> </w:t>
      </w:r>
      <w:r w:rsidRPr="00E249C3">
        <w:rPr>
          <w:rFonts w:cs="David" w:hint="eastAsia"/>
          <w:sz w:val="24"/>
          <w:szCs w:val="24"/>
          <w:rtl/>
        </w:rPr>
        <w:t>שעתי</w:t>
      </w:r>
      <w:r w:rsidRPr="00E249C3">
        <w:rPr>
          <w:rFonts w:cs="David"/>
          <w:sz w:val="24"/>
          <w:szCs w:val="24"/>
          <w:rtl/>
        </w:rPr>
        <w:t xml:space="preserve"> </w:t>
      </w:r>
      <w:r w:rsidRPr="00E249C3">
        <w:rPr>
          <w:rFonts w:cs="David" w:hint="eastAsia"/>
          <w:sz w:val="24"/>
          <w:szCs w:val="24"/>
          <w:rtl/>
        </w:rPr>
        <w:t>במסגרת</w:t>
      </w:r>
      <w:r w:rsidRPr="00E249C3">
        <w:rPr>
          <w:rFonts w:cs="David"/>
          <w:sz w:val="24"/>
          <w:szCs w:val="24"/>
          <w:rtl/>
        </w:rPr>
        <w:t xml:space="preserve"> </w:t>
      </w:r>
      <w:r w:rsidRPr="00E249C3">
        <w:rPr>
          <w:rFonts w:cs="David" w:hint="eastAsia"/>
          <w:sz w:val="24"/>
          <w:szCs w:val="24"/>
          <w:rtl/>
        </w:rPr>
        <w:t>השירותים</w:t>
      </w:r>
      <w:r w:rsidRPr="00E249C3">
        <w:rPr>
          <w:rFonts w:cs="David"/>
          <w:sz w:val="24"/>
          <w:szCs w:val="24"/>
          <w:rtl/>
        </w:rPr>
        <w:t xml:space="preserve"> </w:t>
      </w:r>
      <w:r w:rsidRPr="00E249C3">
        <w:rPr>
          <w:rFonts w:cs="David" w:hint="eastAsia"/>
          <w:sz w:val="24"/>
          <w:szCs w:val="24"/>
          <w:rtl/>
        </w:rPr>
        <w:t>שיעניק</w:t>
      </w:r>
      <w:r w:rsidRPr="00E249C3">
        <w:rPr>
          <w:rFonts w:cs="David"/>
          <w:sz w:val="24"/>
          <w:szCs w:val="24"/>
          <w:rtl/>
        </w:rPr>
        <w:t xml:space="preserve">, </w:t>
      </w:r>
      <w:r w:rsidRPr="00E249C3">
        <w:rPr>
          <w:rFonts w:cs="David" w:hint="eastAsia"/>
          <w:sz w:val="24"/>
          <w:szCs w:val="24"/>
          <w:rtl/>
        </w:rPr>
        <w:t>אלא</w:t>
      </w:r>
      <w:r w:rsidRPr="00E249C3">
        <w:rPr>
          <w:rFonts w:cs="David"/>
          <w:sz w:val="24"/>
          <w:szCs w:val="24"/>
          <w:rtl/>
        </w:rPr>
        <w:t xml:space="preserve"> </w:t>
      </w:r>
      <w:r w:rsidRPr="00E249C3">
        <w:rPr>
          <w:rFonts w:cs="David" w:hint="eastAsia"/>
          <w:sz w:val="24"/>
          <w:szCs w:val="24"/>
          <w:rtl/>
        </w:rPr>
        <w:t>אם</w:t>
      </w:r>
      <w:r w:rsidRPr="00E249C3">
        <w:rPr>
          <w:rFonts w:cs="David"/>
          <w:sz w:val="24"/>
          <w:szCs w:val="24"/>
          <w:rtl/>
        </w:rPr>
        <w:t xml:space="preserve"> </w:t>
      </w:r>
      <w:r w:rsidRPr="00E249C3">
        <w:rPr>
          <w:rFonts w:cs="David" w:hint="eastAsia"/>
          <w:sz w:val="24"/>
          <w:szCs w:val="24"/>
          <w:rtl/>
        </w:rPr>
        <w:t>החליטה</w:t>
      </w:r>
      <w:r w:rsidRPr="00E249C3">
        <w:rPr>
          <w:rFonts w:cs="David"/>
          <w:sz w:val="24"/>
          <w:szCs w:val="24"/>
          <w:rtl/>
        </w:rPr>
        <w:t xml:space="preserve"> </w:t>
      </w:r>
      <w:r w:rsidRPr="00E249C3">
        <w:rPr>
          <w:rFonts w:cs="David" w:hint="eastAsia"/>
          <w:sz w:val="24"/>
          <w:szCs w:val="24"/>
          <w:rtl/>
        </w:rPr>
        <w:t>ועדת</w:t>
      </w:r>
      <w:r w:rsidRPr="00E249C3">
        <w:rPr>
          <w:rFonts w:cs="David"/>
          <w:sz w:val="24"/>
          <w:szCs w:val="24"/>
          <w:rtl/>
        </w:rPr>
        <w:t xml:space="preserve"> </w:t>
      </w:r>
      <w:r w:rsidRPr="00E249C3">
        <w:rPr>
          <w:rFonts w:cs="David" w:hint="eastAsia"/>
          <w:sz w:val="24"/>
          <w:szCs w:val="24"/>
          <w:rtl/>
        </w:rPr>
        <w:t>המכרזים</w:t>
      </w:r>
      <w:r w:rsidRPr="00E249C3">
        <w:rPr>
          <w:rFonts w:cs="David"/>
          <w:sz w:val="24"/>
          <w:szCs w:val="24"/>
          <w:rtl/>
        </w:rPr>
        <w:t xml:space="preserve"> </w:t>
      </w:r>
      <w:r w:rsidRPr="00E249C3">
        <w:rPr>
          <w:rFonts w:cs="David" w:hint="eastAsia"/>
          <w:sz w:val="24"/>
          <w:szCs w:val="24"/>
          <w:rtl/>
        </w:rPr>
        <w:t>כי</w:t>
      </w:r>
      <w:r w:rsidRPr="00E249C3">
        <w:rPr>
          <w:rFonts w:cs="David"/>
          <w:sz w:val="24"/>
          <w:szCs w:val="24"/>
          <w:rtl/>
        </w:rPr>
        <w:t xml:space="preserve"> </w:t>
      </w:r>
      <w:r w:rsidRPr="00E249C3">
        <w:rPr>
          <w:rFonts w:cs="David" w:hint="eastAsia"/>
          <w:sz w:val="24"/>
          <w:szCs w:val="24"/>
          <w:rtl/>
        </w:rPr>
        <w:t>לא</w:t>
      </w:r>
      <w:r w:rsidRPr="00E249C3">
        <w:rPr>
          <w:rFonts w:cs="David"/>
          <w:sz w:val="24"/>
          <w:szCs w:val="24"/>
          <w:rtl/>
        </w:rPr>
        <w:t xml:space="preserve"> </w:t>
      </w:r>
      <w:r w:rsidRPr="00E249C3">
        <w:rPr>
          <w:rFonts w:cs="David" w:hint="eastAsia"/>
          <w:sz w:val="24"/>
          <w:szCs w:val="24"/>
          <w:rtl/>
        </w:rPr>
        <w:t>ניתן</w:t>
      </w:r>
      <w:r w:rsidRPr="00E249C3">
        <w:rPr>
          <w:rFonts w:cs="David"/>
          <w:sz w:val="24"/>
          <w:szCs w:val="24"/>
          <w:rtl/>
        </w:rPr>
        <w:t xml:space="preserve"> </w:t>
      </w:r>
      <w:r w:rsidRPr="00E249C3">
        <w:rPr>
          <w:rFonts w:cs="David" w:hint="eastAsia"/>
          <w:sz w:val="24"/>
          <w:szCs w:val="24"/>
          <w:rtl/>
        </w:rPr>
        <w:t>להגדיר</w:t>
      </w:r>
      <w:r w:rsidRPr="00E249C3">
        <w:rPr>
          <w:rFonts w:cs="David"/>
          <w:sz w:val="24"/>
          <w:szCs w:val="24"/>
          <w:rtl/>
        </w:rPr>
        <w:t xml:space="preserve"> </w:t>
      </w:r>
      <w:r w:rsidRPr="00E249C3">
        <w:rPr>
          <w:rFonts w:cs="David" w:hint="eastAsia"/>
          <w:sz w:val="24"/>
          <w:szCs w:val="24"/>
          <w:rtl/>
        </w:rPr>
        <w:t>במסגרת</w:t>
      </w:r>
      <w:r w:rsidRPr="00E249C3">
        <w:rPr>
          <w:rFonts w:cs="David"/>
          <w:sz w:val="24"/>
          <w:szCs w:val="24"/>
          <w:rtl/>
        </w:rPr>
        <w:t xml:space="preserve"> </w:t>
      </w:r>
      <w:r w:rsidRPr="00E249C3">
        <w:rPr>
          <w:rFonts w:cs="David" w:hint="eastAsia"/>
          <w:sz w:val="24"/>
          <w:szCs w:val="24"/>
          <w:rtl/>
        </w:rPr>
        <w:t>התקשרות</w:t>
      </w:r>
      <w:r w:rsidRPr="00E249C3">
        <w:rPr>
          <w:rFonts w:cs="David"/>
          <w:sz w:val="24"/>
          <w:szCs w:val="24"/>
          <w:rtl/>
        </w:rPr>
        <w:t xml:space="preserve"> </w:t>
      </w:r>
      <w:r w:rsidRPr="00E249C3">
        <w:rPr>
          <w:rFonts w:cs="David" w:hint="eastAsia"/>
          <w:sz w:val="24"/>
          <w:szCs w:val="24"/>
          <w:rtl/>
        </w:rPr>
        <w:t>זו</w:t>
      </w:r>
      <w:r w:rsidRPr="00E249C3">
        <w:rPr>
          <w:rFonts w:cs="David"/>
          <w:sz w:val="24"/>
          <w:szCs w:val="24"/>
          <w:rtl/>
        </w:rPr>
        <w:t xml:space="preserve"> </w:t>
      </w:r>
      <w:r w:rsidRPr="00E249C3">
        <w:rPr>
          <w:rFonts w:cs="David" w:hint="eastAsia"/>
          <w:sz w:val="24"/>
          <w:szCs w:val="24"/>
          <w:rtl/>
        </w:rPr>
        <w:t>את</w:t>
      </w:r>
      <w:r w:rsidRPr="00E249C3">
        <w:rPr>
          <w:rFonts w:cs="David"/>
          <w:sz w:val="24"/>
          <w:szCs w:val="24"/>
          <w:rtl/>
        </w:rPr>
        <w:t xml:space="preserve"> </w:t>
      </w:r>
      <w:r w:rsidRPr="00E249C3">
        <w:rPr>
          <w:rFonts w:cs="David" w:hint="eastAsia"/>
          <w:sz w:val="24"/>
          <w:szCs w:val="24"/>
          <w:rtl/>
        </w:rPr>
        <w:t>התפוקות</w:t>
      </w:r>
      <w:r w:rsidRPr="00E249C3">
        <w:rPr>
          <w:rFonts w:cs="David"/>
          <w:sz w:val="24"/>
          <w:szCs w:val="24"/>
          <w:rtl/>
        </w:rPr>
        <w:t xml:space="preserve"> </w:t>
      </w:r>
      <w:r w:rsidRPr="00E249C3">
        <w:rPr>
          <w:rFonts w:cs="David" w:hint="eastAsia"/>
          <w:sz w:val="24"/>
          <w:szCs w:val="24"/>
          <w:rtl/>
        </w:rPr>
        <w:t>הנדרשות</w:t>
      </w:r>
      <w:r w:rsidRPr="00E249C3">
        <w:rPr>
          <w:rFonts w:cs="David"/>
          <w:sz w:val="24"/>
          <w:szCs w:val="24"/>
          <w:rtl/>
        </w:rPr>
        <w:t>.</w:t>
      </w:r>
      <w:bookmarkEnd w:id="181"/>
      <w:r w:rsidRPr="00E249C3">
        <w:rPr>
          <w:rFonts w:cs="David"/>
          <w:sz w:val="24"/>
          <w:szCs w:val="24"/>
          <w:rtl/>
        </w:rPr>
        <w:t xml:space="preserve"> </w:t>
      </w:r>
    </w:p>
    <w:p w:rsidR="001B1A90" w:rsidRPr="00E249C3" w:rsidRDefault="001B1A90" w:rsidP="001B1A90">
      <w:pPr>
        <w:pStyle w:val="a0"/>
        <w:ind w:right="1107"/>
        <w:rPr>
          <w:rFonts w:cs="David"/>
          <w:sz w:val="24"/>
          <w:szCs w:val="24"/>
          <w:u w:val="single"/>
        </w:rPr>
      </w:pPr>
      <w:r w:rsidRPr="00E249C3">
        <w:rPr>
          <w:rFonts w:cs="David" w:hint="eastAsia"/>
          <w:sz w:val="24"/>
          <w:szCs w:val="24"/>
          <w:u w:val="single"/>
          <w:rtl/>
        </w:rPr>
        <w:t>התקשרות</w:t>
      </w:r>
      <w:r w:rsidRPr="00E249C3">
        <w:rPr>
          <w:rFonts w:cs="David"/>
          <w:sz w:val="24"/>
          <w:szCs w:val="24"/>
          <w:u w:val="single"/>
          <w:rtl/>
        </w:rPr>
        <w:t xml:space="preserve"> </w:t>
      </w:r>
      <w:r w:rsidRPr="00E249C3">
        <w:rPr>
          <w:rFonts w:cs="David" w:hint="eastAsia"/>
          <w:sz w:val="24"/>
          <w:szCs w:val="24"/>
          <w:u w:val="single"/>
          <w:rtl/>
        </w:rPr>
        <w:t>בתעריף</w:t>
      </w:r>
      <w:r w:rsidRPr="00E249C3">
        <w:rPr>
          <w:rFonts w:cs="David"/>
          <w:sz w:val="24"/>
          <w:szCs w:val="24"/>
          <w:u w:val="single"/>
          <w:rtl/>
        </w:rPr>
        <w:t xml:space="preserve"> </w:t>
      </w:r>
      <w:r w:rsidRPr="00E249C3">
        <w:rPr>
          <w:rFonts w:cs="David" w:hint="eastAsia"/>
          <w:sz w:val="24"/>
          <w:szCs w:val="24"/>
          <w:u w:val="single"/>
          <w:rtl/>
        </w:rPr>
        <w:t>שעתי</w:t>
      </w:r>
    </w:p>
    <w:p w:rsidR="001B1A90" w:rsidRPr="00E249C3" w:rsidRDefault="001B1A90" w:rsidP="001B1A90">
      <w:pPr>
        <w:pStyle w:val="a1"/>
        <w:rPr>
          <w:rFonts w:cs="David"/>
          <w:b/>
          <w:bCs/>
          <w:sz w:val="24"/>
          <w:szCs w:val="24"/>
        </w:rPr>
      </w:pPr>
      <w:r w:rsidRPr="00E249C3">
        <w:rPr>
          <w:rFonts w:cs="David" w:hint="eastAsia"/>
          <w:sz w:val="24"/>
          <w:szCs w:val="24"/>
          <w:rtl/>
        </w:rPr>
        <w:t>במקרים</w:t>
      </w:r>
      <w:r w:rsidRPr="00E249C3">
        <w:rPr>
          <w:rFonts w:cs="David"/>
          <w:sz w:val="24"/>
          <w:szCs w:val="24"/>
          <w:rtl/>
        </w:rPr>
        <w:t xml:space="preserve"> שבהם התקבל אישור ועדת המכרזים להתקשר עם נותן שירותים בתעריף שעתי, כאמור בסעיף </w:t>
      </w:r>
      <w:r w:rsidR="001D6A1D" w:rsidRPr="00E249C3">
        <w:rPr>
          <w:rFonts w:cs="David"/>
          <w:sz w:val="24"/>
          <w:szCs w:val="24"/>
        </w:rPr>
        <w:fldChar w:fldCharType="begin"/>
      </w:r>
      <w:r w:rsidR="001D6A1D" w:rsidRPr="00E249C3">
        <w:rPr>
          <w:rFonts w:cs="David"/>
          <w:sz w:val="24"/>
          <w:szCs w:val="24"/>
        </w:rPr>
        <w:instrText xml:space="preserve"> REF _Ref172858852 \r \h  \* MERGEFORMAT </w:instrText>
      </w:r>
      <w:r w:rsidR="001D6A1D" w:rsidRPr="00E249C3">
        <w:rPr>
          <w:rFonts w:cs="David"/>
          <w:sz w:val="24"/>
          <w:szCs w:val="24"/>
        </w:rPr>
      </w:r>
      <w:r w:rsidR="001D6A1D" w:rsidRPr="00E249C3">
        <w:rPr>
          <w:rFonts w:cs="David"/>
          <w:sz w:val="24"/>
          <w:szCs w:val="24"/>
        </w:rPr>
        <w:fldChar w:fldCharType="separate"/>
      </w:r>
      <w:r w:rsidR="007B514E" w:rsidRPr="00E249C3">
        <w:rPr>
          <w:rFonts w:cs="David"/>
          <w:sz w:val="24"/>
          <w:szCs w:val="24"/>
          <w:cs/>
        </w:rPr>
        <w:t>‎</w:t>
      </w:r>
      <w:r w:rsidR="007B514E" w:rsidRPr="00E249C3">
        <w:rPr>
          <w:rFonts w:cs="David"/>
          <w:sz w:val="24"/>
          <w:szCs w:val="24"/>
        </w:rPr>
        <w:t>4.2.2</w:t>
      </w:r>
      <w:r w:rsidR="001D6A1D" w:rsidRPr="00E249C3">
        <w:rPr>
          <w:rFonts w:cs="David"/>
          <w:sz w:val="24"/>
          <w:szCs w:val="24"/>
        </w:rPr>
        <w:fldChar w:fldCharType="end"/>
      </w:r>
      <w:r w:rsidRPr="00E249C3">
        <w:rPr>
          <w:rFonts w:cs="David"/>
          <w:sz w:val="24"/>
          <w:szCs w:val="24"/>
          <w:rtl/>
        </w:rPr>
        <w:t xml:space="preserve">, </w:t>
      </w:r>
      <w:r w:rsidRPr="00E249C3">
        <w:rPr>
          <w:rFonts w:cs="David" w:hint="eastAsia"/>
          <w:sz w:val="24"/>
          <w:szCs w:val="24"/>
          <w:rtl/>
        </w:rPr>
        <w:t>יידרש</w:t>
      </w:r>
      <w:r w:rsidRPr="00E249C3">
        <w:rPr>
          <w:rFonts w:cs="David"/>
          <w:sz w:val="24"/>
          <w:szCs w:val="24"/>
          <w:rtl/>
        </w:rPr>
        <w:t xml:space="preserve"> </w:t>
      </w:r>
      <w:r w:rsidRPr="00E249C3">
        <w:rPr>
          <w:rFonts w:cs="David" w:hint="eastAsia"/>
          <w:sz w:val="24"/>
          <w:szCs w:val="24"/>
          <w:rtl/>
        </w:rPr>
        <w:t>המציע</w:t>
      </w:r>
      <w:r w:rsidRPr="00E249C3">
        <w:rPr>
          <w:rFonts w:cs="David"/>
          <w:sz w:val="24"/>
          <w:szCs w:val="24"/>
          <w:rtl/>
        </w:rPr>
        <w:t xml:space="preserve"> </w:t>
      </w:r>
      <w:r w:rsidRPr="00E249C3">
        <w:rPr>
          <w:rFonts w:cs="David" w:hint="eastAsia"/>
          <w:sz w:val="24"/>
          <w:szCs w:val="24"/>
          <w:rtl/>
        </w:rPr>
        <w:t>להגיש</w:t>
      </w:r>
      <w:r w:rsidRPr="00E249C3">
        <w:rPr>
          <w:rFonts w:cs="David"/>
          <w:sz w:val="24"/>
          <w:szCs w:val="24"/>
          <w:rtl/>
        </w:rPr>
        <w:t xml:space="preserve"> </w:t>
      </w:r>
      <w:r w:rsidRPr="00E249C3">
        <w:rPr>
          <w:rFonts w:cs="David" w:hint="eastAsia"/>
          <w:sz w:val="24"/>
          <w:szCs w:val="24"/>
          <w:rtl/>
        </w:rPr>
        <w:t>הצעת</w:t>
      </w:r>
      <w:r w:rsidRPr="00E249C3">
        <w:rPr>
          <w:rFonts w:cs="David"/>
          <w:sz w:val="24"/>
          <w:szCs w:val="24"/>
          <w:rtl/>
        </w:rPr>
        <w:t xml:space="preserve"> </w:t>
      </w:r>
      <w:r w:rsidRPr="00E249C3">
        <w:rPr>
          <w:rFonts w:cs="David" w:hint="eastAsia"/>
          <w:sz w:val="24"/>
          <w:szCs w:val="24"/>
          <w:rtl/>
        </w:rPr>
        <w:t>מחיר</w:t>
      </w:r>
      <w:r w:rsidRPr="00E249C3">
        <w:rPr>
          <w:rFonts w:cs="David"/>
          <w:sz w:val="24"/>
          <w:szCs w:val="24"/>
          <w:rtl/>
        </w:rPr>
        <w:t xml:space="preserve"> </w:t>
      </w:r>
      <w:r w:rsidRPr="00E249C3">
        <w:rPr>
          <w:rFonts w:cs="David" w:hint="eastAsia"/>
          <w:sz w:val="24"/>
          <w:szCs w:val="24"/>
          <w:rtl/>
        </w:rPr>
        <w:t>שעתית</w:t>
      </w:r>
      <w:r w:rsidRPr="00E249C3">
        <w:rPr>
          <w:rFonts w:cs="David"/>
          <w:sz w:val="24"/>
          <w:szCs w:val="24"/>
          <w:rtl/>
        </w:rPr>
        <w:t xml:space="preserve"> </w:t>
      </w:r>
      <w:r w:rsidRPr="00E249C3">
        <w:rPr>
          <w:rFonts w:cs="David" w:hint="eastAsia"/>
          <w:sz w:val="24"/>
          <w:szCs w:val="24"/>
          <w:rtl/>
        </w:rPr>
        <w:t>לשעת</w:t>
      </w:r>
      <w:r w:rsidRPr="00E249C3">
        <w:rPr>
          <w:rFonts w:cs="David"/>
          <w:sz w:val="24"/>
          <w:szCs w:val="24"/>
          <w:rtl/>
        </w:rPr>
        <w:t xml:space="preserve"> </w:t>
      </w:r>
      <w:r w:rsidRPr="00E249C3">
        <w:rPr>
          <w:rFonts w:cs="David" w:hint="eastAsia"/>
          <w:sz w:val="24"/>
          <w:szCs w:val="24"/>
          <w:rtl/>
        </w:rPr>
        <w:t>עבודתו</w:t>
      </w:r>
      <w:r w:rsidRPr="00E249C3">
        <w:rPr>
          <w:rFonts w:cs="David"/>
          <w:sz w:val="24"/>
          <w:szCs w:val="24"/>
          <w:rtl/>
        </w:rPr>
        <w:t xml:space="preserve"> </w:t>
      </w:r>
      <w:r w:rsidRPr="00E249C3">
        <w:rPr>
          <w:rFonts w:cs="David" w:hint="eastAsia"/>
          <w:sz w:val="24"/>
          <w:szCs w:val="24"/>
          <w:rtl/>
        </w:rPr>
        <w:t>אשר</w:t>
      </w:r>
      <w:r w:rsidRPr="00E249C3">
        <w:rPr>
          <w:rFonts w:cs="David"/>
          <w:sz w:val="24"/>
          <w:szCs w:val="24"/>
          <w:rtl/>
        </w:rPr>
        <w:t xml:space="preserve"> </w:t>
      </w:r>
      <w:r w:rsidRPr="00E249C3">
        <w:rPr>
          <w:rFonts w:cs="David" w:hint="eastAsia"/>
          <w:sz w:val="24"/>
          <w:szCs w:val="24"/>
          <w:rtl/>
        </w:rPr>
        <w:t>לא</w:t>
      </w:r>
      <w:r w:rsidRPr="00E249C3">
        <w:rPr>
          <w:rFonts w:cs="David"/>
          <w:sz w:val="24"/>
          <w:szCs w:val="24"/>
          <w:rtl/>
        </w:rPr>
        <w:t xml:space="preserve"> </w:t>
      </w:r>
      <w:r w:rsidRPr="00E249C3">
        <w:rPr>
          <w:rFonts w:cs="David" w:hint="eastAsia"/>
          <w:sz w:val="24"/>
          <w:szCs w:val="24"/>
          <w:rtl/>
        </w:rPr>
        <w:t>תעלה</w:t>
      </w:r>
      <w:r w:rsidRPr="00E249C3">
        <w:rPr>
          <w:rFonts w:cs="David"/>
          <w:sz w:val="24"/>
          <w:szCs w:val="24"/>
          <w:rtl/>
        </w:rPr>
        <w:t xml:space="preserve"> </w:t>
      </w:r>
      <w:r w:rsidRPr="00E249C3">
        <w:rPr>
          <w:rFonts w:cs="David" w:hint="eastAsia"/>
          <w:sz w:val="24"/>
          <w:szCs w:val="24"/>
          <w:rtl/>
        </w:rPr>
        <w:t>על</w:t>
      </w:r>
      <w:r w:rsidRPr="00E249C3">
        <w:rPr>
          <w:rFonts w:cs="David"/>
          <w:sz w:val="24"/>
          <w:szCs w:val="24"/>
          <w:rtl/>
        </w:rPr>
        <w:t xml:space="preserve"> </w:t>
      </w:r>
      <w:r w:rsidRPr="00E249C3">
        <w:rPr>
          <w:rFonts w:cs="David" w:hint="eastAsia"/>
          <w:sz w:val="24"/>
          <w:szCs w:val="24"/>
          <w:rtl/>
        </w:rPr>
        <w:t>התעריפים</w:t>
      </w:r>
      <w:r w:rsidRPr="00E249C3">
        <w:rPr>
          <w:rFonts w:cs="David"/>
          <w:sz w:val="24"/>
          <w:szCs w:val="24"/>
          <w:rtl/>
        </w:rPr>
        <w:t xml:space="preserve"> </w:t>
      </w:r>
      <w:r w:rsidRPr="00E249C3">
        <w:rPr>
          <w:rFonts w:cs="David" w:hint="eastAsia"/>
          <w:sz w:val="24"/>
          <w:szCs w:val="24"/>
          <w:rtl/>
        </w:rPr>
        <w:t>המפורטים</w:t>
      </w:r>
      <w:r w:rsidRPr="00E249C3">
        <w:rPr>
          <w:rFonts w:cs="David"/>
          <w:sz w:val="24"/>
          <w:szCs w:val="24"/>
          <w:rtl/>
        </w:rPr>
        <w:t xml:space="preserve"> </w:t>
      </w:r>
      <w:r w:rsidRPr="00E249C3">
        <w:rPr>
          <w:rFonts w:cs="David" w:hint="eastAsia"/>
          <w:sz w:val="24"/>
          <w:szCs w:val="24"/>
          <w:rtl/>
        </w:rPr>
        <w:t>ב</w:t>
      </w:r>
      <w:hyperlink r:id="rId13" w:history="1">
        <w:hyperlink r:id="rId14" w:history="1">
          <w:r w:rsidRPr="00E249C3">
            <w:rPr>
              <w:rStyle w:val="Hyperlink"/>
              <w:rFonts w:cs="David" w:hint="eastAsia"/>
              <w:color w:val="auto"/>
              <w:sz w:val="24"/>
              <w:szCs w:val="24"/>
              <w:rtl/>
            </w:rPr>
            <w:t>הודעה</w:t>
          </w:r>
          <w:r w:rsidRPr="00E249C3">
            <w:rPr>
              <w:rStyle w:val="Hyperlink"/>
              <w:rFonts w:cs="David"/>
              <w:color w:val="auto"/>
              <w:sz w:val="24"/>
              <w:szCs w:val="24"/>
              <w:rtl/>
            </w:rPr>
            <w:t xml:space="preserve">, "תעריפי </w:t>
          </w:r>
          <w:r w:rsidRPr="00E249C3">
            <w:rPr>
              <w:rStyle w:val="Hyperlink"/>
              <w:rFonts w:cs="David" w:hint="eastAsia"/>
              <w:color w:val="auto"/>
              <w:sz w:val="24"/>
              <w:szCs w:val="24"/>
              <w:rtl/>
            </w:rPr>
            <w:t>התקשרות</w:t>
          </w:r>
          <w:r w:rsidRPr="00E249C3">
            <w:rPr>
              <w:rStyle w:val="Hyperlink"/>
              <w:rFonts w:cs="David"/>
              <w:color w:val="auto"/>
              <w:sz w:val="24"/>
              <w:szCs w:val="24"/>
              <w:rtl/>
            </w:rPr>
            <w:t xml:space="preserve"> </w:t>
          </w:r>
          <w:r w:rsidRPr="00E249C3">
            <w:rPr>
              <w:rStyle w:val="Hyperlink"/>
              <w:rFonts w:cs="David" w:hint="eastAsia"/>
              <w:color w:val="auto"/>
              <w:sz w:val="24"/>
              <w:szCs w:val="24"/>
              <w:rtl/>
            </w:rPr>
            <w:t>עם</w:t>
          </w:r>
          <w:r w:rsidRPr="00E249C3">
            <w:rPr>
              <w:rStyle w:val="Hyperlink"/>
              <w:rFonts w:cs="David"/>
              <w:color w:val="auto"/>
              <w:sz w:val="24"/>
              <w:szCs w:val="24"/>
              <w:rtl/>
            </w:rPr>
            <w:t xml:space="preserve"> </w:t>
          </w:r>
          <w:r w:rsidRPr="00E249C3">
            <w:rPr>
              <w:rStyle w:val="Hyperlink"/>
              <w:rFonts w:cs="David" w:hint="eastAsia"/>
              <w:color w:val="auto"/>
              <w:sz w:val="24"/>
              <w:szCs w:val="24"/>
              <w:rtl/>
            </w:rPr>
            <w:t>נותן</w:t>
          </w:r>
          <w:r w:rsidRPr="00E249C3">
            <w:rPr>
              <w:rStyle w:val="Hyperlink"/>
              <w:rFonts w:cs="David"/>
              <w:color w:val="auto"/>
              <w:sz w:val="24"/>
              <w:szCs w:val="24"/>
              <w:rtl/>
            </w:rPr>
            <w:t xml:space="preserve"> </w:t>
          </w:r>
          <w:r w:rsidRPr="00E249C3">
            <w:rPr>
              <w:rStyle w:val="Hyperlink"/>
              <w:rFonts w:cs="David" w:hint="eastAsia"/>
              <w:color w:val="auto"/>
              <w:sz w:val="24"/>
              <w:szCs w:val="24"/>
              <w:rtl/>
            </w:rPr>
            <w:t>שירותים</w:t>
          </w:r>
          <w:r w:rsidRPr="00E249C3">
            <w:rPr>
              <w:rStyle w:val="Hyperlink"/>
              <w:rFonts w:cs="David"/>
              <w:color w:val="auto"/>
              <w:sz w:val="24"/>
              <w:szCs w:val="24"/>
              <w:rtl/>
            </w:rPr>
            <w:t xml:space="preserve"> </w:t>
          </w:r>
          <w:r w:rsidRPr="00E249C3">
            <w:rPr>
              <w:rStyle w:val="Hyperlink"/>
              <w:rFonts w:cs="David" w:hint="eastAsia"/>
              <w:color w:val="auto"/>
              <w:sz w:val="24"/>
              <w:szCs w:val="24"/>
              <w:rtl/>
            </w:rPr>
            <w:t>חיצוניים</w:t>
          </w:r>
          <w:r w:rsidRPr="00E249C3">
            <w:rPr>
              <w:rStyle w:val="Hyperlink"/>
              <w:rFonts w:cs="David"/>
              <w:color w:val="auto"/>
              <w:sz w:val="24"/>
              <w:szCs w:val="24"/>
              <w:rtl/>
            </w:rPr>
            <w:t xml:space="preserve">", </w:t>
          </w:r>
          <w:r w:rsidRPr="00E249C3">
            <w:rPr>
              <w:rStyle w:val="Hyperlink"/>
              <w:rFonts w:cs="David" w:hint="eastAsia"/>
              <w:color w:val="auto"/>
              <w:sz w:val="24"/>
              <w:szCs w:val="24"/>
              <w:rtl/>
            </w:rPr>
            <w:t>מס</w:t>
          </w:r>
          <w:r w:rsidRPr="00E249C3">
            <w:rPr>
              <w:rStyle w:val="Hyperlink"/>
              <w:rFonts w:cs="David"/>
              <w:color w:val="auto"/>
              <w:sz w:val="24"/>
              <w:szCs w:val="24"/>
              <w:rtl/>
            </w:rPr>
            <w:t>' .ה. 13.9.2.1</w:t>
          </w:r>
        </w:hyperlink>
        <w:r w:rsidRPr="00E249C3">
          <w:rPr>
            <w:rStyle w:val="Hyperlink"/>
            <w:rFonts w:ascii="Arial" w:hAnsi="Arial" w:cs="David"/>
            <w:color w:val="auto"/>
            <w:sz w:val="24"/>
            <w:szCs w:val="24"/>
            <w:rtl/>
          </w:rPr>
          <w:t>.</w:t>
        </w:r>
      </w:hyperlink>
      <w:r w:rsidRPr="00E249C3">
        <w:rPr>
          <w:rFonts w:cs="David"/>
          <w:sz w:val="24"/>
          <w:szCs w:val="24"/>
          <w:rtl/>
        </w:rPr>
        <w:t xml:space="preserve"> </w:t>
      </w:r>
    </w:p>
    <w:p w:rsidR="001B1A90" w:rsidRPr="00E249C3" w:rsidRDefault="001B1A90" w:rsidP="001B1A90">
      <w:pPr>
        <w:pStyle w:val="a1"/>
        <w:rPr>
          <w:rFonts w:cs="David"/>
          <w:bCs/>
          <w:sz w:val="24"/>
          <w:szCs w:val="24"/>
        </w:rPr>
      </w:pPr>
      <w:r w:rsidRPr="00E249C3">
        <w:rPr>
          <w:rFonts w:cs="David" w:hint="eastAsia"/>
          <w:sz w:val="24"/>
          <w:szCs w:val="24"/>
          <w:rtl/>
        </w:rPr>
        <w:t>התעריפים</w:t>
      </w:r>
      <w:r w:rsidRPr="00E249C3">
        <w:rPr>
          <w:rFonts w:cs="David"/>
          <w:sz w:val="24"/>
          <w:szCs w:val="24"/>
          <w:rtl/>
        </w:rPr>
        <w:t xml:space="preserve"> </w:t>
      </w:r>
      <w:r w:rsidRPr="00E249C3">
        <w:rPr>
          <w:rFonts w:cs="David" w:hint="eastAsia"/>
          <w:sz w:val="24"/>
          <w:szCs w:val="24"/>
          <w:rtl/>
        </w:rPr>
        <w:t>המפורטים</w:t>
      </w:r>
      <w:r w:rsidRPr="00E249C3">
        <w:rPr>
          <w:rFonts w:cs="David"/>
          <w:sz w:val="24"/>
          <w:szCs w:val="24"/>
          <w:rtl/>
        </w:rPr>
        <w:t xml:space="preserve"> </w:t>
      </w:r>
      <w:r w:rsidRPr="00E249C3">
        <w:rPr>
          <w:rFonts w:cs="David" w:hint="eastAsia"/>
          <w:sz w:val="24"/>
          <w:szCs w:val="24"/>
          <w:rtl/>
        </w:rPr>
        <w:t>ב</w:t>
      </w:r>
      <w:hyperlink r:id="rId15" w:history="1">
        <w:r w:rsidRPr="00E249C3">
          <w:rPr>
            <w:rStyle w:val="Hyperlink"/>
            <w:rFonts w:cs="David" w:hint="eastAsia"/>
            <w:color w:val="auto"/>
            <w:sz w:val="24"/>
            <w:szCs w:val="24"/>
            <w:rtl/>
          </w:rPr>
          <w:t>הודעה</w:t>
        </w:r>
        <w:r w:rsidRPr="00E249C3">
          <w:rPr>
            <w:rStyle w:val="Hyperlink"/>
            <w:rFonts w:cs="David"/>
            <w:color w:val="auto"/>
            <w:sz w:val="24"/>
            <w:szCs w:val="24"/>
            <w:rtl/>
          </w:rPr>
          <w:t xml:space="preserve">, "תעריפי </w:t>
        </w:r>
        <w:r w:rsidRPr="00E249C3">
          <w:rPr>
            <w:rStyle w:val="Hyperlink"/>
            <w:rFonts w:cs="David" w:hint="eastAsia"/>
            <w:color w:val="auto"/>
            <w:sz w:val="24"/>
            <w:szCs w:val="24"/>
            <w:rtl/>
          </w:rPr>
          <w:t>התקשרות</w:t>
        </w:r>
        <w:r w:rsidRPr="00E249C3">
          <w:rPr>
            <w:rStyle w:val="Hyperlink"/>
            <w:rFonts w:cs="David"/>
            <w:color w:val="auto"/>
            <w:sz w:val="24"/>
            <w:szCs w:val="24"/>
            <w:rtl/>
          </w:rPr>
          <w:t xml:space="preserve"> </w:t>
        </w:r>
        <w:r w:rsidRPr="00E249C3">
          <w:rPr>
            <w:rStyle w:val="Hyperlink"/>
            <w:rFonts w:cs="David" w:hint="eastAsia"/>
            <w:color w:val="auto"/>
            <w:sz w:val="24"/>
            <w:szCs w:val="24"/>
            <w:rtl/>
          </w:rPr>
          <w:t>עם</w:t>
        </w:r>
        <w:r w:rsidRPr="00E249C3">
          <w:rPr>
            <w:rStyle w:val="Hyperlink"/>
            <w:rFonts w:cs="David"/>
            <w:color w:val="auto"/>
            <w:sz w:val="24"/>
            <w:szCs w:val="24"/>
            <w:rtl/>
          </w:rPr>
          <w:t xml:space="preserve"> </w:t>
        </w:r>
        <w:r w:rsidRPr="00E249C3">
          <w:rPr>
            <w:rStyle w:val="Hyperlink"/>
            <w:rFonts w:cs="David" w:hint="eastAsia"/>
            <w:color w:val="auto"/>
            <w:sz w:val="24"/>
            <w:szCs w:val="24"/>
            <w:rtl/>
          </w:rPr>
          <w:t>נותן</w:t>
        </w:r>
        <w:r w:rsidRPr="00E249C3">
          <w:rPr>
            <w:rStyle w:val="Hyperlink"/>
            <w:rFonts w:cs="David"/>
            <w:color w:val="auto"/>
            <w:sz w:val="24"/>
            <w:szCs w:val="24"/>
            <w:rtl/>
          </w:rPr>
          <w:t xml:space="preserve"> </w:t>
        </w:r>
        <w:r w:rsidRPr="00E249C3">
          <w:rPr>
            <w:rStyle w:val="Hyperlink"/>
            <w:rFonts w:cs="David" w:hint="eastAsia"/>
            <w:color w:val="auto"/>
            <w:sz w:val="24"/>
            <w:szCs w:val="24"/>
            <w:rtl/>
          </w:rPr>
          <w:t>שירותים</w:t>
        </w:r>
        <w:r w:rsidRPr="00E249C3">
          <w:rPr>
            <w:rStyle w:val="Hyperlink"/>
            <w:rFonts w:cs="David"/>
            <w:color w:val="auto"/>
            <w:sz w:val="24"/>
            <w:szCs w:val="24"/>
            <w:rtl/>
          </w:rPr>
          <w:t xml:space="preserve"> </w:t>
        </w:r>
        <w:r w:rsidRPr="00E249C3">
          <w:rPr>
            <w:rStyle w:val="Hyperlink"/>
            <w:rFonts w:cs="David" w:hint="eastAsia"/>
            <w:color w:val="auto"/>
            <w:sz w:val="24"/>
            <w:szCs w:val="24"/>
            <w:rtl/>
          </w:rPr>
          <w:t>חיצוניים</w:t>
        </w:r>
        <w:r w:rsidRPr="00E249C3">
          <w:rPr>
            <w:rStyle w:val="Hyperlink"/>
            <w:rFonts w:cs="David"/>
            <w:color w:val="auto"/>
            <w:sz w:val="24"/>
            <w:szCs w:val="24"/>
            <w:rtl/>
          </w:rPr>
          <w:t xml:space="preserve">", </w:t>
        </w:r>
        <w:r w:rsidRPr="00E249C3">
          <w:rPr>
            <w:rStyle w:val="Hyperlink"/>
            <w:rFonts w:cs="David" w:hint="eastAsia"/>
            <w:color w:val="auto"/>
            <w:sz w:val="24"/>
            <w:szCs w:val="24"/>
            <w:rtl/>
          </w:rPr>
          <w:t>מס</w:t>
        </w:r>
        <w:r w:rsidRPr="00E249C3">
          <w:rPr>
            <w:rStyle w:val="Hyperlink"/>
            <w:rFonts w:cs="David"/>
            <w:color w:val="auto"/>
            <w:sz w:val="24"/>
            <w:szCs w:val="24"/>
            <w:rtl/>
          </w:rPr>
          <w:t xml:space="preserve">' </w:t>
        </w:r>
        <w:r w:rsidRPr="00E249C3">
          <w:rPr>
            <w:rStyle w:val="Hyperlink"/>
            <w:rFonts w:cs="David" w:hint="eastAsia"/>
            <w:color w:val="auto"/>
            <w:sz w:val="24"/>
            <w:szCs w:val="24"/>
            <w:rtl/>
          </w:rPr>
          <w:t>ה</w:t>
        </w:r>
        <w:r w:rsidRPr="00E249C3">
          <w:rPr>
            <w:rStyle w:val="Hyperlink"/>
            <w:rFonts w:cs="David"/>
            <w:color w:val="auto"/>
            <w:sz w:val="24"/>
            <w:szCs w:val="24"/>
            <w:rtl/>
          </w:rPr>
          <w:t>. 13.9.2.1</w:t>
        </w:r>
      </w:hyperlink>
      <w:r w:rsidRPr="00E249C3">
        <w:rPr>
          <w:rFonts w:cs="David"/>
          <w:sz w:val="24"/>
          <w:szCs w:val="24"/>
          <w:rtl/>
        </w:rPr>
        <w:t xml:space="preserve"> הם תעריפים </w:t>
      </w:r>
      <w:r w:rsidRPr="00E249C3">
        <w:rPr>
          <w:rFonts w:cs="David" w:hint="eastAsia"/>
          <w:bCs/>
          <w:sz w:val="24"/>
          <w:szCs w:val="24"/>
          <w:rtl/>
        </w:rPr>
        <w:t>מרביים</w:t>
      </w:r>
      <w:r w:rsidRPr="00E249C3">
        <w:rPr>
          <w:rFonts w:cs="David"/>
          <w:sz w:val="24"/>
          <w:szCs w:val="24"/>
          <w:rtl/>
        </w:rPr>
        <w:t xml:space="preserve">. </w:t>
      </w:r>
      <w:r w:rsidRPr="00E249C3">
        <w:rPr>
          <w:rFonts w:cs="David" w:hint="eastAsia"/>
          <w:sz w:val="24"/>
          <w:szCs w:val="24"/>
          <w:rtl/>
        </w:rPr>
        <w:t>התשלום</w:t>
      </w:r>
      <w:r w:rsidRPr="00E249C3">
        <w:rPr>
          <w:rFonts w:cs="David"/>
          <w:sz w:val="24"/>
          <w:szCs w:val="24"/>
          <w:rtl/>
        </w:rPr>
        <w:t xml:space="preserve"> </w:t>
      </w:r>
      <w:r w:rsidRPr="00E249C3">
        <w:rPr>
          <w:rFonts w:cs="David" w:hint="eastAsia"/>
          <w:sz w:val="24"/>
          <w:szCs w:val="24"/>
          <w:rtl/>
        </w:rPr>
        <w:t>יהיה</w:t>
      </w:r>
      <w:r w:rsidRPr="00E249C3">
        <w:rPr>
          <w:rFonts w:cs="David"/>
          <w:sz w:val="24"/>
          <w:szCs w:val="24"/>
          <w:rtl/>
        </w:rPr>
        <w:t xml:space="preserve"> </w:t>
      </w:r>
      <w:r w:rsidRPr="00E249C3">
        <w:rPr>
          <w:rFonts w:cs="David" w:hint="eastAsia"/>
          <w:sz w:val="24"/>
          <w:szCs w:val="24"/>
          <w:rtl/>
        </w:rPr>
        <w:t>בהתאם</w:t>
      </w:r>
      <w:r w:rsidRPr="00E249C3">
        <w:rPr>
          <w:rFonts w:cs="David"/>
          <w:sz w:val="24"/>
          <w:szCs w:val="24"/>
          <w:rtl/>
        </w:rPr>
        <w:t xml:space="preserve"> </w:t>
      </w:r>
      <w:r w:rsidRPr="00E249C3">
        <w:rPr>
          <w:rFonts w:cs="David" w:hint="eastAsia"/>
          <w:sz w:val="24"/>
          <w:szCs w:val="24"/>
          <w:rtl/>
        </w:rPr>
        <w:t>לרמתו</w:t>
      </w:r>
      <w:r w:rsidRPr="00E249C3">
        <w:rPr>
          <w:rFonts w:cs="David"/>
          <w:sz w:val="24"/>
          <w:szCs w:val="24"/>
          <w:rtl/>
        </w:rPr>
        <w:t xml:space="preserve"> </w:t>
      </w:r>
      <w:r w:rsidRPr="00E249C3">
        <w:rPr>
          <w:rFonts w:cs="David" w:hint="eastAsia"/>
          <w:sz w:val="24"/>
          <w:szCs w:val="24"/>
          <w:rtl/>
        </w:rPr>
        <w:t>המקצועית</w:t>
      </w:r>
      <w:r w:rsidRPr="00E249C3">
        <w:rPr>
          <w:rFonts w:cs="David"/>
          <w:sz w:val="24"/>
          <w:szCs w:val="24"/>
          <w:rtl/>
        </w:rPr>
        <w:t xml:space="preserve"> </w:t>
      </w:r>
      <w:r w:rsidRPr="00E249C3">
        <w:rPr>
          <w:rFonts w:cs="David" w:hint="eastAsia"/>
          <w:sz w:val="24"/>
          <w:szCs w:val="24"/>
          <w:rtl/>
        </w:rPr>
        <w:t>של</w:t>
      </w:r>
      <w:r w:rsidRPr="00E249C3">
        <w:rPr>
          <w:rFonts w:cs="David"/>
          <w:sz w:val="24"/>
          <w:szCs w:val="24"/>
          <w:rtl/>
        </w:rPr>
        <w:t xml:space="preserve"> </w:t>
      </w:r>
      <w:r w:rsidRPr="00E249C3">
        <w:rPr>
          <w:rFonts w:cs="David" w:hint="eastAsia"/>
          <w:sz w:val="24"/>
          <w:szCs w:val="24"/>
          <w:rtl/>
        </w:rPr>
        <w:t>נותן</w:t>
      </w:r>
      <w:r w:rsidRPr="00E249C3">
        <w:rPr>
          <w:rFonts w:cs="David"/>
          <w:sz w:val="24"/>
          <w:szCs w:val="24"/>
          <w:rtl/>
        </w:rPr>
        <w:t xml:space="preserve"> </w:t>
      </w:r>
      <w:r w:rsidRPr="00E249C3">
        <w:rPr>
          <w:rFonts w:cs="David" w:hint="eastAsia"/>
          <w:sz w:val="24"/>
          <w:szCs w:val="24"/>
          <w:rtl/>
        </w:rPr>
        <w:t>השירותים</w:t>
      </w:r>
      <w:r w:rsidRPr="00E249C3">
        <w:rPr>
          <w:rFonts w:cs="David"/>
          <w:sz w:val="24"/>
          <w:szCs w:val="24"/>
          <w:rtl/>
        </w:rPr>
        <w:t xml:space="preserve"> </w:t>
      </w:r>
      <w:r w:rsidRPr="00E249C3">
        <w:rPr>
          <w:rFonts w:cs="David" w:hint="eastAsia"/>
          <w:sz w:val="24"/>
          <w:szCs w:val="24"/>
          <w:rtl/>
        </w:rPr>
        <w:t>בפועל</w:t>
      </w:r>
      <w:r w:rsidRPr="00E249C3">
        <w:rPr>
          <w:rFonts w:cs="David"/>
          <w:sz w:val="24"/>
          <w:szCs w:val="24"/>
          <w:rtl/>
        </w:rPr>
        <w:t>.</w:t>
      </w:r>
    </w:p>
    <w:p w:rsidR="001B1A90" w:rsidRPr="00E249C3" w:rsidRDefault="001B1A90" w:rsidP="001B1A90">
      <w:pPr>
        <w:pStyle w:val="a1"/>
        <w:rPr>
          <w:rFonts w:cs="David"/>
          <w:b/>
          <w:i/>
          <w:sz w:val="24"/>
          <w:szCs w:val="24"/>
        </w:rPr>
      </w:pPr>
      <w:r w:rsidRPr="00E249C3">
        <w:rPr>
          <w:rFonts w:cs="David" w:hint="eastAsia"/>
          <w:sz w:val="24"/>
          <w:szCs w:val="24"/>
          <w:rtl/>
        </w:rPr>
        <w:t>התעריפים</w:t>
      </w:r>
      <w:r w:rsidRPr="00E249C3">
        <w:rPr>
          <w:rFonts w:cs="David"/>
          <w:sz w:val="24"/>
          <w:szCs w:val="24"/>
          <w:rtl/>
        </w:rPr>
        <w:t xml:space="preserve"> </w:t>
      </w:r>
      <w:r w:rsidRPr="00E249C3">
        <w:rPr>
          <w:rFonts w:cs="David" w:hint="eastAsia"/>
          <w:sz w:val="24"/>
          <w:szCs w:val="24"/>
          <w:rtl/>
        </w:rPr>
        <w:t>שאליהם</w:t>
      </w:r>
      <w:r w:rsidRPr="00E249C3">
        <w:rPr>
          <w:rFonts w:cs="David"/>
          <w:sz w:val="24"/>
          <w:szCs w:val="24"/>
          <w:rtl/>
        </w:rPr>
        <w:t xml:space="preserve"> </w:t>
      </w:r>
      <w:r w:rsidRPr="00E249C3">
        <w:rPr>
          <w:rFonts w:cs="David" w:hint="eastAsia"/>
          <w:sz w:val="24"/>
          <w:szCs w:val="24"/>
          <w:rtl/>
        </w:rPr>
        <w:t>מתייחסת</w:t>
      </w:r>
      <w:r w:rsidRPr="00E249C3">
        <w:rPr>
          <w:rFonts w:cs="David"/>
          <w:sz w:val="24"/>
          <w:szCs w:val="24"/>
          <w:rtl/>
        </w:rPr>
        <w:t xml:space="preserve"> </w:t>
      </w:r>
      <w:r w:rsidRPr="00E249C3">
        <w:rPr>
          <w:rFonts w:cs="David" w:hint="eastAsia"/>
          <w:sz w:val="24"/>
          <w:szCs w:val="24"/>
          <w:rtl/>
        </w:rPr>
        <w:t>הוראה</w:t>
      </w:r>
      <w:r w:rsidRPr="00E249C3">
        <w:rPr>
          <w:rFonts w:cs="David"/>
          <w:sz w:val="24"/>
          <w:szCs w:val="24"/>
          <w:rtl/>
        </w:rPr>
        <w:t xml:space="preserve"> </w:t>
      </w:r>
      <w:r w:rsidRPr="00E249C3">
        <w:rPr>
          <w:rFonts w:cs="David" w:hint="eastAsia"/>
          <w:sz w:val="24"/>
          <w:szCs w:val="24"/>
          <w:rtl/>
        </w:rPr>
        <w:t>זו</w:t>
      </w:r>
      <w:r w:rsidRPr="00E249C3">
        <w:rPr>
          <w:rFonts w:cs="David"/>
          <w:sz w:val="24"/>
          <w:szCs w:val="24"/>
          <w:rtl/>
        </w:rPr>
        <w:t xml:space="preserve"> </w:t>
      </w:r>
      <w:r w:rsidRPr="00E249C3">
        <w:rPr>
          <w:rFonts w:cs="David" w:hint="eastAsia"/>
          <w:sz w:val="24"/>
          <w:szCs w:val="24"/>
          <w:rtl/>
        </w:rPr>
        <w:t>והמופיעים</w:t>
      </w:r>
      <w:r w:rsidRPr="00E249C3">
        <w:rPr>
          <w:rFonts w:cs="David"/>
          <w:sz w:val="24"/>
          <w:szCs w:val="24"/>
          <w:rtl/>
        </w:rPr>
        <w:t xml:space="preserve"> </w:t>
      </w:r>
      <w:r w:rsidRPr="00E249C3">
        <w:rPr>
          <w:rFonts w:cs="David" w:hint="eastAsia"/>
          <w:sz w:val="24"/>
          <w:szCs w:val="24"/>
          <w:rtl/>
        </w:rPr>
        <w:t>ב</w:t>
      </w:r>
      <w:hyperlink r:id="rId16" w:history="1">
        <w:r w:rsidRPr="00E249C3">
          <w:rPr>
            <w:rStyle w:val="Hyperlink"/>
            <w:rFonts w:cs="David" w:hint="eastAsia"/>
            <w:color w:val="auto"/>
            <w:sz w:val="24"/>
            <w:szCs w:val="24"/>
            <w:rtl/>
          </w:rPr>
          <w:t>הודעה</w:t>
        </w:r>
        <w:r w:rsidRPr="00E249C3">
          <w:rPr>
            <w:rStyle w:val="Hyperlink"/>
            <w:rFonts w:cs="David"/>
            <w:color w:val="auto"/>
            <w:sz w:val="24"/>
            <w:szCs w:val="24"/>
            <w:rtl/>
          </w:rPr>
          <w:t xml:space="preserve">, "תעריפי </w:t>
        </w:r>
        <w:r w:rsidRPr="00E249C3">
          <w:rPr>
            <w:rStyle w:val="Hyperlink"/>
            <w:rFonts w:cs="David" w:hint="eastAsia"/>
            <w:color w:val="auto"/>
            <w:sz w:val="24"/>
            <w:szCs w:val="24"/>
            <w:rtl/>
          </w:rPr>
          <w:t>התקשרות</w:t>
        </w:r>
        <w:r w:rsidRPr="00E249C3">
          <w:rPr>
            <w:rStyle w:val="Hyperlink"/>
            <w:rFonts w:cs="David"/>
            <w:color w:val="auto"/>
            <w:sz w:val="24"/>
            <w:szCs w:val="24"/>
            <w:rtl/>
          </w:rPr>
          <w:t xml:space="preserve"> </w:t>
        </w:r>
        <w:r w:rsidRPr="00E249C3">
          <w:rPr>
            <w:rStyle w:val="Hyperlink"/>
            <w:rFonts w:cs="David" w:hint="eastAsia"/>
            <w:color w:val="auto"/>
            <w:sz w:val="24"/>
            <w:szCs w:val="24"/>
            <w:rtl/>
          </w:rPr>
          <w:t>עם</w:t>
        </w:r>
        <w:r w:rsidRPr="00E249C3">
          <w:rPr>
            <w:rStyle w:val="Hyperlink"/>
            <w:rFonts w:cs="David"/>
            <w:color w:val="auto"/>
            <w:sz w:val="24"/>
            <w:szCs w:val="24"/>
            <w:rtl/>
          </w:rPr>
          <w:t xml:space="preserve"> </w:t>
        </w:r>
        <w:r w:rsidRPr="00E249C3">
          <w:rPr>
            <w:rStyle w:val="Hyperlink"/>
            <w:rFonts w:cs="David" w:hint="eastAsia"/>
            <w:color w:val="auto"/>
            <w:sz w:val="24"/>
            <w:szCs w:val="24"/>
            <w:rtl/>
          </w:rPr>
          <w:t>נותן</w:t>
        </w:r>
        <w:r w:rsidRPr="00E249C3">
          <w:rPr>
            <w:rStyle w:val="Hyperlink"/>
            <w:rFonts w:cs="David"/>
            <w:color w:val="auto"/>
            <w:sz w:val="24"/>
            <w:szCs w:val="24"/>
            <w:rtl/>
          </w:rPr>
          <w:t xml:space="preserve"> </w:t>
        </w:r>
        <w:r w:rsidRPr="00E249C3">
          <w:rPr>
            <w:rStyle w:val="Hyperlink"/>
            <w:rFonts w:cs="David" w:hint="eastAsia"/>
            <w:color w:val="auto"/>
            <w:sz w:val="24"/>
            <w:szCs w:val="24"/>
            <w:rtl/>
          </w:rPr>
          <w:t>שירותים</w:t>
        </w:r>
        <w:r w:rsidRPr="00E249C3">
          <w:rPr>
            <w:rStyle w:val="Hyperlink"/>
            <w:rFonts w:cs="David"/>
            <w:color w:val="auto"/>
            <w:sz w:val="24"/>
            <w:szCs w:val="24"/>
            <w:rtl/>
          </w:rPr>
          <w:t xml:space="preserve"> </w:t>
        </w:r>
        <w:r w:rsidRPr="00E249C3">
          <w:rPr>
            <w:rStyle w:val="Hyperlink"/>
            <w:rFonts w:cs="David" w:hint="eastAsia"/>
            <w:color w:val="auto"/>
            <w:sz w:val="24"/>
            <w:szCs w:val="24"/>
            <w:rtl/>
          </w:rPr>
          <w:t>חיצוניים</w:t>
        </w:r>
        <w:r w:rsidRPr="00E249C3">
          <w:rPr>
            <w:rStyle w:val="Hyperlink"/>
            <w:rFonts w:cs="David"/>
            <w:color w:val="auto"/>
            <w:sz w:val="24"/>
            <w:szCs w:val="24"/>
            <w:rtl/>
          </w:rPr>
          <w:t xml:space="preserve">", </w:t>
        </w:r>
        <w:r w:rsidRPr="00E249C3">
          <w:rPr>
            <w:rStyle w:val="Hyperlink"/>
            <w:rFonts w:cs="David" w:hint="eastAsia"/>
            <w:color w:val="auto"/>
            <w:sz w:val="24"/>
            <w:szCs w:val="24"/>
            <w:rtl/>
          </w:rPr>
          <w:t>מס</w:t>
        </w:r>
        <w:r w:rsidRPr="00E249C3">
          <w:rPr>
            <w:rStyle w:val="Hyperlink"/>
            <w:rFonts w:cs="David"/>
            <w:color w:val="auto"/>
            <w:sz w:val="24"/>
            <w:szCs w:val="24"/>
            <w:rtl/>
          </w:rPr>
          <w:t>' .ה. 13.9.2.1</w:t>
        </w:r>
      </w:hyperlink>
      <w:r w:rsidRPr="00E249C3">
        <w:rPr>
          <w:rFonts w:cs="David"/>
          <w:b/>
          <w:i/>
          <w:sz w:val="24"/>
          <w:szCs w:val="24"/>
          <w:rtl/>
        </w:rPr>
        <w:t xml:space="preserve"> </w:t>
      </w:r>
      <w:r w:rsidRPr="00E249C3">
        <w:rPr>
          <w:rFonts w:cs="David" w:hint="eastAsia"/>
          <w:sz w:val="24"/>
          <w:szCs w:val="24"/>
          <w:rtl/>
        </w:rPr>
        <w:t>לא</w:t>
      </w:r>
      <w:r w:rsidRPr="00E249C3">
        <w:rPr>
          <w:rFonts w:cs="David"/>
          <w:sz w:val="24"/>
          <w:szCs w:val="24"/>
          <w:rtl/>
        </w:rPr>
        <w:t xml:space="preserve"> </w:t>
      </w:r>
      <w:r w:rsidRPr="00E249C3">
        <w:rPr>
          <w:rFonts w:cs="David" w:hint="eastAsia"/>
          <w:sz w:val="24"/>
          <w:szCs w:val="24"/>
          <w:rtl/>
        </w:rPr>
        <w:t>יכללו</w:t>
      </w:r>
      <w:r w:rsidRPr="00E249C3">
        <w:rPr>
          <w:rFonts w:cs="David"/>
          <w:sz w:val="24"/>
          <w:szCs w:val="24"/>
          <w:rtl/>
        </w:rPr>
        <w:t xml:space="preserve"> </w:t>
      </w:r>
      <w:r w:rsidRPr="00E249C3">
        <w:rPr>
          <w:rFonts w:cs="David" w:hint="eastAsia"/>
          <w:sz w:val="24"/>
          <w:szCs w:val="24"/>
          <w:rtl/>
        </w:rPr>
        <w:t>מע</w:t>
      </w:r>
      <w:r w:rsidRPr="00E249C3">
        <w:rPr>
          <w:rFonts w:cs="David"/>
          <w:sz w:val="24"/>
          <w:szCs w:val="24"/>
          <w:rtl/>
        </w:rPr>
        <w:t xml:space="preserve">"מ </w:t>
      </w:r>
      <w:r w:rsidRPr="00E249C3">
        <w:rPr>
          <w:rFonts w:cs="David" w:hint="eastAsia"/>
          <w:sz w:val="24"/>
          <w:szCs w:val="24"/>
          <w:rtl/>
        </w:rPr>
        <w:t>כדין</w:t>
      </w:r>
      <w:r w:rsidRPr="00E249C3">
        <w:rPr>
          <w:rFonts w:cs="David"/>
          <w:sz w:val="24"/>
          <w:szCs w:val="24"/>
          <w:rtl/>
        </w:rPr>
        <w:t>.</w:t>
      </w:r>
    </w:p>
    <w:p w:rsidR="001B1A90" w:rsidRPr="00E249C3" w:rsidRDefault="001B1A90" w:rsidP="001B1A90">
      <w:pPr>
        <w:pStyle w:val="a1"/>
        <w:rPr>
          <w:rFonts w:cs="David"/>
          <w:sz w:val="24"/>
          <w:szCs w:val="24"/>
        </w:rPr>
      </w:pPr>
      <w:r w:rsidRPr="00E249C3">
        <w:rPr>
          <w:rFonts w:cs="David" w:hint="eastAsia"/>
          <w:sz w:val="24"/>
          <w:szCs w:val="24"/>
          <w:rtl/>
        </w:rPr>
        <w:lastRenderedPageBreak/>
        <w:t>במקרים</w:t>
      </w:r>
      <w:r w:rsidRPr="00E249C3">
        <w:rPr>
          <w:rFonts w:cs="David"/>
          <w:sz w:val="24"/>
          <w:szCs w:val="24"/>
          <w:rtl/>
        </w:rPr>
        <w:t xml:space="preserve"> שבהם בוצעה התקשרות של המשרד עם נותן שירותים חיצוני בתעריף שעתי, ידרוש המזמין מנותן השירותים החיצוני להמציא, עם הגשת חשבון לתשלום, </w:t>
      </w:r>
      <w:hyperlink r:id="rId17" w:history="1">
        <w:hyperlink r:id="rId18" w:history="1">
          <w:r w:rsidRPr="00E249C3">
            <w:rPr>
              <w:rStyle w:val="Hyperlink"/>
              <w:rFonts w:cs="David" w:hint="eastAsia"/>
              <w:color w:val="auto"/>
              <w:sz w:val="24"/>
              <w:szCs w:val="24"/>
              <w:rtl/>
            </w:rPr>
            <w:t>טופס</w:t>
          </w:r>
          <w:r w:rsidRPr="00E249C3">
            <w:rPr>
              <w:rStyle w:val="Hyperlink"/>
              <w:rFonts w:cs="David"/>
              <w:color w:val="auto"/>
              <w:sz w:val="24"/>
              <w:szCs w:val="24"/>
              <w:rtl/>
            </w:rPr>
            <w:t xml:space="preserve">, "הצהרה </w:t>
          </w:r>
          <w:r w:rsidRPr="00E249C3">
            <w:rPr>
              <w:rStyle w:val="Hyperlink"/>
              <w:rFonts w:cs="David" w:hint="eastAsia"/>
              <w:color w:val="auto"/>
              <w:sz w:val="24"/>
              <w:szCs w:val="24"/>
              <w:rtl/>
            </w:rPr>
            <w:t>על</w:t>
          </w:r>
          <w:r w:rsidRPr="00E249C3">
            <w:rPr>
              <w:rStyle w:val="Hyperlink"/>
              <w:rFonts w:cs="David"/>
              <w:color w:val="auto"/>
              <w:sz w:val="24"/>
              <w:szCs w:val="24"/>
              <w:rtl/>
            </w:rPr>
            <w:t xml:space="preserve"> </w:t>
          </w:r>
          <w:r w:rsidRPr="00E249C3">
            <w:rPr>
              <w:rStyle w:val="Hyperlink"/>
              <w:rFonts w:cs="David" w:hint="eastAsia"/>
              <w:color w:val="auto"/>
              <w:sz w:val="24"/>
              <w:szCs w:val="24"/>
              <w:rtl/>
            </w:rPr>
            <w:t>ביצוע</w:t>
          </w:r>
          <w:r w:rsidRPr="00E249C3">
            <w:rPr>
              <w:rStyle w:val="Hyperlink"/>
              <w:rFonts w:cs="David"/>
              <w:color w:val="auto"/>
              <w:sz w:val="24"/>
              <w:szCs w:val="24"/>
              <w:rtl/>
            </w:rPr>
            <w:t xml:space="preserve"> </w:t>
          </w:r>
          <w:r w:rsidRPr="00E249C3">
            <w:rPr>
              <w:rStyle w:val="Hyperlink"/>
              <w:rFonts w:cs="David" w:hint="eastAsia"/>
              <w:color w:val="auto"/>
              <w:sz w:val="24"/>
              <w:szCs w:val="24"/>
              <w:rtl/>
            </w:rPr>
            <w:t>שעות</w:t>
          </w:r>
          <w:r w:rsidRPr="00E249C3">
            <w:rPr>
              <w:rStyle w:val="Hyperlink"/>
              <w:rFonts w:cs="David"/>
              <w:color w:val="auto"/>
              <w:sz w:val="24"/>
              <w:szCs w:val="24"/>
              <w:rtl/>
            </w:rPr>
            <w:t xml:space="preserve"> </w:t>
          </w:r>
          <w:r w:rsidRPr="00E249C3">
            <w:rPr>
              <w:rStyle w:val="Hyperlink"/>
              <w:rFonts w:cs="David" w:hint="eastAsia"/>
              <w:color w:val="auto"/>
              <w:sz w:val="24"/>
              <w:szCs w:val="24"/>
              <w:rtl/>
            </w:rPr>
            <w:t>העבודה</w:t>
          </w:r>
          <w:r w:rsidRPr="00E249C3">
            <w:rPr>
              <w:rStyle w:val="Hyperlink"/>
              <w:rFonts w:cs="David"/>
              <w:color w:val="auto"/>
              <w:sz w:val="24"/>
              <w:szCs w:val="24"/>
              <w:rtl/>
            </w:rPr>
            <w:t xml:space="preserve"> </w:t>
          </w:r>
          <w:r w:rsidRPr="00E249C3">
            <w:rPr>
              <w:rStyle w:val="Hyperlink"/>
              <w:rFonts w:cs="David" w:hint="eastAsia"/>
              <w:color w:val="auto"/>
              <w:sz w:val="24"/>
              <w:szCs w:val="24"/>
              <w:rtl/>
            </w:rPr>
            <w:t>ונסיעות</w:t>
          </w:r>
          <w:r w:rsidRPr="00E249C3">
            <w:rPr>
              <w:rStyle w:val="Hyperlink"/>
              <w:rFonts w:cs="David"/>
              <w:color w:val="auto"/>
              <w:sz w:val="24"/>
              <w:szCs w:val="24"/>
              <w:rtl/>
            </w:rPr>
            <w:t xml:space="preserve"> </w:t>
          </w:r>
          <w:r w:rsidRPr="00E249C3">
            <w:rPr>
              <w:rStyle w:val="Hyperlink"/>
              <w:rFonts w:cs="David" w:hint="eastAsia"/>
              <w:color w:val="auto"/>
              <w:sz w:val="24"/>
              <w:szCs w:val="24"/>
              <w:rtl/>
            </w:rPr>
            <w:t>שניתנו</w:t>
          </w:r>
          <w:r w:rsidRPr="00E249C3">
            <w:rPr>
              <w:rStyle w:val="Hyperlink"/>
              <w:rFonts w:cs="David"/>
              <w:color w:val="auto"/>
              <w:sz w:val="24"/>
              <w:szCs w:val="24"/>
              <w:rtl/>
            </w:rPr>
            <w:t xml:space="preserve"> </w:t>
          </w:r>
          <w:r w:rsidRPr="00E249C3">
            <w:rPr>
              <w:rStyle w:val="Hyperlink"/>
              <w:rFonts w:cs="David" w:hint="eastAsia"/>
              <w:color w:val="auto"/>
              <w:sz w:val="24"/>
              <w:szCs w:val="24"/>
              <w:rtl/>
            </w:rPr>
            <w:t>בפועל</w:t>
          </w:r>
          <w:r w:rsidRPr="00E249C3">
            <w:rPr>
              <w:rStyle w:val="Hyperlink"/>
              <w:rFonts w:cs="David"/>
              <w:color w:val="auto"/>
              <w:sz w:val="24"/>
              <w:szCs w:val="24"/>
              <w:rtl/>
            </w:rPr>
            <w:t xml:space="preserve">", </w:t>
          </w:r>
          <w:r w:rsidRPr="00E249C3">
            <w:rPr>
              <w:rStyle w:val="Hyperlink"/>
              <w:rFonts w:cs="David" w:hint="eastAsia"/>
              <w:color w:val="auto"/>
              <w:sz w:val="24"/>
              <w:szCs w:val="24"/>
              <w:rtl/>
            </w:rPr>
            <w:t>מס</w:t>
          </w:r>
          <w:r w:rsidRPr="00E249C3">
            <w:rPr>
              <w:rStyle w:val="Hyperlink"/>
              <w:rFonts w:cs="David"/>
              <w:color w:val="auto"/>
              <w:sz w:val="24"/>
              <w:szCs w:val="24"/>
              <w:rtl/>
            </w:rPr>
            <w:t xml:space="preserve">' </w:t>
          </w:r>
          <w:r w:rsidRPr="00E249C3">
            <w:rPr>
              <w:rStyle w:val="Hyperlink"/>
              <w:rFonts w:cs="David" w:hint="eastAsia"/>
              <w:color w:val="auto"/>
              <w:sz w:val="24"/>
              <w:szCs w:val="24"/>
              <w:rtl/>
            </w:rPr>
            <w:t>ט</w:t>
          </w:r>
          <w:r w:rsidRPr="00E249C3">
            <w:rPr>
              <w:rStyle w:val="Hyperlink"/>
              <w:rFonts w:cs="David"/>
              <w:color w:val="auto"/>
              <w:sz w:val="24"/>
              <w:szCs w:val="24"/>
              <w:rtl/>
            </w:rPr>
            <w:t>. 13.9.2.1</w:t>
          </w:r>
        </w:hyperlink>
        <w:r w:rsidRPr="00E249C3">
          <w:rPr>
            <w:rStyle w:val="Hyperlink"/>
            <w:rFonts w:cs="David"/>
            <w:color w:val="auto"/>
            <w:sz w:val="24"/>
            <w:szCs w:val="24"/>
            <w:rtl/>
          </w:rPr>
          <w:t>.</w:t>
        </w:r>
      </w:hyperlink>
    </w:p>
    <w:p w:rsidR="001B1A90" w:rsidRPr="00E249C3" w:rsidRDefault="001B1A90" w:rsidP="001B1A90">
      <w:pPr>
        <w:pStyle w:val="a1"/>
        <w:rPr>
          <w:rFonts w:cs="David"/>
          <w:sz w:val="24"/>
          <w:szCs w:val="24"/>
        </w:rPr>
      </w:pPr>
      <w:r w:rsidRPr="00E249C3">
        <w:rPr>
          <w:rFonts w:cs="David" w:hint="eastAsia"/>
          <w:sz w:val="24"/>
          <w:szCs w:val="24"/>
          <w:rtl/>
        </w:rPr>
        <w:t>המזמין</w:t>
      </w:r>
      <w:r w:rsidRPr="00E249C3">
        <w:rPr>
          <w:rFonts w:cs="David"/>
          <w:sz w:val="24"/>
          <w:szCs w:val="24"/>
          <w:rtl/>
        </w:rPr>
        <w:t xml:space="preserve"> שקיבל את השירותים יאשר בכתב כי קיימת התאמה בין מספר השעות שהוצהרו לבין מהותם והיקפם של השירותים שניתנו בפועל. </w:t>
      </w:r>
    </w:p>
    <w:p w:rsidR="001B1A90" w:rsidRPr="00E249C3" w:rsidRDefault="001B1A90" w:rsidP="001B1A90">
      <w:pPr>
        <w:pStyle w:val="a1"/>
        <w:rPr>
          <w:rFonts w:cs="David"/>
          <w:sz w:val="24"/>
          <w:szCs w:val="24"/>
          <w:u w:val="single"/>
        </w:rPr>
      </w:pPr>
      <w:r w:rsidRPr="00E249C3">
        <w:rPr>
          <w:rFonts w:cs="David" w:hint="eastAsia"/>
          <w:sz w:val="24"/>
          <w:szCs w:val="24"/>
          <w:u w:val="single"/>
          <w:rtl/>
        </w:rPr>
        <w:t>היקף</w:t>
      </w:r>
      <w:r w:rsidRPr="00E249C3">
        <w:rPr>
          <w:rFonts w:cs="David"/>
          <w:sz w:val="24"/>
          <w:szCs w:val="24"/>
          <w:u w:val="single"/>
          <w:rtl/>
        </w:rPr>
        <w:t xml:space="preserve"> </w:t>
      </w:r>
      <w:r w:rsidRPr="00E249C3">
        <w:rPr>
          <w:rFonts w:cs="David" w:hint="eastAsia"/>
          <w:sz w:val="24"/>
          <w:szCs w:val="24"/>
          <w:u w:val="single"/>
          <w:rtl/>
        </w:rPr>
        <w:t>התקשרות</w:t>
      </w:r>
      <w:r w:rsidRPr="00E249C3">
        <w:rPr>
          <w:rFonts w:cs="David"/>
          <w:sz w:val="24"/>
          <w:szCs w:val="24"/>
          <w:u w:val="single"/>
          <w:rtl/>
        </w:rPr>
        <w:t xml:space="preserve"> </w:t>
      </w:r>
      <w:r w:rsidRPr="00E249C3">
        <w:rPr>
          <w:rFonts w:cs="David" w:hint="eastAsia"/>
          <w:sz w:val="24"/>
          <w:szCs w:val="24"/>
          <w:u w:val="single"/>
          <w:rtl/>
        </w:rPr>
        <w:t>מרבי</w:t>
      </w:r>
      <w:r w:rsidRPr="00E249C3">
        <w:rPr>
          <w:rFonts w:cs="David"/>
          <w:sz w:val="24"/>
          <w:szCs w:val="24"/>
          <w:u w:val="single"/>
          <w:rtl/>
        </w:rPr>
        <w:t xml:space="preserve"> </w:t>
      </w:r>
      <w:r w:rsidRPr="00E249C3">
        <w:rPr>
          <w:rFonts w:cs="David" w:hint="eastAsia"/>
          <w:sz w:val="24"/>
          <w:szCs w:val="24"/>
          <w:u w:val="single"/>
          <w:rtl/>
        </w:rPr>
        <w:t>לתקופה</w:t>
      </w:r>
      <w:r w:rsidRPr="00E249C3">
        <w:rPr>
          <w:rFonts w:cs="David"/>
          <w:sz w:val="24"/>
          <w:szCs w:val="24"/>
          <w:u w:val="single"/>
          <w:rtl/>
        </w:rPr>
        <w:t xml:space="preserve"> </w:t>
      </w:r>
      <w:r w:rsidRPr="00E249C3">
        <w:rPr>
          <w:rFonts w:cs="David" w:hint="eastAsia"/>
          <w:sz w:val="24"/>
          <w:szCs w:val="24"/>
          <w:u w:val="single"/>
          <w:rtl/>
        </w:rPr>
        <w:t>בהתקשרות</w:t>
      </w:r>
      <w:r w:rsidRPr="00E249C3">
        <w:rPr>
          <w:rFonts w:cs="David"/>
          <w:sz w:val="24"/>
          <w:szCs w:val="24"/>
          <w:u w:val="single"/>
          <w:rtl/>
        </w:rPr>
        <w:t xml:space="preserve"> </w:t>
      </w:r>
      <w:r w:rsidRPr="00E249C3">
        <w:rPr>
          <w:rFonts w:cs="David" w:hint="eastAsia"/>
          <w:sz w:val="24"/>
          <w:szCs w:val="24"/>
          <w:u w:val="single"/>
          <w:rtl/>
        </w:rPr>
        <w:t>מתמשכת</w:t>
      </w:r>
      <w:r w:rsidRPr="00E249C3">
        <w:rPr>
          <w:rFonts w:cs="David"/>
          <w:sz w:val="24"/>
          <w:szCs w:val="24"/>
          <w:u w:val="single"/>
          <w:rtl/>
        </w:rPr>
        <w:t xml:space="preserve"> </w:t>
      </w:r>
      <w:r w:rsidRPr="00E249C3">
        <w:rPr>
          <w:rFonts w:cs="David" w:hint="eastAsia"/>
          <w:sz w:val="24"/>
          <w:szCs w:val="24"/>
          <w:u w:val="single"/>
          <w:rtl/>
        </w:rPr>
        <w:t>בתעריף</w:t>
      </w:r>
      <w:r w:rsidRPr="00E249C3">
        <w:rPr>
          <w:rFonts w:cs="David"/>
          <w:sz w:val="24"/>
          <w:szCs w:val="24"/>
          <w:u w:val="single"/>
          <w:rtl/>
        </w:rPr>
        <w:t xml:space="preserve"> </w:t>
      </w:r>
      <w:r w:rsidRPr="00E249C3">
        <w:rPr>
          <w:rFonts w:cs="David" w:hint="eastAsia"/>
          <w:sz w:val="24"/>
          <w:szCs w:val="24"/>
          <w:u w:val="single"/>
          <w:rtl/>
        </w:rPr>
        <w:t>שעתי</w:t>
      </w:r>
    </w:p>
    <w:p w:rsidR="001B1A90" w:rsidRPr="00E249C3" w:rsidRDefault="001B1A90" w:rsidP="001B1A90">
      <w:pPr>
        <w:pStyle w:val="10"/>
        <w:ind w:left="2830"/>
        <w:rPr>
          <w:rFonts w:cs="David"/>
          <w:sz w:val="24"/>
          <w:szCs w:val="24"/>
        </w:rPr>
      </w:pPr>
      <w:r w:rsidRPr="00E249C3">
        <w:rPr>
          <w:rFonts w:cs="David" w:hint="eastAsia"/>
          <w:sz w:val="24"/>
          <w:szCs w:val="24"/>
          <w:rtl/>
        </w:rPr>
        <w:t>היקפה</w:t>
      </w:r>
      <w:r w:rsidRPr="00E249C3">
        <w:rPr>
          <w:rFonts w:cs="David"/>
          <w:sz w:val="24"/>
          <w:szCs w:val="24"/>
          <w:rtl/>
        </w:rPr>
        <w:t xml:space="preserve"> של התקשרות מתמשכת עם נותן שירותים חיצוני בתעריף שעתי לא יעלה על 180 שעות חודשיות בממוצע לתקופה, למעט במקרים שבהם ניתן אישור מיוחד לחריגה מהיקף זה מחטיבת השכר באגף החשב הכללי. הבקשה לאישור מיוחד תידון לאחר קבלת התייחסותו של חשב המשרד בלבד. </w:t>
      </w:r>
    </w:p>
    <w:p w:rsidR="001B1A90" w:rsidRPr="00E249C3" w:rsidRDefault="001B1A90" w:rsidP="001B1A90">
      <w:pPr>
        <w:pStyle w:val="a1"/>
        <w:rPr>
          <w:rFonts w:cs="David"/>
          <w:sz w:val="24"/>
          <w:szCs w:val="24"/>
        </w:rPr>
      </w:pPr>
      <w:r w:rsidRPr="00E249C3">
        <w:rPr>
          <w:rFonts w:cs="David" w:hint="eastAsia"/>
          <w:sz w:val="24"/>
          <w:szCs w:val="24"/>
          <w:rtl/>
        </w:rPr>
        <w:t>חשב</w:t>
      </w:r>
      <w:r w:rsidRPr="00E249C3">
        <w:rPr>
          <w:rFonts w:cs="David"/>
          <w:sz w:val="24"/>
          <w:szCs w:val="24"/>
          <w:rtl/>
        </w:rPr>
        <w:t xml:space="preserve"> </w:t>
      </w:r>
      <w:r w:rsidRPr="00E249C3">
        <w:rPr>
          <w:rFonts w:cs="David" w:hint="eastAsia"/>
          <w:sz w:val="24"/>
          <w:szCs w:val="24"/>
          <w:rtl/>
        </w:rPr>
        <w:t>המשרד</w:t>
      </w:r>
      <w:r w:rsidRPr="00E249C3">
        <w:rPr>
          <w:rFonts w:cs="David"/>
          <w:sz w:val="24"/>
          <w:szCs w:val="24"/>
          <w:rtl/>
        </w:rPr>
        <w:t xml:space="preserve"> </w:t>
      </w:r>
      <w:r w:rsidRPr="00E249C3">
        <w:rPr>
          <w:rFonts w:cs="David" w:hint="eastAsia"/>
          <w:sz w:val="24"/>
          <w:szCs w:val="24"/>
          <w:rtl/>
        </w:rPr>
        <w:t>יבצע</w:t>
      </w:r>
      <w:r w:rsidRPr="00E249C3">
        <w:rPr>
          <w:rFonts w:cs="David"/>
          <w:sz w:val="24"/>
          <w:szCs w:val="24"/>
          <w:rtl/>
        </w:rPr>
        <w:t xml:space="preserve"> </w:t>
      </w:r>
      <w:r w:rsidRPr="00E249C3">
        <w:rPr>
          <w:rFonts w:cs="David" w:hint="eastAsia"/>
          <w:sz w:val="24"/>
          <w:szCs w:val="24"/>
          <w:rtl/>
        </w:rPr>
        <w:t>בקרה</w:t>
      </w:r>
      <w:r w:rsidRPr="00E249C3">
        <w:rPr>
          <w:rFonts w:cs="David"/>
          <w:sz w:val="24"/>
          <w:szCs w:val="24"/>
          <w:rtl/>
        </w:rPr>
        <w:t xml:space="preserve">, </w:t>
      </w:r>
      <w:r w:rsidRPr="00E249C3">
        <w:rPr>
          <w:rFonts w:cs="David" w:hint="eastAsia"/>
          <w:sz w:val="24"/>
          <w:szCs w:val="24"/>
          <w:rtl/>
        </w:rPr>
        <w:t>לפחות</w:t>
      </w:r>
      <w:r w:rsidRPr="00E249C3">
        <w:rPr>
          <w:rFonts w:cs="David"/>
          <w:sz w:val="24"/>
          <w:szCs w:val="24"/>
          <w:rtl/>
        </w:rPr>
        <w:t xml:space="preserve"> </w:t>
      </w:r>
      <w:r w:rsidRPr="00E249C3">
        <w:rPr>
          <w:rFonts w:cs="David" w:hint="eastAsia"/>
          <w:sz w:val="24"/>
          <w:szCs w:val="24"/>
          <w:rtl/>
        </w:rPr>
        <w:t>אחת</w:t>
      </w:r>
      <w:r w:rsidRPr="00E249C3">
        <w:rPr>
          <w:rFonts w:cs="David"/>
          <w:sz w:val="24"/>
          <w:szCs w:val="24"/>
          <w:rtl/>
        </w:rPr>
        <w:t xml:space="preserve"> </w:t>
      </w:r>
      <w:r w:rsidRPr="00E249C3">
        <w:rPr>
          <w:rFonts w:cs="David" w:hint="eastAsia"/>
          <w:sz w:val="24"/>
          <w:szCs w:val="24"/>
          <w:rtl/>
        </w:rPr>
        <w:t>לשנה</w:t>
      </w:r>
      <w:r w:rsidRPr="00E249C3">
        <w:rPr>
          <w:rFonts w:cs="David"/>
          <w:sz w:val="24"/>
          <w:szCs w:val="24"/>
          <w:rtl/>
        </w:rPr>
        <w:t xml:space="preserve">, </w:t>
      </w:r>
      <w:r w:rsidRPr="00E249C3">
        <w:rPr>
          <w:rFonts w:cs="David" w:hint="eastAsia"/>
          <w:sz w:val="24"/>
          <w:szCs w:val="24"/>
          <w:rtl/>
        </w:rPr>
        <w:t>אחר</w:t>
      </w:r>
      <w:r w:rsidRPr="00E249C3">
        <w:rPr>
          <w:rFonts w:cs="David"/>
          <w:sz w:val="24"/>
          <w:szCs w:val="24"/>
          <w:rtl/>
        </w:rPr>
        <w:t xml:space="preserve"> </w:t>
      </w:r>
      <w:r w:rsidRPr="00E249C3">
        <w:rPr>
          <w:rFonts w:cs="David" w:hint="eastAsia"/>
          <w:sz w:val="24"/>
          <w:szCs w:val="24"/>
          <w:rtl/>
        </w:rPr>
        <w:t>ביצוע</w:t>
      </w:r>
      <w:r w:rsidRPr="00E249C3">
        <w:rPr>
          <w:rFonts w:cs="David"/>
          <w:sz w:val="24"/>
          <w:szCs w:val="24"/>
          <w:rtl/>
        </w:rPr>
        <w:t xml:space="preserve"> </w:t>
      </w:r>
      <w:r w:rsidRPr="00E249C3">
        <w:rPr>
          <w:rFonts w:cs="David" w:hint="eastAsia"/>
          <w:sz w:val="24"/>
          <w:szCs w:val="24"/>
          <w:rtl/>
        </w:rPr>
        <w:t>הנחיות</w:t>
      </w:r>
      <w:r w:rsidRPr="00E249C3">
        <w:rPr>
          <w:rFonts w:cs="David"/>
          <w:sz w:val="24"/>
          <w:szCs w:val="24"/>
          <w:rtl/>
        </w:rPr>
        <w:t xml:space="preserve"> </w:t>
      </w:r>
      <w:r w:rsidRPr="00E249C3">
        <w:rPr>
          <w:rFonts w:cs="David" w:hint="eastAsia"/>
          <w:sz w:val="24"/>
          <w:szCs w:val="24"/>
          <w:rtl/>
        </w:rPr>
        <w:t>במסגרת</w:t>
      </w:r>
      <w:r w:rsidRPr="00E249C3">
        <w:rPr>
          <w:rFonts w:cs="David"/>
          <w:sz w:val="24"/>
          <w:szCs w:val="24"/>
          <w:rtl/>
        </w:rPr>
        <w:t xml:space="preserve"> </w:t>
      </w:r>
      <w:r w:rsidRPr="00E249C3">
        <w:rPr>
          <w:rFonts w:cs="David" w:hint="eastAsia"/>
          <w:sz w:val="24"/>
          <w:szCs w:val="24"/>
          <w:rtl/>
        </w:rPr>
        <w:t>התקשרות</w:t>
      </w:r>
      <w:r w:rsidRPr="00E249C3">
        <w:rPr>
          <w:rFonts w:cs="David"/>
          <w:sz w:val="24"/>
          <w:szCs w:val="24"/>
          <w:rtl/>
        </w:rPr>
        <w:t xml:space="preserve"> </w:t>
      </w:r>
      <w:r w:rsidRPr="00E249C3">
        <w:rPr>
          <w:rFonts w:cs="David" w:hint="eastAsia"/>
          <w:sz w:val="24"/>
          <w:szCs w:val="24"/>
          <w:rtl/>
        </w:rPr>
        <w:t>בתעריף</w:t>
      </w:r>
      <w:r w:rsidRPr="00E249C3">
        <w:rPr>
          <w:rFonts w:cs="David"/>
          <w:sz w:val="24"/>
          <w:szCs w:val="24"/>
          <w:rtl/>
        </w:rPr>
        <w:t xml:space="preserve"> </w:t>
      </w:r>
      <w:r w:rsidRPr="00E249C3">
        <w:rPr>
          <w:rFonts w:cs="David" w:hint="eastAsia"/>
          <w:sz w:val="24"/>
          <w:szCs w:val="24"/>
          <w:rtl/>
        </w:rPr>
        <w:t>שעתי</w:t>
      </w:r>
      <w:r w:rsidRPr="00E249C3">
        <w:rPr>
          <w:rFonts w:cs="David"/>
          <w:sz w:val="24"/>
          <w:szCs w:val="24"/>
          <w:rtl/>
        </w:rPr>
        <w:t>.</w:t>
      </w:r>
    </w:p>
    <w:p w:rsidR="001B1A90" w:rsidRPr="00E249C3" w:rsidRDefault="001B1A90" w:rsidP="001B1A90">
      <w:pPr>
        <w:pStyle w:val="a0"/>
        <w:ind w:right="1107"/>
        <w:rPr>
          <w:rFonts w:cs="David"/>
          <w:sz w:val="24"/>
          <w:szCs w:val="24"/>
          <w:u w:val="single"/>
        </w:rPr>
      </w:pPr>
      <w:r w:rsidRPr="00E249C3">
        <w:rPr>
          <w:rFonts w:cs="David" w:hint="eastAsia"/>
          <w:sz w:val="24"/>
          <w:szCs w:val="24"/>
          <w:u w:val="single"/>
          <w:rtl/>
        </w:rPr>
        <w:t>התקשרות</w:t>
      </w:r>
      <w:r w:rsidRPr="00E249C3">
        <w:rPr>
          <w:rFonts w:cs="David"/>
          <w:sz w:val="24"/>
          <w:szCs w:val="24"/>
          <w:u w:val="single"/>
          <w:rtl/>
        </w:rPr>
        <w:t xml:space="preserve"> </w:t>
      </w:r>
      <w:r w:rsidRPr="00E249C3">
        <w:rPr>
          <w:rFonts w:cs="David" w:hint="eastAsia"/>
          <w:sz w:val="24"/>
          <w:szCs w:val="24"/>
          <w:u w:val="single"/>
          <w:rtl/>
        </w:rPr>
        <w:t>עם</w:t>
      </w:r>
      <w:r w:rsidRPr="00E249C3">
        <w:rPr>
          <w:rFonts w:cs="David"/>
          <w:sz w:val="24"/>
          <w:szCs w:val="24"/>
          <w:u w:val="single"/>
          <w:rtl/>
        </w:rPr>
        <w:t xml:space="preserve"> </w:t>
      </w:r>
      <w:r w:rsidRPr="00E249C3">
        <w:rPr>
          <w:rFonts w:cs="David" w:hint="eastAsia"/>
          <w:sz w:val="24"/>
          <w:szCs w:val="24"/>
          <w:u w:val="single"/>
          <w:rtl/>
        </w:rPr>
        <w:t>יועצים</w:t>
      </w:r>
      <w:r w:rsidRPr="00E249C3">
        <w:rPr>
          <w:rFonts w:cs="David"/>
          <w:sz w:val="24"/>
          <w:szCs w:val="24"/>
          <w:u w:val="single"/>
          <w:rtl/>
        </w:rPr>
        <w:t xml:space="preserve">, </w:t>
      </w:r>
      <w:r w:rsidRPr="00E249C3">
        <w:rPr>
          <w:rFonts w:cs="David" w:hint="eastAsia"/>
          <w:sz w:val="24"/>
          <w:szCs w:val="24"/>
          <w:u w:val="single"/>
          <w:rtl/>
        </w:rPr>
        <w:t>מתכננים</w:t>
      </w:r>
      <w:r w:rsidRPr="00E249C3">
        <w:rPr>
          <w:rFonts w:cs="David"/>
          <w:sz w:val="24"/>
          <w:szCs w:val="24"/>
          <w:u w:val="single"/>
          <w:rtl/>
        </w:rPr>
        <w:t xml:space="preserve"> </w:t>
      </w:r>
      <w:r w:rsidRPr="00E249C3">
        <w:rPr>
          <w:rFonts w:cs="David" w:hint="eastAsia"/>
          <w:sz w:val="24"/>
          <w:szCs w:val="24"/>
          <w:u w:val="single"/>
          <w:rtl/>
        </w:rPr>
        <w:t>ונותני</w:t>
      </w:r>
      <w:r w:rsidRPr="00E249C3">
        <w:rPr>
          <w:rFonts w:cs="David"/>
          <w:sz w:val="24"/>
          <w:szCs w:val="24"/>
          <w:u w:val="single"/>
          <w:rtl/>
        </w:rPr>
        <w:t xml:space="preserve"> </w:t>
      </w:r>
      <w:r w:rsidRPr="00E249C3">
        <w:rPr>
          <w:rFonts w:cs="David" w:hint="eastAsia"/>
          <w:sz w:val="24"/>
          <w:szCs w:val="24"/>
          <w:u w:val="single"/>
          <w:rtl/>
        </w:rPr>
        <w:t>שירותים</w:t>
      </w:r>
      <w:r w:rsidRPr="00E249C3">
        <w:rPr>
          <w:rFonts w:cs="David"/>
          <w:sz w:val="24"/>
          <w:szCs w:val="24"/>
          <w:u w:val="single"/>
          <w:rtl/>
        </w:rPr>
        <w:t xml:space="preserve"> </w:t>
      </w:r>
      <w:r w:rsidRPr="00E249C3">
        <w:rPr>
          <w:rFonts w:cs="David" w:hint="eastAsia"/>
          <w:sz w:val="24"/>
          <w:szCs w:val="24"/>
          <w:u w:val="single"/>
          <w:rtl/>
        </w:rPr>
        <w:t>פסיכולוגיים</w:t>
      </w:r>
    </w:p>
    <w:p w:rsidR="001B1A90" w:rsidRPr="00E249C3" w:rsidRDefault="001B1A90" w:rsidP="001B1A90">
      <w:pPr>
        <w:pStyle w:val="a1"/>
        <w:rPr>
          <w:rFonts w:cs="David"/>
          <w:sz w:val="24"/>
          <w:szCs w:val="24"/>
        </w:rPr>
      </w:pPr>
      <w:r w:rsidRPr="00E249C3">
        <w:rPr>
          <w:rFonts w:cs="David" w:hint="eastAsia"/>
          <w:sz w:val="24"/>
          <w:szCs w:val="24"/>
          <w:rtl/>
        </w:rPr>
        <w:t>התעריפים</w:t>
      </w:r>
      <w:r w:rsidRPr="00E249C3">
        <w:rPr>
          <w:rFonts w:cs="David"/>
          <w:sz w:val="24"/>
          <w:szCs w:val="24"/>
          <w:rtl/>
        </w:rPr>
        <w:t xml:space="preserve"> </w:t>
      </w:r>
      <w:r w:rsidRPr="00E249C3">
        <w:rPr>
          <w:rFonts w:cs="David" w:hint="eastAsia"/>
          <w:sz w:val="24"/>
          <w:szCs w:val="24"/>
          <w:rtl/>
        </w:rPr>
        <w:t>המפורטים</w:t>
      </w:r>
      <w:r w:rsidRPr="00E249C3">
        <w:rPr>
          <w:rFonts w:cs="David"/>
          <w:sz w:val="24"/>
          <w:szCs w:val="24"/>
          <w:rtl/>
        </w:rPr>
        <w:t xml:space="preserve"> </w:t>
      </w:r>
      <w:r w:rsidRPr="00E249C3">
        <w:rPr>
          <w:rFonts w:cs="David" w:hint="eastAsia"/>
          <w:sz w:val="24"/>
          <w:szCs w:val="24"/>
          <w:rtl/>
        </w:rPr>
        <w:t>ב</w:t>
      </w:r>
      <w:hyperlink r:id="rId19" w:history="1">
        <w:r w:rsidRPr="00E249C3">
          <w:rPr>
            <w:rStyle w:val="Hyperlink"/>
            <w:rFonts w:cs="David" w:hint="eastAsia"/>
            <w:color w:val="auto"/>
            <w:sz w:val="24"/>
            <w:szCs w:val="24"/>
            <w:rtl/>
          </w:rPr>
          <w:t>הודעה</w:t>
        </w:r>
        <w:r w:rsidRPr="00E249C3">
          <w:rPr>
            <w:rStyle w:val="Hyperlink"/>
            <w:rFonts w:cs="David"/>
            <w:color w:val="auto"/>
            <w:sz w:val="24"/>
            <w:szCs w:val="24"/>
            <w:rtl/>
          </w:rPr>
          <w:t xml:space="preserve">, "תעריפי </w:t>
        </w:r>
        <w:r w:rsidRPr="00E249C3">
          <w:rPr>
            <w:rStyle w:val="Hyperlink"/>
            <w:rFonts w:cs="David" w:hint="eastAsia"/>
            <w:color w:val="auto"/>
            <w:sz w:val="24"/>
            <w:szCs w:val="24"/>
            <w:rtl/>
          </w:rPr>
          <w:t>התקשרות</w:t>
        </w:r>
        <w:r w:rsidRPr="00E249C3">
          <w:rPr>
            <w:rStyle w:val="Hyperlink"/>
            <w:rFonts w:cs="David"/>
            <w:color w:val="auto"/>
            <w:sz w:val="24"/>
            <w:szCs w:val="24"/>
            <w:rtl/>
          </w:rPr>
          <w:t xml:space="preserve"> </w:t>
        </w:r>
        <w:r w:rsidRPr="00E249C3">
          <w:rPr>
            <w:rStyle w:val="Hyperlink"/>
            <w:rFonts w:cs="David" w:hint="eastAsia"/>
            <w:color w:val="auto"/>
            <w:sz w:val="24"/>
            <w:szCs w:val="24"/>
            <w:rtl/>
          </w:rPr>
          <w:t>עם</w:t>
        </w:r>
        <w:r w:rsidRPr="00E249C3">
          <w:rPr>
            <w:rStyle w:val="Hyperlink"/>
            <w:rFonts w:cs="David"/>
            <w:color w:val="auto"/>
            <w:sz w:val="24"/>
            <w:szCs w:val="24"/>
            <w:rtl/>
          </w:rPr>
          <w:t xml:space="preserve"> </w:t>
        </w:r>
        <w:r w:rsidRPr="00E249C3">
          <w:rPr>
            <w:rStyle w:val="Hyperlink"/>
            <w:rFonts w:cs="David" w:hint="eastAsia"/>
            <w:color w:val="auto"/>
            <w:sz w:val="24"/>
            <w:szCs w:val="24"/>
            <w:rtl/>
          </w:rPr>
          <w:t>נותן</w:t>
        </w:r>
        <w:r w:rsidRPr="00E249C3">
          <w:rPr>
            <w:rStyle w:val="Hyperlink"/>
            <w:rFonts w:cs="David"/>
            <w:color w:val="auto"/>
            <w:sz w:val="24"/>
            <w:szCs w:val="24"/>
            <w:rtl/>
          </w:rPr>
          <w:t xml:space="preserve"> </w:t>
        </w:r>
        <w:r w:rsidRPr="00E249C3">
          <w:rPr>
            <w:rStyle w:val="Hyperlink"/>
            <w:rFonts w:cs="David" w:hint="eastAsia"/>
            <w:color w:val="auto"/>
            <w:sz w:val="24"/>
            <w:szCs w:val="24"/>
            <w:rtl/>
          </w:rPr>
          <w:t>שירותים</w:t>
        </w:r>
        <w:r w:rsidRPr="00E249C3">
          <w:rPr>
            <w:rStyle w:val="Hyperlink"/>
            <w:rFonts w:cs="David"/>
            <w:color w:val="auto"/>
            <w:sz w:val="24"/>
            <w:szCs w:val="24"/>
            <w:rtl/>
          </w:rPr>
          <w:t xml:space="preserve"> </w:t>
        </w:r>
        <w:r w:rsidRPr="00E249C3">
          <w:rPr>
            <w:rStyle w:val="Hyperlink"/>
            <w:rFonts w:cs="David" w:hint="eastAsia"/>
            <w:color w:val="auto"/>
            <w:sz w:val="24"/>
            <w:szCs w:val="24"/>
            <w:rtl/>
          </w:rPr>
          <w:t>חיצוניים</w:t>
        </w:r>
        <w:r w:rsidRPr="00E249C3">
          <w:rPr>
            <w:rStyle w:val="Hyperlink"/>
            <w:rFonts w:cs="David"/>
            <w:color w:val="auto"/>
            <w:sz w:val="24"/>
            <w:szCs w:val="24"/>
            <w:rtl/>
          </w:rPr>
          <w:t xml:space="preserve">", </w:t>
        </w:r>
        <w:r w:rsidRPr="00E249C3">
          <w:rPr>
            <w:rStyle w:val="Hyperlink"/>
            <w:rFonts w:cs="David" w:hint="eastAsia"/>
            <w:color w:val="auto"/>
            <w:sz w:val="24"/>
            <w:szCs w:val="24"/>
            <w:rtl/>
          </w:rPr>
          <w:t>מס</w:t>
        </w:r>
        <w:r w:rsidRPr="00E249C3">
          <w:rPr>
            <w:rStyle w:val="Hyperlink"/>
            <w:rFonts w:cs="David"/>
            <w:color w:val="auto"/>
            <w:sz w:val="24"/>
            <w:szCs w:val="24"/>
            <w:rtl/>
          </w:rPr>
          <w:t xml:space="preserve">' </w:t>
        </w:r>
        <w:r w:rsidRPr="00E249C3">
          <w:rPr>
            <w:rStyle w:val="Hyperlink"/>
            <w:rFonts w:cs="David" w:hint="eastAsia"/>
            <w:color w:val="auto"/>
            <w:sz w:val="24"/>
            <w:szCs w:val="24"/>
            <w:rtl/>
          </w:rPr>
          <w:t>ה</w:t>
        </w:r>
        <w:r w:rsidRPr="00E249C3">
          <w:rPr>
            <w:rStyle w:val="Hyperlink"/>
            <w:rFonts w:cs="David"/>
            <w:color w:val="auto"/>
            <w:sz w:val="24"/>
            <w:szCs w:val="24"/>
            <w:rtl/>
          </w:rPr>
          <w:t>. 13.9.2.1</w:t>
        </w:r>
      </w:hyperlink>
      <w:r w:rsidRPr="00E249C3">
        <w:rPr>
          <w:rFonts w:cs="David"/>
          <w:b/>
          <w:i/>
          <w:sz w:val="24"/>
          <w:szCs w:val="24"/>
          <w:rtl/>
        </w:rPr>
        <w:t xml:space="preserve"> הם תעריפים עבור התקשרות </w:t>
      </w:r>
      <w:r w:rsidRPr="00E249C3">
        <w:rPr>
          <w:rFonts w:cs="David" w:hint="eastAsia"/>
          <w:bCs/>
          <w:i/>
          <w:sz w:val="24"/>
          <w:szCs w:val="24"/>
          <w:rtl/>
        </w:rPr>
        <w:t>אקראית</w:t>
      </w:r>
      <w:r w:rsidRPr="00E249C3">
        <w:rPr>
          <w:rFonts w:cs="David"/>
          <w:b/>
          <w:i/>
          <w:sz w:val="24"/>
          <w:szCs w:val="24"/>
          <w:rtl/>
        </w:rPr>
        <w:t xml:space="preserve"> בלבד.</w:t>
      </w:r>
    </w:p>
    <w:p w:rsidR="001B1A90" w:rsidRPr="00E249C3" w:rsidRDefault="001B1A90" w:rsidP="001B1A90">
      <w:pPr>
        <w:pStyle w:val="a1"/>
        <w:rPr>
          <w:rFonts w:cs="David"/>
          <w:sz w:val="24"/>
          <w:szCs w:val="24"/>
        </w:rPr>
      </w:pPr>
      <w:bookmarkStart w:id="182" w:name="_Ref217899593"/>
      <w:r w:rsidRPr="00E249C3">
        <w:rPr>
          <w:rFonts w:cs="David" w:hint="eastAsia"/>
          <w:sz w:val="24"/>
          <w:szCs w:val="24"/>
          <w:rtl/>
        </w:rPr>
        <w:t>בהתקשרויות</w:t>
      </w:r>
      <w:r w:rsidRPr="00E249C3">
        <w:rPr>
          <w:rFonts w:cs="David"/>
          <w:sz w:val="24"/>
          <w:szCs w:val="24"/>
          <w:rtl/>
        </w:rPr>
        <w:t xml:space="preserve"> </w:t>
      </w:r>
      <w:r w:rsidRPr="00E249C3">
        <w:rPr>
          <w:rFonts w:cs="David" w:hint="eastAsia"/>
          <w:sz w:val="24"/>
          <w:szCs w:val="24"/>
          <w:rtl/>
        </w:rPr>
        <w:t>עם</w:t>
      </w:r>
      <w:r w:rsidRPr="00E249C3">
        <w:rPr>
          <w:rFonts w:cs="David"/>
          <w:sz w:val="24"/>
          <w:szCs w:val="24"/>
          <w:rtl/>
        </w:rPr>
        <w:t xml:space="preserve"> </w:t>
      </w:r>
      <w:r w:rsidRPr="00E249C3">
        <w:rPr>
          <w:rFonts w:cs="David" w:hint="eastAsia"/>
          <w:sz w:val="24"/>
          <w:szCs w:val="24"/>
          <w:rtl/>
        </w:rPr>
        <w:t>יועצים</w:t>
      </w:r>
      <w:r w:rsidRPr="00E249C3">
        <w:rPr>
          <w:rFonts w:cs="David"/>
          <w:sz w:val="24"/>
          <w:szCs w:val="24"/>
          <w:rtl/>
        </w:rPr>
        <w:t xml:space="preserve">, </w:t>
      </w:r>
      <w:r w:rsidRPr="00E249C3">
        <w:rPr>
          <w:rFonts w:cs="David" w:hint="eastAsia"/>
          <w:sz w:val="24"/>
          <w:szCs w:val="24"/>
          <w:rtl/>
        </w:rPr>
        <w:t>מתכננים</w:t>
      </w:r>
      <w:r w:rsidRPr="00E249C3">
        <w:rPr>
          <w:rFonts w:cs="David"/>
          <w:sz w:val="24"/>
          <w:szCs w:val="24"/>
          <w:rtl/>
        </w:rPr>
        <w:t xml:space="preserve"> </w:t>
      </w:r>
      <w:r w:rsidRPr="00E249C3">
        <w:rPr>
          <w:rFonts w:cs="David" w:hint="eastAsia"/>
          <w:sz w:val="24"/>
          <w:szCs w:val="24"/>
          <w:rtl/>
        </w:rPr>
        <w:t>ונותני</w:t>
      </w:r>
      <w:r w:rsidRPr="00E249C3">
        <w:rPr>
          <w:rFonts w:cs="David"/>
          <w:sz w:val="24"/>
          <w:szCs w:val="24"/>
          <w:rtl/>
        </w:rPr>
        <w:t xml:space="preserve"> </w:t>
      </w:r>
      <w:r w:rsidRPr="00E249C3">
        <w:rPr>
          <w:rFonts w:cs="David" w:hint="eastAsia"/>
          <w:sz w:val="24"/>
          <w:szCs w:val="24"/>
          <w:rtl/>
        </w:rPr>
        <w:t>שירותים</w:t>
      </w:r>
      <w:r w:rsidRPr="00E249C3">
        <w:rPr>
          <w:rFonts w:cs="David"/>
          <w:sz w:val="24"/>
          <w:szCs w:val="24"/>
          <w:rtl/>
        </w:rPr>
        <w:t xml:space="preserve"> </w:t>
      </w:r>
      <w:r w:rsidRPr="00E249C3">
        <w:rPr>
          <w:rFonts w:cs="David" w:hint="eastAsia"/>
          <w:sz w:val="24"/>
          <w:szCs w:val="24"/>
          <w:rtl/>
        </w:rPr>
        <w:t>פסיכולוגיים</w:t>
      </w:r>
      <w:r w:rsidRPr="00E249C3">
        <w:rPr>
          <w:rFonts w:cs="David"/>
          <w:sz w:val="24"/>
          <w:szCs w:val="24"/>
          <w:rtl/>
        </w:rPr>
        <w:t xml:space="preserve">, </w:t>
      </w:r>
      <w:r w:rsidRPr="00E249C3">
        <w:rPr>
          <w:rFonts w:cs="David" w:hint="eastAsia"/>
          <w:sz w:val="24"/>
          <w:szCs w:val="24"/>
          <w:rtl/>
        </w:rPr>
        <w:t>במקרים</w:t>
      </w:r>
      <w:r w:rsidRPr="00E249C3">
        <w:rPr>
          <w:rFonts w:cs="David"/>
          <w:sz w:val="24"/>
          <w:szCs w:val="24"/>
          <w:rtl/>
        </w:rPr>
        <w:t xml:space="preserve"> </w:t>
      </w:r>
      <w:r w:rsidRPr="00E249C3">
        <w:rPr>
          <w:rFonts w:cs="David" w:hint="eastAsia"/>
          <w:sz w:val="24"/>
          <w:szCs w:val="24"/>
          <w:rtl/>
        </w:rPr>
        <w:t>שבהם</w:t>
      </w:r>
      <w:r w:rsidRPr="00E249C3">
        <w:rPr>
          <w:rFonts w:cs="David"/>
          <w:sz w:val="24"/>
          <w:szCs w:val="24"/>
          <w:rtl/>
        </w:rPr>
        <w:t xml:space="preserve"> </w:t>
      </w:r>
      <w:r w:rsidRPr="00E249C3">
        <w:rPr>
          <w:rFonts w:cs="David" w:hint="eastAsia"/>
          <w:sz w:val="24"/>
          <w:szCs w:val="24"/>
          <w:rtl/>
        </w:rPr>
        <w:t>נדרשת</w:t>
      </w:r>
      <w:r w:rsidRPr="00E249C3">
        <w:rPr>
          <w:rFonts w:cs="David"/>
          <w:sz w:val="24"/>
          <w:szCs w:val="24"/>
          <w:rtl/>
        </w:rPr>
        <w:t xml:space="preserve"> </w:t>
      </w:r>
      <w:r w:rsidRPr="00E249C3">
        <w:rPr>
          <w:rFonts w:cs="David" w:hint="eastAsia"/>
          <w:sz w:val="24"/>
          <w:szCs w:val="24"/>
          <w:rtl/>
        </w:rPr>
        <w:t>הארכת</w:t>
      </w:r>
      <w:r w:rsidRPr="00E249C3">
        <w:rPr>
          <w:rFonts w:cs="David"/>
          <w:sz w:val="24"/>
          <w:szCs w:val="24"/>
          <w:rtl/>
        </w:rPr>
        <w:t xml:space="preserve"> </w:t>
      </w:r>
      <w:r w:rsidRPr="00E249C3">
        <w:rPr>
          <w:rFonts w:cs="David" w:hint="eastAsia"/>
          <w:sz w:val="24"/>
          <w:szCs w:val="24"/>
          <w:rtl/>
        </w:rPr>
        <w:t>תקופת</w:t>
      </w:r>
      <w:r w:rsidRPr="00E249C3">
        <w:rPr>
          <w:rFonts w:cs="David"/>
          <w:sz w:val="24"/>
          <w:szCs w:val="24"/>
          <w:rtl/>
        </w:rPr>
        <w:t xml:space="preserve"> </w:t>
      </w:r>
      <w:r w:rsidRPr="00E249C3">
        <w:rPr>
          <w:rFonts w:cs="David" w:hint="eastAsia"/>
          <w:sz w:val="24"/>
          <w:szCs w:val="24"/>
          <w:rtl/>
        </w:rPr>
        <w:t>ההתקשרות</w:t>
      </w:r>
      <w:r w:rsidRPr="00E249C3">
        <w:rPr>
          <w:rFonts w:cs="David"/>
          <w:sz w:val="24"/>
          <w:szCs w:val="24"/>
          <w:rtl/>
        </w:rPr>
        <w:t xml:space="preserve"> </w:t>
      </w:r>
      <w:r w:rsidRPr="00E249C3">
        <w:rPr>
          <w:rFonts w:cs="David" w:hint="eastAsia"/>
          <w:sz w:val="24"/>
          <w:szCs w:val="24"/>
          <w:rtl/>
        </w:rPr>
        <w:t>האקראית</w:t>
      </w:r>
      <w:r w:rsidRPr="00E249C3">
        <w:rPr>
          <w:rFonts w:cs="David"/>
          <w:sz w:val="24"/>
          <w:szCs w:val="24"/>
          <w:rtl/>
        </w:rPr>
        <w:t xml:space="preserve">, </w:t>
      </w:r>
      <w:r w:rsidRPr="00E249C3">
        <w:rPr>
          <w:rFonts w:cs="David" w:hint="eastAsia"/>
          <w:sz w:val="24"/>
          <w:szCs w:val="24"/>
          <w:rtl/>
        </w:rPr>
        <w:t>המזמין</w:t>
      </w:r>
      <w:r w:rsidRPr="00E249C3">
        <w:rPr>
          <w:rFonts w:cs="David"/>
          <w:sz w:val="24"/>
          <w:szCs w:val="24"/>
          <w:rtl/>
        </w:rPr>
        <w:t xml:space="preserve"> </w:t>
      </w:r>
      <w:r w:rsidRPr="00E249C3">
        <w:rPr>
          <w:rFonts w:cs="David" w:hint="eastAsia"/>
          <w:sz w:val="24"/>
          <w:szCs w:val="24"/>
          <w:rtl/>
        </w:rPr>
        <w:t>יפעל</w:t>
      </w:r>
      <w:r w:rsidRPr="00E249C3">
        <w:rPr>
          <w:rFonts w:cs="David"/>
          <w:sz w:val="24"/>
          <w:szCs w:val="24"/>
          <w:rtl/>
        </w:rPr>
        <w:t xml:space="preserve"> </w:t>
      </w:r>
      <w:r w:rsidRPr="00E249C3">
        <w:rPr>
          <w:rFonts w:cs="David" w:hint="eastAsia"/>
          <w:sz w:val="24"/>
          <w:szCs w:val="24"/>
          <w:rtl/>
        </w:rPr>
        <w:t>כדלהלן</w:t>
      </w:r>
      <w:r w:rsidRPr="00E249C3">
        <w:rPr>
          <w:rFonts w:cs="David"/>
          <w:sz w:val="24"/>
          <w:szCs w:val="24"/>
          <w:rtl/>
        </w:rPr>
        <w:t>:</w:t>
      </w:r>
      <w:bookmarkEnd w:id="182"/>
      <w:r w:rsidRPr="00E249C3">
        <w:rPr>
          <w:rFonts w:cs="David"/>
          <w:sz w:val="24"/>
          <w:szCs w:val="24"/>
          <w:rtl/>
        </w:rPr>
        <w:t xml:space="preserve"> </w:t>
      </w:r>
    </w:p>
    <w:p w:rsidR="001B1A90" w:rsidRPr="00E249C3" w:rsidRDefault="001B1A90" w:rsidP="001B1A90">
      <w:pPr>
        <w:pStyle w:val="10"/>
        <w:ind w:left="2830"/>
        <w:rPr>
          <w:rFonts w:cs="David"/>
          <w:sz w:val="24"/>
          <w:szCs w:val="24"/>
          <w:rtl/>
        </w:rPr>
      </w:pPr>
      <w:r w:rsidRPr="00E249C3">
        <w:rPr>
          <w:rFonts w:cs="David" w:hint="eastAsia"/>
          <w:sz w:val="24"/>
          <w:szCs w:val="24"/>
          <w:rtl/>
        </w:rPr>
        <w:t>במקרים</w:t>
      </w:r>
      <w:r w:rsidRPr="00E249C3">
        <w:rPr>
          <w:rFonts w:cs="David"/>
          <w:sz w:val="24"/>
          <w:szCs w:val="24"/>
          <w:rtl/>
        </w:rPr>
        <w:t xml:space="preserve"> </w:t>
      </w:r>
      <w:r w:rsidRPr="00E249C3">
        <w:rPr>
          <w:rFonts w:cs="David" w:hint="eastAsia"/>
          <w:sz w:val="24"/>
          <w:szCs w:val="24"/>
          <w:rtl/>
        </w:rPr>
        <w:t>שבהם</w:t>
      </w:r>
      <w:r w:rsidRPr="00E249C3">
        <w:rPr>
          <w:rFonts w:cs="David"/>
          <w:sz w:val="24"/>
          <w:szCs w:val="24"/>
          <w:rtl/>
        </w:rPr>
        <w:t xml:space="preserve"> </w:t>
      </w:r>
      <w:r w:rsidRPr="00E249C3">
        <w:rPr>
          <w:rFonts w:cs="David" w:hint="eastAsia"/>
          <w:sz w:val="24"/>
          <w:szCs w:val="24"/>
          <w:rtl/>
        </w:rPr>
        <w:t>תקופת</w:t>
      </w:r>
      <w:r w:rsidRPr="00E249C3">
        <w:rPr>
          <w:rFonts w:cs="David"/>
          <w:sz w:val="24"/>
          <w:szCs w:val="24"/>
          <w:rtl/>
        </w:rPr>
        <w:t xml:space="preserve"> </w:t>
      </w:r>
      <w:r w:rsidRPr="00E249C3">
        <w:rPr>
          <w:rFonts w:cs="David" w:hint="eastAsia"/>
          <w:sz w:val="24"/>
          <w:szCs w:val="24"/>
          <w:rtl/>
        </w:rPr>
        <w:t>ההתקשרות</w:t>
      </w:r>
      <w:r w:rsidRPr="00E249C3">
        <w:rPr>
          <w:rFonts w:cs="David"/>
          <w:sz w:val="24"/>
          <w:szCs w:val="24"/>
          <w:rtl/>
        </w:rPr>
        <w:t xml:space="preserve"> </w:t>
      </w:r>
      <w:r w:rsidRPr="00E249C3">
        <w:rPr>
          <w:rFonts w:cs="David" w:hint="eastAsia"/>
          <w:sz w:val="24"/>
          <w:szCs w:val="24"/>
          <w:rtl/>
        </w:rPr>
        <w:t>תוארך</w:t>
      </w:r>
      <w:r w:rsidRPr="00E249C3">
        <w:rPr>
          <w:rFonts w:cs="David"/>
          <w:sz w:val="24"/>
          <w:szCs w:val="24"/>
          <w:rtl/>
        </w:rPr>
        <w:t xml:space="preserve"> </w:t>
      </w:r>
      <w:r w:rsidRPr="00E249C3">
        <w:rPr>
          <w:rFonts w:cs="David" w:hint="eastAsia"/>
          <w:sz w:val="24"/>
          <w:szCs w:val="24"/>
          <w:rtl/>
        </w:rPr>
        <w:t>ב</w:t>
      </w:r>
      <w:r w:rsidRPr="00E249C3">
        <w:rPr>
          <w:rFonts w:cs="David"/>
          <w:sz w:val="24"/>
          <w:szCs w:val="24"/>
          <w:rtl/>
        </w:rPr>
        <w:t xml:space="preserve">-50% </w:t>
      </w:r>
      <w:r w:rsidRPr="00E249C3">
        <w:rPr>
          <w:rFonts w:cs="David" w:hint="eastAsia"/>
          <w:sz w:val="24"/>
          <w:szCs w:val="24"/>
          <w:rtl/>
        </w:rPr>
        <w:t>או</w:t>
      </w:r>
      <w:r w:rsidRPr="00E249C3">
        <w:rPr>
          <w:rFonts w:cs="David"/>
          <w:sz w:val="24"/>
          <w:szCs w:val="24"/>
          <w:rtl/>
        </w:rPr>
        <w:t xml:space="preserve"> </w:t>
      </w:r>
      <w:r w:rsidRPr="00E249C3">
        <w:rPr>
          <w:rFonts w:cs="David" w:hint="eastAsia"/>
          <w:sz w:val="24"/>
          <w:szCs w:val="24"/>
          <w:rtl/>
        </w:rPr>
        <w:t>יותר</w:t>
      </w:r>
      <w:r w:rsidRPr="00E249C3">
        <w:rPr>
          <w:rFonts w:cs="David"/>
          <w:sz w:val="24"/>
          <w:szCs w:val="24"/>
          <w:rtl/>
        </w:rPr>
        <w:t xml:space="preserve"> </w:t>
      </w:r>
      <w:r w:rsidRPr="00E249C3">
        <w:rPr>
          <w:rFonts w:cs="David" w:hint="eastAsia"/>
          <w:sz w:val="24"/>
          <w:szCs w:val="24"/>
          <w:rtl/>
        </w:rPr>
        <w:t>ממשך</w:t>
      </w:r>
      <w:r w:rsidRPr="00E249C3">
        <w:rPr>
          <w:rFonts w:cs="David"/>
          <w:sz w:val="24"/>
          <w:szCs w:val="24"/>
          <w:rtl/>
        </w:rPr>
        <w:t xml:space="preserve"> </w:t>
      </w:r>
      <w:r w:rsidRPr="00E249C3">
        <w:rPr>
          <w:rFonts w:cs="David" w:hint="eastAsia"/>
          <w:sz w:val="24"/>
          <w:szCs w:val="24"/>
          <w:rtl/>
        </w:rPr>
        <w:t>תקופת</w:t>
      </w:r>
      <w:r w:rsidRPr="00E249C3">
        <w:rPr>
          <w:rFonts w:cs="David"/>
          <w:sz w:val="24"/>
          <w:szCs w:val="24"/>
          <w:rtl/>
        </w:rPr>
        <w:t xml:space="preserve"> </w:t>
      </w:r>
      <w:r w:rsidRPr="00E249C3">
        <w:rPr>
          <w:rFonts w:cs="David" w:hint="eastAsia"/>
          <w:sz w:val="24"/>
          <w:szCs w:val="24"/>
          <w:rtl/>
        </w:rPr>
        <w:t>ההתקשרות</w:t>
      </w:r>
      <w:r w:rsidRPr="00E249C3">
        <w:rPr>
          <w:rFonts w:cs="David"/>
          <w:sz w:val="24"/>
          <w:szCs w:val="24"/>
          <w:rtl/>
        </w:rPr>
        <w:t xml:space="preserve"> </w:t>
      </w:r>
      <w:r w:rsidRPr="00E249C3">
        <w:rPr>
          <w:rFonts w:cs="David" w:hint="eastAsia"/>
          <w:sz w:val="24"/>
          <w:szCs w:val="24"/>
          <w:rtl/>
        </w:rPr>
        <w:t>המקורית</w:t>
      </w:r>
      <w:r w:rsidRPr="00E249C3">
        <w:rPr>
          <w:rFonts w:cs="David"/>
          <w:sz w:val="24"/>
          <w:szCs w:val="24"/>
          <w:rtl/>
        </w:rPr>
        <w:t xml:space="preserve">, </w:t>
      </w:r>
      <w:r w:rsidRPr="00E249C3">
        <w:rPr>
          <w:rFonts w:cs="David" w:hint="eastAsia"/>
          <w:sz w:val="24"/>
          <w:szCs w:val="24"/>
          <w:rtl/>
        </w:rPr>
        <w:t>בין</w:t>
      </w:r>
      <w:r w:rsidRPr="00E249C3">
        <w:rPr>
          <w:rFonts w:cs="David"/>
          <w:sz w:val="24"/>
          <w:szCs w:val="24"/>
          <w:rtl/>
        </w:rPr>
        <w:t xml:space="preserve"> </w:t>
      </w:r>
      <w:r w:rsidRPr="00E249C3">
        <w:rPr>
          <w:rFonts w:cs="David" w:hint="eastAsia"/>
          <w:sz w:val="24"/>
          <w:szCs w:val="24"/>
          <w:rtl/>
        </w:rPr>
        <w:t>אם</w:t>
      </w:r>
      <w:r w:rsidRPr="00E249C3">
        <w:rPr>
          <w:rFonts w:cs="David"/>
          <w:sz w:val="24"/>
          <w:szCs w:val="24"/>
          <w:rtl/>
        </w:rPr>
        <w:t xml:space="preserve"> </w:t>
      </w:r>
      <w:r w:rsidRPr="00E249C3">
        <w:rPr>
          <w:rFonts w:cs="David" w:hint="eastAsia"/>
          <w:sz w:val="24"/>
          <w:szCs w:val="24"/>
          <w:rtl/>
        </w:rPr>
        <w:t>באמצעות</w:t>
      </w:r>
      <w:r w:rsidRPr="00E249C3">
        <w:rPr>
          <w:rFonts w:cs="David"/>
          <w:sz w:val="24"/>
          <w:szCs w:val="24"/>
          <w:rtl/>
        </w:rPr>
        <w:t xml:space="preserve"> </w:t>
      </w:r>
      <w:r w:rsidRPr="00E249C3">
        <w:rPr>
          <w:rFonts w:cs="David" w:hint="eastAsia"/>
          <w:sz w:val="24"/>
          <w:szCs w:val="24"/>
          <w:rtl/>
        </w:rPr>
        <w:t>הארכה</w:t>
      </w:r>
      <w:r w:rsidRPr="00E249C3">
        <w:rPr>
          <w:rFonts w:cs="David"/>
          <w:sz w:val="24"/>
          <w:szCs w:val="24"/>
          <w:rtl/>
        </w:rPr>
        <w:t xml:space="preserve"> </w:t>
      </w:r>
      <w:r w:rsidRPr="00E249C3">
        <w:rPr>
          <w:rFonts w:cs="David" w:hint="eastAsia"/>
          <w:sz w:val="24"/>
          <w:szCs w:val="24"/>
          <w:rtl/>
        </w:rPr>
        <w:t>אחת</w:t>
      </w:r>
      <w:r w:rsidRPr="00E249C3">
        <w:rPr>
          <w:rFonts w:cs="David"/>
          <w:sz w:val="24"/>
          <w:szCs w:val="24"/>
          <w:rtl/>
        </w:rPr>
        <w:t xml:space="preserve"> </w:t>
      </w:r>
      <w:r w:rsidRPr="00E249C3">
        <w:rPr>
          <w:rFonts w:cs="David" w:hint="eastAsia"/>
          <w:sz w:val="24"/>
          <w:szCs w:val="24"/>
          <w:rtl/>
        </w:rPr>
        <w:t>ובין</w:t>
      </w:r>
      <w:r w:rsidRPr="00E249C3">
        <w:rPr>
          <w:rFonts w:cs="David"/>
          <w:sz w:val="24"/>
          <w:szCs w:val="24"/>
          <w:rtl/>
        </w:rPr>
        <w:t xml:space="preserve"> </w:t>
      </w:r>
      <w:r w:rsidRPr="00E249C3">
        <w:rPr>
          <w:rFonts w:cs="David" w:hint="eastAsia"/>
          <w:sz w:val="24"/>
          <w:szCs w:val="24"/>
          <w:rtl/>
        </w:rPr>
        <w:t>אם</w:t>
      </w:r>
      <w:r w:rsidRPr="00E249C3">
        <w:rPr>
          <w:rFonts w:cs="David"/>
          <w:sz w:val="24"/>
          <w:szCs w:val="24"/>
          <w:rtl/>
        </w:rPr>
        <w:t xml:space="preserve"> </w:t>
      </w:r>
      <w:r w:rsidRPr="00E249C3">
        <w:rPr>
          <w:rFonts w:cs="David" w:hint="eastAsia"/>
          <w:sz w:val="24"/>
          <w:szCs w:val="24"/>
          <w:rtl/>
        </w:rPr>
        <w:t>באמצעות</w:t>
      </w:r>
      <w:r w:rsidRPr="00E249C3">
        <w:rPr>
          <w:rFonts w:cs="David"/>
          <w:sz w:val="24"/>
          <w:szCs w:val="24"/>
          <w:rtl/>
        </w:rPr>
        <w:t xml:space="preserve"> </w:t>
      </w:r>
      <w:r w:rsidRPr="00E249C3">
        <w:rPr>
          <w:rFonts w:cs="David" w:hint="eastAsia"/>
          <w:sz w:val="24"/>
          <w:szCs w:val="24"/>
          <w:rtl/>
        </w:rPr>
        <w:t>כמה</w:t>
      </w:r>
      <w:r w:rsidRPr="00E249C3">
        <w:rPr>
          <w:rFonts w:cs="David"/>
          <w:sz w:val="24"/>
          <w:szCs w:val="24"/>
          <w:rtl/>
        </w:rPr>
        <w:t xml:space="preserve"> </w:t>
      </w:r>
      <w:r w:rsidRPr="00E249C3">
        <w:rPr>
          <w:rFonts w:cs="David" w:hint="eastAsia"/>
          <w:sz w:val="24"/>
          <w:szCs w:val="24"/>
          <w:rtl/>
        </w:rPr>
        <w:t>הארכות</w:t>
      </w:r>
      <w:r w:rsidRPr="00E249C3">
        <w:rPr>
          <w:rFonts w:cs="David"/>
          <w:sz w:val="24"/>
          <w:szCs w:val="24"/>
          <w:rtl/>
        </w:rPr>
        <w:t xml:space="preserve">, </w:t>
      </w:r>
      <w:r w:rsidRPr="00E249C3">
        <w:rPr>
          <w:rFonts w:cs="David" w:hint="eastAsia"/>
          <w:sz w:val="24"/>
          <w:szCs w:val="24"/>
          <w:rtl/>
        </w:rPr>
        <w:t>התעריף</w:t>
      </w:r>
      <w:r w:rsidRPr="00E249C3">
        <w:rPr>
          <w:rFonts w:cs="David"/>
          <w:sz w:val="24"/>
          <w:szCs w:val="24"/>
          <w:rtl/>
        </w:rPr>
        <w:t xml:space="preserve"> </w:t>
      </w:r>
      <w:r w:rsidRPr="00E249C3">
        <w:rPr>
          <w:rFonts w:cs="David" w:hint="eastAsia"/>
          <w:sz w:val="24"/>
          <w:szCs w:val="24"/>
          <w:rtl/>
        </w:rPr>
        <w:t>לנותן</w:t>
      </w:r>
      <w:r w:rsidRPr="00E249C3">
        <w:rPr>
          <w:rFonts w:cs="David"/>
          <w:sz w:val="24"/>
          <w:szCs w:val="24"/>
          <w:rtl/>
        </w:rPr>
        <w:t xml:space="preserve"> </w:t>
      </w:r>
      <w:r w:rsidRPr="00E249C3">
        <w:rPr>
          <w:rFonts w:cs="David" w:hint="eastAsia"/>
          <w:sz w:val="24"/>
          <w:szCs w:val="24"/>
          <w:rtl/>
        </w:rPr>
        <w:t>השירותים</w:t>
      </w:r>
      <w:r w:rsidRPr="00E249C3">
        <w:rPr>
          <w:rFonts w:cs="David"/>
          <w:sz w:val="24"/>
          <w:szCs w:val="24"/>
          <w:rtl/>
        </w:rPr>
        <w:t xml:space="preserve"> </w:t>
      </w:r>
      <w:r w:rsidRPr="00E249C3">
        <w:rPr>
          <w:rFonts w:cs="David" w:hint="eastAsia"/>
          <w:sz w:val="24"/>
          <w:szCs w:val="24"/>
          <w:rtl/>
        </w:rPr>
        <w:t>החיצוני</w:t>
      </w:r>
      <w:r w:rsidRPr="00E249C3">
        <w:rPr>
          <w:rFonts w:cs="David"/>
          <w:sz w:val="24"/>
          <w:szCs w:val="24"/>
          <w:rtl/>
        </w:rPr>
        <w:t xml:space="preserve"> </w:t>
      </w:r>
      <w:r w:rsidRPr="00E249C3">
        <w:rPr>
          <w:rFonts w:cs="David" w:hint="eastAsia"/>
          <w:sz w:val="24"/>
          <w:szCs w:val="24"/>
          <w:rtl/>
        </w:rPr>
        <w:t>החל</w:t>
      </w:r>
      <w:r w:rsidRPr="00E249C3">
        <w:rPr>
          <w:rFonts w:cs="David"/>
          <w:sz w:val="24"/>
          <w:szCs w:val="24"/>
          <w:rtl/>
        </w:rPr>
        <w:t xml:space="preserve"> </w:t>
      </w:r>
      <w:r w:rsidRPr="00E249C3">
        <w:rPr>
          <w:rFonts w:cs="David" w:hint="eastAsia"/>
          <w:sz w:val="24"/>
          <w:szCs w:val="24"/>
          <w:rtl/>
        </w:rPr>
        <w:t>מהשעה</w:t>
      </w:r>
      <w:r w:rsidRPr="00E249C3">
        <w:rPr>
          <w:rFonts w:cs="David"/>
          <w:sz w:val="24"/>
          <w:szCs w:val="24"/>
          <w:rtl/>
        </w:rPr>
        <w:t xml:space="preserve"> </w:t>
      </w:r>
      <w:r w:rsidRPr="00E249C3">
        <w:rPr>
          <w:rFonts w:cs="David" w:hint="eastAsia"/>
          <w:sz w:val="24"/>
          <w:szCs w:val="24"/>
          <w:rtl/>
        </w:rPr>
        <w:t>ה</w:t>
      </w:r>
      <w:r w:rsidRPr="00E249C3">
        <w:rPr>
          <w:rFonts w:cs="David"/>
          <w:sz w:val="24"/>
          <w:szCs w:val="24"/>
          <w:rtl/>
        </w:rPr>
        <w:t xml:space="preserve">-201 </w:t>
      </w:r>
      <w:r w:rsidRPr="00E249C3">
        <w:rPr>
          <w:rFonts w:cs="David" w:hint="eastAsia"/>
          <w:sz w:val="24"/>
          <w:szCs w:val="24"/>
          <w:rtl/>
        </w:rPr>
        <w:t>למתן</w:t>
      </w:r>
      <w:r w:rsidRPr="00E249C3">
        <w:rPr>
          <w:rFonts w:cs="David"/>
          <w:sz w:val="24"/>
          <w:szCs w:val="24"/>
          <w:rtl/>
        </w:rPr>
        <w:t xml:space="preserve"> </w:t>
      </w:r>
      <w:r w:rsidRPr="00E249C3">
        <w:rPr>
          <w:rFonts w:cs="David" w:hint="eastAsia"/>
          <w:sz w:val="24"/>
          <w:szCs w:val="24"/>
          <w:rtl/>
        </w:rPr>
        <w:t>השירות</w:t>
      </w:r>
      <w:r w:rsidRPr="00E249C3">
        <w:rPr>
          <w:rFonts w:cs="David"/>
          <w:sz w:val="24"/>
          <w:szCs w:val="24"/>
          <w:rtl/>
        </w:rPr>
        <w:t xml:space="preserve"> </w:t>
      </w:r>
      <w:r w:rsidRPr="00E249C3">
        <w:rPr>
          <w:rFonts w:cs="David" w:hint="eastAsia"/>
          <w:sz w:val="24"/>
          <w:szCs w:val="24"/>
          <w:rtl/>
        </w:rPr>
        <w:t>יהיה</w:t>
      </w:r>
      <w:r w:rsidRPr="00E249C3">
        <w:rPr>
          <w:rFonts w:cs="David"/>
          <w:sz w:val="24"/>
          <w:szCs w:val="24"/>
          <w:rtl/>
        </w:rPr>
        <w:t xml:space="preserve"> </w:t>
      </w:r>
      <w:r w:rsidRPr="00E249C3">
        <w:rPr>
          <w:rFonts w:cs="David" w:hint="eastAsia"/>
          <w:sz w:val="24"/>
          <w:szCs w:val="24"/>
          <w:rtl/>
        </w:rPr>
        <w:t>בהתאם</w:t>
      </w:r>
      <w:r w:rsidRPr="00E249C3">
        <w:rPr>
          <w:rFonts w:cs="David"/>
          <w:sz w:val="24"/>
          <w:szCs w:val="24"/>
          <w:rtl/>
        </w:rPr>
        <w:t xml:space="preserve"> </w:t>
      </w:r>
      <w:r w:rsidRPr="00E249C3">
        <w:rPr>
          <w:rFonts w:cs="David" w:hint="eastAsia"/>
          <w:sz w:val="24"/>
          <w:szCs w:val="24"/>
          <w:rtl/>
        </w:rPr>
        <w:t>לתעריפים</w:t>
      </w:r>
      <w:r w:rsidRPr="00E249C3">
        <w:rPr>
          <w:rFonts w:cs="David"/>
          <w:sz w:val="24"/>
          <w:szCs w:val="24"/>
          <w:rtl/>
        </w:rPr>
        <w:t xml:space="preserve"> </w:t>
      </w:r>
      <w:r w:rsidRPr="00E249C3">
        <w:rPr>
          <w:rFonts w:cs="David" w:hint="eastAsia"/>
          <w:sz w:val="24"/>
          <w:szCs w:val="24"/>
          <w:rtl/>
        </w:rPr>
        <w:t>של</w:t>
      </w:r>
      <w:r w:rsidRPr="00E249C3">
        <w:rPr>
          <w:rFonts w:cs="David"/>
          <w:sz w:val="24"/>
          <w:szCs w:val="24"/>
          <w:rtl/>
        </w:rPr>
        <w:t xml:space="preserve"> </w:t>
      </w:r>
      <w:r w:rsidRPr="00E249C3">
        <w:rPr>
          <w:rFonts w:cs="David" w:hint="eastAsia"/>
          <w:sz w:val="24"/>
          <w:szCs w:val="24"/>
          <w:rtl/>
        </w:rPr>
        <w:t>התקשרות</w:t>
      </w:r>
      <w:r w:rsidRPr="00E249C3">
        <w:rPr>
          <w:rFonts w:cs="David"/>
          <w:sz w:val="24"/>
          <w:szCs w:val="24"/>
          <w:rtl/>
        </w:rPr>
        <w:t xml:space="preserve"> </w:t>
      </w:r>
      <w:r w:rsidRPr="00E249C3">
        <w:rPr>
          <w:rFonts w:cs="David" w:hint="eastAsia"/>
          <w:sz w:val="24"/>
          <w:szCs w:val="24"/>
          <w:rtl/>
        </w:rPr>
        <w:t>מתמשכת</w:t>
      </w:r>
      <w:r w:rsidRPr="00E249C3">
        <w:rPr>
          <w:rFonts w:cs="David"/>
          <w:sz w:val="24"/>
          <w:szCs w:val="24"/>
          <w:rtl/>
        </w:rPr>
        <w:t>.</w:t>
      </w:r>
    </w:p>
    <w:p w:rsidR="001B1A90" w:rsidRPr="00E249C3" w:rsidRDefault="001B1A90" w:rsidP="001B1A90">
      <w:pPr>
        <w:pStyle w:val="a1"/>
        <w:rPr>
          <w:rFonts w:cs="David"/>
          <w:sz w:val="24"/>
          <w:szCs w:val="24"/>
        </w:rPr>
      </w:pPr>
      <w:bookmarkStart w:id="183" w:name="_Ref217899608"/>
      <w:r w:rsidRPr="00E249C3">
        <w:rPr>
          <w:rFonts w:cs="David" w:hint="eastAsia"/>
          <w:sz w:val="24"/>
          <w:szCs w:val="24"/>
          <w:rtl/>
        </w:rPr>
        <w:t>עבור</w:t>
      </w:r>
      <w:r w:rsidRPr="00E249C3">
        <w:rPr>
          <w:rFonts w:cs="David"/>
          <w:b/>
          <w:bCs/>
          <w:sz w:val="24"/>
          <w:szCs w:val="24"/>
          <w:rtl/>
        </w:rPr>
        <w:t xml:space="preserve"> התקשרות מתמשכת</w:t>
      </w:r>
      <w:r w:rsidRPr="00E249C3">
        <w:rPr>
          <w:rFonts w:cs="David"/>
          <w:sz w:val="24"/>
          <w:szCs w:val="24"/>
          <w:rtl/>
        </w:rPr>
        <w:t xml:space="preserve"> ישולמו התעריפים המרביים הבאים:</w:t>
      </w:r>
      <w:bookmarkEnd w:id="183"/>
    </w:p>
    <w:p w:rsidR="001B1A90" w:rsidRPr="00E249C3" w:rsidRDefault="001B1A90" w:rsidP="001B1A90">
      <w:pPr>
        <w:pStyle w:val="10"/>
        <w:ind w:left="2830"/>
        <w:rPr>
          <w:rFonts w:cs="David"/>
          <w:sz w:val="24"/>
          <w:szCs w:val="24"/>
        </w:rPr>
      </w:pPr>
      <w:r w:rsidRPr="00E249C3">
        <w:rPr>
          <w:rFonts w:cs="David"/>
          <w:sz w:val="24"/>
          <w:szCs w:val="24"/>
          <w:rtl/>
        </w:rPr>
        <w:t xml:space="preserve"> עבור שירות המבוצע בידי משרד/חברה של נותן שירותים חיצוניים ישולמו 90% מגובה התעריף שנקבע בחוזה ההתקשרות [בכפוף לתעריפים המרביים הקבועים ב</w:t>
      </w:r>
      <w:hyperlink r:id="rId20" w:history="1">
        <w:r w:rsidRPr="00E249C3">
          <w:rPr>
            <w:rStyle w:val="Hyperlink"/>
            <w:rFonts w:cs="David" w:hint="eastAsia"/>
            <w:color w:val="auto"/>
            <w:sz w:val="24"/>
            <w:szCs w:val="24"/>
            <w:rtl/>
          </w:rPr>
          <w:t>הודעה</w:t>
        </w:r>
        <w:r w:rsidRPr="00E249C3">
          <w:rPr>
            <w:rStyle w:val="Hyperlink"/>
            <w:rFonts w:cs="David"/>
            <w:color w:val="auto"/>
            <w:sz w:val="24"/>
            <w:szCs w:val="24"/>
            <w:rtl/>
          </w:rPr>
          <w:t xml:space="preserve">, "תעריפי </w:t>
        </w:r>
        <w:r w:rsidRPr="00E249C3">
          <w:rPr>
            <w:rStyle w:val="Hyperlink"/>
            <w:rFonts w:cs="David" w:hint="eastAsia"/>
            <w:color w:val="auto"/>
            <w:sz w:val="24"/>
            <w:szCs w:val="24"/>
            <w:rtl/>
          </w:rPr>
          <w:t>התקשרות</w:t>
        </w:r>
        <w:r w:rsidRPr="00E249C3">
          <w:rPr>
            <w:rStyle w:val="Hyperlink"/>
            <w:rFonts w:cs="David"/>
            <w:color w:val="auto"/>
            <w:sz w:val="24"/>
            <w:szCs w:val="24"/>
            <w:rtl/>
          </w:rPr>
          <w:t xml:space="preserve"> </w:t>
        </w:r>
        <w:r w:rsidRPr="00E249C3">
          <w:rPr>
            <w:rStyle w:val="Hyperlink"/>
            <w:rFonts w:cs="David" w:hint="eastAsia"/>
            <w:color w:val="auto"/>
            <w:sz w:val="24"/>
            <w:szCs w:val="24"/>
            <w:rtl/>
          </w:rPr>
          <w:t>עם</w:t>
        </w:r>
        <w:r w:rsidRPr="00E249C3">
          <w:rPr>
            <w:rStyle w:val="Hyperlink"/>
            <w:rFonts w:cs="David"/>
            <w:color w:val="auto"/>
            <w:sz w:val="24"/>
            <w:szCs w:val="24"/>
            <w:rtl/>
          </w:rPr>
          <w:t xml:space="preserve"> </w:t>
        </w:r>
        <w:r w:rsidRPr="00E249C3">
          <w:rPr>
            <w:rStyle w:val="Hyperlink"/>
            <w:rFonts w:cs="David" w:hint="eastAsia"/>
            <w:color w:val="auto"/>
            <w:sz w:val="24"/>
            <w:szCs w:val="24"/>
            <w:rtl/>
          </w:rPr>
          <w:t>נותן</w:t>
        </w:r>
        <w:r w:rsidRPr="00E249C3">
          <w:rPr>
            <w:rStyle w:val="Hyperlink"/>
            <w:rFonts w:cs="David"/>
            <w:color w:val="auto"/>
            <w:sz w:val="24"/>
            <w:szCs w:val="24"/>
            <w:rtl/>
          </w:rPr>
          <w:t xml:space="preserve"> </w:t>
        </w:r>
        <w:r w:rsidRPr="00E249C3">
          <w:rPr>
            <w:rStyle w:val="Hyperlink"/>
            <w:rFonts w:cs="David" w:hint="eastAsia"/>
            <w:color w:val="auto"/>
            <w:sz w:val="24"/>
            <w:szCs w:val="24"/>
            <w:rtl/>
          </w:rPr>
          <w:t>שירותים</w:t>
        </w:r>
        <w:r w:rsidRPr="00E249C3">
          <w:rPr>
            <w:rStyle w:val="Hyperlink"/>
            <w:rFonts w:cs="David"/>
            <w:color w:val="auto"/>
            <w:sz w:val="24"/>
            <w:szCs w:val="24"/>
            <w:rtl/>
          </w:rPr>
          <w:t xml:space="preserve"> </w:t>
        </w:r>
        <w:r w:rsidRPr="00E249C3">
          <w:rPr>
            <w:rStyle w:val="Hyperlink"/>
            <w:rFonts w:cs="David" w:hint="eastAsia"/>
            <w:color w:val="auto"/>
            <w:sz w:val="24"/>
            <w:szCs w:val="24"/>
            <w:rtl/>
          </w:rPr>
          <w:t>חיצוניים</w:t>
        </w:r>
        <w:r w:rsidRPr="00E249C3">
          <w:rPr>
            <w:rStyle w:val="Hyperlink"/>
            <w:rFonts w:cs="David"/>
            <w:color w:val="auto"/>
            <w:sz w:val="24"/>
            <w:szCs w:val="24"/>
            <w:rtl/>
          </w:rPr>
          <w:t xml:space="preserve">", </w:t>
        </w:r>
        <w:r w:rsidRPr="00E249C3">
          <w:rPr>
            <w:rStyle w:val="Hyperlink"/>
            <w:rFonts w:cs="David" w:hint="eastAsia"/>
            <w:color w:val="auto"/>
            <w:sz w:val="24"/>
            <w:szCs w:val="24"/>
            <w:rtl/>
          </w:rPr>
          <w:t>מס</w:t>
        </w:r>
        <w:r w:rsidRPr="00E249C3">
          <w:rPr>
            <w:rStyle w:val="Hyperlink"/>
            <w:rFonts w:cs="David"/>
            <w:color w:val="auto"/>
            <w:sz w:val="24"/>
            <w:szCs w:val="24"/>
            <w:rtl/>
          </w:rPr>
          <w:t>' .ה. 13.9.2.1</w:t>
        </w:r>
      </w:hyperlink>
      <w:r w:rsidRPr="00E249C3">
        <w:rPr>
          <w:rFonts w:cs="David"/>
          <w:sz w:val="24"/>
          <w:szCs w:val="24"/>
          <w:rtl/>
        </w:rPr>
        <w:t>].</w:t>
      </w:r>
    </w:p>
    <w:p w:rsidR="001B1A90" w:rsidRPr="00E249C3" w:rsidRDefault="001B1A90" w:rsidP="001B1A90">
      <w:pPr>
        <w:pStyle w:val="10"/>
        <w:ind w:left="2830"/>
        <w:rPr>
          <w:rFonts w:cs="David"/>
          <w:sz w:val="24"/>
          <w:szCs w:val="24"/>
        </w:rPr>
      </w:pPr>
      <w:r w:rsidRPr="00E249C3">
        <w:rPr>
          <w:rFonts w:cs="David"/>
          <w:sz w:val="24"/>
          <w:szCs w:val="24"/>
          <w:rtl/>
        </w:rPr>
        <w:t xml:space="preserve"> עבור שירות המבוצע בידי נותן שירותים שאינו מועסק על ידי משרד/חברה ישולמו 80% מגובה התעריף שנקבע בחוזה ההתקשרות, בכפוף לתעריפים המרביים הקבועים ב</w:t>
      </w:r>
      <w:hyperlink r:id="rId21" w:history="1">
        <w:r w:rsidRPr="00E249C3">
          <w:rPr>
            <w:rStyle w:val="Hyperlink"/>
            <w:rFonts w:cs="David" w:hint="eastAsia"/>
            <w:color w:val="auto"/>
            <w:sz w:val="24"/>
            <w:szCs w:val="24"/>
            <w:rtl/>
          </w:rPr>
          <w:t>הודעה</w:t>
        </w:r>
        <w:r w:rsidRPr="00E249C3">
          <w:rPr>
            <w:rStyle w:val="Hyperlink"/>
            <w:rFonts w:cs="David"/>
            <w:color w:val="auto"/>
            <w:sz w:val="24"/>
            <w:szCs w:val="24"/>
            <w:rtl/>
          </w:rPr>
          <w:t xml:space="preserve">, "תעריפי </w:t>
        </w:r>
        <w:r w:rsidRPr="00E249C3">
          <w:rPr>
            <w:rStyle w:val="Hyperlink"/>
            <w:rFonts w:cs="David" w:hint="eastAsia"/>
            <w:color w:val="auto"/>
            <w:sz w:val="24"/>
            <w:szCs w:val="24"/>
            <w:rtl/>
          </w:rPr>
          <w:t>התקשרות</w:t>
        </w:r>
        <w:r w:rsidRPr="00E249C3">
          <w:rPr>
            <w:rStyle w:val="Hyperlink"/>
            <w:rFonts w:cs="David"/>
            <w:color w:val="auto"/>
            <w:sz w:val="24"/>
            <w:szCs w:val="24"/>
            <w:rtl/>
          </w:rPr>
          <w:t xml:space="preserve"> </w:t>
        </w:r>
        <w:r w:rsidRPr="00E249C3">
          <w:rPr>
            <w:rStyle w:val="Hyperlink"/>
            <w:rFonts w:cs="David" w:hint="eastAsia"/>
            <w:color w:val="auto"/>
            <w:sz w:val="24"/>
            <w:szCs w:val="24"/>
            <w:rtl/>
          </w:rPr>
          <w:t>עם</w:t>
        </w:r>
        <w:r w:rsidRPr="00E249C3">
          <w:rPr>
            <w:rStyle w:val="Hyperlink"/>
            <w:rFonts w:cs="David"/>
            <w:color w:val="auto"/>
            <w:sz w:val="24"/>
            <w:szCs w:val="24"/>
            <w:rtl/>
          </w:rPr>
          <w:t xml:space="preserve"> </w:t>
        </w:r>
        <w:r w:rsidRPr="00E249C3">
          <w:rPr>
            <w:rStyle w:val="Hyperlink"/>
            <w:rFonts w:cs="David" w:hint="eastAsia"/>
            <w:color w:val="auto"/>
            <w:sz w:val="24"/>
            <w:szCs w:val="24"/>
            <w:rtl/>
          </w:rPr>
          <w:t>נותן</w:t>
        </w:r>
        <w:r w:rsidRPr="00E249C3">
          <w:rPr>
            <w:rStyle w:val="Hyperlink"/>
            <w:rFonts w:cs="David"/>
            <w:color w:val="auto"/>
            <w:sz w:val="24"/>
            <w:szCs w:val="24"/>
            <w:rtl/>
          </w:rPr>
          <w:t xml:space="preserve"> </w:t>
        </w:r>
        <w:r w:rsidRPr="00E249C3">
          <w:rPr>
            <w:rStyle w:val="Hyperlink"/>
            <w:rFonts w:cs="David" w:hint="eastAsia"/>
            <w:color w:val="auto"/>
            <w:sz w:val="24"/>
            <w:szCs w:val="24"/>
            <w:rtl/>
          </w:rPr>
          <w:t>שירותים</w:t>
        </w:r>
        <w:r w:rsidRPr="00E249C3">
          <w:rPr>
            <w:rStyle w:val="Hyperlink"/>
            <w:rFonts w:cs="David"/>
            <w:color w:val="auto"/>
            <w:sz w:val="24"/>
            <w:szCs w:val="24"/>
            <w:rtl/>
          </w:rPr>
          <w:t xml:space="preserve"> </w:t>
        </w:r>
        <w:r w:rsidRPr="00E249C3">
          <w:rPr>
            <w:rStyle w:val="Hyperlink"/>
            <w:rFonts w:cs="David" w:hint="eastAsia"/>
            <w:color w:val="auto"/>
            <w:sz w:val="24"/>
            <w:szCs w:val="24"/>
            <w:rtl/>
          </w:rPr>
          <w:t>חיצוניים</w:t>
        </w:r>
        <w:r w:rsidRPr="00E249C3">
          <w:rPr>
            <w:rStyle w:val="Hyperlink"/>
            <w:rFonts w:cs="David"/>
            <w:color w:val="auto"/>
            <w:sz w:val="24"/>
            <w:szCs w:val="24"/>
            <w:rtl/>
          </w:rPr>
          <w:t xml:space="preserve">", </w:t>
        </w:r>
        <w:r w:rsidRPr="00E249C3">
          <w:rPr>
            <w:rStyle w:val="Hyperlink"/>
            <w:rFonts w:cs="David" w:hint="eastAsia"/>
            <w:color w:val="auto"/>
            <w:sz w:val="24"/>
            <w:szCs w:val="24"/>
            <w:rtl/>
          </w:rPr>
          <w:t>מס</w:t>
        </w:r>
        <w:r w:rsidRPr="00E249C3">
          <w:rPr>
            <w:rStyle w:val="Hyperlink"/>
            <w:rFonts w:cs="David"/>
            <w:color w:val="auto"/>
            <w:sz w:val="24"/>
            <w:szCs w:val="24"/>
            <w:rtl/>
          </w:rPr>
          <w:t>' .ה. 13.9.2.1</w:t>
        </w:r>
      </w:hyperlink>
      <w:r w:rsidRPr="00E249C3">
        <w:rPr>
          <w:rFonts w:cs="David"/>
          <w:sz w:val="24"/>
          <w:szCs w:val="24"/>
          <w:rtl/>
        </w:rPr>
        <w:t>.</w:t>
      </w:r>
    </w:p>
    <w:p w:rsidR="001B1A90" w:rsidRPr="00E249C3" w:rsidRDefault="001B1A90" w:rsidP="001B1A90">
      <w:pPr>
        <w:pStyle w:val="10"/>
        <w:ind w:left="2830"/>
        <w:rPr>
          <w:rFonts w:cs="David"/>
          <w:sz w:val="24"/>
          <w:szCs w:val="24"/>
        </w:rPr>
      </w:pPr>
      <w:r w:rsidRPr="00E249C3">
        <w:rPr>
          <w:rFonts w:cs="David" w:hint="eastAsia"/>
          <w:sz w:val="24"/>
          <w:szCs w:val="24"/>
          <w:u w:val="single"/>
          <w:rtl/>
        </w:rPr>
        <w:t>הפחתה</w:t>
      </w:r>
      <w:r w:rsidRPr="00E249C3">
        <w:rPr>
          <w:rFonts w:cs="David"/>
          <w:sz w:val="24"/>
          <w:szCs w:val="24"/>
          <w:u w:val="single"/>
          <w:rtl/>
        </w:rPr>
        <w:t xml:space="preserve"> </w:t>
      </w:r>
      <w:r w:rsidRPr="00E249C3">
        <w:rPr>
          <w:rFonts w:cs="David" w:hint="eastAsia"/>
          <w:sz w:val="24"/>
          <w:szCs w:val="24"/>
          <w:u w:val="single"/>
          <w:rtl/>
        </w:rPr>
        <w:t>נוספת</w:t>
      </w:r>
      <w:r w:rsidRPr="00E249C3">
        <w:rPr>
          <w:rFonts w:cs="David"/>
          <w:sz w:val="24"/>
          <w:szCs w:val="24"/>
          <w:u w:val="single"/>
          <w:rtl/>
        </w:rPr>
        <w:t xml:space="preserve"> </w:t>
      </w:r>
      <w:r w:rsidRPr="00E249C3">
        <w:rPr>
          <w:rFonts w:cs="David" w:hint="eastAsia"/>
          <w:sz w:val="24"/>
          <w:szCs w:val="24"/>
          <w:u w:val="single"/>
          <w:rtl/>
        </w:rPr>
        <w:t>בשל</w:t>
      </w:r>
      <w:r w:rsidRPr="00E249C3">
        <w:rPr>
          <w:rFonts w:cs="David"/>
          <w:sz w:val="24"/>
          <w:szCs w:val="24"/>
          <w:u w:val="single"/>
          <w:rtl/>
        </w:rPr>
        <w:t xml:space="preserve"> </w:t>
      </w:r>
      <w:r w:rsidRPr="00E249C3">
        <w:rPr>
          <w:rFonts w:cs="David" w:hint="eastAsia"/>
          <w:sz w:val="24"/>
          <w:szCs w:val="24"/>
          <w:u w:val="single"/>
          <w:rtl/>
        </w:rPr>
        <w:t>עבודה</w:t>
      </w:r>
      <w:r w:rsidRPr="00E249C3">
        <w:rPr>
          <w:rFonts w:cs="David"/>
          <w:sz w:val="24"/>
          <w:szCs w:val="24"/>
          <w:u w:val="single"/>
          <w:rtl/>
        </w:rPr>
        <w:t xml:space="preserve"> </w:t>
      </w:r>
      <w:r w:rsidRPr="00E249C3">
        <w:rPr>
          <w:rFonts w:cs="David" w:hint="eastAsia"/>
          <w:sz w:val="24"/>
          <w:szCs w:val="24"/>
          <w:u w:val="single"/>
          <w:rtl/>
        </w:rPr>
        <w:t>בהיקף</w:t>
      </w:r>
      <w:r w:rsidRPr="00E249C3">
        <w:rPr>
          <w:rFonts w:cs="David"/>
          <w:sz w:val="24"/>
          <w:szCs w:val="24"/>
          <w:u w:val="single"/>
          <w:rtl/>
        </w:rPr>
        <w:t xml:space="preserve"> </w:t>
      </w:r>
      <w:r w:rsidRPr="00E249C3">
        <w:rPr>
          <w:rFonts w:cs="David" w:hint="eastAsia"/>
          <w:sz w:val="24"/>
          <w:szCs w:val="24"/>
          <w:u w:val="single"/>
          <w:rtl/>
        </w:rPr>
        <w:t>מלא</w:t>
      </w:r>
      <w:r w:rsidRPr="00E249C3">
        <w:rPr>
          <w:rFonts w:cs="David"/>
          <w:sz w:val="24"/>
          <w:szCs w:val="24"/>
          <w:u w:val="single"/>
          <w:rtl/>
        </w:rPr>
        <w:t xml:space="preserve"> </w:t>
      </w:r>
      <w:r w:rsidRPr="00E249C3">
        <w:rPr>
          <w:rFonts w:cs="David" w:hint="eastAsia"/>
          <w:sz w:val="24"/>
          <w:szCs w:val="24"/>
          <w:u w:val="single"/>
          <w:rtl/>
        </w:rPr>
        <w:t>לתקופה</w:t>
      </w:r>
      <w:r w:rsidRPr="00E249C3">
        <w:rPr>
          <w:rFonts w:cs="David"/>
          <w:sz w:val="24"/>
          <w:szCs w:val="24"/>
          <w:u w:val="single"/>
          <w:rtl/>
        </w:rPr>
        <w:t xml:space="preserve"> </w:t>
      </w:r>
      <w:r w:rsidRPr="00E249C3">
        <w:rPr>
          <w:rFonts w:cs="David" w:hint="eastAsia"/>
          <w:sz w:val="24"/>
          <w:szCs w:val="24"/>
          <w:u w:val="single"/>
          <w:rtl/>
        </w:rPr>
        <w:t>ממושכת</w:t>
      </w:r>
      <w:r w:rsidRPr="00E249C3">
        <w:rPr>
          <w:rFonts w:cs="David"/>
          <w:sz w:val="24"/>
          <w:szCs w:val="24"/>
          <w:rtl/>
        </w:rPr>
        <w:t xml:space="preserve"> </w:t>
      </w:r>
    </w:p>
    <w:p w:rsidR="001B1A90" w:rsidRPr="00E249C3" w:rsidRDefault="001B1A90" w:rsidP="001B1A90">
      <w:pPr>
        <w:pStyle w:val="10"/>
        <w:numPr>
          <w:ilvl w:val="4"/>
          <w:numId w:val="1"/>
        </w:numPr>
        <w:tabs>
          <w:tab w:val="clear" w:pos="3600"/>
        </w:tabs>
        <w:ind w:left="4030" w:right="0" w:hanging="1153"/>
        <w:rPr>
          <w:rFonts w:cs="David"/>
          <w:sz w:val="24"/>
          <w:szCs w:val="24"/>
        </w:rPr>
      </w:pPr>
      <w:r w:rsidRPr="00E249C3">
        <w:rPr>
          <w:rFonts w:cs="David" w:hint="eastAsia"/>
          <w:sz w:val="24"/>
          <w:szCs w:val="24"/>
          <w:rtl/>
        </w:rPr>
        <w:lastRenderedPageBreak/>
        <w:t>הפחתה</w:t>
      </w:r>
      <w:r w:rsidRPr="00E249C3">
        <w:rPr>
          <w:rFonts w:cs="David"/>
          <w:sz w:val="24"/>
          <w:szCs w:val="24"/>
          <w:rtl/>
        </w:rPr>
        <w:t xml:space="preserve"> של 10% מהתעריף תחול על תעריף שעתי לנותן שירותים חיצוני שמועסק למעלה מ-180 שעות בחודש בממוצע לתקופה כמוגדר בהוראה זו, או לחלופין – לתקופת </w:t>
      </w:r>
      <w:r w:rsidRPr="00E249C3">
        <w:rPr>
          <w:rFonts w:cs="David" w:hint="eastAsia"/>
          <w:sz w:val="24"/>
          <w:szCs w:val="24"/>
          <w:rtl/>
        </w:rPr>
        <w:t>התקשרות</w:t>
      </w:r>
      <w:r w:rsidRPr="00E249C3">
        <w:rPr>
          <w:rFonts w:cs="David"/>
          <w:sz w:val="24"/>
          <w:szCs w:val="24"/>
          <w:rtl/>
        </w:rPr>
        <w:t xml:space="preserve"> למתן השירות העולה על שנתיים. הפחתה זו תחול על התעריפים לאחר ההפחתה הקבועה בסעיף </w:t>
      </w:r>
      <w:r w:rsidR="008E300D" w:rsidRPr="00E249C3">
        <w:rPr>
          <w:rFonts w:cs="David"/>
          <w:sz w:val="24"/>
          <w:szCs w:val="24"/>
          <w:rtl/>
        </w:rPr>
        <w:fldChar w:fldCharType="begin"/>
      </w:r>
      <w:r w:rsidRPr="00E249C3">
        <w:rPr>
          <w:rFonts w:cs="David"/>
          <w:sz w:val="24"/>
          <w:szCs w:val="24"/>
          <w:rtl/>
        </w:rPr>
        <w:instrText xml:space="preserve"> </w:instrText>
      </w:r>
      <w:r w:rsidRPr="00E249C3">
        <w:rPr>
          <w:rFonts w:cs="David"/>
          <w:sz w:val="24"/>
          <w:szCs w:val="24"/>
        </w:rPr>
        <w:instrText>REF</w:instrText>
      </w:r>
      <w:r w:rsidRPr="00E249C3">
        <w:rPr>
          <w:rFonts w:cs="David"/>
          <w:sz w:val="24"/>
          <w:szCs w:val="24"/>
          <w:rtl/>
        </w:rPr>
        <w:instrText xml:space="preserve"> _</w:instrText>
      </w:r>
      <w:r w:rsidRPr="00E249C3">
        <w:rPr>
          <w:rFonts w:cs="David"/>
          <w:sz w:val="24"/>
          <w:szCs w:val="24"/>
        </w:rPr>
        <w:instrText>Ref217899608 \r \h</w:instrText>
      </w:r>
      <w:r w:rsidRPr="00E249C3">
        <w:rPr>
          <w:rFonts w:cs="David"/>
          <w:sz w:val="24"/>
          <w:szCs w:val="24"/>
          <w:rtl/>
        </w:rPr>
        <w:instrText xml:space="preserve"> </w:instrText>
      </w:r>
      <w:r w:rsidR="001516EB" w:rsidRPr="00E249C3">
        <w:rPr>
          <w:rFonts w:cs="David"/>
          <w:sz w:val="24"/>
          <w:szCs w:val="24"/>
          <w:rtl/>
        </w:rPr>
        <w:instrText xml:space="preserve"> \* </w:instrText>
      </w:r>
      <w:r w:rsidR="001516EB" w:rsidRPr="00E249C3">
        <w:rPr>
          <w:rFonts w:cs="David"/>
          <w:sz w:val="24"/>
          <w:szCs w:val="24"/>
        </w:rPr>
        <w:instrText>MERGEFORMAT</w:instrText>
      </w:r>
      <w:r w:rsidR="001516EB" w:rsidRPr="00E249C3">
        <w:rPr>
          <w:rFonts w:cs="David"/>
          <w:sz w:val="24"/>
          <w:szCs w:val="24"/>
          <w:rtl/>
        </w:rPr>
        <w:instrText xml:space="preserve"> </w:instrText>
      </w:r>
      <w:r w:rsidR="008E300D" w:rsidRPr="00E249C3">
        <w:rPr>
          <w:rFonts w:cs="David"/>
          <w:sz w:val="24"/>
          <w:szCs w:val="24"/>
          <w:rtl/>
        </w:rPr>
      </w:r>
      <w:r w:rsidR="008E300D" w:rsidRPr="00E249C3">
        <w:rPr>
          <w:rFonts w:cs="David"/>
          <w:sz w:val="24"/>
          <w:szCs w:val="24"/>
          <w:rtl/>
        </w:rPr>
        <w:fldChar w:fldCharType="separate"/>
      </w:r>
      <w:r w:rsidR="007B514E" w:rsidRPr="00E249C3">
        <w:rPr>
          <w:rFonts w:cs="David"/>
          <w:sz w:val="24"/>
          <w:szCs w:val="24"/>
          <w:cs/>
        </w:rPr>
        <w:t>‎</w:t>
      </w:r>
      <w:r w:rsidR="007B514E" w:rsidRPr="00E249C3">
        <w:rPr>
          <w:rFonts w:cs="David"/>
          <w:sz w:val="24"/>
          <w:szCs w:val="24"/>
        </w:rPr>
        <w:t>4.4.3</w:t>
      </w:r>
      <w:r w:rsidR="008E300D" w:rsidRPr="00E249C3">
        <w:rPr>
          <w:rFonts w:cs="David"/>
          <w:sz w:val="24"/>
          <w:szCs w:val="24"/>
          <w:rtl/>
        </w:rPr>
        <w:fldChar w:fldCharType="end"/>
      </w:r>
      <w:r w:rsidRPr="00E249C3">
        <w:rPr>
          <w:rFonts w:cs="David"/>
          <w:sz w:val="24"/>
          <w:szCs w:val="24"/>
          <w:rtl/>
        </w:rPr>
        <w:t>.</w:t>
      </w:r>
    </w:p>
    <w:p w:rsidR="001B1A90" w:rsidRPr="00E249C3" w:rsidRDefault="001B1A90" w:rsidP="001B1A90">
      <w:pPr>
        <w:pStyle w:val="10"/>
        <w:numPr>
          <w:ilvl w:val="4"/>
          <w:numId w:val="1"/>
        </w:numPr>
        <w:tabs>
          <w:tab w:val="clear" w:pos="3600"/>
        </w:tabs>
        <w:ind w:left="4030" w:right="0" w:hanging="1153"/>
        <w:rPr>
          <w:rFonts w:cs="David"/>
          <w:sz w:val="24"/>
          <w:szCs w:val="24"/>
        </w:rPr>
      </w:pPr>
      <w:r w:rsidRPr="00E249C3">
        <w:rPr>
          <w:rFonts w:cs="David" w:hint="eastAsia"/>
          <w:sz w:val="24"/>
          <w:szCs w:val="24"/>
          <w:rtl/>
        </w:rPr>
        <w:t>משך</w:t>
      </w:r>
      <w:r w:rsidRPr="00E249C3">
        <w:rPr>
          <w:rFonts w:cs="David"/>
          <w:sz w:val="24"/>
          <w:szCs w:val="24"/>
          <w:rtl/>
        </w:rPr>
        <w:t xml:space="preserve"> </w:t>
      </w:r>
      <w:r w:rsidRPr="00E249C3">
        <w:rPr>
          <w:rFonts w:cs="David" w:hint="eastAsia"/>
          <w:sz w:val="24"/>
          <w:szCs w:val="24"/>
          <w:rtl/>
        </w:rPr>
        <w:t>תקופת</w:t>
      </w:r>
      <w:r w:rsidRPr="00E249C3">
        <w:rPr>
          <w:rFonts w:cs="David"/>
          <w:sz w:val="24"/>
          <w:szCs w:val="24"/>
          <w:rtl/>
        </w:rPr>
        <w:t xml:space="preserve"> </w:t>
      </w:r>
      <w:r w:rsidRPr="00E249C3">
        <w:rPr>
          <w:rFonts w:cs="David" w:hint="eastAsia"/>
          <w:sz w:val="24"/>
          <w:szCs w:val="24"/>
          <w:rtl/>
        </w:rPr>
        <w:t>ההתקשרות</w:t>
      </w:r>
      <w:r w:rsidRPr="00E249C3">
        <w:rPr>
          <w:rFonts w:cs="David"/>
          <w:sz w:val="24"/>
          <w:szCs w:val="24"/>
          <w:rtl/>
        </w:rPr>
        <w:t xml:space="preserve"> </w:t>
      </w:r>
      <w:r w:rsidRPr="00E249C3">
        <w:rPr>
          <w:rFonts w:cs="David" w:hint="eastAsia"/>
          <w:sz w:val="24"/>
          <w:szCs w:val="24"/>
          <w:rtl/>
        </w:rPr>
        <w:t>לעניין</w:t>
      </w:r>
      <w:r w:rsidRPr="00E249C3">
        <w:rPr>
          <w:rFonts w:cs="David"/>
          <w:sz w:val="24"/>
          <w:szCs w:val="24"/>
          <w:rtl/>
        </w:rPr>
        <w:t xml:space="preserve"> </w:t>
      </w:r>
      <w:r w:rsidRPr="00E249C3">
        <w:rPr>
          <w:rFonts w:cs="David" w:hint="eastAsia"/>
          <w:sz w:val="24"/>
          <w:szCs w:val="24"/>
          <w:rtl/>
        </w:rPr>
        <w:t>ההפחתה</w:t>
      </w:r>
      <w:r w:rsidRPr="00E249C3">
        <w:rPr>
          <w:rFonts w:cs="David"/>
          <w:sz w:val="24"/>
          <w:szCs w:val="24"/>
          <w:rtl/>
        </w:rPr>
        <w:t xml:space="preserve">, </w:t>
      </w:r>
      <w:r w:rsidRPr="00E249C3">
        <w:rPr>
          <w:rFonts w:cs="David" w:hint="eastAsia"/>
          <w:sz w:val="24"/>
          <w:szCs w:val="24"/>
          <w:rtl/>
        </w:rPr>
        <w:t>כאמור</w:t>
      </w:r>
      <w:r w:rsidRPr="00E249C3">
        <w:rPr>
          <w:rFonts w:cs="David"/>
          <w:sz w:val="24"/>
          <w:szCs w:val="24"/>
          <w:rtl/>
        </w:rPr>
        <w:t xml:space="preserve"> </w:t>
      </w:r>
      <w:r w:rsidRPr="00E249C3">
        <w:rPr>
          <w:rFonts w:cs="David" w:hint="eastAsia"/>
          <w:sz w:val="24"/>
          <w:szCs w:val="24"/>
          <w:rtl/>
        </w:rPr>
        <w:t>לעיל</w:t>
      </w:r>
      <w:r w:rsidRPr="00E249C3">
        <w:rPr>
          <w:rFonts w:cs="David"/>
          <w:sz w:val="24"/>
          <w:szCs w:val="24"/>
          <w:rtl/>
        </w:rPr>
        <w:t xml:space="preserve">, </w:t>
      </w:r>
      <w:r w:rsidRPr="00E249C3">
        <w:rPr>
          <w:rFonts w:cs="David" w:hint="eastAsia"/>
          <w:sz w:val="24"/>
          <w:szCs w:val="24"/>
          <w:rtl/>
        </w:rPr>
        <w:t>יחושב</w:t>
      </w:r>
      <w:r w:rsidRPr="00E249C3">
        <w:rPr>
          <w:rFonts w:cs="David"/>
          <w:sz w:val="24"/>
          <w:szCs w:val="24"/>
          <w:rtl/>
        </w:rPr>
        <w:t xml:space="preserve"> </w:t>
      </w:r>
      <w:r w:rsidRPr="00E249C3">
        <w:rPr>
          <w:rFonts w:cs="David" w:hint="eastAsia"/>
          <w:sz w:val="24"/>
          <w:szCs w:val="24"/>
          <w:rtl/>
        </w:rPr>
        <w:t>החל</w:t>
      </w:r>
      <w:r w:rsidRPr="00E249C3">
        <w:rPr>
          <w:rFonts w:cs="David"/>
          <w:sz w:val="24"/>
          <w:szCs w:val="24"/>
          <w:rtl/>
        </w:rPr>
        <w:t xml:space="preserve"> </w:t>
      </w:r>
      <w:r w:rsidRPr="00E249C3">
        <w:rPr>
          <w:rFonts w:cs="David" w:hint="eastAsia"/>
          <w:sz w:val="24"/>
          <w:szCs w:val="24"/>
          <w:rtl/>
        </w:rPr>
        <w:t>ממועד</w:t>
      </w:r>
      <w:r w:rsidRPr="00E249C3">
        <w:rPr>
          <w:rFonts w:cs="David"/>
          <w:sz w:val="24"/>
          <w:szCs w:val="24"/>
          <w:rtl/>
        </w:rPr>
        <w:t xml:space="preserve"> </w:t>
      </w:r>
      <w:r w:rsidRPr="00E249C3">
        <w:rPr>
          <w:rFonts w:cs="David" w:hint="eastAsia"/>
          <w:sz w:val="24"/>
          <w:szCs w:val="24"/>
          <w:rtl/>
        </w:rPr>
        <w:t>תחילת</w:t>
      </w:r>
      <w:r w:rsidRPr="00E249C3">
        <w:rPr>
          <w:rFonts w:cs="David"/>
          <w:sz w:val="24"/>
          <w:szCs w:val="24"/>
          <w:rtl/>
        </w:rPr>
        <w:t xml:space="preserve"> </w:t>
      </w:r>
      <w:r w:rsidRPr="00E249C3">
        <w:rPr>
          <w:rFonts w:cs="David" w:hint="eastAsia"/>
          <w:sz w:val="24"/>
          <w:szCs w:val="24"/>
          <w:rtl/>
        </w:rPr>
        <w:t>ההתקשרות</w:t>
      </w:r>
      <w:r w:rsidRPr="00E249C3">
        <w:rPr>
          <w:rFonts w:cs="David"/>
          <w:sz w:val="24"/>
          <w:szCs w:val="24"/>
          <w:rtl/>
        </w:rPr>
        <w:t xml:space="preserve"> </w:t>
      </w:r>
      <w:r w:rsidRPr="00E249C3">
        <w:rPr>
          <w:rFonts w:cs="David" w:hint="eastAsia"/>
          <w:sz w:val="24"/>
          <w:szCs w:val="24"/>
          <w:rtl/>
        </w:rPr>
        <w:t>הראשונה</w:t>
      </w:r>
      <w:r w:rsidRPr="00E249C3">
        <w:rPr>
          <w:rFonts w:cs="David"/>
          <w:sz w:val="24"/>
          <w:szCs w:val="24"/>
          <w:rtl/>
        </w:rPr>
        <w:t xml:space="preserve"> </w:t>
      </w:r>
      <w:r w:rsidRPr="00E249C3">
        <w:rPr>
          <w:rFonts w:cs="David" w:hint="eastAsia"/>
          <w:sz w:val="24"/>
          <w:szCs w:val="24"/>
          <w:rtl/>
        </w:rPr>
        <w:t>עם</w:t>
      </w:r>
      <w:r w:rsidRPr="00E249C3">
        <w:rPr>
          <w:rFonts w:cs="David"/>
          <w:sz w:val="24"/>
          <w:szCs w:val="24"/>
          <w:rtl/>
        </w:rPr>
        <w:t xml:space="preserve"> </w:t>
      </w:r>
      <w:r w:rsidRPr="00E249C3">
        <w:rPr>
          <w:rFonts w:cs="David" w:hint="eastAsia"/>
          <w:sz w:val="24"/>
          <w:szCs w:val="24"/>
          <w:rtl/>
        </w:rPr>
        <w:t>נותן</w:t>
      </w:r>
      <w:r w:rsidRPr="00E249C3">
        <w:rPr>
          <w:rFonts w:cs="David"/>
          <w:sz w:val="24"/>
          <w:szCs w:val="24"/>
          <w:rtl/>
        </w:rPr>
        <w:t xml:space="preserve"> </w:t>
      </w:r>
      <w:r w:rsidRPr="00E249C3">
        <w:rPr>
          <w:rFonts w:cs="David" w:hint="eastAsia"/>
          <w:sz w:val="24"/>
          <w:szCs w:val="24"/>
          <w:rtl/>
        </w:rPr>
        <w:t>השירותים</w:t>
      </w:r>
      <w:r w:rsidRPr="00E249C3">
        <w:rPr>
          <w:rFonts w:cs="David"/>
          <w:sz w:val="24"/>
          <w:szCs w:val="24"/>
          <w:rtl/>
        </w:rPr>
        <w:t xml:space="preserve"> </w:t>
      </w:r>
      <w:r w:rsidRPr="00E249C3">
        <w:rPr>
          <w:rFonts w:cs="David" w:hint="eastAsia"/>
          <w:sz w:val="24"/>
          <w:szCs w:val="24"/>
          <w:rtl/>
        </w:rPr>
        <w:t>החיצוני</w:t>
      </w:r>
      <w:r w:rsidRPr="00E249C3">
        <w:rPr>
          <w:rFonts w:cs="David"/>
          <w:sz w:val="24"/>
          <w:szCs w:val="24"/>
          <w:rtl/>
        </w:rPr>
        <w:t xml:space="preserve">. </w:t>
      </w:r>
      <w:r w:rsidRPr="00E249C3">
        <w:rPr>
          <w:rFonts w:cs="David" w:hint="eastAsia"/>
          <w:sz w:val="24"/>
          <w:szCs w:val="24"/>
          <w:rtl/>
        </w:rPr>
        <w:t>אם</w:t>
      </w:r>
      <w:r w:rsidRPr="00E249C3">
        <w:rPr>
          <w:rFonts w:cs="David"/>
          <w:sz w:val="24"/>
          <w:szCs w:val="24"/>
          <w:rtl/>
        </w:rPr>
        <w:t xml:space="preserve"> </w:t>
      </w:r>
      <w:r w:rsidRPr="00E249C3">
        <w:rPr>
          <w:rFonts w:cs="David" w:hint="eastAsia"/>
          <w:sz w:val="24"/>
          <w:szCs w:val="24"/>
          <w:rtl/>
        </w:rPr>
        <w:t>הוארכה</w:t>
      </w:r>
      <w:r w:rsidRPr="00E249C3">
        <w:rPr>
          <w:rFonts w:cs="David"/>
          <w:sz w:val="24"/>
          <w:szCs w:val="24"/>
          <w:rtl/>
        </w:rPr>
        <w:t xml:space="preserve"> </w:t>
      </w:r>
      <w:r w:rsidRPr="00E249C3">
        <w:rPr>
          <w:rFonts w:cs="David" w:hint="eastAsia"/>
          <w:sz w:val="24"/>
          <w:szCs w:val="24"/>
          <w:rtl/>
        </w:rPr>
        <w:t>תקופת</w:t>
      </w:r>
      <w:r w:rsidRPr="00E249C3">
        <w:rPr>
          <w:rFonts w:cs="David"/>
          <w:sz w:val="24"/>
          <w:szCs w:val="24"/>
          <w:rtl/>
        </w:rPr>
        <w:t xml:space="preserve"> </w:t>
      </w:r>
      <w:r w:rsidRPr="00E249C3">
        <w:rPr>
          <w:rFonts w:cs="David" w:hint="eastAsia"/>
          <w:sz w:val="24"/>
          <w:szCs w:val="24"/>
          <w:rtl/>
        </w:rPr>
        <w:t>ההתקשרות</w:t>
      </w:r>
      <w:r w:rsidRPr="00E249C3">
        <w:rPr>
          <w:rFonts w:cs="David"/>
          <w:sz w:val="24"/>
          <w:szCs w:val="24"/>
          <w:rtl/>
        </w:rPr>
        <w:t xml:space="preserve"> </w:t>
      </w:r>
      <w:r w:rsidRPr="00E249C3">
        <w:rPr>
          <w:rFonts w:cs="David" w:hint="eastAsia"/>
          <w:sz w:val="24"/>
          <w:szCs w:val="24"/>
          <w:rtl/>
        </w:rPr>
        <w:t>בחוזה</w:t>
      </w:r>
      <w:r w:rsidRPr="00E249C3">
        <w:rPr>
          <w:rFonts w:cs="David"/>
          <w:sz w:val="24"/>
          <w:szCs w:val="24"/>
          <w:rtl/>
        </w:rPr>
        <w:t xml:space="preserve"> </w:t>
      </w:r>
      <w:r w:rsidRPr="00E249C3">
        <w:rPr>
          <w:rFonts w:cs="David" w:hint="eastAsia"/>
          <w:sz w:val="24"/>
          <w:szCs w:val="24"/>
          <w:rtl/>
        </w:rPr>
        <w:t>התקשרות</w:t>
      </w:r>
      <w:r w:rsidRPr="00E249C3">
        <w:rPr>
          <w:rFonts w:cs="David"/>
          <w:sz w:val="24"/>
          <w:szCs w:val="24"/>
          <w:rtl/>
        </w:rPr>
        <w:t xml:space="preserve"> </w:t>
      </w:r>
      <w:r w:rsidRPr="00E249C3">
        <w:rPr>
          <w:rFonts w:cs="David" w:hint="eastAsia"/>
          <w:sz w:val="24"/>
          <w:szCs w:val="24"/>
          <w:rtl/>
        </w:rPr>
        <w:t>נפרד</w:t>
      </w:r>
      <w:r w:rsidRPr="00E249C3">
        <w:rPr>
          <w:rFonts w:cs="David"/>
          <w:sz w:val="24"/>
          <w:szCs w:val="24"/>
          <w:rtl/>
        </w:rPr>
        <w:t xml:space="preserve"> </w:t>
      </w:r>
      <w:r w:rsidRPr="00E249C3">
        <w:rPr>
          <w:rFonts w:cs="David" w:hint="eastAsia"/>
          <w:sz w:val="24"/>
          <w:szCs w:val="24"/>
          <w:rtl/>
        </w:rPr>
        <w:t>לאותו</w:t>
      </w:r>
      <w:r w:rsidRPr="00E249C3">
        <w:rPr>
          <w:rFonts w:cs="David"/>
          <w:sz w:val="24"/>
          <w:szCs w:val="24"/>
          <w:rtl/>
        </w:rPr>
        <w:t xml:space="preserve"> </w:t>
      </w:r>
      <w:r w:rsidRPr="00E249C3">
        <w:rPr>
          <w:rFonts w:cs="David" w:hint="eastAsia"/>
          <w:sz w:val="24"/>
          <w:szCs w:val="24"/>
          <w:rtl/>
        </w:rPr>
        <w:t>פרויקט</w:t>
      </w:r>
      <w:r w:rsidRPr="00E249C3">
        <w:rPr>
          <w:rFonts w:cs="David"/>
          <w:sz w:val="24"/>
          <w:szCs w:val="24"/>
          <w:rtl/>
        </w:rPr>
        <w:t xml:space="preserve">, </w:t>
      </w:r>
      <w:r w:rsidRPr="00E249C3">
        <w:rPr>
          <w:rFonts w:cs="David" w:hint="eastAsia"/>
          <w:sz w:val="24"/>
          <w:szCs w:val="24"/>
          <w:rtl/>
        </w:rPr>
        <w:t>יש</w:t>
      </w:r>
      <w:r w:rsidRPr="00E249C3">
        <w:rPr>
          <w:rFonts w:cs="David"/>
          <w:sz w:val="24"/>
          <w:szCs w:val="24"/>
          <w:rtl/>
        </w:rPr>
        <w:t xml:space="preserve"> </w:t>
      </w:r>
      <w:r w:rsidRPr="00E249C3">
        <w:rPr>
          <w:rFonts w:cs="David" w:hint="eastAsia"/>
          <w:sz w:val="24"/>
          <w:szCs w:val="24"/>
          <w:rtl/>
        </w:rPr>
        <w:t>להתייחס</w:t>
      </w:r>
      <w:r w:rsidRPr="00E249C3">
        <w:rPr>
          <w:rFonts w:cs="David"/>
          <w:sz w:val="24"/>
          <w:szCs w:val="24"/>
          <w:rtl/>
        </w:rPr>
        <w:t xml:space="preserve"> לתקופת התקשרות זו כהמשך של ההתקשרות הקודמת לעניין מניין החודשים או שעות ההתקשרות. </w:t>
      </w:r>
    </w:p>
    <w:p w:rsidR="001B1A90" w:rsidRPr="00E249C3" w:rsidRDefault="001B1A90" w:rsidP="001B1A90">
      <w:pPr>
        <w:pStyle w:val="10"/>
        <w:ind w:left="2830"/>
        <w:rPr>
          <w:rFonts w:cs="David"/>
          <w:sz w:val="24"/>
          <w:szCs w:val="24"/>
        </w:rPr>
      </w:pPr>
      <w:r w:rsidRPr="00E249C3">
        <w:rPr>
          <w:rFonts w:cs="David" w:hint="eastAsia"/>
          <w:sz w:val="24"/>
          <w:szCs w:val="24"/>
          <w:rtl/>
        </w:rPr>
        <w:t>במקרים</w:t>
      </w:r>
      <w:r w:rsidRPr="00E249C3">
        <w:rPr>
          <w:rFonts w:cs="David"/>
          <w:sz w:val="24"/>
          <w:szCs w:val="24"/>
          <w:rtl/>
        </w:rPr>
        <w:t xml:space="preserve"> </w:t>
      </w:r>
      <w:r w:rsidRPr="00E249C3">
        <w:rPr>
          <w:rFonts w:cs="David" w:hint="eastAsia"/>
          <w:sz w:val="24"/>
          <w:szCs w:val="24"/>
          <w:rtl/>
        </w:rPr>
        <w:t>שבהם</w:t>
      </w:r>
      <w:r w:rsidRPr="00E249C3">
        <w:rPr>
          <w:rFonts w:cs="David"/>
          <w:sz w:val="24"/>
          <w:szCs w:val="24"/>
          <w:rtl/>
        </w:rPr>
        <w:t xml:space="preserve"> </w:t>
      </w:r>
      <w:r w:rsidRPr="00E249C3">
        <w:rPr>
          <w:rFonts w:cs="David" w:hint="eastAsia"/>
          <w:sz w:val="24"/>
          <w:szCs w:val="24"/>
          <w:rtl/>
        </w:rPr>
        <w:t>מתבצעת</w:t>
      </w:r>
      <w:r w:rsidRPr="00E249C3">
        <w:rPr>
          <w:rFonts w:cs="David"/>
          <w:sz w:val="24"/>
          <w:szCs w:val="24"/>
          <w:rtl/>
        </w:rPr>
        <w:t xml:space="preserve"> </w:t>
      </w:r>
      <w:r w:rsidRPr="00E249C3">
        <w:rPr>
          <w:rFonts w:cs="David" w:hint="eastAsia"/>
          <w:sz w:val="24"/>
          <w:szCs w:val="24"/>
          <w:rtl/>
        </w:rPr>
        <w:t>התקשרות</w:t>
      </w:r>
      <w:r w:rsidRPr="00E249C3">
        <w:rPr>
          <w:rFonts w:cs="David"/>
          <w:sz w:val="24"/>
          <w:szCs w:val="24"/>
          <w:rtl/>
        </w:rPr>
        <w:t xml:space="preserve"> </w:t>
      </w:r>
      <w:r w:rsidRPr="00E249C3">
        <w:rPr>
          <w:rFonts w:cs="David" w:hint="eastAsia"/>
          <w:sz w:val="24"/>
          <w:szCs w:val="24"/>
          <w:rtl/>
        </w:rPr>
        <w:t>עם</w:t>
      </w:r>
      <w:r w:rsidRPr="00E249C3">
        <w:rPr>
          <w:rFonts w:cs="David"/>
          <w:sz w:val="24"/>
          <w:szCs w:val="24"/>
          <w:rtl/>
        </w:rPr>
        <w:t xml:space="preserve"> </w:t>
      </w:r>
      <w:r w:rsidRPr="00E249C3">
        <w:rPr>
          <w:rFonts w:cs="David" w:hint="eastAsia"/>
          <w:sz w:val="24"/>
          <w:szCs w:val="24"/>
          <w:rtl/>
        </w:rPr>
        <w:t>נותן</w:t>
      </w:r>
      <w:r w:rsidRPr="00E249C3">
        <w:rPr>
          <w:rFonts w:cs="David"/>
          <w:sz w:val="24"/>
          <w:szCs w:val="24"/>
          <w:rtl/>
        </w:rPr>
        <w:t xml:space="preserve"> </w:t>
      </w:r>
      <w:r w:rsidRPr="00E249C3">
        <w:rPr>
          <w:rFonts w:cs="David" w:hint="eastAsia"/>
          <w:sz w:val="24"/>
          <w:szCs w:val="24"/>
          <w:rtl/>
        </w:rPr>
        <w:t>שירותים</w:t>
      </w:r>
      <w:r w:rsidRPr="00E249C3">
        <w:rPr>
          <w:rFonts w:cs="David"/>
          <w:sz w:val="24"/>
          <w:szCs w:val="24"/>
          <w:rtl/>
        </w:rPr>
        <w:t xml:space="preserve"> </w:t>
      </w:r>
      <w:r w:rsidRPr="00E249C3">
        <w:rPr>
          <w:rFonts w:cs="David" w:hint="eastAsia"/>
          <w:sz w:val="24"/>
          <w:szCs w:val="24"/>
          <w:rtl/>
        </w:rPr>
        <w:t>אחד</w:t>
      </w:r>
      <w:r w:rsidRPr="00E249C3">
        <w:rPr>
          <w:rFonts w:cs="David"/>
          <w:sz w:val="24"/>
          <w:szCs w:val="24"/>
          <w:rtl/>
        </w:rPr>
        <w:t xml:space="preserve"> </w:t>
      </w:r>
      <w:r w:rsidRPr="00E249C3">
        <w:rPr>
          <w:rFonts w:cs="David" w:hint="eastAsia"/>
          <w:sz w:val="24"/>
          <w:szCs w:val="24"/>
          <w:rtl/>
        </w:rPr>
        <w:t>במספר</w:t>
      </w:r>
      <w:r w:rsidRPr="00E249C3">
        <w:rPr>
          <w:rFonts w:cs="David"/>
          <w:sz w:val="24"/>
          <w:szCs w:val="24"/>
          <w:rtl/>
        </w:rPr>
        <w:t xml:space="preserve"> </w:t>
      </w:r>
      <w:r w:rsidRPr="00E249C3">
        <w:rPr>
          <w:rFonts w:cs="David" w:hint="eastAsia"/>
          <w:sz w:val="24"/>
          <w:szCs w:val="24"/>
          <w:rtl/>
        </w:rPr>
        <w:t>התקשרויות</w:t>
      </w:r>
      <w:r w:rsidRPr="00E249C3">
        <w:rPr>
          <w:rFonts w:cs="David"/>
          <w:sz w:val="24"/>
          <w:szCs w:val="24"/>
          <w:rtl/>
        </w:rPr>
        <w:t xml:space="preserve"> </w:t>
      </w:r>
      <w:r w:rsidRPr="00E249C3">
        <w:rPr>
          <w:rFonts w:cs="David" w:hint="eastAsia"/>
          <w:sz w:val="24"/>
          <w:szCs w:val="24"/>
          <w:rtl/>
        </w:rPr>
        <w:t>חדשות</w:t>
      </w:r>
      <w:r w:rsidRPr="00E249C3">
        <w:rPr>
          <w:rFonts w:cs="David"/>
          <w:sz w:val="24"/>
          <w:szCs w:val="24"/>
          <w:rtl/>
        </w:rPr>
        <w:t xml:space="preserve"> </w:t>
      </w:r>
      <w:r w:rsidRPr="00E249C3">
        <w:rPr>
          <w:rFonts w:cs="David" w:hint="eastAsia"/>
          <w:sz w:val="24"/>
          <w:szCs w:val="24"/>
          <w:rtl/>
        </w:rPr>
        <w:t>או</w:t>
      </w:r>
      <w:r w:rsidRPr="00E249C3">
        <w:rPr>
          <w:rFonts w:cs="David"/>
          <w:sz w:val="24"/>
          <w:szCs w:val="24"/>
          <w:rtl/>
        </w:rPr>
        <w:t xml:space="preserve"> </w:t>
      </w:r>
      <w:r w:rsidRPr="00E249C3">
        <w:rPr>
          <w:rFonts w:cs="David" w:hint="eastAsia"/>
          <w:sz w:val="24"/>
          <w:szCs w:val="24"/>
          <w:rtl/>
        </w:rPr>
        <w:t>נפרדות</w:t>
      </w:r>
      <w:r w:rsidRPr="00E249C3">
        <w:rPr>
          <w:rFonts w:cs="David"/>
          <w:sz w:val="24"/>
          <w:szCs w:val="24"/>
          <w:rtl/>
        </w:rPr>
        <w:t xml:space="preserve">, </w:t>
      </w:r>
      <w:r w:rsidRPr="00E249C3">
        <w:rPr>
          <w:rFonts w:cs="David" w:hint="eastAsia"/>
          <w:sz w:val="24"/>
          <w:szCs w:val="24"/>
          <w:rtl/>
        </w:rPr>
        <w:t>תחושב</w:t>
      </w:r>
      <w:r w:rsidRPr="00E249C3">
        <w:rPr>
          <w:rFonts w:cs="David"/>
          <w:sz w:val="24"/>
          <w:szCs w:val="24"/>
          <w:rtl/>
        </w:rPr>
        <w:t xml:space="preserve"> </w:t>
      </w:r>
      <w:r w:rsidRPr="00E249C3">
        <w:rPr>
          <w:rFonts w:cs="David" w:hint="eastAsia"/>
          <w:sz w:val="24"/>
          <w:szCs w:val="24"/>
          <w:rtl/>
        </w:rPr>
        <w:t>כל</w:t>
      </w:r>
      <w:r w:rsidRPr="00E249C3">
        <w:rPr>
          <w:rFonts w:cs="David"/>
          <w:sz w:val="24"/>
          <w:szCs w:val="24"/>
          <w:rtl/>
        </w:rPr>
        <w:t xml:space="preserve"> </w:t>
      </w:r>
      <w:r w:rsidRPr="00E249C3">
        <w:rPr>
          <w:rFonts w:cs="David" w:hint="eastAsia"/>
          <w:sz w:val="24"/>
          <w:szCs w:val="24"/>
          <w:rtl/>
        </w:rPr>
        <w:t>תקופת</w:t>
      </w:r>
      <w:r w:rsidRPr="00E249C3">
        <w:rPr>
          <w:rFonts w:cs="David"/>
          <w:sz w:val="24"/>
          <w:szCs w:val="24"/>
          <w:rtl/>
        </w:rPr>
        <w:t xml:space="preserve"> </w:t>
      </w:r>
      <w:r w:rsidRPr="00E249C3">
        <w:rPr>
          <w:rFonts w:cs="David" w:hint="eastAsia"/>
          <w:sz w:val="24"/>
          <w:szCs w:val="24"/>
          <w:rtl/>
        </w:rPr>
        <w:t>התקשרות</w:t>
      </w:r>
      <w:r w:rsidRPr="00E249C3">
        <w:rPr>
          <w:rFonts w:cs="David"/>
          <w:sz w:val="24"/>
          <w:szCs w:val="24"/>
          <w:rtl/>
        </w:rPr>
        <w:t xml:space="preserve"> </w:t>
      </w:r>
      <w:r w:rsidRPr="00E249C3">
        <w:rPr>
          <w:rFonts w:cs="David" w:hint="eastAsia"/>
          <w:sz w:val="24"/>
          <w:szCs w:val="24"/>
          <w:rtl/>
        </w:rPr>
        <w:t>בנפרד</w:t>
      </w:r>
      <w:r w:rsidRPr="00E249C3">
        <w:rPr>
          <w:rFonts w:cs="David"/>
          <w:sz w:val="24"/>
          <w:szCs w:val="24"/>
          <w:rtl/>
        </w:rPr>
        <w:t xml:space="preserve"> </w:t>
      </w:r>
      <w:r w:rsidRPr="00E249C3">
        <w:rPr>
          <w:rFonts w:cs="David" w:hint="eastAsia"/>
          <w:sz w:val="24"/>
          <w:szCs w:val="24"/>
          <w:rtl/>
        </w:rPr>
        <w:t>לעניין</w:t>
      </w:r>
      <w:r w:rsidRPr="00E249C3">
        <w:rPr>
          <w:rFonts w:cs="David"/>
          <w:sz w:val="24"/>
          <w:szCs w:val="24"/>
          <w:rtl/>
        </w:rPr>
        <w:t xml:space="preserve"> </w:t>
      </w:r>
      <w:r w:rsidRPr="00E249C3">
        <w:rPr>
          <w:rFonts w:cs="David" w:hint="eastAsia"/>
          <w:sz w:val="24"/>
          <w:szCs w:val="24"/>
          <w:rtl/>
        </w:rPr>
        <w:t>משך</w:t>
      </w:r>
      <w:r w:rsidRPr="00E249C3">
        <w:rPr>
          <w:rFonts w:cs="David"/>
          <w:sz w:val="24"/>
          <w:szCs w:val="24"/>
          <w:rtl/>
        </w:rPr>
        <w:t xml:space="preserve"> </w:t>
      </w:r>
      <w:r w:rsidRPr="00E249C3">
        <w:rPr>
          <w:rFonts w:cs="David" w:hint="eastAsia"/>
          <w:sz w:val="24"/>
          <w:szCs w:val="24"/>
          <w:rtl/>
        </w:rPr>
        <w:t>תקופת</w:t>
      </w:r>
      <w:r w:rsidRPr="00E249C3">
        <w:rPr>
          <w:rFonts w:cs="David"/>
          <w:sz w:val="24"/>
          <w:szCs w:val="24"/>
          <w:rtl/>
        </w:rPr>
        <w:t xml:space="preserve"> </w:t>
      </w:r>
      <w:r w:rsidRPr="00E249C3">
        <w:rPr>
          <w:rFonts w:cs="David" w:hint="eastAsia"/>
          <w:sz w:val="24"/>
          <w:szCs w:val="24"/>
          <w:rtl/>
        </w:rPr>
        <w:t>ההתקשרות</w:t>
      </w:r>
      <w:r w:rsidRPr="00E249C3">
        <w:rPr>
          <w:rFonts w:cs="David"/>
          <w:sz w:val="24"/>
          <w:szCs w:val="24"/>
          <w:rtl/>
        </w:rPr>
        <w:t>.</w:t>
      </w:r>
    </w:p>
    <w:p w:rsidR="001B1A90" w:rsidRPr="00E249C3" w:rsidRDefault="001B1A90" w:rsidP="001B1A90">
      <w:pPr>
        <w:pStyle w:val="a1"/>
        <w:rPr>
          <w:rFonts w:cs="David"/>
          <w:sz w:val="24"/>
          <w:szCs w:val="24"/>
        </w:rPr>
      </w:pPr>
      <w:r w:rsidRPr="00E249C3">
        <w:rPr>
          <w:rFonts w:cs="David" w:hint="eastAsia"/>
          <w:sz w:val="24"/>
          <w:szCs w:val="24"/>
          <w:rtl/>
        </w:rPr>
        <w:t>סעיפים</w:t>
      </w:r>
      <w:r w:rsidRPr="00E249C3">
        <w:rPr>
          <w:rFonts w:cs="David"/>
          <w:sz w:val="24"/>
          <w:szCs w:val="24"/>
          <w:rtl/>
        </w:rPr>
        <w:t xml:space="preserve"> </w:t>
      </w:r>
      <w:r w:rsidR="001D6A1D" w:rsidRPr="00E249C3">
        <w:rPr>
          <w:rFonts w:cs="David"/>
          <w:sz w:val="24"/>
          <w:szCs w:val="24"/>
        </w:rPr>
        <w:fldChar w:fldCharType="begin"/>
      </w:r>
      <w:r w:rsidR="001D6A1D" w:rsidRPr="00E249C3">
        <w:rPr>
          <w:rFonts w:cs="David"/>
          <w:sz w:val="24"/>
          <w:szCs w:val="24"/>
        </w:rPr>
        <w:instrText xml:space="preserve"> REF _Ref217899593 \r \h  \* MERGEFORMAT </w:instrText>
      </w:r>
      <w:r w:rsidR="001D6A1D" w:rsidRPr="00E249C3">
        <w:rPr>
          <w:rFonts w:cs="David"/>
          <w:sz w:val="24"/>
          <w:szCs w:val="24"/>
        </w:rPr>
      </w:r>
      <w:r w:rsidR="001D6A1D" w:rsidRPr="00E249C3">
        <w:rPr>
          <w:rFonts w:cs="David"/>
          <w:sz w:val="24"/>
          <w:szCs w:val="24"/>
        </w:rPr>
        <w:fldChar w:fldCharType="separate"/>
      </w:r>
      <w:r w:rsidR="007B514E" w:rsidRPr="00E249C3">
        <w:rPr>
          <w:rFonts w:ascii="Arial" w:hAnsi="Arial" w:cs="David"/>
          <w:sz w:val="24"/>
          <w:szCs w:val="24"/>
          <w:cs/>
        </w:rPr>
        <w:t>‎</w:t>
      </w:r>
      <w:r w:rsidR="007B514E" w:rsidRPr="00E249C3">
        <w:rPr>
          <w:rFonts w:ascii="Arial" w:hAnsi="Arial" w:cs="David"/>
          <w:sz w:val="24"/>
          <w:szCs w:val="24"/>
        </w:rPr>
        <w:t>4.4.2</w:t>
      </w:r>
      <w:r w:rsidR="001D6A1D" w:rsidRPr="00E249C3">
        <w:rPr>
          <w:rFonts w:cs="David"/>
          <w:sz w:val="24"/>
          <w:szCs w:val="24"/>
        </w:rPr>
        <w:fldChar w:fldCharType="end"/>
      </w:r>
      <w:r w:rsidRPr="00E249C3">
        <w:rPr>
          <w:rFonts w:ascii="Arial" w:hAnsi="Arial" w:cs="David"/>
          <w:sz w:val="24"/>
          <w:szCs w:val="24"/>
          <w:rtl/>
        </w:rPr>
        <w:t xml:space="preserve"> ו-</w:t>
      </w:r>
      <w:r w:rsidR="001D6A1D" w:rsidRPr="00E249C3">
        <w:rPr>
          <w:rFonts w:cs="David"/>
          <w:sz w:val="24"/>
          <w:szCs w:val="24"/>
        </w:rPr>
        <w:fldChar w:fldCharType="begin"/>
      </w:r>
      <w:r w:rsidR="001D6A1D" w:rsidRPr="00E249C3">
        <w:rPr>
          <w:rFonts w:cs="David"/>
          <w:sz w:val="24"/>
          <w:szCs w:val="24"/>
        </w:rPr>
        <w:instrText xml:space="preserve"> REF _Ref217899608 \r \h  \* MERGEFORMAT </w:instrText>
      </w:r>
      <w:r w:rsidR="001D6A1D" w:rsidRPr="00E249C3">
        <w:rPr>
          <w:rFonts w:cs="David"/>
          <w:sz w:val="24"/>
          <w:szCs w:val="24"/>
        </w:rPr>
      </w:r>
      <w:r w:rsidR="001D6A1D" w:rsidRPr="00E249C3">
        <w:rPr>
          <w:rFonts w:cs="David"/>
          <w:sz w:val="24"/>
          <w:szCs w:val="24"/>
        </w:rPr>
        <w:fldChar w:fldCharType="separate"/>
      </w:r>
      <w:r w:rsidR="007B514E" w:rsidRPr="00E249C3">
        <w:rPr>
          <w:rFonts w:ascii="Arial" w:hAnsi="Arial" w:cs="David"/>
          <w:sz w:val="24"/>
          <w:szCs w:val="24"/>
          <w:cs/>
        </w:rPr>
        <w:t>‎</w:t>
      </w:r>
      <w:r w:rsidR="007B514E" w:rsidRPr="00E249C3">
        <w:rPr>
          <w:rFonts w:ascii="Arial" w:hAnsi="Arial" w:cs="David"/>
          <w:sz w:val="24"/>
          <w:szCs w:val="24"/>
        </w:rPr>
        <w:t>4.4.3</w:t>
      </w:r>
      <w:r w:rsidR="001D6A1D" w:rsidRPr="00E249C3">
        <w:rPr>
          <w:rFonts w:cs="David"/>
          <w:sz w:val="24"/>
          <w:szCs w:val="24"/>
        </w:rPr>
        <w:fldChar w:fldCharType="end"/>
      </w:r>
      <w:r w:rsidRPr="00E249C3">
        <w:rPr>
          <w:rFonts w:cs="David"/>
          <w:sz w:val="24"/>
          <w:szCs w:val="24"/>
          <w:rtl/>
        </w:rPr>
        <w:t xml:space="preserve"> לא יחולו על התקשרויות עם רואי חשבון.</w:t>
      </w:r>
    </w:p>
    <w:p w:rsidR="001B1A90" w:rsidRPr="00E249C3" w:rsidRDefault="001B1A90" w:rsidP="001B1A90">
      <w:pPr>
        <w:pStyle w:val="a0"/>
        <w:rPr>
          <w:rFonts w:cs="David"/>
          <w:sz w:val="24"/>
          <w:szCs w:val="24"/>
          <w:u w:val="single"/>
        </w:rPr>
      </w:pPr>
      <w:r w:rsidRPr="00E249C3">
        <w:rPr>
          <w:rFonts w:cs="David" w:hint="eastAsia"/>
          <w:sz w:val="24"/>
          <w:szCs w:val="24"/>
          <w:u w:val="single"/>
          <w:rtl/>
        </w:rPr>
        <w:t>התקשרות</w:t>
      </w:r>
      <w:r w:rsidRPr="00E249C3">
        <w:rPr>
          <w:rFonts w:cs="David"/>
          <w:sz w:val="24"/>
          <w:szCs w:val="24"/>
          <w:u w:val="single"/>
          <w:rtl/>
        </w:rPr>
        <w:t xml:space="preserve"> </w:t>
      </w:r>
      <w:r w:rsidRPr="00E249C3">
        <w:rPr>
          <w:rFonts w:cs="David" w:hint="eastAsia"/>
          <w:sz w:val="24"/>
          <w:szCs w:val="24"/>
          <w:u w:val="single"/>
          <w:rtl/>
        </w:rPr>
        <w:t>עם</w:t>
      </w:r>
      <w:r w:rsidRPr="00E249C3">
        <w:rPr>
          <w:rFonts w:cs="David"/>
          <w:sz w:val="24"/>
          <w:szCs w:val="24"/>
          <w:u w:val="single"/>
          <w:rtl/>
        </w:rPr>
        <w:t xml:space="preserve"> </w:t>
      </w:r>
      <w:r w:rsidRPr="00E249C3">
        <w:rPr>
          <w:rFonts w:cs="David" w:hint="eastAsia"/>
          <w:sz w:val="24"/>
          <w:szCs w:val="24"/>
          <w:u w:val="single"/>
          <w:rtl/>
        </w:rPr>
        <w:t>רואי</w:t>
      </w:r>
      <w:r w:rsidRPr="00E249C3">
        <w:rPr>
          <w:rFonts w:cs="David"/>
          <w:sz w:val="24"/>
          <w:szCs w:val="24"/>
          <w:u w:val="single"/>
          <w:rtl/>
        </w:rPr>
        <w:t xml:space="preserve"> </w:t>
      </w:r>
      <w:r w:rsidRPr="00E249C3">
        <w:rPr>
          <w:rFonts w:cs="David" w:hint="eastAsia"/>
          <w:sz w:val="24"/>
          <w:szCs w:val="24"/>
          <w:u w:val="single"/>
          <w:rtl/>
        </w:rPr>
        <w:t>חשבון</w:t>
      </w:r>
    </w:p>
    <w:p w:rsidR="001B1A90" w:rsidRPr="00E249C3" w:rsidRDefault="001B1A90" w:rsidP="001B1A90">
      <w:pPr>
        <w:pStyle w:val="a1"/>
        <w:rPr>
          <w:rFonts w:cs="David"/>
          <w:sz w:val="24"/>
          <w:szCs w:val="24"/>
        </w:rPr>
      </w:pPr>
      <w:r w:rsidRPr="00E249C3">
        <w:rPr>
          <w:rFonts w:cs="David"/>
          <w:sz w:val="24"/>
          <w:szCs w:val="24"/>
          <w:rtl/>
        </w:rPr>
        <w:t>כל התקשרות של גוף ממשלתי עם רואה חשבון חיצוני, תעשה כמפורט ב</w:t>
      </w:r>
      <w:hyperlink r:id="rId22" w:history="1">
        <w:r w:rsidRPr="00E249C3">
          <w:rPr>
            <w:rStyle w:val="Hyperlink"/>
            <w:rFonts w:cs="David" w:hint="eastAsia"/>
            <w:color w:val="auto"/>
            <w:sz w:val="24"/>
            <w:szCs w:val="24"/>
            <w:rtl/>
          </w:rPr>
          <w:t>הוראת</w:t>
        </w:r>
        <w:r w:rsidRPr="00E249C3">
          <w:rPr>
            <w:rStyle w:val="Hyperlink"/>
            <w:rFonts w:cs="David"/>
            <w:color w:val="auto"/>
            <w:sz w:val="24"/>
            <w:szCs w:val="24"/>
            <w:rtl/>
          </w:rPr>
          <w:t xml:space="preserve"> </w:t>
        </w:r>
        <w:r w:rsidRPr="00E249C3">
          <w:rPr>
            <w:rStyle w:val="Hyperlink"/>
            <w:rFonts w:cs="David" w:hint="eastAsia"/>
            <w:color w:val="auto"/>
            <w:sz w:val="24"/>
            <w:szCs w:val="24"/>
            <w:rtl/>
          </w:rPr>
          <w:t>תכ</w:t>
        </w:r>
        <w:r w:rsidRPr="00E249C3">
          <w:rPr>
            <w:rStyle w:val="Hyperlink"/>
            <w:rFonts w:cs="David"/>
            <w:color w:val="auto"/>
            <w:sz w:val="24"/>
            <w:szCs w:val="24"/>
            <w:rtl/>
          </w:rPr>
          <w:t xml:space="preserve">"ם, "מאגר </w:t>
        </w:r>
        <w:r w:rsidRPr="00E249C3">
          <w:rPr>
            <w:rStyle w:val="Hyperlink"/>
            <w:rFonts w:cs="David" w:hint="eastAsia"/>
            <w:color w:val="auto"/>
            <w:sz w:val="24"/>
            <w:szCs w:val="24"/>
            <w:rtl/>
          </w:rPr>
          <w:t>רואי</w:t>
        </w:r>
        <w:r w:rsidRPr="00E249C3">
          <w:rPr>
            <w:rStyle w:val="Hyperlink"/>
            <w:rFonts w:cs="David"/>
            <w:color w:val="auto"/>
            <w:sz w:val="24"/>
            <w:szCs w:val="24"/>
            <w:rtl/>
          </w:rPr>
          <w:t xml:space="preserve"> </w:t>
        </w:r>
        <w:r w:rsidRPr="00E249C3">
          <w:rPr>
            <w:rStyle w:val="Hyperlink"/>
            <w:rFonts w:cs="David" w:hint="eastAsia"/>
            <w:color w:val="auto"/>
            <w:sz w:val="24"/>
            <w:szCs w:val="24"/>
            <w:rtl/>
          </w:rPr>
          <w:t>חשבון</w:t>
        </w:r>
        <w:r w:rsidRPr="00E249C3">
          <w:rPr>
            <w:rStyle w:val="Hyperlink"/>
            <w:rFonts w:cs="David"/>
            <w:color w:val="auto"/>
            <w:sz w:val="24"/>
            <w:szCs w:val="24"/>
            <w:rtl/>
          </w:rPr>
          <w:t xml:space="preserve">", </w:t>
        </w:r>
        <w:r w:rsidRPr="00E249C3">
          <w:rPr>
            <w:rStyle w:val="Hyperlink"/>
            <w:rFonts w:cs="David" w:hint="eastAsia"/>
            <w:color w:val="auto"/>
            <w:sz w:val="24"/>
            <w:szCs w:val="24"/>
            <w:rtl/>
          </w:rPr>
          <w:t>מס</w:t>
        </w:r>
        <w:r w:rsidRPr="00E249C3">
          <w:rPr>
            <w:rStyle w:val="Hyperlink"/>
            <w:rFonts w:cs="David"/>
            <w:color w:val="auto"/>
            <w:sz w:val="24"/>
            <w:szCs w:val="24"/>
            <w:rtl/>
          </w:rPr>
          <w:t>' 7.19.1</w:t>
        </w:r>
      </w:hyperlink>
      <w:r w:rsidRPr="00E249C3">
        <w:rPr>
          <w:rFonts w:ascii="Arial" w:hAnsi="Arial" w:cs="David"/>
          <w:sz w:val="24"/>
          <w:szCs w:val="24"/>
          <w:rtl/>
        </w:rPr>
        <w:t>.</w:t>
      </w:r>
    </w:p>
    <w:p w:rsidR="001B1A90" w:rsidRPr="00E249C3" w:rsidRDefault="001B1A90" w:rsidP="001B1A90">
      <w:pPr>
        <w:pStyle w:val="a1"/>
        <w:rPr>
          <w:rFonts w:cs="David"/>
          <w:sz w:val="24"/>
          <w:szCs w:val="24"/>
        </w:rPr>
      </w:pPr>
      <w:r w:rsidRPr="00E249C3">
        <w:rPr>
          <w:rFonts w:cs="David" w:hint="eastAsia"/>
          <w:sz w:val="24"/>
          <w:szCs w:val="24"/>
          <w:rtl/>
        </w:rPr>
        <w:t>הצעת</w:t>
      </w:r>
      <w:r w:rsidRPr="00E249C3">
        <w:rPr>
          <w:rFonts w:cs="David"/>
          <w:sz w:val="24"/>
          <w:szCs w:val="24"/>
          <w:rtl/>
        </w:rPr>
        <w:t xml:space="preserve"> המחיר תהיה אחידה ויחידה עבור שעת עבודה לספק (רואי חשבון+מתמחים), ולא תעלה על התעריף המקסימאלי שנקבע על פי </w:t>
      </w:r>
      <w:hyperlink r:id="rId23" w:history="1">
        <w:r w:rsidRPr="00E249C3">
          <w:rPr>
            <w:rStyle w:val="Hyperlink"/>
            <w:rFonts w:cs="David"/>
            <w:color w:val="auto"/>
            <w:sz w:val="24"/>
            <w:szCs w:val="24"/>
            <w:rtl/>
          </w:rPr>
          <w:t>הודעה, "תעריפי ההתקשרות עם נותני שירותים חיצוניים", מס' 13.9.2.1</w:t>
        </w:r>
      </w:hyperlink>
      <w:r w:rsidRPr="00E249C3">
        <w:rPr>
          <w:rFonts w:cs="David"/>
          <w:sz w:val="24"/>
          <w:szCs w:val="24"/>
          <w:rtl/>
        </w:rPr>
        <w:t>.</w:t>
      </w:r>
    </w:p>
    <w:p w:rsidR="001B1A90" w:rsidRPr="00E249C3" w:rsidRDefault="001B1A90" w:rsidP="001B1A90">
      <w:pPr>
        <w:pStyle w:val="a0"/>
        <w:ind w:right="1107"/>
        <w:rPr>
          <w:rFonts w:cs="David"/>
          <w:sz w:val="24"/>
          <w:szCs w:val="24"/>
          <w:u w:val="single"/>
        </w:rPr>
      </w:pPr>
      <w:r w:rsidRPr="00E249C3">
        <w:rPr>
          <w:rFonts w:cs="David" w:hint="eastAsia"/>
          <w:sz w:val="24"/>
          <w:szCs w:val="24"/>
          <w:u w:val="single"/>
          <w:rtl/>
        </w:rPr>
        <w:t>השכלה</w:t>
      </w:r>
      <w:r w:rsidRPr="00E249C3">
        <w:rPr>
          <w:rFonts w:cs="David"/>
          <w:sz w:val="24"/>
          <w:szCs w:val="24"/>
          <w:u w:val="single"/>
          <w:rtl/>
        </w:rPr>
        <w:t xml:space="preserve"> </w:t>
      </w:r>
      <w:r w:rsidRPr="00E249C3">
        <w:rPr>
          <w:rFonts w:cs="David" w:hint="eastAsia"/>
          <w:sz w:val="24"/>
          <w:szCs w:val="24"/>
          <w:u w:val="single"/>
          <w:rtl/>
        </w:rPr>
        <w:t>ותקופת</w:t>
      </w:r>
      <w:r w:rsidRPr="00E249C3">
        <w:rPr>
          <w:rFonts w:cs="David"/>
          <w:sz w:val="24"/>
          <w:szCs w:val="24"/>
          <w:u w:val="single"/>
          <w:rtl/>
        </w:rPr>
        <w:t xml:space="preserve"> </w:t>
      </w:r>
      <w:r w:rsidRPr="00E249C3">
        <w:rPr>
          <w:rFonts w:cs="David" w:hint="eastAsia"/>
          <w:sz w:val="24"/>
          <w:szCs w:val="24"/>
          <w:u w:val="single"/>
          <w:rtl/>
        </w:rPr>
        <w:t>ניסיון</w:t>
      </w:r>
    </w:p>
    <w:p w:rsidR="001B1A90" w:rsidRPr="00E249C3" w:rsidRDefault="001B1A90" w:rsidP="001B1A90">
      <w:pPr>
        <w:pStyle w:val="a1"/>
        <w:rPr>
          <w:rFonts w:cs="David"/>
          <w:b/>
          <w:bCs/>
          <w:sz w:val="24"/>
          <w:szCs w:val="24"/>
          <w:u w:val="single"/>
        </w:rPr>
      </w:pPr>
      <w:r w:rsidRPr="00E249C3">
        <w:rPr>
          <w:rFonts w:cs="David" w:hint="eastAsia"/>
          <w:sz w:val="24"/>
          <w:szCs w:val="24"/>
          <w:rtl/>
        </w:rPr>
        <w:t>תואר</w:t>
      </w:r>
      <w:r w:rsidRPr="00E249C3">
        <w:rPr>
          <w:rFonts w:cs="David"/>
          <w:sz w:val="24"/>
          <w:szCs w:val="24"/>
          <w:rtl/>
        </w:rPr>
        <w:t xml:space="preserve"> </w:t>
      </w:r>
      <w:r w:rsidRPr="00E249C3">
        <w:rPr>
          <w:rFonts w:cs="David" w:hint="eastAsia"/>
          <w:sz w:val="24"/>
          <w:szCs w:val="24"/>
          <w:rtl/>
        </w:rPr>
        <w:t>אקדמי</w:t>
      </w:r>
      <w:r w:rsidRPr="00E249C3">
        <w:rPr>
          <w:rFonts w:cs="David"/>
          <w:sz w:val="24"/>
          <w:szCs w:val="24"/>
          <w:rtl/>
        </w:rPr>
        <w:t xml:space="preserve"> </w:t>
      </w:r>
      <w:r w:rsidRPr="00E249C3">
        <w:rPr>
          <w:rFonts w:cs="David" w:hint="eastAsia"/>
          <w:sz w:val="24"/>
          <w:szCs w:val="24"/>
          <w:rtl/>
        </w:rPr>
        <w:t>ייחשב</w:t>
      </w:r>
      <w:r w:rsidRPr="00E249C3">
        <w:rPr>
          <w:rFonts w:cs="David"/>
          <w:sz w:val="24"/>
          <w:szCs w:val="24"/>
          <w:rtl/>
        </w:rPr>
        <w:t xml:space="preserve"> </w:t>
      </w:r>
      <w:r w:rsidRPr="00E249C3">
        <w:rPr>
          <w:rFonts w:cs="David" w:hint="eastAsia"/>
          <w:sz w:val="24"/>
          <w:szCs w:val="24"/>
          <w:rtl/>
        </w:rPr>
        <w:t>כתואר</w:t>
      </w:r>
      <w:r w:rsidRPr="00E249C3">
        <w:rPr>
          <w:rFonts w:cs="David"/>
          <w:sz w:val="24"/>
          <w:szCs w:val="24"/>
          <w:rtl/>
        </w:rPr>
        <w:t xml:space="preserve"> </w:t>
      </w:r>
      <w:r w:rsidRPr="00E249C3">
        <w:rPr>
          <w:rFonts w:cs="David" w:hint="eastAsia"/>
          <w:sz w:val="24"/>
          <w:szCs w:val="24"/>
          <w:rtl/>
        </w:rPr>
        <w:t>שנרכש</w:t>
      </w:r>
      <w:r w:rsidRPr="00E249C3">
        <w:rPr>
          <w:rFonts w:cs="David"/>
          <w:sz w:val="24"/>
          <w:szCs w:val="24"/>
          <w:rtl/>
        </w:rPr>
        <w:t xml:space="preserve"> </w:t>
      </w:r>
      <w:r w:rsidRPr="00E249C3">
        <w:rPr>
          <w:rFonts w:cs="David" w:hint="eastAsia"/>
          <w:sz w:val="24"/>
          <w:szCs w:val="24"/>
          <w:rtl/>
        </w:rPr>
        <w:t>במוסד</w:t>
      </w:r>
      <w:r w:rsidRPr="00E249C3">
        <w:rPr>
          <w:rFonts w:cs="David"/>
          <w:sz w:val="24"/>
          <w:szCs w:val="24"/>
          <w:rtl/>
        </w:rPr>
        <w:t xml:space="preserve"> </w:t>
      </w:r>
      <w:r w:rsidRPr="00E249C3">
        <w:rPr>
          <w:rFonts w:cs="David" w:hint="eastAsia"/>
          <w:sz w:val="24"/>
          <w:szCs w:val="24"/>
          <w:rtl/>
        </w:rPr>
        <w:t>אקדמי</w:t>
      </w:r>
      <w:r w:rsidRPr="00E249C3">
        <w:rPr>
          <w:rFonts w:cs="David"/>
          <w:sz w:val="24"/>
          <w:szCs w:val="24"/>
          <w:rtl/>
        </w:rPr>
        <w:t xml:space="preserve"> </w:t>
      </w:r>
      <w:r w:rsidRPr="00E249C3">
        <w:rPr>
          <w:rFonts w:cs="David" w:hint="eastAsia"/>
          <w:sz w:val="24"/>
          <w:szCs w:val="24"/>
          <w:rtl/>
        </w:rPr>
        <w:t>המוכר</w:t>
      </w:r>
      <w:r w:rsidRPr="00E249C3">
        <w:rPr>
          <w:rFonts w:cs="David"/>
          <w:sz w:val="24"/>
          <w:szCs w:val="24"/>
          <w:rtl/>
        </w:rPr>
        <w:t xml:space="preserve"> </w:t>
      </w:r>
      <w:r w:rsidRPr="00E249C3">
        <w:rPr>
          <w:rFonts w:cs="David" w:hint="eastAsia"/>
          <w:sz w:val="24"/>
          <w:szCs w:val="24"/>
          <w:rtl/>
        </w:rPr>
        <w:t>על</w:t>
      </w:r>
      <w:r w:rsidRPr="00E249C3">
        <w:rPr>
          <w:rFonts w:cs="David"/>
          <w:sz w:val="24"/>
          <w:szCs w:val="24"/>
          <w:rtl/>
        </w:rPr>
        <w:t xml:space="preserve"> </w:t>
      </w:r>
      <w:r w:rsidRPr="00E249C3">
        <w:rPr>
          <w:rFonts w:cs="David" w:hint="eastAsia"/>
          <w:sz w:val="24"/>
          <w:szCs w:val="24"/>
          <w:rtl/>
        </w:rPr>
        <w:t>ידי</w:t>
      </w:r>
      <w:r w:rsidRPr="00E249C3">
        <w:rPr>
          <w:rFonts w:cs="David"/>
          <w:sz w:val="24"/>
          <w:szCs w:val="24"/>
          <w:rtl/>
        </w:rPr>
        <w:t xml:space="preserve"> </w:t>
      </w:r>
      <w:r w:rsidRPr="00E249C3">
        <w:rPr>
          <w:rFonts w:cs="David" w:hint="eastAsia"/>
          <w:sz w:val="24"/>
          <w:szCs w:val="24"/>
          <w:rtl/>
        </w:rPr>
        <w:t>המועצה</w:t>
      </w:r>
      <w:r w:rsidRPr="00E249C3">
        <w:rPr>
          <w:rFonts w:cs="David"/>
          <w:sz w:val="24"/>
          <w:szCs w:val="24"/>
          <w:rtl/>
        </w:rPr>
        <w:t xml:space="preserve"> </w:t>
      </w:r>
      <w:r w:rsidRPr="00E249C3">
        <w:rPr>
          <w:rFonts w:cs="David" w:hint="eastAsia"/>
          <w:sz w:val="24"/>
          <w:szCs w:val="24"/>
          <w:rtl/>
        </w:rPr>
        <w:t>להשכלה</w:t>
      </w:r>
      <w:r w:rsidRPr="00E249C3">
        <w:rPr>
          <w:rFonts w:cs="David"/>
          <w:sz w:val="24"/>
          <w:szCs w:val="24"/>
          <w:rtl/>
        </w:rPr>
        <w:t xml:space="preserve"> </w:t>
      </w:r>
      <w:r w:rsidRPr="00E249C3">
        <w:rPr>
          <w:rFonts w:cs="David" w:hint="eastAsia"/>
          <w:sz w:val="24"/>
          <w:szCs w:val="24"/>
          <w:rtl/>
        </w:rPr>
        <w:t>גבוהה</w:t>
      </w:r>
      <w:r w:rsidRPr="00E249C3">
        <w:rPr>
          <w:rFonts w:cs="David"/>
          <w:sz w:val="24"/>
          <w:szCs w:val="24"/>
          <w:rtl/>
        </w:rPr>
        <w:t>.</w:t>
      </w:r>
    </w:p>
    <w:p w:rsidR="001B1A90" w:rsidRPr="00E249C3" w:rsidRDefault="001B1A90" w:rsidP="001B1A90">
      <w:pPr>
        <w:pStyle w:val="a1"/>
        <w:rPr>
          <w:rFonts w:cs="David"/>
          <w:sz w:val="24"/>
          <w:szCs w:val="24"/>
        </w:rPr>
      </w:pPr>
      <w:r w:rsidRPr="00E249C3">
        <w:rPr>
          <w:rFonts w:cs="David" w:hint="eastAsia"/>
          <w:sz w:val="24"/>
          <w:szCs w:val="24"/>
          <w:rtl/>
        </w:rPr>
        <w:t>נותן</w:t>
      </w:r>
      <w:r w:rsidRPr="00E249C3">
        <w:rPr>
          <w:rFonts w:cs="David"/>
          <w:sz w:val="24"/>
          <w:szCs w:val="24"/>
          <w:rtl/>
        </w:rPr>
        <w:t xml:space="preserve"> שירותים בעל תואר אקדמי ממוסד אקדמי מחוץ לארץ ימציא אישור שקילות תואר מחוץ לארץ לתואר אקדמי ישראלי מהמחלקה להערכת תארים אקדמיים מחוץ לארץ. </w:t>
      </w:r>
    </w:p>
    <w:p w:rsidR="001B1A90" w:rsidRPr="00E249C3" w:rsidRDefault="001B1A90" w:rsidP="001B1A90">
      <w:pPr>
        <w:pStyle w:val="a1"/>
        <w:rPr>
          <w:rFonts w:cs="David"/>
          <w:b/>
          <w:bCs/>
          <w:sz w:val="24"/>
          <w:szCs w:val="24"/>
          <w:u w:val="single"/>
        </w:rPr>
      </w:pPr>
      <w:r w:rsidRPr="00E249C3">
        <w:rPr>
          <w:rFonts w:cs="David" w:hint="eastAsia"/>
          <w:sz w:val="24"/>
          <w:szCs w:val="24"/>
          <w:rtl/>
        </w:rPr>
        <w:t>ניסיון</w:t>
      </w:r>
      <w:r w:rsidRPr="00E249C3">
        <w:rPr>
          <w:rFonts w:cs="David"/>
          <w:sz w:val="24"/>
          <w:szCs w:val="24"/>
          <w:rtl/>
        </w:rPr>
        <w:t xml:space="preserve"> </w:t>
      </w:r>
      <w:r w:rsidRPr="00E249C3">
        <w:rPr>
          <w:rFonts w:cs="David" w:hint="eastAsia"/>
          <w:sz w:val="24"/>
          <w:szCs w:val="24"/>
          <w:rtl/>
        </w:rPr>
        <w:t>מקצועי</w:t>
      </w:r>
      <w:r w:rsidRPr="00E249C3">
        <w:rPr>
          <w:rFonts w:cs="David"/>
          <w:sz w:val="24"/>
          <w:szCs w:val="24"/>
          <w:rtl/>
        </w:rPr>
        <w:t xml:space="preserve"> </w:t>
      </w:r>
      <w:r w:rsidRPr="00E249C3">
        <w:rPr>
          <w:rFonts w:cs="David" w:hint="eastAsia"/>
          <w:sz w:val="24"/>
          <w:szCs w:val="24"/>
          <w:rtl/>
        </w:rPr>
        <w:t>יחשב</w:t>
      </w:r>
      <w:r w:rsidRPr="00E249C3">
        <w:rPr>
          <w:rFonts w:cs="David"/>
          <w:sz w:val="24"/>
          <w:szCs w:val="24"/>
          <w:rtl/>
        </w:rPr>
        <w:t xml:space="preserve"> </w:t>
      </w:r>
      <w:r w:rsidRPr="00E249C3">
        <w:rPr>
          <w:rFonts w:cs="David" w:hint="eastAsia"/>
          <w:sz w:val="24"/>
          <w:szCs w:val="24"/>
          <w:rtl/>
        </w:rPr>
        <w:t>כ</w:t>
      </w:r>
      <w:r w:rsidRPr="00E249C3">
        <w:rPr>
          <w:rFonts w:cs="David" w:hint="eastAsia"/>
          <w:b/>
          <w:bCs/>
          <w:sz w:val="24"/>
          <w:szCs w:val="24"/>
          <w:rtl/>
        </w:rPr>
        <w:t>ניסיון</w:t>
      </w:r>
      <w:r w:rsidRPr="00E249C3">
        <w:rPr>
          <w:rFonts w:cs="David"/>
          <w:b/>
          <w:bCs/>
          <w:sz w:val="24"/>
          <w:szCs w:val="24"/>
          <w:rtl/>
        </w:rPr>
        <w:t xml:space="preserve"> </w:t>
      </w:r>
      <w:r w:rsidRPr="00E249C3">
        <w:rPr>
          <w:rFonts w:cs="David" w:hint="eastAsia"/>
          <w:b/>
          <w:bCs/>
          <w:sz w:val="24"/>
          <w:szCs w:val="24"/>
          <w:rtl/>
        </w:rPr>
        <w:t>בתחום</w:t>
      </w:r>
      <w:r w:rsidRPr="00E249C3">
        <w:rPr>
          <w:rFonts w:cs="David"/>
          <w:b/>
          <w:bCs/>
          <w:sz w:val="24"/>
          <w:szCs w:val="24"/>
          <w:rtl/>
        </w:rPr>
        <w:t xml:space="preserve"> </w:t>
      </w:r>
      <w:r w:rsidRPr="00E249C3">
        <w:rPr>
          <w:rFonts w:cs="David" w:hint="eastAsia"/>
          <w:b/>
          <w:bCs/>
          <w:sz w:val="24"/>
          <w:szCs w:val="24"/>
          <w:rtl/>
        </w:rPr>
        <w:t>המקצוע</w:t>
      </w:r>
      <w:r w:rsidRPr="00E249C3">
        <w:rPr>
          <w:rFonts w:cs="David"/>
          <w:b/>
          <w:bCs/>
          <w:sz w:val="24"/>
          <w:szCs w:val="24"/>
          <w:rtl/>
        </w:rPr>
        <w:t xml:space="preserve"> </w:t>
      </w:r>
      <w:r w:rsidRPr="00E249C3">
        <w:rPr>
          <w:rFonts w:cs="David" w:hint="eastAsia"/>
          <w:b/>
          <w:bCs/>
          <w:sz w:val="24"/>
          <w:szCs w:val="24"/>
          <w:rtl/>
        </w:rPr>
        <w:t>הרלוונטי</w:t>
      </w:r>
      <w:r w:rsidRPr="00E249C3">
        <w:rPr>
          <w:rFonts w:cs="David"/>
          <w:sz w:val="24"/>
          <w:szCs w:val="24"/>
          <w:rtl/>
        </w:rPr>
        <w:t xml:space="preserve"> שבו ניתנת עבודת הייעוץ, החל ממועד הזכאות לתואר ראשון או כל תואר מקצועי מוכר אחר. הניסיו</w:t>
      </w:r>
      <w:r w:rsidRPr="00E249C3">
        <w:rPr>
          <w:rFonts w:cs="David" w:hint="eastAsia"/>
          <w:sz w:val="24"/>
          <w:szCs w:val="24"/>
          <w:rtl/>
        </w:rPr>
        <w:t>ן</w:t>
      </w:r>
      <w:r w:rsidRPr="00E249C3">
        <w:rPr>
          <w:rFonts w:cs="David"/>
          <w:sz w:val="24"/>
          <w:szCs w:val="24"/>
          <w:rtl/>
        </w:rPr>
        <w:t xml:space="preserve"> יוכר לאחר המצאת האישורים והאסמכתאות הנדרשים על ידי נותן השירותים החיצוני. </w:t>
      </w:r>
      <w:r w:rsidRPr="00E249C3">
        <w:rPr>
          <w:rFonts w:ascii="Arial" w:hAnsi="Arial" w:cs="David" w:hint="eastAsia"/>
          <w:sz w:val="24"/>
          <w:szCs w:val="24"/>
          <w:rtl/>
        </w:rPr>
        <w:t>ניתן</w:t>
      </w:r>
      <w:r w:rsidRPr="00E249C3">
        <w:rPr>
          <w:rFonts w:ascii="Arial" w:hAnsi="Arial" w:cs="David"/>
          <w:sz w:val="24"/>
          <w:szCs w:val="24"/>
          <w:rtl/>
        </w:rPr>
        <w:t xml:space="preserve"> יהיה להכיר בניסיון מקצועי לפני קבלת התואר רק אם הוא בתחום התפקיד אותו ממלא היועץ. </w:t>
      </w:r>
    </w:p>
    <w:p w:rsidR="001B1A90" w:rsidRPr="00E249C3" w:rsidRDefault="001B1A90" w:rsidP="001B1A90">
      <w:pPr>
        <w:pStyle w:val="a1"/>
        <w:rPr>
          <w:rFonts w:cs="David"/>
          <w:sz w:val="24"/>
          <w:szCs w:val="24"/>
        </w:rPr>
      </w:pPr>
      <w:r w:rsidRPr="00E249C3">
        <w:rPr>
          <w:rFonts w:cs="David" w:hint="eastAsia"/>
          <w:sz w:val="24"/>
          <w:szCs w:val="24"/>
          <w:rtl/>
        </w:rPr>
        <w:lastRenderedPageBreak/>
        <w:t>לצורך</w:t>
      </w:r>
      <w:r w:rsidRPr="00E249C3">
        <w:rPr>
          <w:rFonts w:cs="David"/>
          <w:sz w:val="24"/>
          <w:szCs w:val="24"/>
          <w:rtl/>
        </w:rPr>
        <w:t xml:space="preserve"> </w:t>
      </w:r>
      <w:r w:rsidRPr="00E249C3">
        <w:rPr>
          <w:rFonts w:cs="David" w:hint="eastAsia"/>
          <w:sz w:val="24"/>
          <w:szCs w:val="24"/>
          <w:rtl/>
        </w:rPr>
        <w:t>אימות</w:t>
      </w:r>
      <w:r w:rsidRPr="00E249C3">
        <w:rPr>
          <w:rFonts w:cs="David"/>
          <w:sz w:val="24"/>
          <w:szCs w:val="24"/>
          <w:rtl/>
        </w:rPr>
        <w:t xml:space="preserve"> </w:t>
      </w:r>
      <w:r w:rsidRPr="00E249C3">
        <w:rPr>
          <w:rFonts w:cs="David" w:hint="eastAsia"/>
          <w:sz w:val="24"/>
          <w:szCs w:val="24"/>
          <w:rtl/>
        </w:rPr>
        <w:t>ניסיון</w:t>
      </w:r>
      <w:r w:rsidRPr="00E249C3">
        <w:rPr>
          <w:rFonts w:cs="David"/>
          <w:sz w:val="24"/>
          <w:szCs w:val="24"/>
          <w:rtl/>
        </w:rPr>
        <w:t xml:space="preserve"> </w:t>
      </w:r>
      <w:r w:rsidRPr="00E249C3">
        <w:rPr>
          <w:rFonts w:cs="David" w:hint="eastAsia"/>
          <w:sz w:val="24"/>
          <w:szCs w:val="24"/>
          <w:rtl/>
        </w:rPr>
        <w:t>רלוונטי</w:t>
      </w:r>
      <w:r w:rsidRPr="00E249C3">
        <w:rPr>
          <w:rFonts w:cs="David"/>
          <w:sz w:val="24"/>
          <w:szCs w:val="24"/>
          <w:rtl/>
        </w:rPr>
        <w:t xml:space="preserve">, </w:t>
      </w:r>
      <w:r w:rsidRPr="00E249C3">
        <w:rPr>
          <w:rFonts w:cs="David" w:hint="eastAsia"/>
          <w:sz w:val="24"/>
          <w:szCs w:val="24"/>
          <w:rtl/>
        </w:rPr>
        <w:t>יידרש</w:t>
      </w:r>
      <w:r w:rsidRPr="00E249C3">
        <w:rPr>
          <w:rFonts w:cs="David"/>
          <w:sz w:val="24"/>
          <w:szCs w:val="24"/>
          <w:rtl/>
        </w:rPr>
        <w:t xml:space="preserve"> </w:t>
      </w:r>
      <w:r w:rsidRPr="00E249C3">
        <w:rPr>
          <w:rFonts w:cs="David" w:hint="eastAsia"/>
          <w:sz w:val="24"/>
          <w:szCs w:val="24"/>
          <w:rtl/>
        </w:rPr>
        <w:t>נותן</w:t>
      </w:r>
      <w:r w:rsidRPr="00E249C3">
        <w:rPr>
          <w:rFonts w:cs="David"/>
          <w:sz w:val="24"/>
          <w:szCs w:val="24"/>
          <w:rtl/>
        </w:rPr>
        <w:t xml:space="preserve"> </w:t>
      </w:r>
      <w:r w:rsidRPr="00E249C3">
        <w:rPr>
          <w:rFonts w:cs="David" w:hint="eastAsia"/>
          <w:sz w:val="24"/>
          <w:szCs w:val="24"/>
          <w:rtl/>
        </w:rPr>
        <w:t>השירותים</w:t>
      </w:r>
      <w:r w:rsidRPr="00E249C3">
        <w:rPr>
          <w:rFonts w:cs="David"/>
          <w:sz w:val="24"/>
          <w:szCs w:val="24"/>
          <w:rtl/>
        </w:rPr>
        <w:t xml:space="preserve"> </w:t>
      </w:r>
      <w:r w:rsidRPr="00E249C3">
        <w:rPr>
          <w:rFonts w:cs="David" w:hint="eastAsia"/>
          <w:sz w:val="24"/>
          <w:szCs w:val="24"/>
          <w:rtl/>
        </w:rPr>
        <w:t>להצהיר</w:t>
      </w:r>
      <w:r w:rsidRPr="00E249C3">
        <w:rPr>
          <w:rFonts w:cs="David"/>
          <w:sz w:val="24"/>
          <w:szCs w:val="24"/>
          <w:rtl/>
        </w:rPr>
        <w:t xml:space="preserve"> </w:t>
      </w:r>
      <w:r w:rsidRPr="00E249C3">
        <w:rPr>
          <w:rFonts w:cs="David" w:hint="eastAsia"/>
          <w:sz w:val="24"/>
          <w:szCs w:val="24"/>
          <w:rtl/>
        </w:rPr>
        <w:t>על</w:t>
      </w:r>
      <w:r w:rsidRPr="00E249C3">
        <w:rPr>
          <w:rFonts w:cs="David"/>
          <w:sz w:val="24"/>
          <w:szCs w:val="24"/>
          <w:rtl/>
        </w:rPr>
        <w:t xml:space="preserve"> </w:t>
      </w:r>
      <w:r w:rsidRPr="00E249C3">
        <w:rPr>
          <w:rFonts w:cs="David" w:hint="eastAsia"/>
          <w:sz w:val="24"/>
          <w:szCs w:val="24"/>
          <w:rtl/>
        </w:rPr>
        <w:t>עבודות</w:t>
      </w:r>
      <w:r w:rsidRPr="00E249C3">
        <w:rPr>
          <w:rFonts w:cs="David"/>
          <w:sz w:val="24"/>
          <w:szCs w:val="24"/>
          <w:rtl/>
        </w:rPr>
        <w:t xml:space="preserve"> </w:t>
      </w:r>
      <w:r w:rsidRPr="00E249C3">
        <w:rPr>
          <w:rFonts w:cs="David" w:hint="eastAsia"/>
          <w:sz w:val="24"/>
          <w:szCs w:val="24"/>
          <w:rtl/>
        </w:rPr>
        <w:t>קודמות</w:t>
      </w:r>
      <w:r w:rsidRPr="00E249C3">
        <w:rPr>
          <w:rFonts w:cs="David"/>
          <w:sz w:val="24"/>
          <w:szCs w:val="24"/>
          <w:rtl/>
        </w:rPr>
        <w:t xml:space="preserve"> </w:t>
      </w:r>
      <w:r w:rsidRPr="00E249C3">
        <w:rPr>
          <w:rFonts w:cs="David" w:hint="eastAsia"/>
          <w:sz w:val="24"/>
          <w:szCs w:val="24"/>
          <w:rtl/>
        </w:rPr>
        <w:t>שלו</w:t>
      </w:r>
      <w:r w:rsidRPr="00E249C3">
        <w:rPr>
          <w:rFonts w:cs="David"/>
          <w:sz w:val="24"/>
          <w:szCs w:val="24"/>
          <w:rtl/>
        </w:rPr>
        <w:t xml:space="preserve">. </w:t>
      </w:r>
      <w:r w:rsidRPr="00E249C3">
        <w:rPr>
          <w:rFonts w:cs="David" w:hint="eastAsia"/>
          <w:sz w:val="24"/>
          <w:szCs w:val="24"/>
          <w:rtl/>
        </w:rPr>
        <w:t>אימות</w:t>
      </w:r>
      <w:r w:rsidRPr="00E249C3">
        <w:rPr>
          <w:rFonts w:cs="David"/>
          <w:sz w:val="24"/>
          <w:szCs w:val="24"/>
          <w:rtl/>
        </w:rPr>
        <w:t xml:space="preserve"> </w:t>
      </w:r>
      <w:r w:rsidRPr="00E249C3">
        <w:rPr>
          <w:rFonts w:cs="David" w:hint="eastAsia"/>
          <w:sz w:val="24"/>
          <w:szCs w:val="24"/>
          <w:rtl/>
        </w:rPr>
        <w:t>המסמכים</w:t>
      </w:r>
      <w:r w:rsidRPr="00E249C3">
        <w:rPr>
          <w:rFonts w:cs="David"/>
          <w:sz w:val="24"/>
          <w:szCs w:val="24"/>
          <w:rtl/>
        </w:rPr>
        <w:t xml:space="preserve"> </w:t>
      </w:r>
      <w:r w:rsidRPr="00E249C3">
        <w:rPr>
          <w:rFonts w:cs="David" w:hint="eastAsia"/>
          <w:sz w:val="24"/>
          <w:szCs w:val="24"/>
          <w:rtl/>
        </w:rPr>
        <w:t>ייעשה</w:t>
      </w:r>
      <w:r w:rsidRPr="00E249C3">
        <w:rPr>
          <w:rFonts w:cs="David"/>
          <w:sz w:val="24"/>
          <w:szCs w:val="24"/>
          <w:rtl/>
        </w:rPr>
        <w:t xml:space="preserve"> </w:t>
      </w:r>
      <w:r w:rsidRPr="00E249C3">
        <w:rPr>
          <w:rFonts w:cs="David" w:hint="eastAsia"/>
          <w:sz w:val="24"/>
          <w:szCs w:val="24"/>
          <w:rtl/>
        </w:rPr>
        <w:t>בוועדת</w:t>
      </w:r>
      <w:r w:rsidRPr="00E249C3">
        <w:rPr>
          <w:rFonts w:cs="David"/>
          <w:sz w:val="24"/>
          <w:szCs w:val="24"/>
          <w:rtl/>
        </w:rPr>
        <w:t xml:space="preserve"> </w:t>
      </w:r>
      <w:r w:rsidRPr="00E249C3">
        <w:rPr>
          <w:rFonts w:cs="David" w:hint="eastAsia"/>
          <w:sz w:val="24"/>
          <w:szCs w:val="24"/>
          <w:rtl/>
        </w:rPr>
        <w:t>מכרזים</w:t>
      </w:r>
      <w:r w:rsidRPr="00E249C3">
        <w:rPr>
          <w:rFonts w:cs="David"/>
          <w:sz w:val="24"/>
          <w:szCs w:val="24"/>
          <w:rtl/>
        </w:rPr>
        <w:t>.</w:t>
      </w:r>
    </w:p>
    <w:p w:rsidR="001B1A90" w:rsidRPr="00E249C3" w:rsidRDefault="001B1A90" w:rsidP="001B1A90">
      <w:pPr>
        <w:pStyle w:val="a0"/>
        <w:ind w:right="1107"/>
        <w:rPr>
          <w:rFonts w:cs="David"/>
          <w:sz w:val="24"/>
          <w:szCs w:val="24"/>
          <w:u w:val="single"/>
        </w:rPr>
      </w:pPr>
      <w:r w:rsidRPr="00E249C3">
        <w:rPr>
          <w:rFonts w:cs="David" w:hint="eastAsia"/>
          <w:sz w:val="24"/>
          <w:szCs w:val="24"/>
          <w:u w:val="single"/>
          <w:rtl/>
        </w:rPr>
        <w:t>ביצוע</w:t>
      </w:r>
      <w:r w:rsidRPr="00E249C3">
        <w:rPr>
          <w:rFonts w:cs="David"/>
          <w:sz w:val="24"/>
          <w:szCs w:val="24"/>
          <w:u w:val="single"/>
          <w:rtl/>
        </w:rPr>
        <w:t xml:space="preserve"> </w:t>
      </w:r>
      <w:r w:rsidRPr="00E249C3">
        <w:rPr>
          <w:rFonts w:cs="David" w:hint="eastAsia"/>
          <w:sz w:val="24"/>
          <w:szCs w:val="24"/>
          <w:u w:val="single"/>
          <w:rtl/>
        </w:rPr>
        <w:t>הדרכה</w:t>
      </w:r>
    </w:p>
    <w:p w:rsidR="001B1A90" w:rsidRPr="00E249C3" w:rsidRDefault="001B1A90" w:rsidP="001B1A90">
      <w:pPr>
        <w:pStyle w:val="a1"/>
        <w:rPr>
          <w:rFonts w:cs="David"/>
          <w:sz w:val="24"/>
          <w:szCs w:val="24"/>
        </w:rPr>
      </w:pPr>
      <w:r w:rsidRPr="00E249C3">
        <w:rPr>
          <w:rFonts w:cs="David" w:hint="eastAsia"/>
          <w:sz w:val="24"/>
          <w:szCs w:val="24"/>
          <w:rtl/>
        </w:rPr>
        <w:t>נותן</w:t>
      </w:r>
      <w:r w:rsidRPr="00E249C3">
        <w:rPr>
          <w:rFonts w:cs="David"/>
          <w:sz w:val="24"/>
          <w:szCs w:val="24"/>
          <w:rtl/>
        </w:rPr>
        <w:t xml:space="preserve"> </w:t>
      </w:r>
      <w:r w:rsidRPr="00E249C3">
        <w:rPr>
          <w:rFonts w:cs="David" w:hint="eastAsia"/>
          <w:sz w:val="24"/>
          <w:szCs w:val="24"/>
          <w:rtl/>
        </w:rPr>
        <w:t>שירותים</w:t>
      </w:r>
      <w:r w:rsidRPr="00E249C3">
        <w:rPr>
          <w:rFonts w:cs="David"/>
          <w:sz w:val="24"/>
          <w:szCs w:val="24"/>
          <w:rtl/>
        </w:rPr>
        <w:t xml:space="preserve"> </w:t>
      </w:r>
      <w:r w:rsidRPr="00E249C3">
        <w:rPr>
          <w:rFonts w:cs="David" w:hint="eastAsia"/>
          <w:sz w:val="24"/>
          <w:szCs w:val="24"/>
          <w:rtl/>
        </w:rPr>
        <w:t>חיצוני</w:t>
      </w:r>
      <w:r w:rsidRPr="00E249C3">
        <w:rPr>
          <w:rFonts w:cs="David"/>
          <w:sz w:val="24"/>
          <w:szCs w:val="24"/>
          <w:rtl/>
        </w:rPr>
        <w:t xml:space="preserve">, </w:t>
      </w:r>
      <w:r w:rsidRPr="00E249C3">
        <w:rPr>
          <w:rFonts w:cs="David" w:hint="eastAsia"/>
          <w:sz w:val="24"/>
          <w:szCs w:val="24"/>
          <w:rtl/>
        </w:rPr>
        <w:t>אשר</w:t>
      </w:r>
      <w:r w:rsidRPr="00E249C3">
        <w:rPr>
          <w:rFonts w:cs="David"/>
          <w:sz w:val="24"/>
          <w:szCs w:val="24"/>
          <w:rtl/>
        </w:rPr>
        <w:t xml:space="preserve"> </w:t>
      </w:r>
      <w:r w:rsidRPr="00E249C3">
        <w:rPr>
          <w:rFonts w:cs="David" w:hint="eastAsia"/>
          <w:sz w:val="24"/>
          <w:szCs w:val="24"/>
          <w:rtl/>
        </w:rPr>
        <w:t>במסגרת</w:t>
      </w:r>
      <w:r w:rsidRPr="00E249C3">
        <w:rPr>
          <w:rFonts w:cs="David"/>
          <w:sz w:val="24"/>
          <w:szCs w:val="24"/>
          <w:rtl/>
        </w:rPr>
        <w:t xml:space="preserve"> </w:t>
      </w:r>
      <w:r w:rsidRPr="00E249C3">
        <w:rPr>
          <w:rFonts w:cs="David" w:hint="eastAsia"/>
          <w:sz w:val="24"/>
          <w:szCs w:val="24"/>
          <w:rtl/>
        </w:rPr>
        <w:t>מתן</w:t>
      </w:r>
      <w:r w:rsidRPr="00E249C3">
        <w:rPr>
          <w:rFonts w:cs="David"/>
          <w:sz w:val="24"/>
          <w:szCs w:val="24"/>
          <w:rtl/>
        </w:rPr>
        <w:t xml:space="preserve"> </w:t>
      </w:r>
      <w:r w:rsidRPr="00E249C3">
        <w:rPr>
          <w:rFonts w:cs="David" w:hint="eastAsia"/>
          <w:sz w:val="24"/>
          <w:szCs w:val="24"/>
          <w:rtl/>
        </w:rPr>
        <w:t>השירותים</w:t>
      </w:r>
      <w:r w:rsidRPr="00E249C3">
        <w:rPr>
          <w:rFonts w:cs="David"/>
          <w:sz w:val="24"/>
          <w:szCs w:val="24"/>
          <w:rtl/>
        </w:rPr>
        <w:t xml:space="preserve"> </w:t>
      </w:r>
      <w:r w:rsidRPr="00E249C3">
        <w:rPr>
          <w:rFonts w:cs="David" w:hint="eastAsia"/>
          <w:sz w:val="24"/>
          <w:szCs w:val="24"/>
          <w:rtl/>
        </w:rPr>
        <w:t>נדרש</w:t>
      </w:r>
      <w:r w:rsidRPr="00E249C3">
        <w:rPr>
          <w:rFonts w:cs="David"/>
          <w:sz w:val="24"/>
          <w:szCs w:val="24"/>
          <w:rtl/>
        </w:rPr>
        <w:t xml:space="preserve"> </w:t>
      </w:r>
      <w:r w:rsidRPr="00E249C3">
        <w:rPr>
          <w:rFonts w:cs="David" w:hint="eastAsia"/>
          <w:sz w:val="24"/>
          <w:szCs w:val="24"/>
          <w:rtl/>
        </w:rPr>
        <w:t>לבצע</w:t>
      </w:r>
      <w:r w:rsidRPr="00E249C3">
        <w:rPr>
          <w:rFonts w:cs="David"/>
          <w:sz w:val="24"/>
          <w:szCs w:val="24"/>
          <w:rtl/>
        </w:rPr>
        <w:t xml:space="preserve"> </w:t>
      </w:r>
      <w:r w:rsidRPr="00E249C3">
        <w:rPr>
          <w:rFonts w:cs="David" w:hint="eastAsia"/>
          <w:sz w:val="24"/>
          <w:szCs w:val="24"/>
          <w:rtl/>
        </w:rPr>
        <w:t>הדרכה</w:t>
      </w:r>
      <w:r w:rsidRPr="00E249C3">
        <w:rPr>
          <w:rFonts w:cs="David"/>
          <w:sz w:val="24"/>
          <w:szCs w:val="24"/>
          <w:rtl/>
        </w:rPr>
        <w:t xml:space="preserve">, </w:t>
      </w:r>
      <w:r w:rsidRPr="00E249C3">
        <w:rPr>
          <w:rFonts w:cs="David" w:hint="eastAsia"/>
          <w:sz w:val="24"/>
          <w:szCs w:val="24"/>
          <w:rtl/>
        </w:rPr>
        <w:t>לא</w:t>
      </w:r>
      <w:r w:rsidRPr="00E249C3">
        <w:rPr>
          <w:rFonts w:cs="David"/>
          <w:sz w:val="24"/>
          <w:szCs w:val="24"/>
          <w:rtl/>
        </w:rPr>
        <w:t xml:space="preserve"> </w:t>
      </w:r>
      <w:r w:rsidRPr="00E249C3">
        <w:rPr>
          <w:rFonts w:cs="David" w:hint="eastAsia"/>
          <w:sz w:val="24"/>
          <w:szCs w:val="24"/>
          <w:rtl/>
        </w:rPr>
        <w:t>יהיה</w:t>
      </w:r>
      <w:r w:rsidRPr="00E249C3">
        <w:rPr>
          <w:rFonts w:cs="David"/>
          <w:sz w:val="24"/>
          <w:szCs w:val="24"/>
          <w:rtl/>
        </w:rPr>
        <w:t xml:space="preserve"> </w:t>
      </w:r>
      <w:r w:rsidRPr="00E249C3">
        <w:rPr>
          <w:rFonts w:cs="David" w:hint="eastAsia"/>
          <w:sz w:val="24"/>
          <w:szCs w:val="24"/>
          <w:rtl/>
        </w:rPr>
        <w:t>זכאי</w:t>
      </w:r>
      <w:r w:rsidRPr="00E249C3">
        <w:rPr>
          <w:rFonts w:cs="David"/>
          <w:sz w:val="24"/>
          <w:szCs w:val="24"/>
          <w:rtl/>
        </w:rPr>
        <w:t xml:space="preserve"> </w:t>
      </w:r>
      <w:r w:rsidRPr="00E249C3">
        <w:rPr>
          <w:rFonts w:cs="David" w:hint="eastAsia"/>
          <w:sz w:val="24"/>
          <w:szCs w:val="24"/>
          <w:rtl/>
        </w:rPr>
        <w:t>לתעריפי</w:t>
      </w:r>
      <w:r w:rsidRPr="00E249C3">
        <w:rPr>
          <w:rFonts w:cs="David"/>
          <w:sz w:val="24"/>
          <w:szCs w:val="24"/>
          <w:rtl/>
        </w:rPr>
        <w:t xml:space="preserve"> </w:t>
      </w:r>
      <w:r w:rsidRPr="00E249C3">
        <w:rPr>
          <w:rFonts w:cs="David" w:hint="eastAsia"/>
          <w:sz w:val="24"/>
          <w:szCs w:val="24"/>
          <w:rtl/>
        </w:rPr>
        <w:t>הדרכה</w:t>
      </w:r>
      <w:r w:rsidRPr="00E249C3">
        <w:rPr>
          <w:rFonts w:cs="David"/>
          <w:sz w:val="24"/>
          <w:szCs w:val="24"/>
          <w:rtl/>
        </w:rPr>
        <w:t xml:space="preserve"> </w:t>
      </w:r>
      <w:r w:rsidRPr="00E249C3">
        <w:rPr>
          <w:rFonts w:cs="David" w:hint="eastAsia"/>
          <w:sz w:val="24"/>
          <w:szCs w:val="24"/>
          <w:rtl/>
        </w:rPr>
        <w:t>אלא</w:t>
      </w:r>
      <w:r w:rsidRPr="00E249C3">
        <w:rPr>
          <w:rFonts w:cs="David"/>
          <w:sz w:val="24"/>
          <w:szCs w:val="24"/>
          <w:rtl/>
        </w:rPr>
        <w:t xml:space="preserve"> </w:t>
      </w:r>
      <w:r w:rsidRPr="00E249C3">
        <w:rPr>
          <w:rFonts w:cs="David" w:hint="eastAsia"/>
          <w:sz w:val="24"/>
          <w:szCs w:val="24"/>
          <w:rtl/>
        </w:rPr>
        <w:t>לתעריפי</w:t>
      </w:r>
      <w:r w:rsidRPr="00E249C3">
        <w:rPr>
          <w:rFonts w:cs="David"/>
          <w:sz w:val="24"/>
          <w:szCs w:val="24"/>
          <w:rtl/>
        </w:rPr>
        <w:t xml:space="preserve"> </w:t>
      </w:r>
      <w:r w:rsidRPr="00E249C3">
        <w:rPr>
          <w:rFonts w:cs="David" w:hint="eastAsia"/>
          <w:sz w:val="24"/>
          <w:szCs w:val="24"/>
          <w:rtl/>
        </w:rPr>
        <w:t>ההתקשרות</w:t>
      </w:r>
      <w:r w:rsidRPr="00E249C3">
        <w:rPr>
          <w:rFonts w:cs="David"/>
          <w:sz w:val="24"/>
          <w:szCs w:val="24"/>
          <w:rtl/>
        </w:rPr>
        <w:t xml:space="preserve"> </w:t>
      </w:r>
      <w:r w:rsidRPr="00E249C3">
        <w:rPr>
          <w:rFonts w:cs="David" w:hint="eastAsia"/>
          <w:sz w:val="24"/>
          <w:szCs w:val="24"/>
          <w:rtl/>
        </w:rPr>
        <w:t>בהתאם</w:t>
      </w:r>
      <w:r w:rsidRPr="00E249C3">
        <w:rPr>
          <w:rFonts w:cs="David"/>
          <w:sz w:val="24"/>
          <w:szCs w:val="24"/>
          <w:rtl/>
        </w:rPr>
        <w:t xml:space="preserve"> </w:t>
      </w:r>
      <w:r w:rsidRPr="00E249C3">
        <w:rPr>
          <w:rFonts w:cs="David" w:hint="eastAsia"/>
          <w:sz w:val="24"/>
          <w:szCs w:val="24"/>
          <w:rtl/>
        </w:rPr>
        <w:t>להוראה</w:t>
      </w:r>
      <w:r w:rsidRPr="00E249C3">
        <w:rPr>
          <w:rFonts w:cs="David"/>
          <w:sz w:val="24"/>
          <w:szCs w:val="24"/>
          <w:rtl/>
        </w:rPr>
        <w:t xml:space="preserve"> </w:t>
      </w:r>
      <w:r w:rsidRPr="00E249C3">
        <w:rPr>
          <w:rFonts w:cs="David" w:hint="eastAsia"/>
          <w:sz w:val="24"/>
          <w:szCs w:val="24"/>
          <w:rtl/>
        </w:rPr>
        <w:t>זו</w:t>
      </w:r>
      <w:r w:rsidRPr="00E249C3">
        <w:rPr>
          <w:rFonts w:cs="David"/>
          <w:sz w:val="24"/>
          <w:szCs w:val="24"/>
          <w:rtl/>
        </w:rPr>
        <w:t>.</w:t>
      </w:r>
    </w:p>
    <w:p w:rsidR="001B1A90" w:rsidRPr="00E249C3" w:rsidRDefault="001B1A90" w:rsidP="001B1A90">
      <w:pPr>
        <w:pStyle w:val="a0"/>
        <w:rPr>
          <w:rFonts w:cs="David"/>
          <w:sz w:val="24"/>
          <w:szCs w:val="24"/>
          <w:u w:val="single"/>
        </w:rPr>
      </w:pPr>
      <w:r w:rsidRPr="00E249C3">
        <w:rPr>
          <w:rFonts w:cs="David" w:hint="eastAsia"/>
          <w:sz w:val="24"/>
          <w:szCs w:val="24"/>
          <w:u w:val="single"/>
          <w:rtl/>
        </w:rPr>
        <w:t>תשלומים</w:t>
      </w:r>
      <w:r w:rsidRPr="00E249C3">
        <w:rPr>
          <w:rFonts w:cs="David"/>
          <w:sz w:val="24"/>
          <w:szCs w:val="24"/>
          <w:u w:val="single"/>
          <w:rtl/>
        </w:rPr>
        <w:t xml:space="preserve"> </w:t>
      </w:r>
      <w:r w:rsidRPr="00E249C3">
        <w:rPr>
          <w:rFonts w:cs="David" w:hint="eastAsia"/>
          <w:sz w:val="24"/>
          <w:szCs w:val="24"/>
          <w:u w:val="single"/>
          <w:rtl/>
        </w:rPr>
        <w:t>נוספים</w:t>
      </w:r>
      <w:r w:rsidRPr="00E249C3">
        <w:rPr>
          <w:rFonts w:cs="David"/>
          <w:sz w:val="24"/>
          <w:szCs w:val="24"/>
          <w:u w:val="single"/>
          <w:rtl/>
        </w:rPr>
        <w:t xml:space="preserve"> </w:t>
      </w:r>
      <w:r w:rsidRPr="00E249C3">
        <w:rPr>
          <w:rFonts w:cs="David" w:hint="eastAsia"/>
          <w:sz w:val="24"/>
          <w:szCs w:val="24"/>
          <w:u w:val="single"/>
          <w:rtl/>
        </w:rPr>
        <w:t>בשל</w:t>
      </w:r>
      <w:r w:rsidRPr="00E249C3">
        <w:rPr>
          <w:rFonts w:cs="David"/>
          <w:sz w:val="24"/>
          <w:szCs w:val="24"/>
          <w:u w:val="single"/>
          <w:rtl/>
        </w:rPr>
        <w:t xml:space="preserve"> </w:t>
      </w:r>
      <w:r w:rsidRPr="00E249C3">
        <w:rPr>
          <w:rFonts w:cs="David" w:hint="eastAsia"/>
          <w:sz w:val="24"/>
          <w:szCs w:val="24"/>
          <w:u w:val="single"/>
          <w:rtl/>
        </w:rPr>
        <w:t>ביצוע</w:t>
      </w:r>
      <w:r w:rsidRPr="00E249C3">
        <w:rPr>
          <w:rFonts w:cs="David"/>
          <w:sz w:val="24"/>
          <w:szCs w:val="24"/>
          <w:u w:val="single"/>
          <w:rtl/>
        </w:rPr>
        <w:t xml:space="preserve"> </w:t>
      </w:r>
      <w:r w:rsidRPr="00E249C3">
        <w:rPr>
          <w:rFonts w:cs="David" w:hint="eastAsia"/>
          <w:sz w:val="24"/>
          <w:szCs w:val="24"/>
          <w:u w:val="single"/>
          <w:rtl/>
        </w:rPr>
        <w:t>התפוקות</w:t>
      </w:r>
    </w:p>
    <w:p w:rsidR="001B1A90" w:rsidRPr="00E249C3" w:rsidRDefault="001B1A90" w:rsidP="001B1A90">
      <w:pPr>
        <w:pStyle w:val="a1"/>
        <w:rPr>
          <w:rFonts w:cs="David"/>
          <w:b/>
          <w:bCs/>
          <w:sz w:val="24"/>
          <w:szCs w:val="24"/>
        </w:rPr>
      </w:pPr>
      <w:r w:rsidRPr="00E249C3">
        <w:rPr>
          <w:rFonts w:cs="David" w:hint="eastAsia"/>
          <w:sz w:val="24"/>
          <w:szCs w:val="24"/>
          <w:rtl/>
        </w:rPr>
        <w:t>נותן</w:t>
      </w:r>
      <w:r w:rsidRPr="00E249C3">
        <w:rPr>
          <w:rFonts w:cs="David"/>
          <w:sz w:val="24"/>
          <w:szCs w:val="24"/>
          <w:rtl/>
        </w:rPr>
        <w:t xml:space="preserve"> </w:t>
      </w:r>
      <w:r w:rsidRPr="00E249C3">
        <w:rPr>
          <w:rFonts w:cs="David" w:hint="eastAsia"/>
          <w:sz w:val="24"/>
          <w:szCs w:val="24"/>
          <w:rtl/>
        </w:rPr>
        <w:t>השירותים</w:t>
      </w:r>
      <w:r w:rsidRPr="00E249C3">
        <w:rPr>
          <w:rFonts w:cs="David"/>
          <w:sz w:val="24"/>
          <w:szCs w:val="24"/>
          <w:rtl/>
        </w:rPr>
        <w:t xml:space="preserve">, </w:t>
      </w:r>
      <w:r w:rsidRPr="00E249C3">
        <w:rPr>
          <w:rFonts w:cs="David" w:hint="eastAsia"/>
          <w:sz w:val="24"/>
          <w:szCs w:val="24"/>
          <w:rtl/>
        </w:rPr>
        <w:t>המשתייך</w:t>
      </w:r>
      <w:r w:rsidRPr="00E249C3">
        <w:rPr>
          <w:rFonts w:cs="David"/>
          <w:sz w:val="24"/>
          <w:szCs w:val="24"/>
          <w:rtl/>
        </w:rPr>
        <w:t xml:space="preserve"> </w:t>
      </w:r>
      <w:r w:rsidRPr="00E249C3">
        <w:rPr>
          <w:rFonts w:cs="David" w:hint="eastAsia"/>
          <w:sz w:val="24"/>
          <w:szCs w:val="24"/>
          <w:rtl/>
        </w:rPr>
        <w:t>לאחת</w:t>
      </w:r>
      <w:r w:rsidRPr="00E249C3">
        <w:rPr>
          <w:rFonts w:cs="David"/>
          <w:sz w:val="24"/>
          <w:szCs w:val="24"/>
          <w:rtl/>
        </w:rPr>
        <w:t xml:space="preserve"> </w:t>
      </w:r>
      <w:r w:rsidRPr="00E249C3">
        <w:rPr>
          <w:rFonts w:cs="David" w:hint="eastAsia"/>
          <w:sz w:val="24"/>
          <w:szCs w:val="24"/>
          <w:rtl/>
        </w:rPr>
        <w:t>הקבוצות</w:t>
      </w:r>
      <w:r w:rsidRPr="00E249C3">
        <w:rPr>
          <w:rFonts w:cs="David"/>
          <w:sz w:val="24"/>
          <w:szCs w:val="24"/>
          <w:rtl/>
        </w:rPr>
        <w:t xml:space="preserve"> </w:t>
      </w:r>
      <w:r w:rsidRPr="00E249C3">
        <w:rPr>
          <w:rFonts w:cs="David" w:hint="eastAsia"/>
          <w:sz w:val="24"/>
          <w:szCs w:val="24"/>
          <w:rtl/>
        </w:rPr>
        <w:t>המפורטות</w:t>
      </w:r>
      <w:r w:rsidRPr="00E249C3">
        <w:rPr>
          <w:rFonts w:cs="David"/>
          <w:sz w:val="24"/>
          <w:szCs w:val="24"/>
          <w:rtl/>
        </w:rPr>
        <w:t xml:space="preserve"> </w:t>
      </w:r>
      <w:r w:rsidRPr="00E249C3">
        <w:rPr>
          <w:rFonts w:cs="David" w:hint="eastAsia"/>
          <w:sz w:val="24"/>
          <w:szCs w:val="24"/>
          <w:rtl/>
        </w:rPr>
        <w:t>בסעיפים</w:t>
      </w:r>
      <w:r w:rsidRPr="00E249C3">
        <w:rPr>
          <w:rFonts w:cs="David"/>
          <w:sz w:val="24"/>
          <w:szCs w:val="24"/>
          <w:rtl/>
        </w:rPr>
        <w:t xml:space="preserve"> </w:t>
      </w:r>
      <w:r w:rsidRPr="00E249C3">
        <w:rPr>
          <w:rFonts w:cs="David" w:hint="eastAsia"/>
          <w:sz w:val="24"/>
          <w:szCs w:val="24"/>
          <w:rtl/>
        </w:rPr>
        <w:t>לעיל</w:t>
      </w:r>
      <w:r w:rsidRPr="00E249C3">
        <w:rPr>
          <w:rFonts w:cs="David"/>
          <w:sz w:val="24"/>
          <w:szCs w:val="24"/>
          <w:rtl/>
        </w:rPr>
        <w:t>,</w:t>
      </w:r>
      <w:r w:rsidRPr="00E249C3">
        <w:rPr>
          <w:rFonts w:cs="David"/>
          <w:b/>
          <w:bCs/>
          <w:sz w:val="24"/>
          <w:szCs w:val="24"/>
          <w:rtl/>
        </w:rPr>
        <w:t xml:space="preserve"> לא יקבל</w:t>
      </w:r>
      <w:r w:rsidRPr="00E249C3">
        <w:rPr>
          <w:rFonts w:cs="David"/>
          <w:sz w:val="24"/>
          <w:szCs w:val="24"/>
          <w:rtl/>
        </w:rPr>
        <w:t xml:space="preserve"> </w:t>
      </w:r>
      <w:r w:rsidRPr="00E249C3">
        <w:rPr>
          <w:rFonts w:cs="David" w:hint="eastAsia"/>
          <w:b/>
          <w:bCs/>
          <w:sz w:val="24"/>
          <w:szCs w:val="24"/>
          <w:rtl/>
        </w:rPr>
        <w:t>כל</w:t>
      </w:r>
      <w:r w:rsidRPr="00E249C3">
        <w:rPr>
          <w:rFonts w:cs="David"/>
          <w:b/>
          <w:bCs/>
          <w:sz w:val="24"/>
          <w:szCs w:val="24"/>
          <w:rtl/>
        </w:rPr>
        <w:t xml:space="preserve"> תשלום או הטבה אחרת בשל ביצוע התפוקות, </w:t>
      </w:r>
      <w:r w:rsidRPr="00E249C3">
        <w:rPr>
          <w:rFonts w:cs="David" w:hint="eastAsia"/>
          <w:sz w:val="24"/>
          <w:szCs w:val="24"/>
          <w:rtl/>
        </w:rPr>
        <w:t>לרבות</w:t>
      </w:r>
      <w:r w:rsidRPr="00E249C3">
        <w:rPr>
          <w:rFonts w:cs="David"/>
          <w:sz w:val="24"/>
          <w:szCs w:val="24"/>
          <w:rtl/>
        </w:rPr>
        <w:t xml:space="preserve"> תשלומים בעד הוצאות טלפון, דואר, צילומים, הדפסות, פקס, אש"ל וכיוצא באלה הוצאות. </w:t>
      </w:r>
    </w:p>
    <w:p w:rsidR="001B1A90" w:rsidRPr="00E249C3" w:rsidRDefault="001B1A90" w:rsidP="001B1A90">
      <w:pPr>
        <w:pStyle w:val="a0"/>
        <w:ind w:right="1107"/>
        <w:rPr>
          <w:rFonts w:cs="David"/>
          <w:sz w:val="24"/>
          <w:szCs w:val="24"/>
          <w:u w:val="single"/>
        </w:rPr>
      </w:pPr>
      <w:r w:rsidRPr="00E249C3">
        <w:rPr>
          <w:rFonts w:cs="David" w:hint="eastAsia"/>
          <w:sz w:val="24"/>
          <w:szCs w:val="24"/>
          <w:u w:val="single"/>
          <w:rtl/>
        </w:rPr>
        <w:t>החזר</w:t>
      </w:r>
      <w:r w:rsidRPr="00E249C3">
        <w:rPr>
          <w:rFonts w:cs="David"/>
          <w:sz w:val="24"/>
          <w:szCs w:val="24"/>
          <w:u w:val="single"/>
          <w:rtl/>
        </w:rPr>
        <w:t xml:space="preserve"> </w:t>
      </w:r>
      <w:r w:rsidRPr="00E249C3">
        <w:rPr>
          <w:rFonts w:cs="David" w:hint="eastAsia"/>
          <w:sz w:val="24"/>
          <w:szCs w:val="24"/>
          <w:u w:val="single"/>
          <w:rtl/>
        </w:rPr>
        <w:t>הוצאות</w:t>
      </w:r>
      <w:r w:rsidRPr="00E249C3">
        <w:rPr>
          <w:rFonts w:cs="David"/>
          <w:sz w:val="24"/>
          <w:szCs w:val="24"/>
          <w:u w:val="single"/>
          <w:rtl/>
        </w:rPr>
        <w:t xml:space="preserve"> </w:t>
      </w:r>
      <w:r w:rsidRPr="00E249C3">
        <w:rPr>
          <w:rFonts w:cs="David" w:hint="eastAsia"/>
          <w:sz w:val="24"/>
          <w:szCs w:val="24"/>
          <w:u w:val="single"/>
          <w:rtl/>
        </w:rPr>
        <w:t>נסיעה</w:t>
      </w:r>
    </w:p>
    <w:p w:rsidR="001B1A90" w:rsidRPr="00E249C3" w:rsidRDefault="001B1A90" w:rsidP="001B1A90">
      <w:pPr>
        <w:pStyle w:val="a1"/>
        <w:rPr>
          <w:rFonts w:cs="David"/>
          <w:sz w:val="24"/>
          <w:szCs w:val="24"/>
          <w:u w:val="single"/>
        </w:rPr>
      </w:pPr>
      <w:r w:rsidRPr="00E249C3">
        <w:rPr>
          <w:rFonts w:cs="David" w:hint="eastAsia"/>
          <w:sz w:val="24"/>
          <w:szCs w:val="24"/>
          <w:u w:val="single"/>
          <w:rtl/>
        </w:rPr>
        <w:t>זכאות</w:t>
      </w:r>
      <w:r w:rsidRPr="00E249C3">
        <w:rPr>
          <w:rFonts w:cs="David"/>
          <w:sz w:val="24"/>
          <w:szCs w:val="24"/>
          <w:u w:val="single"/>
          <w:rtl/>
        </w:rPr>
        <w:t xml:space="preserve"> </w:t>
      </w:r>
      <w:r w:rsidRPr="00E249C3">
        <w:rPr>
          <w:rFonts w:cs="David" w:hint="eastAsia"/>
          <w:sz w:val="24"/>
          <w:szCs w:val="24"/>
          <w:u w:val="single"/>
          <w:rtl/>
        </w:rPr>
        <w:t>לקבלת</w:t>
      </w:r>
      <w:r w:rsidRPr="00E249C3">
        <w:rPr>
          <w:rFonts w:cs="David"/>
          <w:sz w:val="24"/>
          <w:szCs w:val="24"/>
          <w:u w:val="single"/>
          <w:rtl/>
        </w:rPr>
        <w:t xml:space="preserve"> </w:t>
      </w:r>
      <w:r w:rsidRPr="00E249C3">
        <w:rPr>
          <w:rFonts w:cs="David" w:hint="eastAsia"/>
          <w:sz w:val="24"/>
          <w:szCs w:val="24"/>
          <w:u w:val="single"/>
          <w:rtl/>
        </w:rPr>
        <w:t>החזר</w:t>
      </w:r>
      <w:r w:rsidRPr="00E249C3">
        <w:rPr>
          <w:rFonts w:cs="David"/>
          <w:sz w:val="24"/>
          <w:szCs w:val="24"/>
          <w:u w:val="single"/>
          <w:rtl/>
        </w:rPr>
        <w:t xml:space="preserve"> </w:t>
      </w:r>
      <w:r w:rsidRPr="00E249C3">
        <w:rPr>
          <w:rFonts w:cs="David" w:hint="eastAsia"/>
          <w:sz w:val="24"/>
          <w:szCs w:val="24"/>
          <w:u w:val="single"/>
          <w:rtl/>
        </w:rPr>
        <w:t>הוצאות</w:t>
      </w:r>
      <w:r w:rsidRPr="00E249C3">
        <w:rPr>
          <w:rFonts w:cs="David"/>
          <w:sz w:val="24"/>
          <w:szCs w:val="24"/>
          <w:u w:val="single"/>
          <w:rtl/>
        </w:rPr>
        <w:t xml:space="preserve"> </w:t>
      </w:r>
      <w:r w:rsidRPr="00E249C3">
        <w:rPr>
          <w:rFonts w:cs="David" w:hint="eastAsia"/>
          <w:sz w:val="24"/>
          <w:szCs w:val="24"/>
          <w:u w:val="single"/>
          <w:rtl/>
        </w:rPr>
        <w:t>נסיעה</w:t>
      </w:r>
      <w:r w:rsidRPr="00E249C3">
        <w:rPr>
          <w:rFonts w:cs="David"/>
          <w:sz w:val="24"/>
          <w:szCs w:val="24"/>
          <w:u w:val="single"/>
          <w:rtl/>
        </w:rPr>
        <w:t xml:space="preserve"> </w:t>
      </w:r>
      <w:r w:rsidRPr="00E249C3">
        <w:rPr>
          <w:rFonts w:cs="David" w:hint="eastAsia"/>
          <w:sz w:val="24"/>
          <w:szCs w:val="24"/>
          <w:u w:val="single"/>
          <w:rtl/>
        </w:rPr>
        <w:t>בתפקיד</w:t>
      </w:r>
      <w:r w:rsidRPr="00E249C3">
        <w:rPr>
          <w:rFonts w:cs="David"/>
          <w:sz w:val="24"/>
          <w:szCs w:val="24"/>
          <w:u w:val="single"/>
          <w:rtl/>
        </w:rPr>
        <w:t xml:space="preserve"> </w:t>
      </w:r>
      <w:r w:rsidRPr="00E249C3">
        <w:rPr>
          <w:rFonts w:cs="David" w:hint="eastAsia"/>
          <w:sz w:val="24"/>
          <w:szCs w:val="24"/>
          <w:u w:val="single"/>
          <w:rtl/>
        </w:rPr>
        <w:t>לנותני</w:t>
      </w:r>
      <w:r w:rsidRPr="00E249C3">
        <w:rPr>
          <w:rFonts w:cs="David"/>
          <w:sz w:val="24"/>
          <w:szCs w:val="24"/>
          <w:u w:val="single"/>
          <w:rtl/>
        </w:rPr>
        <w:t xml:space="preserve"> </w:t>
      </w:r>
      <w:r w:rsidRPr="00E249C3">
        <w:rPr>
          <w:rFonts w:cs="David" w:hint="eastAsia"/>
          <w:sz w:val="24"/>
          <w:szCs w:val="24"/>
          <w:u w:val="single"/>
          <w:rtl/>
        </w:rPr>
        <w:t>שירותים</w:t>
      </w:r>
      <w:r w:rsidRPr="00E249C3">
        <w:rPr>
          <w:rFonts w:cs="David"/>
          <w:sz w:val="24"/>
          <w:szCs w:val="24"/>
          <w:u w:val="single"/>
          <w:rtl/>
        </w:rPr>
        <w:t xml:space="preserve"> </w:t>
      </w:r>
      <w:r w:rsidRPr="00E249C3">
        <w:rPr>
          <w:rFonts w:cs="David" w:hint="eastAsia"/>
          <w:sz w:val="24"/>
          <w:szCs w:val="24"/>
          <w:u w:val="single"/>
          <w:rtl/>
        </w:rPr>
        <w:t>חיצוניים</w:t>
      </w:r>
    </w:p>
    <w:p w:rsidR="001B1A90" w:rsidRPr="00E249C3" w:rsidRDefault="001B1A90" w:rsidP="001B1A90">
      <w:pPr>
        <w:pStyle w:val="10"/>
        <w:ind w:left="2830"/>
        <w:rPr>
          <w:rFonts w:cs="David"/>
          <w:sz w:val="24"/>
          <w:szCs w:val="24"/>
        </w:rPr>
      </w:pPr>
      <w:r w:rsidRPr="00E249C3">
        <w:rPr>
          <w:rFonts w:cs="David" w:hint="eastAsia"/>
          <w:sz w:val="24"/>
          <w:szCs w:val="24"/>
          <w:rtl/>
        </w:rPr>
        <w:t>עורך</w:t>
      </w:r>
      <w:r w:rsidRPr="00E249C3">
        <w:rPr>
          <w:rFonts w:cs="David"/>
          <w:sz w:val="24"/>
          <w:szCs w:val="24"/>
          <w:rtl/>
        </w:rPr>
        <w:t xml:space="preserve"> </w:t>
      </w:r>
      <w:r w:rsidRPr="00E249C3">
        <w:rPr>
          <w:rFonts w:cs="David" w:hint="eastAsia"/>
          <w:sz w:val="24"/>
          <w:szCs w:val="24"/>
          <w:rtl/>
        </w:rPr>
        <w:t>המכרז</w:t>
      </w:r>
      <w:r w:rsidRPr="00E249C3">
        <w:rPr>
          <w:rFonts w:cs="David"/>
          <w:sz w:val="24"/>
          <w:szCs w:val="24"/>
          <w:rtl/>
        </w:rPr>
        <w:t xml:space="preserve"> </w:t>
      </w:r>
      <w:r w:rsidRPr="00E249C3">
        <w:rPr>
          <w:rFonts w:cs="David" w:hint="eastAsia"/>
          <w:sz w:val="24"/>
          <w:szCs w:val="24"/>
          <w:rtl/>
        </w:rPr>
        <w:t>יהיה</w:t>
      </w:r>
      <w:r w:rsidRPr="00E249C3">
        <w:rPr>
          <w:rFonts w:cs="David"/>
          <w:sz w:val="24"/>
          <w:szCs w:val="24"/>
          <w:rtl/>
        </w:rPr>
        <w:t xml:space="preserve"> </w:t>
      </w:r>
      <w:r w:rsidRPr="00E249C3">
        <w:rPr>
          <w:rFonts w:cs="David" w:hint="eastAsia"/>
          <w:sz w:val="24"/>
          <w:szCs w:val="24"/>
          <w:rtl/>
        </w:rPr>
        <w:t>רשאי</w:t>
      </w:r>
      <w:r w:rsidRPr="00E249C3">
        <w:rPr>
          <w:rFonts w:cs="David"/>
          <w:sz w:val="24"/>
          <w:szCs w:val="24"/>
          <w:rtl/>
        </w:rPr>
        <w:t xml:space="preserve"> </w:t>
      </w:r>
      <w:r w:rsidRPr="00E249C3">
        <w:rPr>
          <w:rFonts w:cs="David" w:hint="eastAsia"/>
          <w:sz w:val="24"/>
          <w:szCs w:val="24"/>
          <w:rtl/>
        </w:rPr>
        <w:t>לקבוע</w:t>
      </w:r>
      <w:r w:rsidRPr="00E249C3">
        <w:rPr>
          <w:rFonts w:cs="David"/>
          <w:sz w:val="24"/>
          <w:szCs w:val="24"/>
          <w:rtl/>
        </w:rPr>
        <w:t xml:space="preserve"> </w:t>
      </w:r>
      <w:r w:rsidRPr="00E249C3">
        <w:rPr>
          <w:rFonts w:cs="David" w:hint="eastAsia"/>
          <w:sz w:val="24"/>
          <w:szCs w:val="24"/>
          <w:rtl/>
        </w:rPr>
        <w:t>כי</w:t>
      </w:r>
      <w:r w:rsidRPr="00E249C3">
        <w:rPr>
          <w:rFonts w:cs="David"/>
          <w:sz w:val="24"/>
          <w:szCs w:val="24"/>
          <w:rtl/>
        </w:rPr>
        <w:t xml:space="preserve"> </w:t>
      </w:r>
      <w:r w:rsidRPr="00E249C3">
        <w:rPr>
          <w:rFonts w:cs="David" w:hint="eastAsia"/>
          <w:sz w:val="24"/>
          <w:szCs w:val="24"/>
          <w:rtl/>
        </w:rPr>
        <w:t>לנותן</w:t>
      </w:r>
      <w:r w:rsidRPr="00E249C3">
        <w:rPr>
          <w:rFonts w:cs="David"/>
          <w:sz w:val="24"/>
          <w:szCs w:val="24"/>
          <w:rtl/>
        </w:rPr>
        <w:t xml:space="preserve"> </w:t>
      </w:r>
      <w:r w:rsidRPr="00E249C3">
        <w:rPr>
          <w:rFonts w:cs="David" w:hint="eastAsia"/>
          <w:sz w:val="24"/>
          <w:szCs w:val="24"/>
          <w:rtl/>
        </w:rPr>
        <w:t>השירותים</w:t>
      </w:r>
      <w:r w:rsidRPr="00E249C3">
        <w:rPr>
          <w:rFonts w:cs="David"/>
          <w:sz w:val="24"/>
          <w:szCs w:val="24"/>
          <w:rtl/>
        </w:rPr>
        <w:t xml:space="preserve"> </w:t>
      </w:r>
      <w:r w:rsidRPr="00E249C3">
        <w:rPr>
          <w:rFonts w:cs="David" w:hint="eastAsia"/>
          <w:sz w:val="24"/>
          <w:szCs w:val="24"/>
          <w:rtl/>
        </w:rPr>
        <w:t>החיצוני</w:t>
      </w:r>
      <w:r w:rsidRPr="00E249C3">
        <w:rPr>
          <w:rFonts w:cs="David"/>
          <w:sz w:val="24"/>
          <w:szCs w:val="24"/>
          <w:rtl/>
        </w:rPr>
        <w:t xml:space="preserve"> </w:t>
      </w:r>
      <w:r w:rsidRPr="00E249C3">
        <w:rPr>
          <w:rFonts w:cs="David" w:hint="eastAsia"/>
          <w:sz w:val="24"/>
          <w:szCs w:val="24"/>
          <w:rtl/>
        </w:rPr>
        <w:t>לא</w:t>
      </w:r>
      <w:r w:rsidRPr="00E249C3">
        <w:rPr>
          <w:rFonts w:cs="David"/>
          <w:sz w:val="24"/>
          <w:szCs w:val="24"/>
          <w:rtl/>
        </w:rPr>
        <w:t xml:space="preserve"> </w:t>
      </w:r>
      <w:r w:rsidRPr="00E249C3">
        <w:rPr>
          <w:rFonts w:cs="David" w:hint="eastAsia"/>
          <w:sz w:val="24"/>
          <w:szCs w:val="24"/>
          <w:rtl/>
        </w:rPr>
        <w:t>ישולמו</w:t>
      </w:r>
      <w:r w:rsidRPr="00E249C3">
        <w:rPr>
          <w:rFonts w:cs="David"/>
          <w:sz w:val="24"/>
          <w:szCs w:val="24"/>
          <w:rtl/>
        </w:rPr>
        <w:t xml:space="preserve"> </w:t>
      </w:r>
      <w:r w:rsidRPr="00E249C3">
        <w:rPr>
          <w:rFonts w:cs="David" w:hint="eastAsia"/>
          <w:sz w:val="24"/>
          <w:szCs w:val="24"/>
          <w:rtl/>
        </w:rPr>
        <w:t>החזרי</w:t>
      </w:r>
      <w:r w:rsidRPr="00E249C3">
        <w:rPr>
          <w:rFonts w:cs="David"/>
          <w:sz w:val="24"/>
          <w:szCs w:val="24"/>
          <w:rtl/>
        </w:rPr>
        <w:t xml:space="preserve"> </w:t>
      </w:r>
      <w:r w:rsidRPr="00E249C3">
        <w:rPr>
          <w:rFonts w:cs="David" w:hint="eastAsia"/>
          <w:sz w:val="24"/>
          <w:szCs w:val="24"/>
          <w:rtl/>
        </w:rPr>
        <w:t>הוצאות</w:t>
      </w:r>
      <w:r w:rsidRPr="00E249C3">
        <w:rPr>
          <w:rFonts w:cs="David"/>
          <w:sz w:val="24"/>
          <w:szCs w:val="24"/>
          <w:rtl/>
        </w:rPr>
        <w:t xml:space="preserve"> </w:t>
      </w:r>
      <w:r w:rsidRPr="00E249C3">
        <w:rPr>
          <w:rFonts w:cs="David" w:hint="eastAsia"/>
          <w:sz w:val="24"/>
          <w:szCs w:val="24"/>
          <w:rtl/>
        </w:rPr>
        <w:t>נסיעה</w:t>
      </w:r>
      <w:r w:rsidRPr="00E249C3">
        <w:rPr>
          <w:rFonts w:cs="David"/>
          <w:sz w:val="24"/>
          <w:szCs w:val="24"/>
          <w:rtl/>
        </w:rPr>
        <w:t xml:space="preserve"> </w:t>
      </w:r>
      <w:r w:rsidRPr="00E249C3">
        <w:rPr>
          <w:rFonts w:cs="David" w:hint="eastAsia"/>
          <w:sz w:val="24"/>
          <w:szCs w:val="24"/>
          <w:rtl/>
        </w:rPr>
        <w:t>בתפקיד</w:t>
      </w:r>
      <w:r w:rsidRPr="00E249C3">
        <w:rPr>
          <w:rFonts w:cs="David"/>
          <w:sz w:val="24"/>
          <w:szCs w:val="24"/>
          <w:rtl/>
        </w:rPr>
        <w:t xml:space="preserve"> </w:t>
      </w:r>
      <w:r w:rsidRPr="00E249C3">
        <w:rPr>
          <w:rFonts w:cs="David" w:hint="eastAsia"/>
          <w:sz w:val="24"/>
          <w:szCs w:val="24"/>
          <w:rtl/>
        </w:rPr>
        <w:t>וזאת</w:t>
      </w:r>
      <w:r w:rsidRPr="00E249C3">
        <w:rPr>
          <w:rFonts w:cs="David"/>
          <w:sz w:val="24"/>
          <w:szCs w:val="24"/>
          <w:rtl/>
        </w:rPr>
        <w:t xml:space="preserve"> </w:t>
      </w:r>
      <w:r w:rsidRPr="00E249C3">
        <w:rPr>
          <w:rFonts w:cs="David" w:hint="eastAsia"/>
          <w:sz w:val="24"/>
          <w:szCs w:val="24"/>
          <w:rtl/>
        </w:rPr>
        <w:t>בהתאם</w:t>
      </w:r>
      <w:r w:rsidRPr="00E249C3">
        <w:rPr>
          <w:rFonts w:cs="David"/>
          <w:sz w:val="24"/>
          <w:szCs w:val="24"/>
          <w:rtl/>
        </w:rPr>
        <w:t xml:space="preserve"> </w:t>
      </w:r>
      <w:r w:rsidRPr="00E249C3">
        <w:rPr>
          <w:rFonts w:cs="David" w:hint="eastAsia"/>
          <w:sz w:val="24"/>
          <w:szCs w:val="24"/>
          <w:rtl/>
        </w:rPr>
        <w:t>לשיקול</w:t>
      </w:r>
      <w:r w:rsidRPr="00E249C3">
        <w:rPr>
          <w:rFonts w:cs="David"/>
          <w:sz w:val="24"/>
          <w:szCs w:val="24"/>
          <w:rtl/>
        </w:rPr>
        <w:t xml:space="preserve"> </w:t>
      </w:r>
      <w:r w:rsidRPr="00E249C3">
        <w:rPr>
          <w:rFonts w:cs="David" w:hint="eastAsia"/>
          <w:sz w:val="24"/>
          <w:szCs w:val="24"/>
          <w:rtl/>
        </w:rPr>
        <w:t>דעתו</w:t>
      </w:r>
      <w:r w:rsidRPr="00E249C3">
        <w:rPr>
          <w:rFonts w:cs="David"/>
          <w:sz w:val="24"/>
          <w:szCs w:val="24"/>
          <w:rtl/>
        </w:rPr>
        <w:t xml:space="preserve"> </w:t>
      </w:r>
      <w:r w:rsidRPr="00E249C3">
        <w:rPr>
          <w:rFonts w:cs="David" w:hint="eastAsia"/>
          <w:sz w:val="24"/>
          <w:szCs w:val="24"/>
          <w:rtl/>
        </w:rPr>
        <w:t>ובשים</w:t>
      </w:r>
      <w:r w:rsidRPr="00E249C3">
        <w:rPr>
          <w:rFonts w:cs="David"/>
          <w:sz w:val="24"/>
          <w:szCs w:val="24"/>
          <w:rtl/>
        </w:rPr>
        <w:t xml:space="preserve"> </w:t>
      </w:r>
      <w:r w:rsidRPr="00E249C3">
        <w:rPr>
          <w:rFonts w:cs="David" w:hint="eastAsia"/>
          <w:sz w:val="24"/>
          <w:szCs w:val="24"/>
          <w:rtl/>
        </w:rPr>
        <w:t>לב</w:t>
      </w:r>
      <w:r w:rsidRPr="00E249C3">
        <w:rPr>
          <w:rFonts w:cs="David"/>
          <w:sz w:val="24"/>
          <w:szCs w:val="24"/>
          <w:rtl/>
        </w:rPr>
        <w:t xml:space="preserve"> </w:t>
      </w:r>
      <w:r w:rsidRPr="00E249C3">
        <w:rPr>
          <w:rFonts w:cs="David" w:hint="eastAsia"/>
          <w:sz w:val="24"/>
          <w:szCs w:val="24"/>
          <w:rtl/>
        </w:rPr>
        <w:t>לתדירות</w:t>
      </w:r>
      <w:r w:rsidRPr="00E249C3">
        <w:rPr>
          <w:rFonts w:cs="David"/>
          <w:sz w:val="24"/>
          <w:szCs w:val="24"/>
          <w:rtl/>
        </w:rPr>
        <w:t xml:space="preserve"> </w:t>
      </w:r>
      <w:r w:rsidRPr="00E249C3">
        <w:rPr>
          <w:rFonts w:cs="David" w:hint="eastAsia"/>
          <w:sz w:val="24"/>
          <w:szCs w:val="24"/>
          <w:rtl/>
        </w:rPr>
        <w:t>הנסיעות</w:t>
      </w:r>
      <w:r w:rsidRPr="00E249C3">
        <w:rPr>
          <w:rFonts w:cs="David"/>
          <w:sz w:val="24"/>
          <w:szCs w:val="24"/>
          <w:rtl/>
        </w:rPr>
        <w:t xml:space="preserve"> </w:t>
      </w:r>
      <w:r w:rsidRPr="00E249C3">
        <w:rPr>
          <w:rFonts w:cs="David" w:hint="eastAsia"/>
          <w:sz w:val="24"/>
          <w:szCs w:val="24"/>
          <w:rtl/>
        </w:rPr>
        <w:t>ולסבירות</w:t>
      </w:r>
      <w:r w:rsidRPr="00E249C3">
        <w:rPr>
          <w:rFonts w:cs="David"/>
          <w:sz w:val="24"/>
          <w:szCs w:val="24"/>
          <w:rtl/>
        </w:rPr>
        <w:t xml:space="preserve"> </w:t>
      </w:r>
      <w:r w:rsidRPr="00E249C3">
        <w:rPr>
          <w:rFonts w:cs="David" w:hint="eastAsia"/>
          <w:sz w:val="24"/>
          <w:szCs w:val="24"/>
          <w:rtl/>
        </w:rPr>
        <w:t>העניין</w:t>
      </w:r>
      <w:r w:rsidRPr="00E249C3">
        <w:rPr>
          <w:rFonts w:cs="David"/>
          <w:sz w:val="24"/>
          <w:szCs w:val="24"/>
          <w:rtl/>
        </w:rPr>
        <w:t>.</w:t>
      </w:r>
    </w:p>
    <w:p w:rsidR="001B1A90" w:rsidRPr="00E249C3" w:rsidRDefault="001B1A90" w:rsidP="001B1A90">
      <w:pPr>
        <w:pStyle w:val="10"/>
        <w:ind w:left="2830"/>
        <w:rPr>
          <w:rFonts w:cs="David"/>
          <w:sz w:val="24"/>
          <w:szCs w:val="24"/>
        </w:rPr>
      </w:pPr>
      <w:r w:rsidRPr="00E249C3">
        <w:rPr>
          <w:rFonts w:cs="David" w:hint="eastAsia"/>
          <w:sz w:val="24"/>
          <w:szCs w:val="24"/>
          <w:rtl/>
        </w:rPr>
        <w:t>במידה</w:t>
      </w:r>
      <w:r w:rsidRPr="00E249C3">
        <w:rPr>
          <w:rFonts w:cs="David"/>
          <w:sz w:val="24"/>
          <w:szCs w:val="24"/>
          <w:rtl/>
        </w:rPr>
        <w:t xml:space="preserve"> ויוחלט כי ניתן לשלם לנותן השירותים החיצוני החזר הוצאות נסיעה בתפקיד, הרי שהתשלום עבור נסיעה ממקום עבודתו הקבוע של נותן השירותים החיצוני למקום מתן השירות יינתן במקרים שבהם התקיימו </w:t>
      </w:r>
      <w:r w:rsidRPr="00E249C3">
        <w:rPr>
          <w:rFonts w:cs="David" w:hint="eastAsia"/>
          <w:b/>
          <w:bCs/>
          <w:sz w:val="24"/>
          <w:szCs w:val="24"/>
          <w:rtl/>
        </w:rPr>
        <w:t>כל</w:t>
      </w:r>
      <w:r w:rsidRPr="00E249C3">
        <w:rPr>
          <w:rFonts w:cs="David"/>
          <w:sz w:val="24"/>
          <w:szCs w:val="24"/>
          <w:rtl/>
        </w:rPr>
        <w:t xml:space="preserve"> התנאים הבאים:</w:t>
      </w:r>
    </w:p>
    <w:p w:rsidR="001B1A90" w:rsidRPr="00E249C3" w:rsidRDefault="001B1A90" w:rsidP="00E44E47">
      <w:pPr>
        <w:pStyle w:val="10"/>
        <w:numPr>
          <w:ilvl w:val="0"/>
          <w:numId w:val="0"/>
        </w:numPr>
        <w:ind w:left="4030" w:right="720"/>
        <w:rPr>
          <w:rFonts w:cs="David"/>
          <w:sz w:val="24"/>
          <w:szCs w:val="24"/>
        </w:rPr>
      </w:pPr>
      <w:r w:rsidRPr="00E249C3">
        <w:rPr>
          <w:rFonts w:cs="David" w:hint="eastAsia"/>
          <w:sz w:val="24"/>
          <w:szCs w:val="24"/>
          <w:rtl/>
        </w:rPr>
        <w:t>מרחק</w:t>
      </w:r>
      <w:r w:rsidRPr="00E249C3">
        <w:rPr>
          <w:rFonts w:cs="David"/>
          <w:sz w:val="24"/>
          <w:szCs w:val="24"/>
          <w:rtl/>
        </w:rPr>
        <w:t xml:space="preserve"> </w:t>
      </w:r>
      <w:r w:rsidRPr="00E249C3">
        <w:rPr>
          <w:rFonts w:cs="David" w:hint="eastAsia"/>
          <w:sz w:val="24"/>
          <w:szCs w:val="24"/>
          <w:rtl/>
        </w:rPr>
        <w:t>הנסיעה</w:t>
      </w:r>
      <w:r w:rsidRPr="00E249C3">
        <w:rPr>
          <w:rFonts w:cs="David"/>
          <w:sz w:val="24"/>
          <w:szCs w:val="24"/>
          <w:rtl/>
        </w:rPr>
        <w:t xml:space="preserve"> </w:t>
      </w:r>
      <w:r w:rsidRPr="00E249C3">
        <w:rPr>
          <w:rFonts w:cs="David" w:hint="eastAsia"/>
          <w:sz w:val="24"/>
          <w:szCs w:val="24"/>
          <w:rtl/>
        </w:rPr>
        <w:t>של</w:t>
      </w:r>
      <w:r w:rsidRPr="00E249C3">
        <w:rPr>
          <w:rFonts w:cs="David"/>
          <w:sz w:val="24"/>
          <w:szCs w:val="24"/>
          <w:rtl/>
        </w:rPr>
        <w:t xml:space="preserve"> </w:t>
      </w:r>
      <w:r w:rsidRPr="00E249C3">
        <w:rPr>
          <w:rFonts w:cs="David" w:hint="eastAsia"/>
          <w:sz w:val="24"/>
          <w:szCs w:val="24"/>
          <w:rtl/>
        </w:rPr>
        <w:t>נותן</w:t>
      </w:r>
      <w:r w:rsidRPr="00E249C3">
        <w:rPr>
          <w:rFonts w:cs="David"/>
          <w:sz w:val="24"/>
          <w:szCs w:val="24"/>
          <w:rtl/>
        </w:rPr>
        <w:t xml:space="preserve"> </w:t>
      </w:r>
      <w:r w:rsidRPr="00E249C3">
        <w:rPr>
          <w:rFonts w:cs="David" w:hint="eastAsia"/>
          <w:sz w:val="24"/>
          <w:szCs w:val="24"/>
          <w:rtl/>
        </w:rPr>
        <w:t>השירותים</w:t>
      </w:r>
      <w:r w:rsidRPr="00E249C3">
        <w:rPr>
          <w:rFonts w:cs="David"/>
          <w:sz w:val="24"/>
          <w:szCs w:val="24"/>
          <w:rtl/>
        </w:rPr>
        <w:t xml:space="preserve"> </w:t>
      </w:r>
      <w:r w:rsidRPr="00E249C3">
        <w:rPr>
          <w:rFonts w:cs="David" w:hint="eastAsia"/>
          <w:sz w:val="24"/>
          <w:szCs w:val="24"/>
          <w:rtl/>
        </w:rPr>
        <w:t>החיצוני</w:t>
      </w:r>
      <w:r w:rsidRPr="00E249C3">
        <w:rPr>
          <w:rFonts w:cs="David"/>
          <w:sz w:val="24"/>
          <w:szCs w:val="24"/>
          <w:rtl/>
        </w:rPr>
        <w:t xml:space="preserve"> </w:t>
      </w:r>
      <w:r w:rsidRPr="00E249C3">
        <w:rPr>
          <w:rFonts w:cs="David" w:hint="eastAsia"/>
          <w:sz w:val="24"/>
          <w:szCs w:val="24"/>
          <w:rtl/>
        </w:rPr>
        <w:t>ממקום</w:t>
      </w:r>
      <w:r w:rsidRPr="00E249C3">
        <w:rPr>
          <w:rFonts w:cs="David"/>
          <w:sz w:val="24"/>
          <w:szCs w:val="24"/>
          <w:rtl/>
        </w:rPr>
        <w:t xml:space="preserve"> </w:t>
      </w:r>
      <w:r w:rsidRPr="00E249C3">
        <w:rPr>
          <w:rFonts w:cs="David" w:hint="eastAsia"/>
          <w:sz w:val="24"/>
          <w:szCs w:val="24"/>
          <w:rtl/>
        </w:rPr>
        <w:t>עבודתו</w:t>
      </w:r>
      <w:r w:rsidRPr="00E249C3">
        <w:rPr>
          <w:rFonts w:cs="David"/>
          <w:sz w:val="24"/>
          <w:szCs w:val="24"/>
          <w:rtl/>
        </w:rPr>
        <w:t xml:space="preserve"> </w:t>
      </w:r>
      <w:r w:rsidRPr="00E249C3">
        <w:rPr>
          <w:rFonts w:cs="David" w:hint="eastAsia"/>
          <w:sz w:val="24"/>
          <w:szCs w:val="24"/>
          <w:rtl/>
        </w:rPr>
        <w:t>הקבוע</w:t>
      </w:r>
      <w:r w:rsidRPr="00E249C3">
        <w:rPr>
          <w:rFonts w:cs="David"/>
          <w:sz w:val="24"/>
          <w:szCs w:val="24"/>
          <w:rtl/>
        </w:rPr>
        <w:t xml:space="preserve"> </w:t>
      </w:r>
      <w:r w:rsidRPr="00E249C3">
        <w:rPr>
          <w:rFonts w:cs="David" w:hint="eastAsia"/>
          <w:sz w:val="24"/>
          <w:szCs w:val="24"/>
          <w:rtl/>
        </w:rPr>
        <w:t>למקום</w:t>
      </w:r>
      <w:r w:rsidRPr="00E249C3">
        <w:rPr>
          <w:rFonts w:cs="David"/>
          <w:sz w:val="24"/>
          <w:szCs w:val="24"/>
          <w:rtl/>
        </w:rPr>
        <w:t xml:space="preserve"> </w:t>
      </w:r>
      <w:r w:rsidRPr="00E249C3">
        <w:rPr>
          <w:rFonts w:cs="David" w:hint="eastAsia"/>
          <w:sz w:val="24"/>
          <w:szCs w:val="24"/>
          <w:rtl/>
        </w:rPr>
        <w:t>מתן</w:t>
      </w:r>
      <w:r w:rsidRPr="00E249C3">
        <w:rPr>
          <w:rFonts w:cs="David"/>
          <w:sz w:val="24"/>
          <w:szCs w:val="24"/>
          <w:rtl/>
        </w:rPr>
        <w:t xml:space="preserve"> </w:t>
      </w:r>
      <w:r w:rsidRPr="00E249C3">
        <w:rPr>
          <w:rFonts w:cs="David" w:hint="eastAsia"/>
          <w:sz w:val="24"/>
          <w:szCs w:val="24"/>
          <w:rtl/>
        </w:rPr>
        <w:t>השירות</w:t>
      </w:r>
      <w:r w:rsidRPr="00E249C3">
        <w:rPr>
          <w:rFonts w:cs="David"/>
          <w:sz w:val="24"/>
          <w:szCs w:val="24"/>
          <w:rtl/>
        </w:rPr>
        <w:t xml:space="preserve"> </w:t>
      </w:r>
      <w:r w:rsidRPr="00E249C3">
        <w:rPr>
          <w:rFonts w:cs="David" w:hint="eastAsia"/>
          <w:sz w:val="24"/>
          <w:szCs w:val="24"/>
          <w:rtl/>
        </w:rPr>
        <w:t>עולה</w:t>
      </w:r>
      <w:r w:rsidRPr="00E249C3">
        <w:rPr>
          <w:rFonts w:cs="David"/>
          <w:sz w:val="24"/>
          <w:szCs w:val="24"/>
          <w:rtl/>
        </w:rPr>
        <w:t xml:space="preserve"> </w:t>
      </w:r>
      <w:r w:rsidRPr="00E249C3">
        <w:rPr>
          <w:rFonts w:cs="David" w:hint="eastAsia"/>
          <w:sz w:val="24"/>
          <w:szCs w:val="24"/>
          <w:rtl/>
        </w:rPr>
        <w:t>על</w:t>
      </w:r>
      <w:r w:rsidRPr="00E249C3">
        <w:rPr>
          <w:rFonts w:cs="David"/>
          <w:sz w:val="24"/>
          <w:szCs w:val="24"/>
          <w:rtl/>
        </w:rPr>
        <w:t xml:space="preserve"> 30 </w:t>
      </w:r>
      <w:r w:rsidRPr="00E249C3">
        <w:rPr>
          <w:rFonts w:cs="David" w:hint="eastAsia"/>
          <w:sz w:val="24"/>
          <w:szCs w:val="24"/>
          <w:rtl/>
        </w:rPr>
        <w:t>קילומטרים</w:t>
      </w:r>
      <w:r w:rsidRPr="00E249C3">
        <w:rPr>
          <w:rFonts w:cs="David"/>
          <w:sz w:val="24"/>
          <w:szCs w:val="24"/>
          <w:rtl/>
        </w:rPr>
        <w:t>.</w:t>
      </w:r>
    </w:p>
    <w:p w:rsidR="001B1A90" w:rsidRPr="00E249C3" w:rsidRDefault="001B1A90" w:rsidP="00E44E47">
      <w:pPr>
        <w:pStyle w:val="10"/>
        <w:numPr>
          <w:ilvl w:val="0"/>
          <w:numId w:val="0"/>
        </w:numPr>
        <w:ind w:left="4030" w:right="720"/>
        <w:rPr>
          <w:rFonts w:cs="David"/>
          <w:sz w:val="24"/>
          <w:szCs w:val="24"/>
        </w:rPr>
      </w:pPr>
      <w:r w:rsidRPr="00E249C3">
        <w:rPr>
          <w:rFonts w:cs="David" w:hint="eastAsia"/>
          <w:sz w:val="24"/>
          <w:szCs w:val="24"/>
          <w:rtl/>
        </w:rPr>
        <w:t>הנסיעה</w:t>
      </w:r>
      <w:r w:rsidRPr="00E249C3">
        <w:rPr>
          <w:rFonts w:cs="David"/>
          <w:sz w:val="24"/>
          <w:szCs w:val="24"/>
          <w:rtl/>
        </w:rPr>
        <w:t xml:space="preserve"> </w:t>
      </w:r>
      <w:r w:rsidRPr="00E249C3">
        <w:rPr>
          <w:rFonts w:cs="David" w:hint="eastAsia"/>
          <w:sz w:val="24"/>
          <w:szCs w:val="24"/>
          <w:rtl/>
        </w:rPr>
        <w:t>כרוכה</w:t>
      </w:r>
      <w:r w:rsidRPr="00E249C3">
        <w:rPr>
          <w:rFonts w:cs="David"/>
          <w:sz w:val="24"/>
          <w:szCs w:val="24"/>
          <w:rtl/>
        </w:rPr>
        <w:t xml:space="preserve"> </w:t>
      </w:r>
      <w:r w:rsidRPr="00E249C3">
        <w:rPr>
          <w:rFonts w:cs="David" w:hint="eastAsia"/>
          <w:sz w:val="24"/>
          <w:szCs w:val="24"/>
          <w:rtl/>
        </w:rPr>
        <w:t>בהוצאה</w:t>
      </w:r>
      <w:r w:rsidRPr="00E249C3">
        <w:rPr>
          <w:rFonts w:cs="David"/>
          <w:sz w:val="24"/>
          <w:szCs w:val="24"/>
          <w:rtl/>
        </w:rPr>
        <w:t xml:space="preserve"> </w:t>
      </w:r>
      <w:r w:rsidRPr="00E249C3">
        <w:rPr>
          <w:rFonts w:cs="David" w:hint="eastAsia"/>
          <w:sz w:val="24"/>
          <w:szCs w:val="24"/>
          <w:rtl/>
        </w:rPr>
        <w:t>כספית</w:t>
      </w:r>
      <w:r w:rsidRPr="00E249C3">
        <w:rPr>
          <w:rFonts w:cs="David"/>
          <w:sz w:val="24"/>
          <w:szCs w:val="24"/>
          <w:rtl/>
        </w:rPr>
        <w:t xml:space="preserve"> </w:t>
      </w:r>
      <w:r w:rsidRPr="00E249C3">
        <w:rPr>
          <w:rFonts w:cs="David" w:hint="eastAsia"/>
          <w:sz w:val="24"/>
          <w:szCs w:val="24"/>
          <w:rtl/>
        </w:rPr>
        <w:t>מצדו</w:t>
      </w:r>
      <w:r w:rsidRPr="00E249C3">
        <w:rPr>
          <w:rFonts w:cs="David"/>
          <w:sz w:val="24"/>
          <w:szCs w:val="24"/>
          <w:rtl/>
        </w:rPr>
        <w:t xml:space="preserve"> </w:t>
      </w:r>
      <w:r w:rsidRPr="00E249C3">
        <w:rPr>
          <w:rFonts w:cs="David" w:hint="eastAsia"/>
          <w:sz w:val="24"/>
          <w:szCs w:val="24"/>
          <w:rtl/>
        </w:rPr>
        <w:t>של</w:t>
      </w:r>
      <w:r w:rsidRPr="00E249C3">
        <w:rPr>
          <w:rFonts w:cs="David"/>
          <w:sz w:val="24"/>
          <w:szCs w:val="24"/>
          <w:rtl/>
        </w:rPr>
        <w:t xml:space="preserve"> </w:t>
      </w:r>
      <w:r w:rsidRPr="00E249C3">
        <w:rPr>
          <w:rFonts w:cs="David" w:hint="eastAsia"/>
          <w:sz w:val="24"/>
          <w:szCs w:val="24"/>
          <w:rtl/>
        </w:rPr>
        <w:t>נותן</w:t>
      </w:r>
      <w:r w:rsidRPr="00E249C3">
        <w:rPr>
          <w:rFonts w:cs="David"/>
          <w:sz w:val="24"/>
          <w:szCs w:val="24"/>
          <w:rtl/>
        </w:rPr>
        <w:t xml:space="preserve"> </w:t>
      </w:r>
      <w:r w:rsidRPr="00E249C3">
        <w:rPr>
          <w:rFonts w:cs="David" w:hint="eastAsia"/>
          <w:sz w:val="24"/>
          <w:szCs w:val="24"/>
          <w:rtl/>
        </w:rPr>
        <w:t>השירותים</w:t>
      </w:r>
      <w:r w:rsidRPr="00E249C3">
        <w:rPr>
          <w:rFonts w:cs="David"/>
          <w:sz w:val="24"/>
          <w:szCs w:val="24"/>
          <w:rtl/>
        </w:rPr>
        <w:t xml:space="preserve"> </w:t>
      </w:r>
      <w:r w:rsidRPr="00E249C3">
        <w:rPr>
          <w:rFonts w:cs="David" w:hint="eastAsia"/>
          <w:sz w:val="24"/>
          <w:szCs w:val="24"/>
          <w:rtl/>
        </w:rPr>
        <w:t>החיצוני</w:t>
      </w:r>
      <w:r w:rsidRPr="00E249C3">
        <w:rPr>
          <w:rFonts w:cs="David"/>
          <w:sz w:val="24"/>
          <w:szCs w:val="24"/>
          <w:rtl/>
        </w:rPr>
        <w:t>.</w:t>
      </w:r>
    </w:p>
    <w:p w:rsidR="001B1A90" w:rsidRPr="00E249C3" w:rsidRDefault="001B1A90" w:rsidP="00E44E47">
      <w:pPr>
        <w:pStyle w:val="10"/>
        <w:numPr>
          <w:ilvl w:val="0"/>
          <w:numId w:val="0"/>
        </w:numPr>
        <w:ind w:left="4030" w:right="720"/>
        <w:rPr>
          <w:rFonts w:cs="David"/>
          <w:sz w:val="24"/>
          <w:szCs w:val="24"/>
        </w:rPr>
      </w:pPr>
      <w:r w:rsidRPr="00E249C3">
        <w:rPr>
          <w:rFonts w:cs="David" w:hint="eastAsia"/>
          <w:sz w:val="24"/>
          <w:szCs w:val="24"/>
          <w:rtl/>
        </w:rPr>
        <w:t>עם</w:t>
      </w:r>
      <w:r w:rsidRPr="00E249C3">
        <w:rPr>
          <w:rFonts w:cs="David"/>
          <w:sz w:val="24"/>
          <w:szCs w:val="24"/>
          <w:rtl/>
        </w:rPr>
        <w:t xml:space="preserve"> הגשת החשבון לתשלום חתם נותן השירותים החיצוני על </w:t>
      </w:r>
      <w:hyperlink r:id="rId24" w:history="1">
        <w:r w:rsidRPr="00E249C3">
          <w:rPr>
            <w:rStyle w:val="Hyperlink"/>
            <w:rFonts w:cs="David" w:hint="eastAsia"/>
            <w:color w:val="auto"/>
            <w:sz w:val="24"/>
            <w:szCs w:val="24"/>
            <w:rtl/>
          </w:rPr>
          <w:t>טופס</w:t>
        </w:r>
        <w:r w:rsidRPr="00E249C3">
          <w:rPr>
            <w:rStyle w:val="Hyperlink"/>
            <w:rFonts w:cs="David"/>
            <w:color w:val="auto"/>
            <w:sz w:val="24"/>
            <w:szCs w:val="24"/>
            <w:rtl/>
          </w:rPr>
          <w:t xml:space="preserve">, "הצהרה </w:t>
        </w:r>
        <w:r w:rsidRPr="00E249C3">
          <w:rPr>
            <w:rStyle w:val="Hyperlink"/>
            <w:rFonts w:cs="David" w:hint="eastAsia"/>
            <w:color w:val="auto"/>
            <w:sz w:val="24"/>
            <w:szCs w:val="24"/>
            <w:rtl/>
          </w:rPr>
          <w:t>על</w:t>
        </w:r>
        <w:r w:rsidRPr="00E249C3">
          <w:rPr>
            <w:rStyle w:val="Hyperlink"/>
            <w:rFonts w:cs="David"/>
            <w:color w:val="auto"/>
            <w:sz w:val="24"/>
            <w:szCs w:val="24"/>
            <w:rtl/>
          </w:rPr>
          <w:t xml:space="preserve"> </w:t>
        </w:r>
        <w:r w:rsidRPr="00E249C3">
          <w:rPr>
            <w:rStyle w:val="Hyperlink"/>
            <w:rFonts w:cs="David" w:hint="eastAsia"/>
            <w:color w:val="auto"/>
            <w:sz w:val="24"/>
            <w:szCs w:val="24"/>
            <w:rtl/>
          </w:rPr>
          <w:t>נסיעה</w:t>
        </w:r>
        <w:r w:rsidRPr="00E249C3">
          <w:rPr>
            <w:rStyle w:val="Hyperlink"/>
            <w:rFonts w:cs="David"/>
            <w:color w:val="auto"/>
            <w:sz w:val="24"/>
            <w:szCs w:val="24"/>
            <w:rtl/>
          </w:rPr>
          <w:t xml:space="preserve"> </w:t>
        </w:r>
        <w:r w:rsidRPr="00E249C3">
          <w:rPr>
            <w:rStyle w:val="Hyperlink"/>
            <w:rFonts w:cs="David" w:hint="eastAsia"/>
            <w:color w:val="auto"/>
            <w:sz w:val="24"/>
            <w:szCs w:val="24"/>
            <w:rtl/>
          </w:rPr>
          <w:t>בתפקיד</w:t>
        </w:r>
        <w:r w:rsidRPr="00E249C3">
          <w:rPr>
            <w:rStyle w:val="Hyperlink"/>
            <w:rFonts w:cs="David"/>
            <w:color w:val="auto"/>
            <w:sz w:val="24"/>
            <w:szCs w:val="24"/>
            <w:rtl/>
          </w:rPr>
          <w:t xml:space="preserve"> </w:t>
        </w:r>
        <w:r w:rsidRPr="00E249C3">
          <w:rPr>
            <w:rStyle w:val="Hyperlink"/>
            <w:rFonts w:cs="David" w:hint="eastAsia"/>
            <w:color w:val="auto"/>
            <w:sz w:val="24"/>
            <w:szCs w:val="24"/>
            <w:rtl/>
          </w:rPr>
          <w:t>של</w:t>
        </w:r>
        <w:r w:rsidRPr="00E249C3">
          <w:rPr>
            <w:rStyle w:val="Hyperlink"/>
            <w:rFonts w:cs="David"/>
            <w:color w:val="auto"/>
            <w:sz w:val="24"/>
            <w:szCs w:val="24"/>
            <w:rtl/>
          </w:rPr>
          <w:t xml:space="preserve"> </w:t>
        </w:r>
        <w:r w:rsidRPr="00E249C3">
          <w:rPr>
            <w:rStyle w:val="Hyperlink"/>
            <w:rFonts w:cs="David" w:hint="eastAsia"/>
            <w:color w:val="auto"/>
            <w:sz w:val="24"/>
            <w:szCs w:val="24"/>
            <w:rtl/>
          </w:rPr>
          <w:t>נותן</w:t>
        </w:r>
        <w:r w:rsidRPr="00E249C3">
          <w:rPr>
            <w:rStyle w:val="Hyperlink"/>
            <w:rFonts w:cs="David"/>
            <w:color w:val="auto"/>
            <w:sz w:val="24"/>
            <w:szCs w:val="24"/>
            <w:rtl/>
          </w:rPr>
          <w:t xml:space="preserve"> </w:t>
        </w:r>
        <w:r w:rsidRPr="00E249C3">
          <w:rPr>
            <w:rStyle w:val="Hyperlink"/>
            <w:rFonts w:cs="David" w:hint="eastAsia"/>
            <w:color w:val="auto"/>
            <w:sz w:val="24"/>
            <w:szCs w:val="24"/>
            <w:rtl/>
          </w:rPr>
          <w:t>שירותים</w:t>
        </w:r>
        <w:r w:rsidRPr="00E249C3">
          <w:rPr>
            <w:rStyle w:val="Hyperlink"/>
            <w:rFonts w:cs="David"/>
            <w:color w:val="auto"/>
            <w:sz w:val="24"/>
            <w:szCs w:val="24"/>
            <w:rtl/>
          </w:rPr>
          <w:t xml:space="preserve"> </w:t>
        </w:r>
        <w:r w:rsidRPr="00E249C3">
          <w:rPr>
            <w:rStyle w:val="Hyperlink"/>
            <w:rFonts w:cs="David" w:hint="eastAsia"/>
            <w:color w:val="auto"/>
            <w:sz w:val="24"/>
            <w:szCs w:val="24"/>
            <w:rtl/>
          </w:rPr>
          <w:t>חיצוני</w:t>
        </w:r>
        <w:r w:rsidRPr="00E249C3">
          <w:rPr>
            <w:rStyle w:val="Hyperlink"/>
            <w:rFonts w:cs="David"/>
            <w:color w:val="auto"/>
            <w:sz w:val="24"/>
            <w:szCs w:val="24"/>
            <w:rtl/>
          </w:rPr>
          <w:t xml:space="preserve">", </w:t>
        </w:r>
        <w:r w:rsidRPr="00E249C3">
          <w:rPr>
            <w:rStyle w:val="Hyperlink"/>
            <w:rFonts w:cs="David" w:hint="eastAsia"/>
            <w:color w:val="auto"/>
            <w:sz w:val="24"/>
            <w:szCs w:val="24"/>
            <w:rtl/>
          </w:rPr>
          <w:t>מס</w:t>
        </w:r>
        <w:r w:rsidRPr="00E249C3">
          <w:rPr>
            <w:rStyle w:val="Hyperlink"/>
            <w:rFonts w:cs="David"/>
            <w:color w:val="auto"/>
            <w:sz w:val="24"/>
            <w:szCs w:val="24"/>
            <w:rtl/>
          </w:rPr>
          <w:t xml:space="preserve">' </w:t>
        </w:r>
        <w:r w:rsidRPr="00E249C3">
          <w:rPr>
            <w:rStyle w:val="Hyperlink"/>
            <w:rFonts w:cs="David" w:hint="eastAsia"/>
            <w:color w:val="auto"/>
            <w:sz w:val="24"/>
            <w:szCs w:val="24"/>
            <w:rtl/>
          </w:rPr>
          <w:t>ט</w:t>
        </w:r>
        <w:r w:rsidRPr="00E249C3">
          <w:rPr>
            <w:rStyle w:val="Hyperlink"/>
            <w:rFonts w:cs="David"/>
            <w:color w:val="auto"/>
            <w:sz w:val="24"/>
            <w:szCs w:val="24"/>
            <w:rtl/>
          </w:rPr>
          <w:t>. 13.9.2.2</w:t>
        </w:r>
      </w:hyperlink>
      <w:r w:rsidRPr="00E249C3">
        <w:rPr>
          <w:rFonts w:cs="David"/>
          <w:sz w:val="24"/>
          <w:szCs w:val="24"/>
          <w:rtl/>
        </w:rPr>
        <w:t>.</w:t>
      </w:r>
    </w:p>
    <w:p w:rsidR="001B1A90" w:rsidRPr="00E249C3" w:rsidRDefault="001B1A90" w:rsidP="001B1A90">
      <w:pPr>
        <w:pStyle w:val="10"/>
        <w:tabs>
          <w:tab w:val="left" w:pos="9070"/>
        </w:tabs>
        <w:ind w:left="2830"/>
        <w:rPr>
          <w:rFonts w:cs="David"/>
          <w:sz w:val="24"/>
          <w:szCs w:val="24"/>
        </w:rPr>
      </w:pPr>
      <w:r w:rsidRPr="00E249C3">
        <w:rPr>
          <w:rFonts w:cs="David" w:hint="eastAsia"/>
          <w:sz w:val="24"/>
          <w:szCs w:val="24"/>
          <w:rtl/>
        </w:rPr>
        <w:t>התשלום</w:t>
      </w:r>
      <w:r w:rsidRPr="00E249C3">
        <w:rPr>
          <w:rFonts w:cs="David"/>
          <w:sz w:val="24"/>
          <w:szCs w:val="24"/>
          <w:rtl/>
        </w:rPr>
        <w:t xml:space="preserve"> </w:t>
      </w:r>
      <w:r w:rsidRPr="00E249C3">
        <w:rPr>
          <w:rFonts w:cs="David" w:hint="eastAsia"/>
          <w:sz w:val="24"/>
          <w:szCs w:val="24"/>
          <w:rtl/>
        </w:rPr>
        <w:t>לנותן</w:t>
      </w:r>
      <w:r w:rsidRPr="00E249C3">
        <w:rPr>
          <w:rFonts w:cs="David"/>
          <w:sz w:val="24"/>
          <w:szCs w:val="24"/>
          <w:rtl/>
        </w:rPr>
        <w:t xml:space="preserve"> </w:t>
      </w:r>
      <w:r w:rsidRPr="00E249C3">
        <w:rPr>
          <w:rFonts w:cs="David" w:hint="eastAsia"/>
          <w:sz w:val="24"/>
          <w:szCs w:val="24"/>
          <w:rtl/>
        </w:rPr>
        <w:t>השירותים</w:t>
      </w:r>
      <w:r w:rsidRPr="00E249C3">
        <w:rPr>
          <w:rFonts w:cs="David"/>
          <w:sz w:val="24"/>
          <w:szCs w:val="24"/>
          <w:rtl/>
        </w:rPr>
        <w:t xml:space="preserve"> </w:t>
      </w:r>
      <w:r w:rsidRPr="00E249C3">
        <w:rPr>
          <w:rFonts w:cs="David" w:hint="eastAsia"/>
          <w:sz w:val="24"/>
          <w:szCs w:val="24"/>
          <w:rtl/>
        </w:rPr>
        <w:t>ישולם</w:t>
      </w:r>
      <w:r w:rsidRPr="00E249C3">
        <w:rPr>
          <w:rFonts w:cs="David"/>
          <w:sz w:val="24"/>
          <w:szCs w:val="24"/>
          <w:rtl/>
        </w:rPr>
        <w:t xml:space="preserve"> </w:t>
      </w:r>
      <w:r w:rsidRPr="00E249C3">
        <w:rPr>
          <w:rFonts w:cs="David" w:hint="eastAsia"/>
          <w:sz w:val="24"/>
          <w:szCs w:val="24"/>
          <w:rtl/>
        </w:rPr>
        <w:t>עבור</w:t>
      </w:r>
      <w:r w:rsidRPr="00E249C3">
        <w:rPr>
          <w:rFonts w:cs="David"/>
          <w:sz w:val="24"/>
          <w:szCs w:val="24"/>
          <w:rtl/>
        </w:rPr>
        <w:t xml:space="preserve"> </w:t>
      </w:r>
      <w:r w:rsidRPr="00E249C3">
        <w:rPr>
          <w:rFonts w:cs="David" w:hint="eastAsia"/>
          <w:sz w:val="24"/>
          <w:szCs w:val="24"/>
          <w:rtl/>
        </w:rPr>
        <w:t>מספר</w:t>
      </w:r>
      <w:r w:rsidRPr="00E249C3">
        <w:rPr>
          <w:rFonts w:cs="David"/>
          <w:sz w:val="24"/>
          <w:szCs w:val="24"/>
          <w:rtl/>
        </w:rPr>
        <w:t xml:space="preserve"> </w:t>
      </w:r>
      <w:r w:rsidRPr="00E249C3">
        <w:rPr>
          <w:rFonts w:cs="David" w:hint="eastAsia"/>
          <w:sz w:val="24"/>
          <w:szCs w:val="24"/>
          <w:rtl/>
        </w:rPr>
        <w:t>הקילומטרים</w:t>
      </w:r>
      <w:r w:rsidRPr="00E249C3">
        <w:rPr>
          <w:rFonts w:cs="David"/>
          <w:sz w:val="24"/>
          <w:szCs w:val="24"/>
          <w:rtl/>
        </w:rPr>
        <w:t xml:space="preserve"> </w:t>
      </w:r>
      <w:r w:rsidRPr="00E249C3">
        <w:rPr>
          <w:rFonts w:cs="David" w:hint="eastAsia"/>
          <w:sz w:val="24"/>
          <w:szCs w:val="24"/>
          <w:rtl/>
        </w:rPr>
        <w:t>שביצע</w:t>
      </w:r>
      <w:r w:rsidRPr="00E249C3">
        <w:rPr>
          <w:rFonts w:cs="David"/>
          <w:sz w:val="24"/>
          <w:szCs w:val="24"/>
          <w:rtl/>
        </w:rPr>
        <w:t xml:space="preserve"> </w:t>
      </w:r>
      <w:r w:rsidRPr="00E249C3">
        <w:rPr>
          <w:rFonts w:cs="David" w:hint="eastAsia"/>
          <w:sz w:val="24"/>
          <w:szCs w:val="24"/>
          <w:rtl/>
        </w:rPr>
        <w:t>במכפלת</w:t>
      </w:r>
      <w:r w:rsidRPr="00E249C3">
        <w:rPr>
          <w:rFonts w:cs="David"/>
          <w:sz w:val="24"/>
          <w:szCs w:val="24"/>
          <w:rtl/>
        </w:rPr>
        <w:t xml:space="preserve"> </w:t>
      </w:r>
      <w:r w:rsidRPr="00E249C3">
        <w:rPr>
          <w:rFonts w:cs="David" w:hint="eastAsia"/>
          <w:sz w:val="24"/>
          <w:szCs w:val="24"/>
          <w:rtl/>
        </w:rPr>
        <w:t>התעריף</w:t>
      </w:r>
      <w:r w:rsidRPr="00E249C3">
        <w:rPr>
          <w:rFonts w:cs="David"/>
          <w:sz w:val="24"/>
          <w:szCs w:val="24"/>
          <w:rtl/>
        </w:rPr>
        <w:t xml:space="preserve">, </w:t>
      </w:r>
      <w:r w:rsidRPr="00E249C3">
        <w:rPr>
          <w:rFonts w:cs="David" w:hint="eastAsia"/>
          <w:sz w:val="24"/>
          <w:szCs w:val="24"/>
          <w:rtl/>
        </w:rPr>
        <w:t>כאמור</w:t>
      </w:r>
      <w:r w:rsidRPr="00E249C3">
        <w:rPr>
          <w:rFonts w:cs="David"/>
          <w:sz w:val="24"/>
          <w:szCs w:val="24"/>
          <w:rtl/>
        </w:rPr>
        <w:t xml:space="preserve"> </w:t>
      </w:r>
      <w:r w:rsidRPr="00E249C3">
        <w:rPr>
          <w:rFonts w:cs="David" w:hint="eastAsia"/>
          <w:sz w:val="24"/>
          <w:szCs w:val="24"/>
          <w:rtl/>
        </w:rPr>
        <w:t>ב</w:t>
      </w:r>
      <w:hyperlink r:id="rId25" w:history="1">
        <w:r w:rsidRPr="00E249C3">
          <w:rPr>
            <w:rStyle w:val="Hyperlink"/>
            <w:rFonts w:cs="David" w:hint="eastAsia"/>
            <w:color w:val="auto"/>
            <w:sz w:val="24"/>
            <w:szCs w:val="24"/>
            <w:rtl/>
          </w:rPr>
          <w:t>הודעה</w:t>
        </w:r>
        <w:r w:rsidRPr="00E249C3">
          <w:rPr>
            <w:rStyle w:val="Hyperlink"/>
            <w:rFonts w:cs="David"/>
            <w:color w:val="auto"/>
            <w:sz w:val="24"/>
            <w:szCs w:val="24"/>
            <w:rtl/>
          </w:rPr>
          <w:t>, "החזר הוצאות נסיעה בתפקיד לנותני שירותים חיצוניים – תעריפים", מס' ה. 13.9.2.2</w:t>
        </w:r>
      </w:hyperlink>
      <w:r w:rsidRPr="00E249C3">
        <w:rPr>
          <w:rFonts w:cs="David"/>
          <w:sz w:val="24"/>
          <w:szCs w:val="24"/>
          <w:rtl/>
        </w:rPr>
        <w:t xml:space="preserve">. </w:t>
      </w:r>
    </w:p>
    <w:p w:rsidR="001B1A90" w:rsidRPr="00E249C3" w:rsidRDefault="001B1A90" w:rsidP="001B1A90">
      <w:pPr>
        <w:pStyle w:val="10"/>
        <w:ind w:left="2830"/>
        <w:rPr>
          <w:rFonts w:cs="David"/>
          <w:sz w:val="24"/>
          <w:szCs w:val="24"/>
        </w:rPr>
      </w:pPr>
      <w:r w:rsidRPr="00E249C3">
        <w:rPr>
          <w:rFonts w:cs="David" w:hint="eastAsia"/>
          <w:sz w:val="24"/>
          <w:szCs w:val="24"/>
          <w:rtl/>
        </w:rPr>
        <w:t>המרחק</w:t>
      </w:r>
      <w:r w:rsidRPr="00E249C3">
        <w:rPr>
          <w:rFonts w:cs="David"/>
          <w:sz w:val="24"/>
          <w:szCs w:val="24"/>
          <w:rtl/>
        </w:rPr>
        <w:t xml:space="preserve"> בין יעדי הנסיעה ייקבע בהתאם לטבלת המרחקים המפורסמת על ידי חטיבת השכר באגף החשב הכללי [ראה </w:t>
      </w:r>
      <w:hyperlink r:id="rId26" w:history="1">
        <w:r w:rsidRPr="00E249C3">
          <w:rPr>
            <w:rStyle w:val="Hyperlink"/>
            <w:rFonts w:cs="David" w:hint="eastAsia"/>
            <w:color w:val="auto"/>
            <w:sz w:val="24"/>
            <w:szCs w:val="24"/>
            <w:rtl/>
          </w:rPr>
          <w:t>הוראת</w:t>
        </w:r>
        <w:r w:rsidRPr="00E249C3">
          <w:rPr>
            <w:rStyle w:val="Hyperlink"/>
            <w:rFonts w:cs="David"/>
            <w:color w:val="auto"/>
            <w:sz w:val="24"/>
            <w:szCs w:val="24"/>
            <w:rtl/>
          </w:rPr>
          <w:t xml:space="preserve"> </w:t>
        </w:r>
        <w:r w:rsidRPr="00E249C3">
          <w:rPr>
            <w:rStyle w:val="Hyperlink"/>
            <w:rFonts w:cs="David" w:hint="eastAsia"/>
            <w:color w:val="auto"/>
            <w:sz w:val="24"/>
            <w:szCs w:val="24"/>
            <w:rtl/>
          </w:rPr>
          <w:t>תכ</w:t>
        </w:r>
        <w:r w:rsidRPr="00E249C3">
          <w:rPr>
            <w:rStyle w:val="Hyperlink"/>
            <w:rFonts w:cs="David"/>
            <w:color w:val="auto"/>
            <w:sz w:val="24"/>
            <w:szCs w:val="24"/>
            <w:rtl/>
          </w:rPr>
          <w:t xml:space="preserve">"ם, "החזר </w:t>
        </w:r>
        <w:r w:rsidRPr="00E249C3">
          <w:rPr>
            <w:rStyle w:val="Hyperlink"/>
            <w:rFonts w:cs="David" w:hint="eastAsia"/>
            <w:color w:val="auto"/>
            <w:sz w:val="24"/>
            <w:szCs w:val="24"/>
            <w:rtl/>
          </w:rPr>
          <w:t>הוצאות</w:t>
        </w:r>
        <w:r w:rsidRPr="00E249C3">
          <w:rPr>
            <w:rStyle w:val="Hyperlink"/>
            <w:rFonts w:cs="David"/>
            <w:color w:val="auto"/>
            <w:sz w:val="24"/>
            <w:szCs w:val="24"/>
            <w:rtl/>
          </w:rPr>
          <w:t xml:space="preserve"> </w:t>
        </w:r>
        <w:r w:rsidRPr="00E249C3">
          <w:rPr>
            <w:rStyle w:val="Hyperlink"/>
            <w:rFonts w:cs="David" w:hint="eastAsia"/>
            <w:color w:val="auto"/>
            <w:sz w:val="24"/>
            <w:szCs w:val="24"/>
            <w:rtl/>
          </w:rPr>
          <w:t>נסיעה</w:t>
        </w:r>
        <w:r w:rsidRPr="00E249C3">
          <w:rPr>
            <w:rStyle w:val="Hyperlink"/>
            <w:rFonts w:cs="David"/>
            <w:color w:val="auto"/>
            <w:sz w:val="24"/>
            <w:szCs w:val="24"/>
            <w:rtl/>
          </w:rPr>
          <w:t xml:space="preserve"> </w:t>
        </w:r>
        <w:r w:rsidRPr="00E249C3">
          <w:rPr>
            <w:rStyle w:val="Hyperlink"/>
            <w:rFonts w:cs="David" w:hint="eastAsia"/>
            <w:color w:val="auto"/>
            <w:sz w:val="24"/>
            <w:szCs w:val="24"/>
            <w:rtl/>
          </w:rPr>
          <w:t>בתפקיד</w:t>
        </w:r>
        <w:r w:rsidRPr="00E249C3">
          <w:rPr>
            <w:rStyle w:val="Hyperlink"/>
            <w:rFonts w:cs="David"/>
            <w:color w:val="auto"/>
            <w:sz w:val="24"/>
            <w:szCs w:val="24"/>
            <w:rtl/>
          </w:rPr>
          <w:t xml:space="preserve"> </w:t>
        </w:r>
        <w:r w:rsidRPr="00E249C3">
          <w:rPr>
            <w:rStyle w:val="Hyperlink"/>
            <w:rFonts w:cs="David" w:hint="eastAsia"/>
            <w:color w:val="auto"/>
            <w:sz w:val="24"/>
            <w:szCs w:val="24"/>
            <w:rtl/>
          </w:rPr>
          <w:t>ברכב</w:t>
        </w:r>
        <w:r w:rsidRPr="00E249C3">
          <w:rPr>
            <w:rStyle w:val="Hyperlink"/>
            <w:rFonts w:cs="David"/>
            <w:color w:val="auto"/>
            <w:sz w:val="24"/>
            <w:szCs w:val="24"/>
            <w:rtl/>
          </w:rPr>
          <w:t xml:space="preserve"> </w:t>
        </w:r>
        <w:r w:rsidRPr="00E249C3">
          <w:rPr>
            <w:rStyle w:val="Hyperlink"/>
            <w:rFonts w:cs="David" w:hint="eastAsia"/>
            <w:color w:val="auto"/>
            <w:sz w:val="24"/>
            <w:szCs w:val="24"/>
            <w:rtl/>
          </w:rPr>
          <w:t>פרטי</w:t>
        </w:r>
        <w:r w:rsidRPr="00E249C3">
          <w:rPr>
            <w:rStyle w:val="Hyperlink"/>
            <w:rFonts w:cs="David"/>
            <w:color w:val="auto"/>
            <w:sz w:val="24"/>
            <w:szCs w:val="24"/>
            <w:rtl/>
          </w:rPr>
          <w:t xml:space="preserve">", </w:t>
        </w:r>
        <w:r w:rsidRPr="00E249C3">
          <w:rPr>
            <w:rStyle w:val="Hyperlink"/>
            <w:rFonts w:cs="David" w:hint="eastAsia"/>
            <w:color w:val="auto"/>
            <w:sz w:val="24"/>
            <w:szCs w:val="24"/>
            <w:rtl/>
          </w:rPr>
          <w:t>מס</w:t>
        </w:r>
        <w:r w:rsidRPr="00E249C3">
          <w:rPr>
            <w:rStyle w:val="Hyperlink"/>
            <w:rFonts w:cs="David"/>
            <w:color w:val="auto"/>
            <w:sz w:val="24"/>
            <w:szCs w:val="24"/>
            <w:rtl/>
          </w:rPr>
          <w:t>' 13.4.1</w:t>
        </w:r>
      </w:hyperlink>
      <w:r w:rsidRPr="00E249C3">
        <w:rPr>
          <w:rFonts w:cs="David"/>
          <w:sz w:val="24"/>
          <w:szCs w:val="24"/>
          <w:rtl/>
        </w:rPr>
        <w:t xml:space="preserve">]. </w:t>
      </w:r>
      <w:r w:rsidRPr="00E249C3">
        <w:rPr>
          <w:rFonts w:cs="David" w:hint="eastAsia"/>
          <w:sz w:val="24"/>
          <w:szCs w:val="24"/>
          <w:rtl/>
        </w:rPr>
        <w:t>במקרים</w:t>
      </w:r>
      <w:r w:rsidRPr="00E249C3">
        <w:rPr>
          <w:rFonts w:cs="David"/>
          <w:sz w:val="24"/>
          <w:szCs w:val="24"/>
          <w:rtl/>
        </w:rPr>
        <w:t xml:space="preserve"> </w:t>
      </w:r>
      <w:r w:rsidRPr="00E249C3">
        <w:rPr>
          <w:rFonts w:cs="David" w:hint="eastAsia"/>
          <w:sz w:val="24"/>
          <w:szCs w:val="24"/>
          <w:rtl/>
        </w:rPr>
        <w:t>שבהם</w:t>
      </w:r>
      <w:r w:rsidRPr="00E249C3">
        <w:rPr>
          <w:rFonts w:cs="David"/>
          <w:sz w:val="24"/>
          <w:szCs w:val="24"/>
          <w:rtl/>
        </w:rPr>
        <w:t xml:space="preserve"> </w:t>
      </w:r>
      <w:r w:rsidRPr="00E249C3">
        <w:rPr>
          <w:rFonts w:cs="David" w:hint="eastAsia"/>
          <w:sz w:val="24"/>
          <w:szCs w:val="24"/>
          <w:rtl/>
        </w:rPr>
        <w:t>לא</w:t>
      </w:r>
      <w:r w:rsidRPr="00E249C3">
        <w:rPr>
          <w:rFonts w:cs="David"/>
          <w:sz w:val="24"/>
          <w:szCs w:val="24"/>
          <w:rtl/>
        </w:rPr>
        <w:t xml:space="preserve"> </w:t>
      </w:r>
      <w:r w:rsidRPr="00E249C3">
        <w:rPr>
          <w:rFonts w:cs="David" w:hint="eastAsia"/>
          <w:sz w:val="24"/>
          <w:szCs w:val="24"/>
          <w:rtl/>
        </w:rPr>
        <w:t>קיים</w:t>
      </w:r>
      <w:r w:rsidRPr="00E249C3">
        <w:rPr>
          <w:rFonts w:cs="David"/>
          <w:sz w:val="24"/>
          <w:szCs w:val="24"/>
          <w:rtl/>
        </w:rPr>
        <w:t xml:space="preserve"> </w:t>
      </w:r>
      <w:r w:rsidRPr="00E249C3">
        <w:rPr>
          <w:rFonts w:cs="David" w:hint="eastAsia"/>
          <w:sz w:val="24"/>
          <w:szCs w:val="24"/>
          <w:rtl/>
        </w:rPr>
        <w:t>מידע</w:t>
      </w:r>
      <w:r w:rsidRPr="00E249C3">
        <w:rPr>
          <w:rFonts w:cs="David"/>
          <w:sz w:val="24"/>
          <w:szCs w:val="24"/>
          <w:rtl/>
        </w:rPr>
        <w:t xml:space="preserve"> </w:t>
      </w:r>
      <w:r w:rsidRPr="00E249C3">
        <w:rPr>
          <w:rFonts w:cs="David" w:hint="eastAsia"/>
          <w:sz w:val="24"/>
          <w:szCs w:val="24"/>
          <w:rtl/>
        </w:rPr>
        <w:t>לגבי</w:t>
      </w:r>
      <w:r w:rsidRPr="00E249C3">
        <w:rPr>
          <w:rFonts w:cs="David"/>
          <w:sz w:val="24"/>
          <w:szCs w:val="24"/>
          <w:rtl/>
        </w:rPr>
        <w:t xml:space="preserve"> </w:t>
      </w:r>
      <w:r w:rsidRPr="00E249C3">
        <w:rPr>
          <w:rFonts w:cs="David" w:hint="eastAsia"/>
          <w:sz w:val="24"/>
          <w:szCs w:val="24"/>
          <w:rtl/>
        </w:rPr>
        <w:t>יעד</w:t>
      </w:r>
      <w:r w:rsidRPr="00E249C3">
        <w:rPr>
          <w:rFonts w:cs="David"/>
          <w:sz w:val="24"/>
          <w:szCs w:val="24"/>
          <w:rtl/>
        </w:rPr>
        <w:t xml:space="preserve"> </w:t>
      </w:r>
      <w:r w:rsidRPr="00E249C3">
        <w:rPr>
          <w:rFonts w:cs="David" w:hint="eastAsia"/>
          <w:sz w:val="24"/>
          <w:szCs w:val="24"/>
          <w:rtl/>
        </w:rPr>
        <w:t>מסוים</w:t>
      </w:r>
      <w:r w:rsidRPr="00E249C3">
        <w:rPr>
          <w:rFonts w:cs="David"/>
          <w:sz w:val="24"/>
          <w:szCs w:val="24"/>
          <w:rtl/>
        </w:rPr>
        <w:t xml:space="preserve">, </w:t>
      </w:r>
      <w:r w:rsidRPr="00E249C3">
        <w:rPr>
          <w:rFonts w:cs="David" w:hint="eastAsia"/>
          <w:sz w:val="24"/>
          <w:szCs w:val="24"/>
          <w:rtl/>
        </w:rPr>
        <w:t>יחושב</w:t>
      </w:r>
      <w:r w:rsidRPr="00E249C3">
        <w:rPr>
          <w:rFonts w:cs="David"/>
          <w:sz w:val="24"/>
          <w:szCs w:val="24"/>
          <w:rtl/>
        </w:rPr>
        <w:t xml:space="preserve"> </w:t>
      </w:r>
      <w:r w:rsidRPr="00E249C3">
        <w:rPr>
          <w:rFonts w:cs="David" w:hint="eastAsia"/>
          <w:sz w:val="24"/>
          <w:szCs w:val="24"/>
          <w:rtl/>
        </w:rPr>
        <w:t>המרחק</w:t>
      </w:r>
      <w:r w:rsidRPr="00E249C3">
        <w:rPr>
          <w:rFonts w:cs="David"/>
          <w:sz w:val="24"/>
          <w:szCs w:val="24"/>
          <w:rtl/>
        </w:rPr>
        <w:t xml:space="preserve"> </w:t>
      </w:r>
      <w:r w:rsidRPr="00E249C3">
        <w:rPr>
          <w:rFonts w:cs="David" w:hint="eastAsia"/>
          <w:sz w:val="24"/>
          <w:szCs w:val="24"/>
          <w:rtl/>
        </w:rPr>
        <w:t>לפי</w:t>
      </w:r>
      <w:r w:rsidRPr="00E249C3">
        <w:rPr>
          <w:rFonts w:cs="David"/>
          <w:sz w:val="24"/>
          <w:szCs w:val="24"/>
          <w:rtl/>
        </w:rPr>
        <w:t xml:space="preserve"> </w:t>
      </w:r>
      <w:r w:rsidRPr="00E249C3">
        <w:rPr>
          <w:rFonts w:cs="David" w:hint="eastAsia"/>
          <w:sz w:val="24"/>
          <w:szCs w:val="24"/>
          <w:rtl/>
        </w:rPr>
        <w:t>מיקום</w:t>
      </w:r>
      <w:r w:rsidRPr="00E249C3">
        <w:rPr>
          <w:rFonts w:cs="David"/>
          <w:sz w:val="24"/>
          <w:szCs w:val="24"/>
          <w:rtl/>
        </w:rPr>
        <w:t xml:space="preserve"> </w:t>
      </w:r>
      <w:r w:rsidRPr="00E249C3">
        <w:rPr>
          <w:rFonts w:cs="David" w:hint="eastAsia"/>
          <w:sz w:val="24"/>
          <w:szCs w:val="24"/>
          <w:rtl/>
        </w:rPr>
        <w:t>העיר</w:t>
      </w:r>
      <w:r w:rsidRPr="00E249C3">
        <w:rPr>
          <w:rFonts w:cs="David"/>
          <w:sz w:val="24"/>
          <w:szCs w:val="24"/>
          <w:rtl/>
        </w:rPr>
        <w:t xml:space="preserve"> </w:t>
      </w:r>
      <w:r w:rsidRPr="00E249C3">
        <w:rPr>
          <w:rFonts w:cs="David" w:hint="eastAsia"/>
          <w:sz w:val="24"/>
          <w:szCs w:val="24"/>
          <w:rtl/>
        </w:rPr>
        <w:t>הקרובה</w:t>
      </w:r>
      <w:r w:rsidRPr="00E249C3">
        <w:rPr>
          <w:rFonts w:cs="David"/>
          <w:sz w:val="24"/>
          <w:szCs w:val="24"/>
          <w:rtl/>
        </w:rPr>
        <w:t xml:space="preserve"> </w:t>
      </w:r>
      <w:r w:rsidRPr="00E249C3">
        <w:rPr>
          <w:rFonts w:cs="David" w:hint="eastAsia"/>
          <w:sz w:val="24"/>
          <w:szCs w:val="24"/>
          <w:rtl/>
        </w:rPr>
        <w:t>ליעד</w:t>
      </w:r>
      <w:r w:rsidRPr="00E249C3">
        <w:rPr>
          <w:rFonts w:cs="David"/>
          <w:sz w:val="24"/>
          <w:szCs w:val="24"/>
          <w:rtl/>
        </w:rPr>
        <w:t xml:space="preserve"> </w:t>
      </w:r>
      <w:r w:rsidRPr="00E249C3">
        <w:rPr>
          <w:rFonts w:cs="David" w:hint="eastAsia"/>
          <w:sz w:val="24"/>
          <w:szCs w:val="24"/>
          <w:rtl/>
        </w:rPr>
        <w:t>המצוינת</w:t>
      </w:r>
      <w:r w:rsidRPr="00E249C3">
        <w:rPr>
          <w:rFonts w:cs="David"/>
          <w:sz w:val="24"/>
          <w:szCs w:val="24"/>
          <w:rtl/>
        </w:rPr>
        <w:t xml:space="preserve"> </w:t>
      </w:r>
      <w:r w:rsidRPr="00E249C3">
        <w:rPr>
          <w:rFonts w:cs="David" w:hint="eastAsia"/>
          <w:sz w:val="24"/>
          <w:szCs w:val="24"/>
          <w:rtl/>
        </w:rPr>
        <w:t>בטבלת</w:t>
      </w:r>
      <w:r w:rsidRPr="00E249C3">
        <w:rPr>
          <w:rFonts w:cs="David"/>
          <w:sz w:val="24"/>
          <w:szCs w:val="24"/>
          <w:rtl/>
        </w:rPr>
        <w:t xml:space="preserve"> </w:t>
      </w:r>
      <w:r w:rsidRPr="00E249C3">
        <w:rPr>
          <w:rFonts w:cs="David" w:hint="eastAsia"/>
          <w:sz w:val="24"/>
          <w:szCs w:val="24"/>
          <w:rtl/>
        </w:rPr>
        <w:t>המרחקים</w:t>
      </w:r>
      <w:r w:rsidRPr="00E249C3">
        <w:rPr>
          <w:rFonts w:cs="David"/>
          <w:sz w:val="24"/>
          <w:szCs w:val="24"/>
          <w:rtl/>
        </w:rPr>
        <w:t xml:space="preserve">. </w:t>
      </w:r>
      <w:r w:rsidRPr="00E249C3">
        <w:rPr>
          <w:rFonts w:cs="David" w:hint="eastAsia"/>
          <w:sz w:val="24"/>
          <w:szCs w:val="24"/>
          <w:rtl/>
        </w:rPr>
        <w:t>בכל</w:t>
      </w:r>
      <w:r w:rsidRPr="00E249C3">
        <w:rPr>
          <w:rFonts w:cs="David"/>
          <w:sz w:val="24"/>
          <w:szCs w:val="24"/>
          <w:rtl/>
        </w:rPr>
        <w:t xml:space="preserve"> </w:t>
      </w:r>
      <w:r w:rsidRPr="00E249C3">
        <w:rPr>
          <w:rFonts w:cs="David" w:hint="eastAsia"/>
          <w:sz w:val="24"/>
          <w:szCs w:val="24"/>
          <w:rtl/>
        </w:rPr>
        <w:t>מקרה</w:t>
      </w:r>
      <w:r w:rsidRPr="00E249C3">
        <w:rPr>
          <w:rFonts w:cs="David"/>
          <w:sz w:val="24"/>
          <w:szCs w:val="24"/>
          <w:rtl/>
        </w:rPr>
        <w:t xml:space="preserve"> </w:t>
      </w:r>
      <w:r w:rsidRPr="00E249C3">
        <w:rPr>
          <w:rFonts w:cs="David" w:hint="eastAsia"/>
          <w:sz w:val="24"/>
          <w:szCs w:val="24"/>
          <w:rtl/>
        </w:rPr>
        <w:t>לא</w:t>
      </w:r>
      <w:r w:rsidRPr="00E249C3">
        <w:rPr>
          <w:rFonts w:cs="David"/>
          <w:sz w:val="24"/>
          <w:szCs w:val="24"/>
          <w:rtl/>
        </w:rPr>
        <w:t xml:space="preserve"> </w:t>
      </w:r>
      <w:r w:rsidRPr="00E249C3">
        <w:rPr>
          <w:rFonts w:cs="David" w:hint="eastAsia"/>
          <w:sz w:val="24"/>
          <w:szCs w:val="24"/>
          <w:rtl/>
        </w:rPr>
        <w:t>יחושב</w:t>
      </w:r>
      <w:r w:rsidRPr="00E249C3">
        <w:rPr>
          <w:rFonts w:cs="David"/>
          <w:sz w:val="24"/>
          <w:szCs w:val="24"/>
          <w:rtl/>
        </w:rPr>
        <w:t xml:space="preserve"> </w:t>
      </w:r>
      <w:r w:rsidRPr="00E249C3">
        <w:rPr>
          <w:rFonts w:cs="David" w:hint="eastAsia"/>
          <w:sz w:val="24"/>
          <w:szCs w:val="24"/>
          <w:rtl/>
        </w:rPr>
        <w:t>המרחק</w:t>
      </w:r>
      <w:r w:rsidRPr="00E249C3">
        <w:rPr>
          <w:rFonts w:cs="David"/>
          <w:sz w:val="24"/>
          <w:szCs w:val="24"/>
          <w:rtl/>
        </w:rPr>
        <w:t xml:space="preserve"> </w:t>
      </w:r>
      <w:r w:rsidRPr="00E249C3">
        <w:rPr>
          <w:rFonts w:cs="David" w:hint="eastAsia"/>
          <w:sz w:val="24"/>
          <w:szCs w:val="24"/>
          <w:rtl/>
        </w:rPr>
        <w:t>בין</w:t>
      </w:r>
      <w:r w:rsidRPr="00E249C3">
        <w:rPr>
          <w:rFonts w:cs="David"/>
          <w:sz w:val="24"/>
          <w:szCs w:val="24"/>
          <w:rtl/>
        </w:rPr>
        <w:t xml:space="preserve"> </w:t>
      </w:r>
      <w:r w:rsidRPr="00E249C3">
        <w:rPr>
          <w:rFonts w:cs="David" w:hint="eastAsia"/>
          <w:sz w:val="24"/>
          <w:szCs w:val="24"/>
          <w:rtl/>
        </w:rPr>
        <w:t>יעדי</w:t>
      </w:r>
      <w:r w:rsidRPr="00E249C3">
        <w:rPr>
          <w:rFonts w:cs="David"/>
          <w:sz w:val="24"/>
          <w:szCs w:val="24"/>
          <w:rtl/>
        </w:rPr>
        <w:t xml:space="preserve"> </w:t>
      </w:r>
      <w:r w:rsidRPr="00E249C3">
        <w:rPr>
          <w:rFonts w:cs="David" w:hint="eastAsia"/>
          <w:sz w:val="24"/>
          <w:szCs w:val="24"/>
          <w:rtl/>
        </w:rPr>
        <w:lastRenderedPageBreak/>
        <w:t>הנסיעה</w:t>
      </w:r>
      <w:r w:rsidRPr="00E249C3">
        <w:rPr>
          <w:rFonts w:cs="David"/>
          <w:sz w:val="24"/>
          <w:szCs w:val="24"/>
          <w:rtl/>
        </w:rPr>
        <w:t xml:space="preserve"> </w:t>
      </w:r>
      <w:r w:rsidRPr="00E249C3">
        <w:rPr>
          <w:rFonts w:cs="David" w:hint="eastAsia"/>
          <w:sz w:val="24"/>
          <w:szCs w:val="24"/>
          <w:rtl/>
        </w:rPr>
        <w:t>על</w:t>
      </w:r>
      <w:r w:rsidRPr="00E249C3">
        <w:rPr>
          <w:rFonts w:cs="David"/>
          <w:sz w:val="24"/>
          <w:szCs w:val="24"/>
          <w:rtl/>
        </w:rPr>
        <w:t xml:space="preserve"> </w:t>
      </w:r>
      <w:r w:rsidRPr="00E249C3">
        <w:rPr>
          <w:rFonts w:cs="David" w:hint="eastAsia"/>
          <w:sz w:val="24"/>
          <w:szCs w:val="24"/>
          <w:rtl/>
        </w:rPr>
        <w:t>סמך</w:t>
      </w:r>
      <w:r w:rsidRPr="00E249C3">
        <w:rPr>
          <w:rFonts w:cs="David"/>
          <w:sz w:val="24"/>
          <w:szCs w:val="24"/>
          <w:rtl/>
        </w:rPr>
        <w:t xml:space="preserve"> </w:t>
      </w:r>
      <w:r w:rsidRPr="00E249C3">
        <w:rPr>
          <w:rFonts w:cs="David" w:hint="eastAsia"/>
          <w:sz w:val="24"/>
          <w:szCs w:val="24"/>
          <w:rtl/>
        </w:rPr>
        <w:t>שיקול</w:t>
      </w:r>
      <w:r w:rsidRPr="00E249C3">
        <w:rPr>
          <w:rFonts w:cs="David"/>
          <w:sz w:val="24"/>
          <w:szCs w:val="24"/>
          <w:rtl/>
        </w:rPr>
        <w:t xml:space="preserve"> </w:t>
      </w:r>
      <w:r w:rsidRPr="00E249C3">
        <w:rPr>
          <w:rFonts w:cs="David" w:hint="eastAsia"/>
          <w:sz w:val="24"/>
          <w:szCs w:val="24"/>
          <w:rtl/>
        </w:rPr>
        <w:t>דעתו</w:t>
      </w:r>
      <w:r w:rsidRPr="00E249C3">
        <w:rPr>
          <w:rFonts w:cs="David"/>
          <w:sz w:val="24"/>
          <w:szCs w:val="24"/>
          <w:rtl/>
        </w:rPr>
        <w:t xml:space="preserve"> </w:t>
      </w:r>
      <w:r w:rsidRPr="00E249C3">
        <w:rPr>
          <w:rFonts w:cs="David" w:hint="eastAsia"/>
          <w:sz w:val="24"/>
          <w:szCs w:val="24"/>
          <w:rtl/>
        </w:rPr>
        <w:t>של</w:t>
      </w:r>
      <w:r w:rsidRPr="00E249C3">
        <w:rPr>
          <w:rFonts w:cs="David"/>
          <w:sz w:val="24"/>
          <w:szCs w:val="24"/>
          <w:rtl/>
        </w:rPr>
        <w:t xml:space="preserve"> </w:t>
      </w:r>
      <w:r w:rsidRPr="00E249C3">
        <w:rPr>
          <w:rFonts w:cs="David" w:hint="eastAsia"/>
          <w:sz w:val="24"/>
          <w:szCs w:val="24"/>
          <w:rtl/>
        </w:rPr>
        <w:t>נותן</w:t>
      </w:r>
      <w:r w:rsidRPr="00E249C3">
        <w:rPr>
          <w:rFonts w:cs="David"/>
          <w:sz w:val="24"/>
          <w:szCs w:val="24"/>
          <w:rtl/>
        </w:rPr>
        <w:t xml:space="preserve"> </w:t>
      </w:r>
      <w:r w:rsidRPr="00E249C3">
        <w:rPr>
          <w:rFonts w:cs="David" w:hint="eastAsia"/>
          <w:sz w:val="24"/>
          <w:szCs w:val="24"/>
          <w:rtl/>
        </w:rPr>
        <w:t>השירותים</w:t>
      </w:r>
      <w:r w:rsidRPr="00E249C3">
        <w:rPr>
          <w:rFonts w:cs="David"/>
          <w:sz w:val="24"/>
          <w:szCs w:val="24"/>
          <w:rtl/>
        </w:rPr>
        <w:t xml:space="preserve"> </w:t>
      </w:r>
      <w:r w:rsidRPr="00E249C3">
        <w:rPr>
          <w:rFonts w:cs="David" w:hint="eastAsia"/>
          <w:sz w:val="24"/>
          <w:szCs w:val="24"/>
          <w:rtl/>
        </w:rPr>
        <w:t>או</w:t>
      </w:r>
      <w:r w:rsidRPr="00E249C3">
        <w:rPr>
          <w:rFonts w:cs="David"/>
          <w:sz w:val="24"/>
          <w:szCs w:val="24"/>
          <w:rtl/>
        </w:rPr>
        <w:t xml:space="preserve"> </w:t>
      </w:r>
      <w:r w:rsidRPr="00E249C3">
        <w:rPr>
          <w:rFonts w:cs="David" w:hint="eastAsia"/>
          <w:sz w:val="24"/>
          <w:szCs w:val="24"/>
          <w:rtl/>
        </w:rPr>
        <w:t>על</w:t>
      </w:r>
      <w:r w:rsidRPr="00E249C3">
        <w:rPr>
          <w:rFonts w:cs="David"/>
          <w:sz w:val="24"/>
          <w:szCs w:val="24"/>
          <w:rtl/>
        </w:rPr>
        <w:t xml:space="preserve"> </w:t>
      </w:r>
      <w:r w:rsidRPr="00E249C3">
        <w:rPr>
          <w:rFonts w:cs="David" w:hint="eastAsia"/>
          <w:sz w:val="24"/>
          <w:szCs w:val="24"/>
          <w:rtl/>
        </w:rPr>
        <w:t>סמך</w:t>
      </w:r>
      <w:r w:rsidRPr="00E249C3">
        <w:rPr>
          <w:rFonts w:cs="David"/>
          <w:sz w:val="24"/>
          <w:szCs w:val="24"/>
          <w:rtl/>
        </w:rPr>
        <w:t xml:space="preserve"> </w:t>
      </w:r>
      <w:r w:rsidRPr="00E249C3">
        <w:rPr>
          <w:rFonts w:cs="David" w:hint="eastAsia"/>
          <w:sz w:val="24"/>
          <w:szCs w:val="24"/>
          <w:rtl/>
        </w:rPr>
        <w:t>דיווח</w:t>
      </w:r>
      <w:r w:rsidRPr="00E249C3">
        <w:rPr>
          <w:rFonts w:cs="David"/>
          <w:sz w:val="24"/>
          <w:szCs w:val="24"/>
          <w:rtl/>
        </w:rPr>
        <w:t xml:space="preserve"> </w:t>
      </w:r>
      <w:r w:rsidRPr="00E249C3">
        <w:rPr>
          <w:rFonts w:cs="David" w:hint="eastAsia"/>
          <w:sz w:val="24"/>
          <w:szCs w:val="24"/>
          <w:rtl/>
        </w:rPr>
        <w:t>מטעמו</w:t>
      </w:r>
      <w:r w:rsidRPr="00E249C3">
        <w:rPr>
          <w:rFonts w:cs="David"/>
          <w:sz w:val="24"/>
          <w:szCs w:val="24"/>
          <w:rtl/>
        </w:rPr>
        <w:t>.</w:t>
      </w:r>
    </w:p>
    <w:p w:rsidR="001B1A90" w:rsidRPr="00E249C3" w:rsidRDefault="001B1A90" w:rsidP="001B1A90">
      <w:pPr>
        <w:pStyle w:val="10"/>
        <w:ind w:left="2830"/>
        <w:rPr>
          <w:rFonts w:cs="David"/>
          <w:sz w:val="24"/>
          <w:szCs w:val="24"/>
        </w:rPr>
      </w:pPr>
      <w:r w:rsidRPr="00E249C3">
        <w:rPr>
          <w:rFonts w:cs="David" w:hint="eastAsia"/>
          <w:sz w:val="24"/>
          <w:szCs w:val="24"/>
          <w:rtl/>
        </w:rPr>
        <w:t>נותן</w:t>
      </w:r>
      <w:r w:rsidRPr="00E249C3">
        <w:rPr>
          <w:rFonts w:cs="David"/>
          <w:sz w:val="24"/>
          <w:szCs w:val="24"/>
          <w:rtl/>
        </w:rPr>
        <w:t xml:space="preserve"> </w:t>
      </w:r>
      <w:r w:rsidRPr="00E249C3">
        <w:rPr>
          <w:rFonts w:cs="David" w:hint="eastAsia"/>
          <w:sz w:val="24"/>
          <w:szCs w:val="24"/>
          <w:rtl/>
        </w:rPr>
        <w:t>שירותים</w:t>
      </w:r>
      <w:r w:rsidRPr="00E249C3">
        <w:rPr>
          <w:rFonts w:cs="David"/>
          <w:sz w:val="24"/>
          <w:szCs w:val="24"/>
          <w:rtl/>
        </w:rPr>
        <w:t xml:space="preserve"> </w:t>
      </w:r>
      <w:r w:rsidRPr="00E249C3">
        <w:rPr>
          <w:rFonts w:cs="David" w:hint="eastAsia"/>
          <w:sz w:val="24"/>
          <w:szCs w:val="24"/>
          <w:rtl/>
        </w:rPr>
        <w:t>חיצוני</w:t>
      </w:r>
      <w:r w:rsidRPr="00E249C3">
        <w:rPr>
          <w:rFonts w:cs="David"/>
          <w:sz w:val="24"/>
          <w:szCs w:val="24"/>
          <w:rtl/>
        </w:rPr>
        <w:t xml:space="preserve"> </w:t>
      </w:r>
      <w:r w:rsidRPr="00E249C3">
        <w:rPr>
          <w:rFonts w:cs="David" w:hint="eastAsia"/>
          <w:sz w:val="24"/>
          <w:szCs w:val="24"/>
          <w:rtl/>
        </w:rPr>
        <w:t>לא</w:t>
      </w:r>
      <w:r w:rsidRPr="00E249C3">
        <w:rPr>
          <w:rFonts w:cs="David"/>
          <w:sz w:val="24"/>
          <w:szCs w:val="24"/>
          <w:rtl/>
        </w:rPr>
        <w:t xml:space="preserve"> </w:t>
      </w:r>
      <w:r w:rsidRPr="00E249C3">
        <w:rPr>
          <w:rFonts w:cs="David" w:hint="eastAsia"/>
          <w:sz w:val="24"/>
          <w:szCs w:val="24"/>
          <w:rtl/>
        </w:rPr>
        <w:t>יהיה</w:t>
      </w:r>
      <w:r w:rsidRPr="00E249C3">
        <w:rPr>
          <w:rFonts w:cs="David"/>
          <w:sz w:val="24"/>
          <w:szCs w:val="24"/>
          <w:rtl/>
        </w:rPr>
        <w:t xml:space="preserve"> </w:t>
      </w:r>
      <w:r w:rsidRPr="00E249C3">
        <w:rPr>
          <w:rFonts w:cs="David" w:hint="eastAsia"/>
          <w:sz w:val="24"/>
          <w:szCs w:val="24"/>
          <w:rtl/>
        </w:rPr>
        <w:t>זכאי</w:t>
      </w:r>
      <w:r w:rsidRPr="00E249C3">
        <w:rPr>
          <w:rFonts w:cs="David"/>
          <w:sz w:val="24"/>
          <w:szCs w:val="24"/>
          <w:rtl/>
        </w:rPr>
        <w:t xml:space="preserve"> </w:t>
      </w:r>
      <w:r w:rsidRPr="00E249C3">
        <w:rPr>
          <w:rFonts w:cs="David" w:hint="eastAsia"/>
          <w:sz w:val="24"/>
          <w:szCs w:val="24"/>
          <w:rtl/>
        </w:rPr>
        <w:t>להחזר</w:t>
      </w:r>
      <w:r w:rsidRPr="00E249C3">
        <w:rPr>
          <w:rFonts w:cs="David"/>
          <w:sz w:val="24"/>
          <w:szCs w:val="24"/>
          <w:rtl/>
        </w:rPr>
        <w:t xml:space="preserve"> </w:t>
      </w:r>
      <w:r w:rsidRPr="00E249C3">
        <w:rPr>
          <w:rFonts w:cs="David" w:hint="eastAsia"/>
          <w:sz w:val="24"/>
          <w:szCs w:val="24"/>
          <w:rtl/>
        </w:rPr>
        <w:t>הוצאות</w:t>
      </w:r>
      <w:r w:rsidRPr="00E249C3">
        <w:rPr>
          <w:rFonts w:cs="David"/>
          <w:sz w:val="24"/>
          <w:szCs w:val="24"/>
          <w:rtl/>
        </w:rPr>
        <w:t xml:space="preserve"> </w:t>
      </w:r>
      <w:r w:rsidRPr="00E249C3">
        <w:rPr>
          <w:rFonts w:cs="David" w:hint="eastAsia"/>
          <w:sz w:val="24"/>
          <w:szCs w:val="24"/>
          <w:rtl/>
        </w:rPr>
        <w:t>נסיעה</w:t>
      </w:r>
      <w:r w:rsidRPr="00E249C3">
        <w:rPr>
          <w:rFonts w:cs="David"/>
          <w:sz w:val="24"/>
          <w:szCs w:val="24"/>
          <w:rtl/>
        </w:rPr>
        <w:t xml:space="preserve"> </w:t>
      </w:r>
      <w:r w:rsidRPr="00E249C3">
        <w:rPr>
          <w:rFonts w:cs="David" w:hint="eastAsia"/>
          <w:sz w:val="24"/>
          <w:szCs w:val="24"/>
          <w:rtl/>
        </w:rPr>
        <w:t>עבור</w:t>
      </w:r>
      <w:r w:rsidRPr="00E249C3">
        <w:rPr>
          <w:rFonts w:cs="David"/>
          <w:sz w:val="24"/>
          <w:szCs w:val="24"/>
          <w:rtl/>
        </w:rPr>
        <w:t xml:space="preserve"> </w:t>
      </w:r>
      <w:r w:rsidRPr="00E249C3">
        <w:rPr>
          <w:rFonts w:cs="David" w:hint="eastAsia"/>
          <w:sz w:val="24"/>
          <w:szCs w:val="24"/>
          <w:rtl/>
        </w:rPr>
        <w:t>נסיעה</w:t>
      </w:r>
      <w:r w:rsidRPr="00E249C3">
        <w:rPr>
          <w:rFonts w:cs="David"/>
          <w:sz w:val="24"/>
          <w:szCs w:val="24"/>
          <w:rtl/>
        </w:rPr>
        <w:t xml:space="preserve"> </w:t>
      </w:r>
      <w:r w:rsidRPr="00E249C3">
        <w:rPr>
          <w:rFonts w:cs="David" w:hint="eastAsia"/>
          <w:sz w:val="24"/>
          <w:szCs w:val="24"/>
          <w:rtl/>
        </w:rPr>
        <w:t>ברכב</w:t>
      </w:r>
      <w:r w:rsidRPr="00E249C3">
        <w:rPr>
          <w:rFonts w:cs="David"/>
          <w:sz w:val="24"/>
          <w:szCs w:val="24"/>
          <w:rtl/>
        </w:rPr>
        <w:t xml:space="preserve"> </w:t>
      </w:r>
      <w:r w:rsidRPr="00E249C3">
        <w:rPr>
          <w:rFonts w:cs="David" w:hint="eastAsia"/>
          <w:sz w:val="24"/>
          <w:szCs w:val="24"/>
          <w:rtl/>
        </w:rPr>
        <w:t>ממשלתי</w:t>
      </w:r>
      <w:r w:rsidRPr="00E249C3">
        <w:rPr>
          <w:rFonts w:cs="David"/>
          <w:sz w:val="24"/>
          <w:szCs w:val="24"/>
          <w:rtl/>
        </w:rPr>
        <w:t xml:space="preserve"> </w:t>
      </w:r>
      <w:r w:rsidRPr="00E249C3">
        <w:rPr>
          <w:rFonts w:cs="David" w:hint="eastAsia"/>
          <w:sz w:val="24"/>
          <w:szCs w:val="24"/>
          <w:rtl/>
        </w:rPr>
        <w:t>או</w:t>
      </w:r>
      <w:r w:rsidRPr="00E249C3">
        <w:rPr>
          <w:rFonts w:cs="David"/>
          <w:sz w:val="24"/>
          <w:szCs w:val="24"/>
          <w:rtl/>
        </w:rPr>
        <w:t xml:space="preserve"> </w:t>
      </w:r>
      <w:r w:rsidRPr="00E249C3">
        <w:rPr>
          <w:rFonts w:cs="David" w:hint="eastAsia"/>
          <w:sz w:val="24"/>
          <w:szCs w:val="24"/>
          <w:rtl/>
        </w:rPr>
        <w:t>הצטרפות</w:t>
      </w:r>
      <w:r w:rsidRPr="00E249C3">
        <w:rPr>
          <w:rFonts w:cs="David"/>
          <w:sz w:val="24"/>
          <w:szCs w:val="24"/>
          <w:rtl/>
        </w:rPr>
        <w:t xml:space="preserve"> </w:t>
      </w:r>
      <w:r w:rsidRPr="00E249C3">
        <w:rPr>
          <w:rFonts w:cs="David" w:hint="eastAsia"/>
          <w:sz w:val="24"/>
          <w:szCs w:val="24"/>
          <w:rtl/>
        </w:rPr>
        <w:t>לנסיעה</w:t>
      </w:r>
      <w:r w:rsidRPr="00E249C3">
        <w:rPr>
          <w:rFonts w:cs="David"/>
          <w:sz w:val="24"/>
          <w:szCs w:val="24"/>
          <w:rtl/>
        </w:rPr>
        <w:t xml:space="preserve"> </w:t>
      </w:r>
      <w:r w:rsidRPr="00E249C3">
        <w:rPr>
          <w:rFonts w:cs="David" w:hint="eastAsia"/>
          <w:sz w:val="24"/>
          <w:szCs w:val="24"/>
          <w:rtl/>
        </w:rPr>
        <w:t>עם</w:t>
      </w:r>
      <w:r w:rsidRPr="00E249C3">
        <w:rPr>
          <w:rFonts w:cs="David"/>
          <w:sz w:val="24"/>
          <w:szCs w:val="24"/>
          <w:rtl/>
        </w:rPr>
        <w:t xml:space="preserve"> </w:t>
      </w:r>
      <w:r w:rsidRPr="00E249C3">
        <w:rPr>
          <w:rFonts w:cs="David" w:hint="eastAsia"/>
          <w:sz w:val="24"/>
          <w:szCs w:val="24"/>
          <w:rtl/>
        </w:rPr>
        <w:t>רכב</w:t>
      </w:r>
      <w:r w:rsidRPr="00E249C3">
        <w:rPr>
          <w:rFonts w:cs="David"/>
          <w:sz w:val="24"/>
          <w:szCs w:val="24"/>
          <w:rtl/>
        </w:rPr>
        <w:t xml:space="preserve"> </w:t>
      </w:r>
      <w:r w:rsidRPr="00E249C3">
        <w:rPr>
          <w:rFonts w:cs="David" w:hint="eastAsia"/>
          <w:sz w:val="24"/>
          <w:szCs w:val="24"/>
          <w:rtl/>
        </w:rPr>
        <w:t>אחר</w:t>
      </w:r>
      <w:r w:rsidRPr="00E249C3">
        <w:rPr>
          <w:rFonts w:cs="David"/>
          <w:sz w:val="24"/>
          <w:szCs w:val="24"/>
          <w:rtl/>
        </w:rPr>
        <w:t xml:space="preserve">, </w:t>
      </w:r>
      <w:r w:rsidRPr="00E249C3">
        <w:rPr>
          <w:rFonts w:cs="David" w:hint="eastAsia"/>
          <w:sz w:val="24"/>
          <w:szCs w:val="24"/>
          <w:rtl/>
        </w:rPr>
        <w:t>וכן</w:t>
      </w:r>
      <w:r w:rsidRPr="00E249C3">
        <w:rPr>
          <w:rFonts w:cs="David"/>
          <w:sz w:val="24"/>
          <w:szCs w:val="24"/>
          <w:rtl/>
        </w:rPr>
        <w:t xml:space="preserve"> </w:t>
      </w:r>
      <w:r w:rsidRPr="00E249C3">
        <w:rPr>
          <w:rFonts w:cs="David" w:hint="eastAsia"/>
          <w:sz w:val="24"/>
          <w:szCs w:val="24"/>
          <w:rtl/>
        </w:rPr>
        <w:t>לא</w:t>
      </w:r>
      <w:r w:rsidRPr="00E249C3">
        <w:rPr>
          <w:rFonts w:cs="David"/>
          <w:sz w:val="24"/>
          <w:szCs w:val="24"/>
          <w:rtl/>
        </w:rPr>
        <w:t xml:space="preserve"> </w:t>
      </w:r>
      <w:r w:rsidRPr="00E249C3">
        <w:rPr>
          <w:rFonts w:cs="David" w:hint="eastAsia"/>
          <w:sz w:val="24"/>
          <w:szCs w:val="24"/>
          <w:rtl/>
        </w:rPr>
        <w:t>יהיה</w:t>
      </w:r>
      <w:r w:rsidRPr="00E249C3">
        <w:rPr>
          <w:rFonts w:cs="David"/>
          <w:sz w:val="24"/>
          <w:szCs w:val="24"/>
          <w:rtl/>
        </w:rPr>
        <w:t xml:space="preserve"> </w:t>
      </w:r>
      <w:r w:rsidRPr="00E249C3">
        <w:rPr>
          <w:rFonts w:cs="David" w:hint="eastAsia"/>
          <w:sz w:val="24"/>
          <w:szCs w:val="24"/>
          <w:rtl/>
        </w:rPr>
        <w:t>זכאי</w:t>
      </w:r>
      <w:r w:rsidRPr="00E249C3">
        <w:rPr>
          <w:rFonts w:cs="David"/>
          <w:sz w:val="24"/>
          <w:szCs w:val="24"/>
          <w:rtl/>
        </w:rPr>
        <w:t xml:space="preserve"> </w:t>
      </w:r>
      <w:r w:rsidRPr="00E249C3">
        <w:rPr>
          <w:rFonts w:cs="David" w:hint="eastAsia"/>
          <w:sz w:val="24"/>
          <w:szCs w:val="24"/>
          <w:rtl/>
        </w:rPr>
        <w:t>לכפל</w:t>
      </w:r>
      <w:r w:rsidRPr="00E249C3">
        <w:rPr>
          <w:rFonts w:cs="David"/>
          <w:sz w:val="24"/>
          <w:szCs w:val="24"/>
          <w:rtl/>
        </w:rPr>
        <w:t xml:space="preserve"> </w:t>
      </w:r>
      <w:r w:rsidRPr="00E249C3">
        <w:rPr>
          <w:rFonts w:cs="David" w:hint="eastAsia"/>
          <w:sz w:val="24"/>
          <w:szCs w:val="24"/>
          <w:rtl/>
        </w:rPr>
        <w:t>תשלום</w:t>
      </w:r>
      <w:r w:rsidRPr="00E249C3">
        <w:rPr>
          <w:rFonts w:cs="David"/>
          <w:sz w:val="24"/>
          <w:szCs w:val="24"/>
          <w:rtl/>
        </w:rPr>
        <w:t xml:space="preserve">, </w:t>
      </w:r>
      <w:r w:rsidRPr="00E249C3">
        <w:rPr>
          <w:rFonts w:cs="David" w:hint="eastAsia"/>
          <w:sz w:val="24"/>
          <w:szCs w:val="24"/>
          <w:rtl/>
        </w:rPr>
        <w:t>כאשר</w:t>
      </w:r>
      <w:r w:rsidRPr="00E249C3">
        <w:rPr>
          <w:rFonts w:cs="David"/>
          <w:sz w:val="24"/>
          <w:szCs w:val="24"/>
          <w:rtl/>
        </w:rPr>
        <w:t xml:space="preserve"> </w:t>
      </w:r>
      <w:r w:rsidRPr="00E249C3">
        <w:rPr>
          <w:rFonts w:cs="David" w:hint="eastAsia"/>
          <w:sz w:val="24"/>
          <w:szCs w:val="24"/>
          <w:rtl/>
        </w:rPr>
        <w:t>מספר</w:t>
      </w:r>
      <w:r w:rsidRPr="00E249C3">
        <w:rPr>
          <w:rFonts w:cs="David"/>
          <w:sz w:val="24"/>
          <w:szCs w:val="24"/>
          <w:rtl/>
        </w:rPr>
        <w:t xml:space="preserve"> </w:t>
      </w:r>
      <w:r w:rsidRPr="00E249C3">
        <w:rPr>
          <w:rFonts w:cs="David" w:hint="eastAsia"/>
          <w:sz w:val="24"/>
          <w:szCs w:val="24"/>
          <w:rtl/>
        </w:rPr>
        <w:t>נותני</w:t>
      </w:r>
      <w:r w:rsidRPr="00E249C3">
        <w:rPr>
          <w:rFonts w:cs="David"/>
          <w:sz w:val="24"/>
          <w:szCs w:val="24"/>
          <w:rtl/>
        </w:rPr>
        <w:t xml:space="preserve"> </w:t>
      </w:r>
      <w:r w:rsidRPr="00E249C3">
        <w:rPr>
          <w:rFonts w:cs="David" w:hint="eastAsia"/>
          <w:sz w:val="24"/>
          <w:szCs w:val="24"/>
          <w:rtl/>
        </w:rPr>
        <w:t>שירותים</w:t>
      </w:r>
      <w:r w:rsidRPr="00E249C3">
        <w:rPr>
          <w:rFonts w:cs="David"/>
          <w:sz w:val="24"/>
          <w:szCs w:val="24"/>
          <w:rtl/>
        </w:rPr>
        <w:t xml:space="preserve"> </w:t>
      </w:r>
      <w:r w:rsidRPr="00E249C3">
        <w:rPr>
          <w:rFonts w:cs="David" w:hint="eastAsia"/>
          <w:sz w:val="24"/>
          <w:szCs w:val="24"/>
          <w:rtl/>
        </w:rPr>
        <w:t>נוסעים</w:t>
      </w:r>
      <w:r w:rsidRPr="00E249C3">
        <w:rPr>
          <w:rFonts w:cs="David"/>
          <w:sz w:val="24"/>
          <w:szCs w:val="24"/>
          <w:rtl/>
        </w:rPr>
        <w:t xml:space="preserve"> </w:t>
      </w:r>
      <w:r w:rsidRPr="00E249C3">
        <w:rPr>
          <w:rFonts w:cs="David" w:hint="eastAsia"/>
          <w:sz w:val="24"/>
          <w:szCs w:val="24"/>
          <w:rtl/>
        </w:rPr>
        <w:t>ברכב</w:t>
      </w:r>
      <w:r w:rsidRPr="00E249C3">
        <w:rPr>
          <w:rFonts w:cs="David"/>
          <w:sz w:val="24"/>
          <w:szCs w:val="24"/>
          <w:rtl/>
        </w:rPr>
        <w:t xml:space="preserve"> </w:t>
      </w:r>
      <w:r w:rsidRPr="00E249C3">
        <w:rPr>
          <w:rFonts w:cs="David" w:hint="eastAsia"/>
          <w:sz w:val="24"/>
          <w:szCs w:val="24"/>
          <w:rtl/>
        </w:rPr>
        <w:t>אחד</w:t>
      </w:r>
      <w:r w:rsidRPr="00E249C3">
        <w:rPr>
          <w:rFonts w:cs="David"/>
          <w:sz w:val="24"/>
          <w:szCs w:val="24"/>
          <w:rtl/>
        </w:rPr>
        <w:t>.</w:t>
      </w:r>
    </w:p>
    <w:p w:rsidR="001B1A90" w:rsidRPr="00E249C3" w:rsidRDefault="001B1A90" w:rsidP="001B1A90">
      <w:pPr>
        <w:pStyle w:val="a1"/>
        <w:ind w:right="1985"/>
        <w:rPr>
          <w:rFonts w:cs="David"/>
          <w:sz w:val="24"/>
          <w:szCs w:val="24"/>
          <w:u w:val="single"/>
        </w:rPr>
      </w:pPr>
      <w:r w:rsidRPr="00E249C3">
        <w:rPr>
          <w:rFonts w:cs="David" w:hint="eastAsia"/>
          <w:sz w:val="24"/>
          <w:szCs w:val="24"/>
          <w:u w:val="single"/>
          <w:rtl/>
        </w:rPr>
        <w:t>ביטול</w:t>
      </w:r>
      <w:r w:rsidRPr="00E249C3">
        <w:rPr>
          <w:rFonts w:cs="David"/>
          <w:sz w:val="24"/>
          <w:szCs w:val="24"/>
          <w:u w:val="single"/>
          <w:rtl/>
        </w:rPr>
        <w:t xml:space="preserve"> </w:t>
      </w:r>
      <w:r w:rsidRPr="00E249C3">
        <w:rPr>
          <w:rFonts w:cs="David" w:hint="eastAsia"/>
          <w:sz w:val="24"/>
          <w:szCs w:val="24"/>
          <w:u w:val="single"/>
          <w:rtl/>
        </w:rPr>
        <w:t>זמן</w:t>
      </w:r>
    </w:p>
    <w:p w:rsidR="001B1A90" w:rsidRPr="00E249C3" w:rsidRDefault="001B1A90" w:rsidP="001B1A90">
      <w:pPr>
        <w:pStyle w:val="10"/>
        <w:ind w:left="2830"/>
        <w:rPr>
          <w:rFonts w:cs="David"/>
          <w:sz w:val="24"/>
          <w:szCs w:val="24"/>
        </w:rPr>
      </w:pPr>
      <w:r w:rsidRPr="00E249C3">
        <w:rPr>
          <w:rFonts w:cs="David" w:hint="eastAsia"/>
          <w:sz w:val="24"/>
          <w:szCs w:val="24"/>
          <w:rtl/>
        </w:rPr>
        <w:t>לא</w:t>
      </w:r>
      <w:r w:rsidRPr="00E249C3">
        <w:rPr>
          <w:rFonts w:cs="David"/>
          <w:sz w:val="24"/>
          <w:szCs w:val="24"/>
          <w:rtl/>
        </w:rPr>
        <w:t xml:space="preserve"> </w:t>
      </w:r>
      <w:r w:rsidRPr="00E249C3">
        <w:rPr>
          <w:rFonts w:cs="David" w:hint="eastAsia"/>
          <w:sz w:val="24"/>
          <w:szCs w:val="24"/>
          <w:rtl/>
        </w:rPr>
        <w:t>ישולם</w:t>
      </w:r>
      <w:r w:rsidRPr="00E249C3">
        <w:rPr>
          <w:rFonts w:cs="David"/>
          <w:sz w:val="24"/>
          <w:szCs w:val="24"/>
          <w:rtl/>
        </w:rPr>
        <w:t xml:space="preserve"> </w:t>
      </w:r>
      <w:r w:rsidRPr="00E249C3">
        <w:rPr>
          <w:rFonts w:cs="David" w:hint="eastAsia"/>
          <w:sz w:val="24"/>
          <w:szCs w:val="24"/>
          <w:rtl/>
        </w:rPr>
        <w:t>לנותן</w:t>
      </w:r>
      <w:r w:rsidRPr="00E249C3">
        <w:rPr>
          <w:rFonts w:cs="David"/>
          <w:sz w:val="24"/>
          <w:szCs w:val="24"/>
          <w:rtl/>
        </w:rPr>
        <w:t xml:space="preserve"> </w:t>
      </w:r>
      <w:r w:rsidRPr="00E249C3">
        <w:rPr>
          <w:rFonts w:cs="David" w:hint="eastAsia"/>
          <w:sz w:val="24"/>
          <w:szCs w:val="24"/>
          <w:rtl/>
        </w:rPr>
        <w:t>השירותים</w:t>
      </w:r>
      <w:r w:rsidRPr="00E249C3">
        <w:rPr>
          <w:rFonts w:cs="David"/>
          <w:sz w:val="24"/>
          <w:szCs w:val="24"/>
          <w:rtl/>
        </w:rPr>
        <w:t xml:space="preserve"> </w:t>
      </w:r>
      <w:r w:rsidRPr="00E249C3">
        <w:rPr>
          <w:rFonts w:cs="David" w:hint="eastAsia"/>
          <w:sz w:val="24"/>
          <w:szCs w:val="24"/>
          <w:rtl/>
        </w:rPr>
        <w:t>תשלום</w:t>
      </w:r>
      <w:r w:rsidRPr="00E249C3">
        <w:rPr>
          <w:rFonts w:cs="David"/>
          <w:sz w:val="24"/>
          <w:szCs w:val="24"/>
          <w:rtl/>
        </w:rPr>
        <w:t xml:space="preserve"> </w:t>
      </w:r>
      <w:r w:rsidRPr="00E249C3">
        <w:rPr>
          <w:rFonts w:cs="David" w:hint="eastAsia"/>
          <w:sz w:val="24"/>
          <w:szCs w:val="24"/>
          <w:rtl/>
        </w:rPr>
        <w:t>עבור</w:t>
      </w:r>
      <w:r w:rsidRPr="00E249C3">
        <w:rPr>
          <w:rFonts w:cs="David"/>
          <w:sz w:val="24"/>
          <w:szCs w:val="24"/>
          <w:rtl/>
        </w:rPr>
        <w:t xml:space="preserve"> </w:t>
      </w:r>
      <w:r w:rsidRPr="00E249C3">
        <w:rPr>
          <w:rFonts w:cs="David" w:hint="eastAsia"/>
          <w:sz w:val="24"/>
          <w:szCs w:val="24"/>
          <w:rtl/>
        </w:rPr>
        <w:t>ביטול</w:t>
      </w:r>
      <w:r w:rsidRPr="00E249C3">
        <w:rPr>
          <w:rFonts w:cs="David"/>
          <w:sz w:val="24"/>
          <w:szCs w:val="24"/>
          <w:rtl/>
        </w:rPr>
        <w:t xml:space="preserve"> </w:t>
      </w:r>
      <w:r w:rsidRPr="00E249C3">
        <w:rPr>
          <w:rFonts w:cs="David" w:hint="eastAsia"/>
          <w:sz w:val="24"/>
          <w:szCs w:val="24"/>
          <w:rtl/>
        </w:rPr>
        <w:t>זמנו</w:t>
      </w:r>
      <w:r w:rsidRPr="00E249C3">
        <w:rPr>
          <w:rFonts w:cs="David"/>
          <w:sz w:val="24"/>
          <w:szCs w:val="24"/>
          <w:rtl/>
        </w:rPr>
        <w:t xml:space="preserve"> </w:t>
      </w:r>
      <w:r w:rsidRPr="00E249C3">
        <w:rPr>
          <w:rFonts w:cs="David" w:hint="eastAsia"/>
          <w:sz w:val="24"/>
          <w:szCs w:val="24"/>
          <w:rtl/>
        </w:rPr>
        <w:t>עקב</w:t>
      </w:r>
      <w:r w:rsidRPr="00E249C3">
        <w:rPr>
          <w:rFonts w:cs="David"/>
          <w:sz w:val="24"/>
          <w:szCs w:val="24"/>
          <w:rtl/>
        </w:rPr>
        <w:t xml:space="preserve"> </w:t>
      </w:r>
      <w:r w:rsidRPr="00E249C3">
        <w:rPr>
          <w:rFonts w:cs="David" w:hint="eastAsia"/>
          <w:sz w:val="24"/>
          <w:szCs w:val="24"/>
          <w:rtl/>
        </w:rPr>
        <w:t>נסיעה</w:t>
      </w:r>
      <w:r w:rsidRPr="00E249C3">
        <w:rPr>
          <w:rFonts w:cs="David"/>
          <w:sz w:val="24"/>
          <w:szCs w:val="24"/>
          <w:rtl/>
        </w:rPr>
        <w:t>.</w:t>
      </w:r>
    </w:p>
    <w:p w:rsidR="001B1A90" w:rsidRPr="00E249C3" w:rsidRDefault="001B1A90" w:rsidP="001B1A90">
      <w:pPr>
        <w:pStyle w:val="a1"/>
        <w:ind w:right="1985"/>
        <w:rPr>
          <w:rFonts w:cs="David"/>
          <w:sz w:val="24"/>
          <w:szCs w:val="24"/>
          <w:u w:val="single"/>
          <w:rtl/>
        </w:rPr>
      </w:pPr>
      <w:r w:rsidRPr="00E249C3">
        <w:rPr>
          <w:rFonts w:cs="David" w:hint="eastAsia"/>
          <w:sz w:val="24"/>
          <w:szCs w:val="24"/>
          <w:u w:val="single"/>
          <w:rtl/>
        </w:rPr>
        <w:t>כפל</w:t>
      </w:r>
      <w:r w:rsidRPr="00E249C3">
        <w:rPr>
          <w:rFonts w:cs="David"/>
          <w:sz w:val="24"/>
          <w:szCs w:val="24"/>
          <w:u w:val="single"/>
          <w:rtl/>
        </w:rPr>
        <w:t xml:space="preserve"> </w:t>
      </w:r>
      <w:r w:rsidRPr="00E249C3">
        <w:rPr>
          <w:rFonts w:cs="David" w:hint="eastAsia"/>
          <w:sz w:val="24"/>
          <w:szCs w:val="24"/>
          <w:u w:val="single"/>
          <w:rtl/>
        </w:rPr>
        <w:t>תשלום</w:t>
      </w:r>
      <w:r w:rsidRPr="00E249C3">
        <w:rPr>
          <w:rFonts w:cs="David"/>
          <w:sz w:val="24"/>
          <w:szCs w:val="24"/>
          <w:u w:val="single"/>
          <w:rtl/>
        </w:rPr>
        <w:t xml:space="preserve"> </w:t>
      </w:r>
      <w:r w:rsidRPr="00E249C3">
        <w:rPr>
          <w:rFonts w:cs="David" w:hint="eastAsia"/>
          <w:sz w:val="24"/>
          <w:szCs w:val="24"/>
          <w:u w:val="single"/>
          <w:rtl/>
        </w:rPr>
        <w:t>עבור</w:t>
      </w:r>
      <w:r w:rsidRPr="00E249C3">
        <w:rPr>
          <w:rFonts w:cs="David"/>
          <w:sz w:val="24"/>
          <w:szCs w:val="24"/>
          <w:u w:val="single"/>
          <w:rtl/>
        </w:rPr>
        <w:t xml:space="preserve"> </w:t>
      </w:r>
      <w:r w:rsidRPr="00E249C3">
        <w:rPr>
          <w:rFonts w:cs="David" w:hint="eastAsia"/>
          <w:sz w:val="24"/>
          <w:szCs w:val="24"/>
          <w:u w:val="single"/>
          <w:rtl/>
        </w:rPr>
        <w:t>החזר</w:t>
      </w:r>
      <w:r w:rsidRPr="00E249C3">
        <w:rPr>
          <w:rFonts w:cs="David"/>
          <w:sz w:val="24"/>
          <w:szCs w:val="24"/>
          <w:u w:val="single"/>
          <w:rtl/>
        </w:rPr>
        <w:t xml:space="preserve"> </w:t>
      </w:r>
      <w:r w:rsidRPr="00E249C3">
        <w:rPr>
          <w:rFonts w:cs="David" w:hint="eastAsia"/>
          <w:sz w:val="24"/>
          <w:szCs w:val="24"/>
          <w:u w:val="single"/>
          <w:rtl/>
        </w:rPr>
        <w:t>הוצאות</w:t>
      </w:r>
      <w:r w:rsidRPr="00E249C3">
        <w:rPr>
          <w:rFonts w:cs="David"/>
          <w:sz w:val="24"/>
          <w:szCs w:val="24"/>
          <w:u w:val="single"/>
          <w:rtl/>
        </w:rPr>
        <w:t xml:space="preserve"> </w:t>
      </w:r>
      <w:r w:rsidRPr="00E249C3">
        <w:rPr>
          <w:rFonts w:cs="David" w:hint="eastAsia"/>
          <w:sz w:val="24"/>
          <w:szCs w:val="24"/>
          <w:u w:val="single"/>
          <w:rtl/>
        </w:rPr>
        <w:t>נסיעה</w:t>
      </w:r>
    </w:p>
    <w:p w:rsidR="001B1A90" w:rsidRPr="00E249C3" w:rsidRDefault="001B1A90" w:rsidP="001B1A90">
      <w:pPr>
        <w:pStyle w:val="10"/>
        <w:ind w:left="2830"/>
        <w:rPr>
          <w:rFonts w:cs="David"/>
          <w:sz w:val="24"/>
          <w:szCs w:val="24"/>
        </w:rPr>
      </w:pPr>
      <w:r w:rsidRPr="00E249C3">
        <w:rPr>
          <w:rFonts w:cs="David" w:hint="eastAsia"/>
          <w:sz w:val="24"/>
          <w:szCs w:val="24"/>
          <w:rtl/>
        </w:rPr>
        <w:t>נותן</w:t>
      </w:r>
      <w:r w:rsidRPr="00E249C3">
        <w:rPr>
          <w:rFonts w:cs="David"/>
          <w:sz w:val="24"/>
          <w:szCs w:val="24"/>
          <w:rtl/>
        </w:rPr>
        <w:t xml:space="preserve"> שירותים חיצוני </w:t>
      </w:r>
      <w:r w:rsidRPr="00E249C3">
        <w:rPr>
          <w:rFonts w:cs="David" w:hint="eastAsia"/>
          <w:b/>
          <w:bCs/>
          <w:sz w:val="24"/>
          <w:szCs w:val="24"/>
          <w:rtl/>
        </w:rPr>
        <w:t>לא</w:t>
      </w:r>
      <w:r w:rsidRPr="00E249C3">
        <w:rPr>
          <w:rFonts w:cs="David"/>
          <w:b/>
          <w:bCs/>
          <w:sz w:val="24"/>
          <w:szCs w:val="24"/>
          <w:rtl/>
        </w:rPr>
        <w:t xml:space="preserve"> </w:t>
      </w:r>
      <w:r w:rsidRPr="00E249C3">
        <w:rPr>
          <w:rFonts w:cs="David" w:hint="eastAsia"/>
          <w:b/>
          <w:bCs/>
          <w:sz w:val="24"/>
          <w:szCs w:val="24"/>
          <w:rtl/>
        </w:rPr>
        <w:t>יקבל</w:t>
      </w:r>
      <w:r w:rsidRPr="00E249C3">
        <w:rPr>
          <w:rFonts w:cs="David"/>
          <w:sz w:val="24"/>
          <w:szCs w:val="24"/>
          <w:rtl/>
        </w:rPr>
        <w:t xml:space="preserve"> הוצאות נסיעה משני גופים ממשלתיים שונים (או יותר) עבור אותה נסיעה לאותו היעד. כל נסיעה ליעד במרחק הקטן מ-</w:t>
      </w:r>
      <w:smartTag w:uri="urn:schemas-microsoft-com:office:smarttags" w:element="metricconverter">
        <w:smartTagPr>
          <w:attr w:name="ProductID" w:val="15 קילומטרים"/>
        </w:smartTagPr>
        <w:r w:rsidRPr="00E249C3">
          <w:rPr>
            <w:rFonts w:cs="David"/>
            <w:sz w:val="24"/>
            <w:szCs w:val="24"/>
            <w:rtl/>
          </w:rPr>
          <w:t xml:space="preserve">15 </w:t>
        </w:r>
        <w:r w:rsidRPr="00E249C3">
          <w:rPr>
            <w:rFonts w:cs="David" w:hint="eastAsia"/>
            <w:sz w:val="24"/>
            <w:szCs w:val="24"/>
            <w:rtl/>
          </w:rPr>
          <w:t>קילומטרים</w:t>
        </w:r>
      </w:smartTag>
      <w:r w:rsidRPr="00E249C3">
        <w:rPr>
          <w:rFonts w:cs="David"/>
          <w:sz w:val="24"/>
          <w:szCs w:val="24"/>
          <w:rtl/>
        </w:rPr>
        <w:t xml:space="preserve"> תיחשב כנסיעה לאותו היעד (לדוגמה, נסיעה מתל אביב למבשרת ציון ולאחר מכן לירושלים תיחשב כנסיעה אחת, מתל אביב לירושלים).</w:t>
      </w:r>
    </w:p>
    <w:p w:rsidR="001B1A90" w:rsidRPr="00E249C3" w:rsidRDefault="001B1A90" w:rsidP="001B1A90">
      <w:pPr>
        <w:pStyle w:val="a"/>
        <w:ind w:left="0" w:right="567" w:firstLine="0"/>
        <w:rPr>
          <w:rFonts w:cs="David"/>
          <w:color w:val="auto"/>
          <w:sz w:val="24"/>
          <w:szCs w:val="24"/>
        </w:rPr>
      </w:pPr>
      <w:r w:rsidRPr="00E249C3">
        <w:rPr>
          <w:rFonts w:cs="David" w:hint="eastAsia"/>
          <w:color w:val="auto"/>
          <w:sz w:val="24"/>
          <w:szCs w:val="24"/>
          <w:rtl/>
        </w:rPr>
        <w:t>מסמכים</w:t>
      </w:r>
      <w:r w:rsidRPr="00E249C3">
        <w:rPr>
          <w:rFonts w:cs="David"/>
          <w:color w:val="auto"/>
          <w:sz w:val="24"/>
          <w:szCs w:val="24"/>
          <w:rtl/>
        </w:rPr>
        <w:t xml:space="preserve"> </w:t>
      </w:r>
      <w:r w:rsidRPr="00E249C3">
        <w:rPr>
          <w:rFonts w:cs="David" w:hint="eastAsia"/>
          <w:color w:val="auto"/>
          <w:sz w:val="24"/>
          <w:szCs w:val="24"/>
          <w:rtl/>
        </w:rPr>
        <w:t>ישימים</w:t>
      </w:r>
    </w:p>
    <w:p w:rsidR="001B1A90" w:rsidRPr="00E249C3" w:rsidRDefault="000D0CFD" w:rsidP="001B1A90">
      <w:pPr>
        <w:pStyle w:val="a0"/>
        <w:ind w:right="1107"/>
        <w:rPr>
          <w:rStyle w:val="Hyperlink"/>
          <w:rFonts w:cs="David"/>
          <w:color w:val="auto"/>
          <w:sz w:val="24"/>
          <w:szCs w:val="24"/>
        </w:rPr>
      </w:pPr>
      <w:hyperlink r:id="rId27" w:history="1">
        <w:r w:rsidR="001B1A90" w:rsidRPr="00E249C3">
          <w:rPr>
            <w:rStyle w:val="Hyperlink"/>
            <w:rFonts w:cs="David" w:hint="eastAsia"/>
            <w:color w:val="auto"/>
            <w:sz w:val="24"/>
            <w:szCs w:val="24"/>
            <w:rtl/>
          </w:rPr>
          <w:t>הוראת</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תכ</w:t>
        </w:r>
        <w:r w:rsidR="001B1A90" w:rsidRPr="00E249C3">
          <w:rPr>
            <w:rStyle w:val="Hyperlink"/>
            <w:rFonts w:cs="David"/>
            <w:color w:val="auto"/>
            <w:sz w:val="24"/>
            <w:szCs w:val="24"/>
            <w:rtl/>
          </w:rPr>
          <w:t xml:space="preserve">"ם, "התקשרות </w:t>
        </w:r>
        <w:r w:rsidR="001B1A90" w:rsidRPr="00E249C3">
          <w:rPr>
            <w:rStyle w:val="Hyperlink"/>
            <w:rFonts w:cs="David" w:hint="eastAsia"/>
            <w:color w:val="auto"/>
            <w:sz w:val="24"/>
            <w:szCs w:val="24"/>
            <w:rtl/>
          </w:rPr>
          <w:t>לרכישת</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שירותי</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כוח</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אדם</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מס</w:t>
        </w:r>
        <w:r w:rsidR="001B1A90" w:rsidRPr="00E249C3">
          <w:rPr>
            <w:rStyle w:val="Hyperlink"/>
            <w:rFonts w:cs="David"/>
            <w:color w:val="auto"/>
            <w:sz w:val="24"/>
            <w:szCs w:val="24"/>
            <w:rtl/>
          </w:rPr>
          <w:t>' 7.11.2</w:t>
        </w:r>
      </w:hyperlink>
      <w:r w:rsidR="001B1A90" w:rsidRPr="00E249C3">
        <w:rPr>
          <w:rStyle w:val="Hyperlink"/>
          <w:rFonts w:cs="David"/>
          <w:color w:val="auto"/>
          <w:sz w:val="24"/>
          <w:szCs w:val="24"/>
          <w:rtl/>
        </w:rPr>
        <w:t>.</w:t>
      </w:r>
    </w:p>
    <w:p w:rsidR="001B1A90" w:rsidRPr="00E249C3" w:rsidRDefault="000D0CFD" w:rsidP="001B1A90">
      <w:pPr>
        <w:pStyle w:val="a0"/>
        <w:ind w:right="1107"/>
        <w:rPr>
          <w:rStyle w:val="Hyperlink"/>
          <w:rFonts w:cs="David"/>
          <w:color w:val="auto"/>
          <w:sz w:val="24"/>
          <w:szCs w:val="24"/>
        </w:rPr>
      </w:pPr>
      <w:hyperlink r:id="rId28" w:history="1">
        <w:r w:rsidR="001B1A90" w:rsidRPr="00E249C3">
          <w:rPr>
            <w:rStyle w:val="Hyperlink"/>
            <w:rFonts w:cs="David" w:hint="eastAsia"/>
            <w:color w:val="auto"/>
            <w:sz w:val="24"/>
            <w:szCs w:val="24"/>
            <w:rtl/>
          </w:rPr>
          <w:t>הוראת</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תכ</w:t>
        </w:r>
        <w:r w:rsidR="001B1A90" w:rsidRPr="00E249C3">
          <w:rPr>
            <w:rStyle w:val="Hyperlink"/>
            <w:rFonts w:cs="David"/>
            <w:color w:val="auto"/>
            <w:sz w:val="24"/>
            <w:szCs w:val="24"/>
            <w:rtl/>
          </w:rPr>
          <w:t xml:space="preserve">"ם, "מאגר </w:t>
        </w:r>
        <w:r w:rsidR="001B1A90" w:rsidRPr="00E249C3">
          <w:rPr>
            <w:rStyle w:val="Hyperlink"/>
            <w:rFonts w:cs="David" w:hint="eastAsia"/>
            <w:color w:val="auto"/>
            <w:sz w:val="24"/>
            <w:szCs w:val="24"/>
            <w:rtl/>
          </w:rPr>
          <w:t>רואי</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חשבון</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מס</w:t>
        </w:r>
        <w:r w:rsidR="001B1A90" w:rsidRPr="00E249C3">
          <w:rPr>
            <w:rStyle w:val="Hyperlink"/>
            <w:rFonts w:cs="David"/>
            <w:color w:val="auto"/>
            <w:sz w:val="24"/>
            <w:szCs w:val="24"/>
            <w:rtl/>
          </w:rPr>
          <w:t>' 7.19.1</w:t>
        </w:r>
      </w:hyperlink>
      <w:r w:rsidR="001B1A90" w:rsidRPr="00E249C3">
        <w:rPr>
          <w:rStyle w:val="Hyperlink"/>
          <w:rFonts w:cs="David"/>
          <w:color w:val="auto"/>
          <w:sz w:val="24"/>
          <w:szCs w:val="24"/>
          <w:rtl/>
        </w:rPr>
        <w:t>.</w:t>
      </w:r>
    </w:p>
    <w:p w:rsidR="001B1A90" w:rsidRPr="00E249C3" w:rsidRDefault="000D0CFD" w:rsidP="001B1A90">
      <w:pPr>
        <w:pStyle w:val="a0"/>
        <w:ind w:right="1107"/>
        <w:rPr>
          <w:rStyle w:val="Hyperlink"/>
          <w:rFonts w:cs="David"/>
          <w:color w:val="auto"/>
          <w:sz w:val="24"/>
          <w:szCs w:val="24"/>
        </w:rPr>
      </w:pPr>
      <w:hyperlink r:id="rId29" w:history="1">
        <w:r w:rsidR="001B1A90" w:rsidRPr="00E249C3">
          <w:rPr>
            <w:rStyle w:val="Hyperlink"/>
            <w:rFonts w:cs="David" w:hint="eastAsia"/>
            <w:color w:val="auto"/>
            <w:sz w:val="24"/>
            <w:szCs w:val="24"/>
            <w:rtl/>
          </w:rPr>
          <w:t>הוראת</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תכ</w:t>
        </w:r>
        <w:r w:rsidR="001B1A90" w:rsidRPr="00E249C3">
          <w:rPr>
            <w:rStyle w:val="Hyperlink"/>
            <w:rFonts w:cs="David"/>
            <w:color w:val="auto"/>
            <w:sz w:val="24"/>
            <w:szCs w:val="24"/>
            <w:rtl/>
          </w:rPr>
          <w:t xml:space="preserve">"ם, "החזר </w:t>
        </w:r>
        <w:r w:rsidR="001B1A90" w:rsidRPr="00E249C3">
          <w:rPr>
            <w:rStyle w:val="Hyperlink"/>
            <w:rFonts w:cs="David" w:hint="eastAsia"/>
            <w:color w:val="auto"/>
            <w:sz w:val="24"/>
            <w:szCs w:val="24"/>
            <w:rtl/>
          </w:rPr>
          <w:t>הוצאות</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נסיעה</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בתפקיד</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ברכב</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פרטי</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מס</w:t>
        </w:r>
        <w:r w:rsidR="001B1A90" w:rsidRPr="00E249C3">
          <w:rPr>
            <w:rStyle w:val="Hyperlink"/>
            <w:rFonts w:cs="David"/>
            <w:color w:val="auto"/>
            <w:sz w:val="24"/>
            <w:szCs w:val="24"/>
            <w:rtl/>
          </w:rPr>
          <w:t>' 13.4.1</w:t>
        </w:r>
      </w:hyperlink>
      <w:r w:rsidR="001B1A90" w:rsidRPr="00E249C3">
        <w:rPr>
          <w:rStyle w:val="Hyperlink"/>
          <w:rFonts w:cs="David"/>
          <w:color w:val="auto"/>
          <w:sz w:val="24"/>
          <w:szCs w:val="24"/>
          <w:rtl/>
        </w:rPr>
        <w:t>.</w:t>
      </w:r>
    </w:p>
    <w:p w:rsidR="001B1A90" w:rsidRPr="00E249C3" w:rsidRDefault="000D0CFD" w:rsidP="001B1A90">
      <w:pPr>
        <w:pStyle w:val="a0"/>
        <w:ind w:right="1107"/>
        <w:rPr>
          <w:rStyle w:val="Hyperlink"/>
          <w:rFonts w:cs="David"/>
          <w:color w:val="auto"/>
          <w:sz w:val="24"/>
          <w:szCs w:val="24"/>
        </w:rPr>
      </w:pPr>
      <w:hyperlink r:id="rId30" w:history="1">
        <w:r w:rsidR="001B1A90" w:rsidRPr="00E249C3">
          <w:rPr>
            <w:rStyle w:val="Hyperlink"/>
            <w:rFonts w:cs="David" w:hint="eastAsia"/>
            <w:color w:val="auto"/>
            <w:sz w:val="24"/>
            <w:szCs w:val="24"/>
            <w:rtl/>
          </w:rPr>
          <w:t>טופס</w:t>
        </w:r>
        <w:r w:rsidR="001B1A90" w:rsidRPr="00E249C3">
          <w:rPr>
            <w:rStyle w:val="Hyperlink"/>
            <w:rFonts w:cs="David"/>
            <w:color w:val="auto"/>
            <w:sz w:val="24"/>
            <w:szCs w:val="24"/>
            <w:rtl/>
          </w:rPr>
          <w:t xml:space="preserve">, "הצהרה </w:t>
        </w:r>
        <w:r w:rsidR="001B1A90" w:rsidRPr="00E249C3">
          <w:rPr>
            <w:rStyle w:val="Hyperlink"/>
            <w:rFonts w:cs="David" w:hint="eastAsia"/>
            <w:color w:val="auto"/>
            <w:sz w:val="24"/>
            <w:szCs w:val="24"/>
            <w:rtl/>
          </w:rPr>
          <w:t>על</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ביצוע</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שעות</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העבודה</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ונסיעות</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שניתנו</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בפועל</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מס</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ט</w:t>
        </w:r>
        <w:r w:rsidR="001B1A90" w:rsidRPr="00E249C3">
          <w:rPr>
            <w:rStyle w:val="Hyperlink"/>
            <w:rFonts w:cs="David"/>
            <w:color w:val="auto"/>
            <w:sz w:val="24"/>
            <w:szCs w:val="24"/>
            <w:rtl/>
          </w:rPr>
          <w:t>. 13.9.2.1</w:t>
        </w:r>
      </w:hyperlink>
      <w:r w:rsidR="001B1A90" w:rsidRPr="00E249C3">
        <w:rPr>
          <w:rStyle w:val="Hyperlink"/>
          <w:rFonts w:cs="David"/>
          <w:color w:val="auto"/>
          <w:sz w:val="24"/>
          <w:szCs w:val="24"/>
          <w:rtl/>
        </w:rPr>
        <w:t>.</w:t>
      </w:r>
    </w:p>
    <w:p w:rsidR="001B1A90" w:rsidRPr="00E249C3" w:rsidRDefault="000D0CFD" w:rsidP="001B1A90">
      <w:pPr>
        <w:pStyle w:val="a0"/>
        <w:rPr>
          <w:rStyle w:val="Hyperlink"/>
          <w:rFonts w:cs="David"/>
          <w:color w:val="auto"/>
          <w:sz w:val="24"/>
          <w:szCs w:val="24"/>
        </w:rPr>
      </w:pPr>
      <w:hyperlink r:id="rId31" w:history="1">
        <w:r w:rsidR="001B1A90" w:rsidRPr="00E249C3">
          <w:rPr>
            <w:rStyle w:val="Hyperlink"/>
            <w:rFonts w:cs="David" w:hint="eastAsia"/>
            <w:color w:val="auto"/>
            <w:sz w:val="24"/>
            <w:szCs w:val="24"/>
            <w:rtl/>
          </w:rPr>
          <w:t>טופס</w:t>
        </w:r>
        <w:r w:rsidR="001B1A90" w:rsidRPr="00E249C3">
          <w:rPr>
            <w:rStyle w:val="Hyperlink"/>
            <w:rFonts w:cs="David"/>
            <w:color w:val="auto"/>
            <w:sz w:val="24"/>
            <w:szCs w:val="24"/>
            <w:rtl/>
          </w:rPr>
          <w:t xml:space="preserve">, "הצהרה </w:t>
        </w:r>
        <w:r w:rsidR="001B1A90" w:rsidRPr="00E249C3">
          <w:rPr>
            <w:rStyle w:val="Hyperlink"/>
            <w:rFonts w:cs="David" w:hint="eastAsia"/>
            <w:color w:val="auto"/>
            <w:sz w:val="24"/>
            <w:szCs w:val="24"/>
            <w:rtl/>
          </w:rPr>
          <w:t>על</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נסיעה</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בתפקיד</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של</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נותן</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שירותים</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חיצוני</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מס</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ט</w:t>
        </w:r>
        <w:r w:rsidR="001B1A90" w:rsidRPr="00E249C3">
          <w:rPr>
            <w:rStyle w:val="Hyperlink"/>
            <w:rFonts w:cs="David"/>
            <w:color w:val="auto"/>
            <w:sz w:val="24"/>
            <w:szCs w:val="24"/>
            <w:rtl/>
          </w:rPr>
          <w:t>. 13.9.2.2</w:t>
        </w:r>
      </w:hyperlink>
      <w:r w:rsidR="001B1A90" w:rsidRPr="00E249C3">
        <w:rPr>
          <w:rStyle w:val="Hyperlink"/>
          <w:rFonts w:cs="David"/>
          <w:color w:val="auto"/>
          <w:sz w:val="24"/>
          <w:szCs w:val="24"/>
          <w:rtl/>
        </w:rPr>
        <w:t>.</w:t>
      </w:r>
    </w:p>
    <w:p w:rsidR="001B1A90" w:rsidRPr="00E249C3" w:rsidRDefault="000D0CFD" w:rsidP="001B1A90">
      <w:pPr>
        <w:pStyle w:val="a0"/>
        <w:ind w:right="1107"/>
        <w:rPr>
          <w:rStyle w:val="Hyperlink"/>
          <w:rFonts w:cs="David"/>
          <w:color w:val="auto"/>
          <w:sz w:val="24"/>
          <w:szCs w:val="24"/>
        </w:rPr>
      </w:pPr>
      <w:hyperlink r:id="rId32" w:history="1">
        <w:r w:rsidR="001B1A90" w:rsidRPr="00E249C3">
          <w:rPr>
            <w:rStyle w:val="Hyperlink"/>
            <w:rFonts w:cs="David" w:hint="eastAsia"/>
            <w:color w:val="auto"/>
            <w:sz w:val="24"/>
            <w:szCs w:val="24"/>
            <w:rtl/>
          </w:rPr>
          <w:t>הודעה</w:t>
        </w:r>
        <w:r w:rsidR="001B1A90" w:rsidRPr="00E249C3">
          <w:rPr>
            <w:rStyle w:val="Hyperlink"/>
            <w:rFonts w:cs="David"/>
            <w:color w:val="auto"/>
            <w:sz w:val="24"/>
            <w:szCs w:val="24"/>
            <w:rtl/>
          </w:rPr>
          <w:t xml:space="preserve">, "תעריפי </w:t>
        </w:r>
        <w:r w:rsidR="001B1A90" w:rsidRPr="00E249C3">
          <w:rPr>
            <w:rStyle w:val="Hyperlink"/>
            <w:rFonts w:cs="David" w:hint="eastAsia"/>
            <w:color w:val="auto"/>
            <w:sz w:val="24"/>
            <w:szCs w:val="24"/>
            <w:rtl/>
          </w:rPr>
          <w:t>התקשרות</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עם</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נותן</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שירותים</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חיצוניים</w:t>
        </w:r>
        <w:r w:rsidR="001B1A90" w:rsidRPr="00E249C3">
          <w:rPr>
            <w:rStyle w:val="Hyperlink"/>
            <w:rFonts w:cs="David"/>
            <w:color w:val="auto"/>
            <w:sz w:val="24"/>
            <w:szCs w:val="24"/>
            <w:rtl/>
          </w:rPr>
          <w:t xml:space="preserve">", </w:t>
        </w:r>
        <w:r w:rsidR="001B1A90" w:rsidRPr="00E249C3">
          <w:rPr>
            <w:rStyle w:val="Hyperlink"/>
            <w:rFonts w:cs="David" w:hint="eastAsia"/>
            <w:color w:val="auto"/>
            <w:sz w:val="24"/>
            <w:szCs w:val="24"/>
            <w:rtl/>
          </w:rPr>
          <w:t>מס</w:t>
        </w:r>
        <w:r w:rsidR="001B1A90" w:rsidRPr="00E249C3">
          <w:rPr>
            <w:rStyle w:val="Hyperlink"/>
            <w:rFonts w:cs="David"/>
            <w:color w:val="auto"/>
            <w:sz w:val="24"/>
            <w:szCs w:val="24"/>
            <w:rtl/>
          </w:rPr>
          <w:t>' .ה. 13.9.2.1</w:t>
        </w:r>
      </w:hyperlink>
      <w:r w:rsidR="001B1A90" w:rsidRPr="00E249C3">
        <w:rPr>
          <w:rStyle w:val="Hyperlink"/>
          <w:rFonts w:cs="David"/>
          <w:color w:val="auto"/>
          <w:sz w:val="24"/>
          <w:szCs w:val="24"/>
          <w:rtl/>
        </w:rPr>
        <w:t>.</w:t>
      </w:r>
    </w:p>
    <w:p w:rsidR="001B1A90" w:rsidRPr="00E249C3" w:rsidRDefault="000D0CFD" w:rsidP="001B1A90">
      <w:pPr>
        <w:pStyle w:val="a0"/>
        <w:rPr>
          <w:rStyle w:val="Hyperlink"/>
          <w:rFonts w:cs="David"/>
          <w:color w:val="auto"/>
          <w:sz w:val="24"/>
          <w:szCs w:val="24"/>
        </w:rPr>
      </w:pPr>
      <w:hyperlink r:id="rId33" w:history="1">
        <w:r w:rsidR="001B1A90" w:rsidRPr="00E249C3">
          <w:rPr>
            <w:rStyle w:val="Hyperlink"/>
            <w:rFonts w:cs="David" w:hint="eastAsia"/>
            <w:color w:val="auto"/>
            <w:sz w:val="24"/>
            <w:szCs w:val="24"/>
            <w:rtl/>
          </w:rPr>
          <w:t>הודעה</w:t>
        </w:r>
        <w:r w:rsidR="001B1A90" w:rsidRPr="00E249C3">
          <w:rPr>
            <w:rStyle w:val="Hyperlink"/>
            <w:rFonts w:cs="David"/>
            <w:color w:val="auto"/>
            <w:sz w:val="24"/>
            <w:szCs w:val="24"/>
            <w:rtl/>
          </w:rPr>
          <w:t>, "החזר הוצאות נסיעה בתפקיד לנותני שירותים חיצוניים – תעריפים", מס' ה. 13.9.2.2</w:t>
        </w:r>
      </w:hyperlink>
      <w:r w:rsidR="001B1A90" w:rsidRPr="00E249C3">
        <w:rPr>
          <w:rStyle w:val="Hyperlink"/>
          <w:rFonts w:cs="David"/>
          <w:color w:val="auto"/>
          <w:sz w:val="24"/>
          <w:szCs w:val="24"/>
          <w:rtl/>
        </w:rPr>
        <w:t>.</w:t>
      </w:r>
    </w:p>
    <w:p w:rsidR="001B1A90" w:rsidRPr="001516EB" w:rsidRDefault="001B1A90" w:rsidP="001B1A90">
      <w:pPr>
        <w:pStyle w:val="a0"/>
        <w:numPr>
          <w:ilvl w:val="0"/>
          <w:numId w:val="0"/>
        </w:numPr>
        <w:ind w:left="792" w:hanging="432"/>
        <w:rPr>
          <w:b/>
          <w:bCs/>
          <w:sz w:val="26"/>
          <w:szCs w:val="26"/>
          <w:rtl/>
        </w:rPr>
      </w:pPr>
      <w:bookmarkStart w:id="184" w:name="_נספח_א_–_[טבלת_שינויים_שבוצעו_בהורא"/>
      <w:bookmarkEnd w:id="184"/>
    </w:p>
    <w:p w:rsidR="001B1A90" w:rsidRPr="001516EB" w:rsidRDefault="001B1A90" w:rsidP="001B1A90">
      <w:pPr>
        <w:pStyle w:val="a0"/>
        <w:numPr>
          <w:ilvl w:val="0"/>
          <w:numId w:val="0"/>
        </w:numPr>
        <w:ind w:left="792" w:hanging="432"/>
        <w:rPr>
          <w:rtl/>
        </w:rPr>
      </w:pPr>
    </w:p>
    <w:p w:rsidR="001B1A90" w:rsidRPr="001516EB" w:rsidRDefault="001B1A90" w:rsidP="001B1A90">
      <w:pPr>
        <w:pStyle w:val="a0"/>
        <w:numPr>
          <w:ilvl w:val="0"/>
          <w:numId w:val="0"/>
        </w:numPr>
        <w:ind w:left="792" w:hanging="432"/>
        <w:rPr>
          <w:b/>
          <w:bCs/>
          <w:sz w:val="26"/>
          <w:szCs w:val="26"/>
          <w:rtl/>
        </w:rPr>
      </w:pPr>
    </w:p>
    <w:p w:rsidR="001B1A90" w:rsidRPr="001516EB" w:rsidRDefault="001B1A90" w:rsidP="001B1A90">
      <w:pPr>
        <w:pStyle w:val="a0"/>
        <w:numPr>
          <w:ilvl w:val="0"/>
          <w:numId w:val="0"/>
        </w:numPr>
        <w:ind w:left="792" w:hanging="432"/>
        <w:rPr>
          <w:b/>
          <w:bCs/>
          <w:sz w:val="26"/>
          <w:szCs w:val="26"/>
          <w:rtl/>
        </w:rPr>
      </w:pPr>
    </w:p>
    <w:p w:rsidR="001B1A90" w:rsidRPr="001516EB" w:rsidRDefault="001B1A90" w:rsidP="001B1A90">
      <w:pPr>
        <w:pStyle w:val="a0"/>
        <w:numPr>
          <w:ilvl w:val="0"/>
          <w:numId w:val="0"/>
        </w:numPr>
        <w:ind w:left="792" w:hanging="432"/>
        <w:rPr>
          <w:b/>
          <w:bCs/>
          <w:sz w:val="26"/>
          <w:szCs w:val="26"/>
          <w:rtl/>
        </w:rPr>
      </w:pPr>
    </w:p>
    <w:p w:rsidR="001B1A90" w:rsidRPr="001516EB" w:rsidRDefault="001B1A90" w:rsidP="001B1A90">
      <w:pPr>
        <w:rPr>
          <w:rtl/>
          <w:lang w:eastAsia="en-US"/>
        </w:rPr>
      </w:pPr>
    </w:p>
    <w:p w:rsidR="001B1A90" w:rsidRPr="001516EB" w:rsidRDefault="001B1A90" w:rsidP="001B1A90">
      <w:pPr>
        <w:rPr>
          <w:rtl/>
          <w:lang w:eastAsia="en-US"/>
        </w:rPr>
      </w:pPr>
    </w:p>
    <w:p w:rsidR="001B1A90" w:rsidRPr="001516EB" w:rsidRDefault="001B1A90" w:rsidP="001B1A90">
      <w:pPr>
        <w:rPr>
          <w:rtl/>
          <w:lang w:eastAsia="en-US"/>
        </w:rPr>
      </w:pPr>
    </w:p>
    <w:p w:rsidR="001B1A90" w:rsidRPr="001516EB" w:rsidRDefault="001B1A90" w:rsidP="001B1A90">
      <w:pPr>
        <w:rPr>
          <w:rtl/>
          <w:lang w:eastAsia="en-US"/>
        </w:rPr>
      </w:pPr>
    </w:p>
    <w:p w:rsidR="001B1A90" w:rsidRPr="001516EB" w:rsidRDefault="001B1A90" w:rsidP="001B1A90">
      <w:pPr>
        <w:rPr>
          <w:rtl/>
          <w:lang w:eastAsia="en-US"/>
        </w:rPr>
      </w:pPr>
    </w:p>
    <w:p w:rsidR="001B1A90" w:rsidRPr="001516EB" w:rsidRDefault="001B1A90" w:rsidP="001B1A90">
      <w:pPr>
        <w:rPr>
          <w:rtl/>
          <w:lang w:eastAsia="en-US"/>
        </w:rPr>
      </w:pPr>
    </w:p>
    <w:p w:rsidR="001B1A90" w:rsidRPr="001516EB" w:rsidRDefault="001B1A90" w:rsidP="001B1A90">
      <w:pPr>
        <w:rPr>
          <w:rtl/>
          <w:lang w:eastAsia="en-US"/>
        </w:rPr>
      </w:pPr>
    </w:p>
    <w:p w:rsidR="001B1A90" w:rsidRPr="001516EB" w:rsidRDefault="001B1A90" w:rsidP="001B1A90">
      <w:pPr>
        <w:rPr>
          <w:rtl/>
          <w:lang w:eastAsia="en-US"/>
        </w:rPr>
      </w:pPr>
    </w:p>
    <w:p w:rsidR="001B1A90" w:rsidRPr="001516EB" w:rsidRDefault="001B1A90" w:rsidP="001B1A90">
      <w:pPr>
        <w:rPr>
          <w:rtl/>
          <w:lang w:eastAsia="en-US"/>
        </w:rPr>
      </w:pPr>
    </w:p>
    <w:p w:rsidR="001B1A90" w:rsidRPr="001516EB" w:rsidRDefault="001B1A90" w:rsidP="001B1A90">
      <w:pPr>
        <w:rPr>
          <w:rtl/>
          <w:lang w:eastAsia="en-US"/>
        </w:rPr>
      </w:pPr>
    </w:p>
    <w:p w:rsidR="001B1A90" w:rsidRPr="001516EB" w:rsidRDefault="001B1A90" w:rsidP="001B1A90">
      <w:pPr>
        <w:rPr>
          <w:rtl/>
          <w:lang w:eastAsia="en-US"/>
        </w:rPr>
      </w:pPr>
    </w:p>
    <w:p w:rsidR="001B1A90" w:rsidRPr="001516EB" w:rsidRDefault="001B1A90" w:rsidP="001B1A90">
      <w:pPr>
        <w:rPr>
          <w:rtl/>
          <w:lang w:eastAsia="en-US"/>
        </w:rPr>
      </w:pPr>
    </w:p>
    <w:p w:rsidR="001B1A90" w:rsidRPr="001516EB" w:rsidRDefault="001B1A90" w:rsidP="001B1A90">
      <w:pPr>
        <w:rPr>
          <w:rtl/>
          <w:lang w:eastAsia="en-US"/>
        </w:rPr>
      </w:pPr>
    </w:p>
    <w:p w:rsidR="001B1A90" w:rsidRPr="001516EB" w:rsidRDefault="001B1A90" w:rsidP="001B1A90">
      <w:pPr>
        <w:rPr>
          <w:rtl/>
          <w:lang w:eastAsia="en-US"/>
        </w:rPr>
      </w:pPr>
    </w:p>
    <w:tbl>
      <w:tblPr>
        <w:tblpPr w:leftFromText="180" w:rightFromText="180" w:vertAnchor="page" w:horzAnchor="margin" w:tblpY="2877"/>
        <w:bidiVisual/>
        <w:tblW w:w="0" w:type="auto"/>
        <w:tblBorders>
          <w:top w:val="single" w:sz="4" w:space="0" w:color="auto"/>
          <w:left w:val="single" w:sz="4" w:space="0" w:color="auto"/>
          <w:bottom w:val="single" w:sz="4" w:space="0" w:color="auto"/>
          <w:right w:val="single" w:sz="4" w:space="0" w:color="auto"/>
          <w:insideH w:val="single" w:sz="4" w:space="0" w:color="auto"/>
        </w:tblBorders>
        <w:shd w:val="clear" w:color="auto" w:fill="F3F3F3"/>
        <w:tblLayout w:type="fixed"/>
        <w:tblLook w:val="01E0" w:firstRow="1" w:lastRow="1" w:firstColumn="1" w:lastColumn="1" w:noHBand="0" w:noVBand="0"/>
      </w:tblPr>
      <w:tblGrid>
        <w:gridCol w:w="2908"/>
        <w:gridCol w:w="1592"/>
        <w:gridCol w:w="1980"/>
        <w:gridCol w:w="2520"/>
      </w:tblGrid>
      <w:tr w:rsidR="005A21BE" w:rsidRPr="001516EB" w:rsidTr="00FE1CE9">
        <w:trPr>
          <w:trHeight w:hRule="exact" w:val="567"/>
        </w:trPr>
        <w:tc>
          <w:tcPr>
            <w:tcW w:w="9000" w:type="dxa"/>
            <w:gridSpan w:val="4"/>
            <w:tcBorders>
              <w:right w:val="nil"/>
            </w:tcBorders>
            <w:shd w:val="clear" w:color="auto" w:fill="F3F3F3"/>
            <w:vAlign w:val="center"/>
          </w:tcPr>
          <w:p w:rsidR="001B1A90" w:rsidRPr="0097432A" w:rsidRDefault="001B1A90" w:rsidP="00FE1CE9">
            <w:pPr>
              <w:overflowPunct w:val="0"/>
              <w:autoSpaceDE w:val="0"/>
              <w:autoSpaceDN w:val="0"/>
              <w:adjustRightInd w:val="0"/>
              <w:jc w:val="both"/>
              <w:textAlignment w:val="baseline"/>
              <w:rPr>
                <w:rFonts w:ascii="Arial" w:hAnsi="Arial"/>
                <w:b/>
                <w:bCs/>
                <w:sz w:val="28"/>
                <w:szCs w:val="28"/>
                <w:rtl/>
              </w:rPr>
            </w:pPr>
            <w:r w:rsidRPr="0097432A">
              <w:rPr>
                <w:rFonts w:ascii="Arial" w:hAnsi="Arial"/>
                <w:b/>
                <w:bCs/>
                <w:sz w:val="28"/>
                <w:szCs w:val="28"/>
                <w:rtl/>
              </w:rPr>
              <w:t>שם ההו</w:t>
            </w:r>
            <w:r w:rsidRPr="0097432A">
              <w:rPr>
                <w:rFonts w:ascii="Arial" w:hAnsi="Arial" w:hint="eastAsia"/>
                <w:b/>
                <w:bCs/>
                <w:sz w:val="28"/>
                <w:szCs w:val="28"/>
                <w:rtl/>
              </w:rPr>
              <w:t>דעה</w:t>
            </w:r>
            <w:r w:rsidRPr="0097432A">
              <w:rPr>
                <w:rFonts w:ascii="Arial" w:hAnsi="Arial"/>
                <w:b/>
                <w:bCs/>
                <w:sz w:val="28"/>
                <w:szCs w:val="28"/>
                <w:rtl/>
              </w:rPr>
              <w:t xml:space="preserve">: </w:t>
            </w:r>
            <w:bookmarkStart w:id="185" w:name="Adding11"/>
            <w:bookmarkEnd w:id="185"/>
            <w:r w:rsidRPr="0097432A">
              <w:rPr>
                <w:rFonts w:ascii="Arial" w:hAnsi="Arial" w:hint="eastAsia"/>
                <w:b/>
                <w:bCs/>
                <w:sz w:val="28"/>
                <w:szCs w:val="28"/>
                <w:rtl/>
              </w:rPr>
              <w:t>תעריפי</w:t>
            </w:r>
            <w:r w:rsidRPr="0097432A">
              <w:rPr>
                <w:rFonts w:ascii="Arial" w:hAnsi="Arial"/>
                <w:b/>
                <w:bCs/>
                <w:sz w:val="28"/>
                <w:szCs w:val="28"/>
                <w:rtl/>
              </w:rPr>
              <w:t xml:space="preserve"> </w:t>
            </w:r>
            <w:r w:rsidRPr="0097432A">
              <w:rPr>
                <w:rFonts w:ascii="Arial" w:hAnsi="Arial" w:hint="eastAsia"/>
                <w:b/>
                <w:bCs/>
                <w:sz w:val="28"/>
                <w:szCs w:val="28"/>
                <w:rtl/>
              </w:rPr>
              <w:t>התקשרות</w:t>
            </w:r>
            <w:r w:rsidRPr="0097432A">
              <w:rPr>
                <w:rFonts w:ascii="Arial" w:hAnsi="Arial"/>
                <w:b/>
                <w:bCs/>
                <w:sz w:val="28"/>
                <w:szCs w:val="28"/>
                <w:rtl/>
              </w:rPr>
              <w:t xml:space="preserve"> </w:t>
            </w:r>
            <w:r w:rsidRPr="0097432A">
              <w:rPr>
                <w:rFonts w:ascii="Arial" w:hAnsi="Arial" w:hint="eastAsia"/>
                <w:b/>
                <w:bCs/>
                <w:sz w:val="28"/>
                <w:szCs w:val="28"/>
                <w:rtl/>
              </w:rPr>
              <w:t>עם</w:t>
            </w:r>
            <w:r w:rsidRPr="0097432A">
              <w:rPr>
                <w:rFonts w:ascii="Arial" w:hAnsi="Arial"/>
                <w:b/>
                <w:bCs/>
                <w:sz w:val="28"/>
                <w:szCs w:val="28"/>
                <w:rtl/>
              </w:rPr>
              <w:t xml:space="preserve"> </w:t>
            </w:r>
            <w:r w:rsidRPr="0097432A">
              <w:rPr>
                <w:rFonts w:ascii="Arial" w:hAnsi="Arial" w:hint="eastAsia"/>
                <w:b/>
                <w:bCs/>
                <w:sz w:val="28"/>
                <w:szCs w:val="28"/>
                <w:rtl/>
              </w:rPr>
              <w:t>נותן</w:t>
            </w:r>
            <w:r w:rsidRPr="0097432A">
              <w:rPr>
                <w:rFonts w:ascii="Arial" w:hAnsi="Arial"/>
                <w:b/>
                <w:bCs/>
                <w:sz w:val="28"/>
                <w:szCs w:val="28"/>
                <w:rtl/>
              </w:rPr>
              <w:t xml:space="preserve"> </w:t>
            </w:r>
            <w:r w:rsidRPr="0097432A">
              <w:rPr>
                <w:rFonts w:ascii="Arial" w:hAnsi="Arial" w:hint="eastAsia"/>
                <w:b/>
                <w:bCs/>
                <w:sz w:val="28"/>
                <w:szCs w:val="28"/>
                <w:rtl/>
              </w:rPr>
              <w:t>שירותים</w:t>
            </w:r>
            <w:r w:rsidRPr="0097432A">
              <w:rPr>
                <w:rFonts w:ascii="Arial" w:hAnsi="Arial"/>
                <w:b/>
                <w:bCs/>
                <w:sz w:val="28"/>
                <w:szCs w:val="28"/>
                <w:rtl/>
              </w:rPr>
              <w:t xml:space="preserve"> </w:t>
            </w:r>
            <w:r w:rsidRPr="0097432A">
              <w:rPr>
                <w:rFonts w:ascii="Arial" w:hAnsi="Arial" w:hint="eastAsia"/>
                <w:b/>
                <w:bCs/>
                <w:sz w:val="28"/>
                <w:szCs w:val="28"/>
                <w:rtl/>
              </w:rPr>
              <w:t>חיצוניים</w:t>
            </w:r>
          </w:p>
        </w:tc>
      </w:tr>
      <w:tr w:rsidR="005A21BE" w:rsidRPr="001516EB" w:rsidTr="00FE1CE9">
        <w:tc>
          <w:tcPr>
            <w:tcW w:w="4500" w:type="dxa"/>
            <w:gridSpan w:val="2"/>
            <w:shd w:val="clear" w:color="auto" w:fill="003366"/>
            <w:vAlign w:val="center"/>
          </w:tcPr>
          <w:p w:rsidR="001B1A90" w:rsidRPr="0097432A" w:rsidRDefault="001B1A90" w:rsidP="00FE1CE9">
            <w:pPr>
              <w:overflowPunct w:val="0"/>
              <w:autoSpaceDE w:val="0"/>
              <w:autoSpaceDN w:val="0"/>
              <w:adjustRightInd w:val="0"/>
              <w:snapToGrid w:val="0"/>
              <w:spacing w:before="120" w:line="360" w:lineRule="auto"/>
              <w:ind w:right="567"/>
              <w:jc w:val="both"/>
              <w:textAlignment w:val="baseline"/>
              <w:rPr>
                <w:rFonts w:ascii="Arial" w:hAnsi="Arial"/>
                <w:sz w:val="20"/>
                <w:szCs w:val="20"/>
                <w:rtl/>
              </w:rPr>
            </w:pPr>
            <w:r w:rsidRPr="0097432A">
              <w:rPr>
                <w:rFonts w:ascii="Arial" w:hAnsi="Arial" w:hint="eastAsia"/>
                <w:sz w:val="20"/>
                <w:szCs w:val="20"/>
                <w:rtl/>
              </w:rPr>
              <w:t>פרק</w:t>
            </w:r>
            <w:r w:rsidRPr="0097432A">
              <w:rPr>
                <w:rFonts w:ascii="Arial" w:hAnsi="Arial"/>
                <w:sz w:val="20"/>
                <w:szCs w:val="20"/>
                <w:rtl/>
              </w:rPr>
              <w:t xml:space="preserve"> ראשי: </w:t>
            </w:r>
            <w:bookmarkStart w:id="186" w:name="Adding12"/>
            <w:bookmarkEnd w:id="186"/>
            <w:r w:rsidRPr="0097432A">
              <w:rPr>
                <w:rFonts w:ascii="Arial" w:hAnsi="Arial" w:hint="eastAsia"/>
                <w:sz w:val="20"/>
                <w:szCs w:val="20"/>
                <w:rtl/>
              </w:rPr>
              <w:t>ניהול</w:t>
            </w:r>
            <w:r w:rsidRPr="0097432A">
              <w:rPr>
                <w:rFonts w:ascii="Arial" w:hAnsi="Arial"/>
                <w:sz w:val="20"/>
                <w:szCs w:val="20"/>
                <w:rtl/>
              </w:rPr>
              <w:t xml:space="preserve"> </w:t>
            </w:r>
            <w:r w:rsidRPr="0097432A">
              <w:rPr>
                <w:rFonts w:ascii="Arial" w:hAnsi="Arial" w:hint="eastAsia"/>
                <w:sz w:val="20"/>
                <w:szCs w:val="20"/>
                <w:rtl/>
              </w:rPr>
              <w:t>תקציבי</w:t>
            </w:r>
            <w:r w:rsidRPr="0097432A">
              <w:rPr>
                <w:rFonts w:ascii="Arial" w:hAnsi="Arial"/>
                <w:sz w:val="20"/>
                <w:szCs w:val="20"/>
                <w:rtl/>
              </w:rPr>
              <w:t xml:space="preserve"> </w:t>
            </w:r>
            <w:r w:rsidRPr="0097432A">
              <w:rPr>
                <w:rFonts w:ascii="Arial" w:hAnsi="Arial" w:hint="eastAsia"/>
                <w:sz w:val="20"/>
                <w:szCs w:val="20"/>
                <w:rtl/>
              </w:rPr>
              <w:t>שכר</w:t>
            </w:r>
            <w:r w:rsidRPr="0097432A">
              <w:rPr>
                <w:rFonts w:ascii="Arial" w:hAnsi="Arial"/>
                <w:sz w:val="20"/>
                <w:szCs w:val="20"/>
                <w:rtl/>
              </w:rPr>
              <w:t xml:space="preserve">, </w:t>
            </w:r>
            <w:r w:rsidRPr="0097432A">
              <w:rPr>
                <w:rFonts w:ascii="Arial" w:hAnsi="Arial" w:hint="eastAsia"/>
                <w:sz w:val="20"/>
                <w:szCs w:val="20"/>
                <w:rtl/>
              </w:rPr>
              <w:t>גמלאות</w:t>
            </w:r>
            <w:r w:rsidRPr="0097432A">
              <w:rPr>
                <w:rFonts w:ascii="Arial" w:hAnsi="Arial"/>
                <w:sz w:val="20"/>
                <w:szCs w:val="20"/>
                <w:rtl/>
              </w:rPr>
              <w:t xml:space="preserve"> </w:t>
            </w:r>
            <w:r w:rsidRPr="0097432A">
              <w:rPr>
                <w:rFonts w:ascii="Arial" w:hAnsi="Arial" w:hint="eastAsia"/>
                <w:sz w:val="20"/>
                <w:szCs w:val="20"/>
                <w:rtl/>
              </w:rPr>
              <w:t>וכוח</w:t>
            </w:r>
            <w:r w:rsidRPr="0097432A">
              <w:rPr>
                <w:rFonts w:ascii="Arial" w:hAnsi="Arial"/>
                <w:sz w:val="20"/>
                <w:szCs w:val="20"/>
                <w:rtl/>
              </w:rPr>
              <w:t xml:space="preserve"> </w:t>
            </w:r>
            <w:r w:rsidRPr="0097432A">
              <w:rPr>
                <w:rFonts w:ascii="Arial" w:hAnsi="Arial" w:hint="eastAsia"/>
                <w:sz w:val="20"/>
                <w:szCs w:val="20"/>
                <w:rtl/>
              </w:rPr>
              <w:t>אדם</w:t>
            </w:r>
          </w:p>
        </w:tc>
        <w:tc>
          <w:tcPr>
            <w:tcW w:w="4500" w:type="dxa"/>
            <w:gridSpan w:val="2"/>
            <w:tcBorders>
              <w:right w:val="nil"/>
            </w:tcBorders>
            <w:shd w:val="clear" w:color="auto" w:fill="003366"/>
            <w:vAlign w:val="center"/>
          </w:tcPr>
          <w:p w:rsidR="001B1A90" w:rsidRPr="0097432A" w:rsidRDefault="001B1A90" w:rsidP="00FE1CE9">
            <w:pPr>
              <w:overflowPunct w:val="0"/>
              <w:autoSpaceDE w:val="0"/>
              <w:autoSpaceDN w:val="0"/>
              <w:adjustRightInd w:val="0"/>
              <w:spacing w:before="120" w:line="360" w:lineRule="auto"/>
              <w:jc w:val="both"/>
              <w:textAlignment w:val="baseline"/>
              <w:rPr>
                <w:rFonts w:ascii="Arial" w:hAnsi="Arial"/>
                <w:sz w:val="20"/>
                <w:szCs w:val="20"/>
                <w:rtl/>
              </w:rPr>
            </w:pPr>
            <w:r w:rsidRPr="0097432A">
              <w:rPr>
                <w:rFonts w:ascii="Arial" w:hAnsi="Arial" w:hint="eastAsia"/>
                <w:sz w:val="20"/>
                <w:szCs w:val="20"/>
                <w:rtl/>
              </w:rPr>
              <w:t>פרק</w:t>
            </w:r>
            <w:r w:rsidRPr="0097432A">
              <w:rPr>
                <w:rFonts w:ascii="Arial" w:hAnsi="Arial"/>
                <w:sz w:val="20"/>
                <w:szCs w:val="20"/>
                <w:rtl/>
              </w:rPr>
              <w:t xml:space="preserve"> משני: </w:t>
            </w:r>
            <w:bookmarkStart w:id="187" w:name="Adding13"/>
            <w:bookmarkEnd w:id="187"/>
            <w:r w:rsidRPr="0097432A">
              <w:rPr>
                <w:rFonts w:ascii="Arial" w:hAnsi="Arial" w:hint="eastAsia"/>
                <w:sz w:val="20"/>
                <w:szCs w:val="20"/>
                <w:rtl/>
              </w:rPr>
              <w:t>העסקת</w:t>
            </w:r>
            <w:r w:rsidRPr="0097432A">
              <w:rPr>
                <w:rFonts w:ascii="Arial" w:hAnsi="Arial"/>
                <w:sz w:val="20"/>
                <w:szCs w:val="20"/>
                <w:rtl/>
              </w:rPr>
              <w:t xml:space="preserve"> </w:t>
            </w:r>
            <w:r w:rsidRPr="0097432A">
              <w:rPr>
                <w:rFonts w:ascii="Arial" w:hAnsi="Arial" w:hint="eastAsia"/>
                <w:sz w:val="20"/>
                <w:szCs w:val="20"/>
                <w:rtl/>
              </w:rPr>
              <w:t>נותני</w:t>
            </w:r>
            <w:r w:rsidRPr="0097432A">
              <w:rPr>
                <w:rFonts w:ascii="Arial" w:hAnsi="Arial"/>
                <w:sz w:val="20"/>
                <w:szCs w:val="20"/>
                <w:rtl/>
              </w:rPr>
              <w:t xml:space="preserve"> </w:t>
            </w:r>
            <w:r w:rsidRPr="0097432A">
              <w:rPr>
                <w:rFonts w:ascii="Arial" w:hAnsi="Arial" w:hint="eastAsia"/>
                <w:sz w:val="20"/>
                <w:szCs w:val="20"/>
                <w:rtl/>
              </w:rPr>
              <w:t>שירותים</w:t>
            </w:r>
            <w:r w:rsidRPr="0097432A">
              <w:rPr>
                <w:rFonts w:ascii="Arial" w:hAnsi="Arial"/>
                <w:sz w:val="20"/>
                <w:szCs w:val="20"/>
                <w:rtl/>
              </w:rPr>
              <w:t xml:space="preserve"> </w:t>
            </w:r>
            <w:r w:rsidRPr="0097432A">
              <w:rPr>
                <w:rFonts w:ascii="Arial" w:hAnsi="Arial" w:hint="eastAsia"/>
                <w:sz w:val="20"/>
                <w:szCs w:val="20"/>
                <w:rtl/>
              </w:rPr>
              <w:t>חיצוניים</w:t>
            </w:r>
          </w:p>
        </w:tc>
      </w:tr>
      <w:tr w:rsidR="005A21BE" w:rsidRPr="001516EB" w:rsidTr="00FE1CE9">
        <w:tc>
          <w:tcPr>
            <w:tcW w:w="2908" w:type="dxa"/>
            <w:shd w:val="clear" w:color="auto" w:fill="003366"/>
            <w:vAlign w:val="center"/>
          </w:tcPr>
          <w:p w:rsidR="001B1A90" w:rsidRPr="0097432A" w:rsidRDefault="001B1A90" w:rsidP="00FE1CE9">
            <w:pPr>
              <w:overflowPunct w:val="0"/>
              <w:autoSpaceDE w:val="0"/>
              <w:autoSpaceDN w:val="0"/>
              <w:adjustRightInd w:val="0"/>
              <w:snapToGrid w:val="0"/>
              <w:spacing w:before="120" w:line="360" w:lineRule="auto"/>
              <w:ind w:right="567"/>
              <w:jc w:val="both"/>
              <w:textAlignment w:val="baseline"/>
              <w:rPr>
                <w:rFonts w:ascii="Arial" w:hAnsi="Arial"/>
                <w:sz w:val="20"/>
                <w:szCs w:val="20"/>
                <w:rtl/>
              </w:rPr>
            </w:pPr>
            <w:r w:rsidRPr="0097432A">
              <w:rPr>
                <w:rFonts w:ascii="Arial" w:hAnsi="Arial" w:hint="eastAsia"/>
                <w:sz w:val="20"/>
                <w:szCs w:val="20"/>
                <w:rtl/>
              </w:rPr>
              <w:t>מספר</w:t>
            </w:r>
            <w:r w:rsidRPr="0097432A">
              <w:rPr>
                <w:rFonts w:ascii="Arial" w:hAnsi="Arial"/>
                <w:sz w:val="20"/>
                <w:szCs w:val="20"/>
                <w:rtl/>
              </w:rPr>
              <w:t xml:space="preserve"> הוראה: </w:t>
            </w:r>
            <w:bookmarkStart w:id="188" w:name="Adding14"/>
            <w:bookmarkEnd w:id="188"/>
            <w:r w:rsidRPr="0097432A">
              <w:rPr>
                <w:rFonts w:ascii="Arial" w:hAnsi="Arial"/>
                <w:sz w:val="20"/>
                <w:szCs w:val="20"/>
                <w:rtl/>
              </w:rPr>
              <w:t>13.9.2</w:t>
            </w:r>
          </w:p>
        </w:tc>
        <w:tc>
          <w:tcPr>
            <w:tcW w:w="3572" w:type="dxa"/>
            <w:gridSpan w:val="2"/>
            <w:shd w:val="clear" w:color="auto" w:fill="003366"/>
            <w:vAlign w:val="center"/>
          </w:tcPr>
          <w:p w:rsidR="001B1A90" w:rsidRPr="0097432A" w:rsidRDefault="001B1A90" w:rsidP="00FE1CE9">
            <w:pPr>
              <w:overflowPunct w:val="0"/>
              <w:autoSpaceDE w:val="0"/>
              <w:autoSpaceDN w:val="0"/>
              <w:adjustRightInd w:val="0"/>
              <w:snapToGrid w:val="0"/>
              <w:spacing w:before="120" w:line="360" w:lineRule="auto"/>
              <w:ind w:right="567"/>
              <w:jc w:val="both"/>
              <w:textAlignment w:val="baseline"/>
              <w:rPr>
                <w:rFonts w:ascii="Arial" w:hAnsi="Arial"/>
                <w:sz w:val="20"/>
                <w:szCs w:val="20"/>
                <w:rtl/>
              </w:rPr>
            </w:pPr>
            <w:r w:rsidRPr="0097432A">
              <w:rPr>
                <w:rFonts w:ascii="Arial" w:hAnsi="Arial" w:hint="eastAsia"/>
                <w:sz w:val="20"/>
                <w:szCs w:val="20"/>
                <w:rtl/>
              </w:rPr>
              <w:t>מספר</w:t>
            </w:r>
            <w:r w:rsidRPr="0097432A">
              <w:rPr>
                <w:rFonts w:ascii="Arial" w:hAnsi="Arial"/>
                <w:sz w:val="20"/>
                <w:szCs w:val="20"/>
                <w:rtl/>
              </w:rPr>
              <w:t xml:space="preserve"> הודעה: </w:t>
            </w:r>
            <w:bookmarkStart w:id="189" w:name="Adding16"/>
            <w:bookmarkEnd w:id="189"/>
            <w:r w:rsidRPr="0097432A">
              <w:rPr>
                <w:rFonts w:ascii="Arial" w:hAnsi="Arial" w:hint="eastAsia"/>
                <w:sz w:val="20"/>
                <w:szCs w:val="20"/>
                <w:rtl/>
              </w:rPr>
              <w:t>ה</w:t>
            </w:r>
            <w:r w:rsidRPr="0097432A">
              <w:rPr>
                <w:rFonts w:ascii="Arial" w:hAnsi="Arial"/>
                <w:sz w:val="20"/>
                <w:szCs w:val="20"/>
                <w:rtl/>
              </w:rPr>
              <w:t>. 13.9.2.1</w:t>
            </w:r>
          </w:p>
        </w:tc>
        <w:tc>
          <w:tcPr>
            <w:tcW w:w="2520" w:type="dxa"/>
            <w:tcBorders>
              <w:right w:val="nil"/>
            </w:tcBorders>
            <w:shd w:val="clear" w:color="auto" w:fill="003366"/>
            <w:vAlign w:val="center"/>
          </w:tcPr>
          <w:p w:rsidR="001B1A90" w:rsidRPr="0097432A" w:rsidRDefault="001B1A90" w:rsidP="00FE1CE9">
            <w:pPr>
              <w:overflowPunct w:val="0"/>
              <w:autoSpaceDE w:val="0"/>
              <w:autoSpaceDN w:val="0"/>
              <w:adjustRightInd w:val="0"/>
              <w:snapToGrid w:val="0"/>
              <w:spacing w:before="120" w:line="360" w:lineRule="auto"/>
              <w:ind w:right="567"/>
              <w:jc w:val="both"/>
              <w:textAlignment w:val="baseline"/>
              <w:rPr>
                <w:rFonts w:ascii="Arial" w:hAnsi="Arial"/>
                <w:sz w:val="20"/>
                <w:szCs w:val="20"/>
                <w:rtl/>
              </w:rPr>
            </w:pPr>
            <w:r w:rsidRPr="0097432A">
              <w:rPr>
                <w:rFonts w:ascii="Arial" w:hAnsi="Arial" w:hint="eastAsia"/>
                <w:sz w:val="20"/>
                <w:szCs w:val="20"/>
                <w:rtl/>
              </w:rPr>
              <w:t>מהדורה</w:t>
            </w:r>
            <w:r w:rsidRPr="0097432A">
              <w:rPr>
                <w:rFonts w:ascii="Arial" w:hAnsi="Arial"/>
                <w:sz w:val="20"/>
                <w:szCs w:val="20"/>
                <w:rtl/>
              </w:rPr>
              <w:t xml:space="preserve">: </w:t>
            </w:r>
            <w:bookmarkStart w:id="190" w:name="Adding15"/>
            <w:bookmarkEnd w:id="190"/>
            <w:r w:rsidRPr="0097432A">
              <w:rPr>
                <w:rFonts w:ascii="Arial" w:hAnsi="Arial"/>
                <w:sz w:val="20"/>
                <w:szCs w:val="20"/>
              </w:rPr>
              <w:t>04</w:t>
            </w:r>
          </w:p>
        </w:tc>
      </w:tr>
    </w:tbl>
    <w:p w:rsidR="001B1A90" w:rsidRPr="0097432A" w:rsidRDefault="001B1A90" w:rsidP="001B1A90">
      <w:pPr>
        <w:spacing w:line="360" w:lineRule="auto"/>
        <w:rPr>
          <w:rFonts w:ascii="Arial" w:hAnsi="Arial"/>
          <w:b/>
          <w:bCs/>
          <w:sz w:val="26"/>
          <w:szCs w:val="26"/>
          <w:rtl/>
        </w:rPr>
      </w:pPr>
      <w:r w:rsidRPr="0097432A">
        <w:rPr>
          <w:rFonts w:ascii="Arial" w:hAnsi="Arial"/>
          <w:b/>
          <w:bCs/>
          <w:sz w:val="26"/>
          <w:szCs w:val="26"/>
          <w:rtl/>
        </w:rPr>
        <w:t>1. יועצים לניהול (מקצועות שונים) – תעריפים לתשלום</w:t>
      </w:r>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6480"/>
        <w:gridCol w:w="2160"/>
      </w:tblGrid>
      <w:tr w:rsidR="005A21BE" w:rsidRPr="001516EB" w:rsidTr="00FE1CE9">
        <w:trPr>
          <w:cantSplit/>
          <w:trHeight w:val="631"/>
          <w:tblHeader/>
        </w:trPr>
        <w:tc>
          <w:tcPr>
            <w:tcW w:w="6480" w:type="dxa"/>
            <w:tcBorders>
              <w:bottom w:val="double" w:sz="4" w:space="0" w:color="auto"/>
            </w:tcBorders>
            <w:shd w:val="clear" w:color="auto" w:fill="CCCCCC"/>
            <w:vAlign w:val="center"/>
          </w:tcPr>
          <w:p w:rsidR="001B1A90" w:rsidRPr="0097432A" w:rsidRDefault="001B1A90" w:rsidP="00FE1CE9">
            <w:pPr>
              <w:spacing w:line="360" w:lineRule="auto"/>
              <w:jc w:val="center"/>
              <w:rPr>
                <w:rFonts w:ascii="Arial" w:hAnsi="Arial"/>
                <w:b/>
                <w:bCs/>
                <w:sz w:val="22"/>
                <w:szCs w:val="22"/>
                <w:rtl/>
              </w:rPr>
            </w:pPr>
            <w:r w:rsidRPr="0097432A">
              <w:rPr>
                <w:rFonts w:ascii="Arial" w:hAnsi="Arial" w:hint="eastAsia"/>
                <w:b/>
                <w:bCs/>
                <w:sz w:val="22"/>
                <w:szCs w:val="22"/>
                <w:rtl/>
              </w:rPr>
              <w:t>סוג</w:t>
            </w:r>
            <w:r w:rsidRPr="0097432A">
              <w:rPr>
                <w:rFonts w:ascii="Arial" w:hAnsi="Arial"/>
                <w:b/>
                <w:bCs/>
                <w:sz w:val="22"/>
                <w:szCs w:val="22"/>
                <w:rtl/>
              </w:rPr>
              <w:t xml:space="preserve"> </w:t>
            </w:r>
            <w:r w:rsidRPr="0097432A">
              <w:rPr>
                <w:rFonts w:ascii="Arial" w:hAnsi="Arial" w:hint="eastAsia"/>
                <w:b/>
                <w:bCs/>
                <w:sz w:val="22"/>
                <w:szCs w:val="22"/>
                <w:rtl/>
              </w:rPr>
              <w:t>יועץ</w:t>
            </w:r>
          </w:p>
        </w:tc>
        <w:tc>
          <w:tcPr>
            <w:tcW w:w="2160" w:type="dxa"/>
            <w:tcBorders>
              <w:bottom w:val="double" w:sz="4" w:space="0" w:color="auto"/>
            </w:tcBorders>
            <w:shd w:val="clear" w:color="auto" w:fill="CCCCCC"/>
            <w:vAlign w:val="center"/>
          </w:tcPr>
          <w:p w:rsidR="001B1A90" w:rsidRPr="0097432A" w:rsidRDefault="001B1A90" w:rsidP="00FE1CE9">
            <w:pPr>
              <w:spacing w:line="360" w:lineRule="auto"/>
              <w:jc w:val="center"/>
              <w:rPr>
                <w:rFonts w:ascii="Arial" w:hAnsi="Arial"/>
                <w:b/>
                <w:bCs/>
                <w:sz w:val="22"/>
                <w:szCs w:val="22"/>
                <w:rtl/>
              </w:rPr>
            </w:pPr>
            <w:r w:rsidRPr="0097432A">
              <w:rPr>
                <w:rFonts w:ascii="Arial" w:hAnsi="Arial"/>
                <w:b/>
                <w:bCs/>
                <w:sz w:val="22"/>
                <w:szCs w:val="22"/>
                <w:rtl/>
              </w:rPr>
              <w:t>תעריף מרבי</w:t>
            </w:r>
          </w:p>
        </w:tc>
      </w:tr>
      <w:tr w:rsidR="005A21BE" w:rsidRPr="001516EB" w:rsidTr="00FE1CE9">
        <w:trPr>
          <w:cantSplit/>
          <w:trHeight w:val="3020"/>
        </w:trPr>
        <w:tc>
          <w:tcPr>
            <w:tcW w:w="6480" w:type="dxa"/>
            <w:tcBorders>
              <w:top w:val="double" w:sz="4" w:space="0" w:color="auto"/>
              <w:bottom w:val="double" w:sz="4" w:space="0" w:color="auto"/>
            </w:tcBorders>
          </w:tcPr>
          <w:p w:rsidR="001B1A90" w:rsidRPr="00AB4369" w:rsidRDefault="001B1A90" w:rsidP="00447B2B">
            <w:pPr>
              <w:numPr>
                <w:ilvl w:val="1"/>
                <w:numId w:val="11"/>
              </w:numPr>
              <w:tabs>
                <w:tab w:val="num" w:pos="612"/>
              </w:tabs>
              <w:spacing w:before="120" w:line="360" w:lineRule="auto"/>
              <w:ind w:left="1021" w:hanging="947"/>
              <w:jc w:val="both"/>
              <w:rPr>
                <w:rFonts w:ascii="Arial" w:hAnsi="Arial"/>
              </w:rPr>
            </w:pPr>
            <w:r w:rsidRPr="00AB4369">
              <w:rPr>
                <w:rFonts w:ascii="Arial" w:hAnsi="Arial"/>
                <w:b/>
                <w:bCs/>
                <w:rtl/>
              </w:rPr>
              <w:t>יועץ 1</w:t>
            </w:r>
          </w:p>
          <w:p w:rsidR="001B1A90" w:rsidRPr="00AB4369" w:rsidRDefault="001B1A90" w:rsidP="00FE1CE9">
            <w:pPr>
              <w:spacing w:line="360" w:lineRule="auto"/>
              <w:ind w:left="612"/>
              <w:jc w:val="both"/>
              <w:rPr>
                <w:rFonts w:ascii="Arial" w:hAnsi="Arial"/>
              </w:rPr>
            </w:pPr>
            <w:r w:rsidRPr="00AB4369">
              <w:rPr>
                <w:rFonts w:ascii="Arial" w:hAnsi="Arial"/>
                <w:rtl/>
              </w:rPr>
              <w:t xml:space="preserve">יועץ העונה על שלושת התנאים הבאים, </w:t>
            </w:r>
            <w:r w:rsidRPr="00AB4369">
              <w:rPr>
                <w:rFonts w:ascii="Arial" w:hAnsi="Arial"/>
                <w:b/>
                <w:bCs/>
                <w:rtl/>
              </w:rPr>
              <w:t>במצטבר</w:t>
            </w:r>
            <w:r w:rsidRPr="00AB4369">
              <w:rPr>
                <w:rFonts w:ascii="Arial" w:hAnsi="Arial"/>
                <w:rtl/>
              </w:rPr>
              <w:t>:</w:t>
            </w:r>
          </w:p>
          <w:p w:rsidR="001B1A90" w:rsidRPr="00AB4369" w:rsidRDefault="001B1A90" w:rsidP="00447B2B">
            <w:pPr>
              <w:pStyle w:val="af7"/>
              <w:numPr>
                <w:ilvl w:val="0"/>
                <w:numId w:val="12"/>
              </w:numPr>
              <w:spacing w:line="360" w:lineRule="auto"/>
              <w:contextualSpacing w:val="0"/>
              <w:jc w:val="both"/>
              <w:rPr>
                <w:rFonts w:ascii="Arial" w:hAnsi="Arial"/>
                <w:vanish/>
                <w:rtl/>
              </w:rPr>
            </w:pPr>
          </w:p>
          <w:p w:rsidR="001B1A90" w:rsidRPr="00AB4369" w:rsidRDefault="001B1A90" w:rsidP="00447B2B">
            <w:pPr>
              <w:numPr>
                <w:ilvl w:val="2"/>
                <w:numId w:val="12"/>
              </w:numPr>
              <w:tabs>
                <w:tab w:val="clear" w:pos="1757"/>
                <w:tab w:val="num" w:pos="1349"/>
              </w:tabs>
              <w:spacing w:line="360" w:lineRule="auto"/>
              <w:ind w:left="1349"/>
              <w:jc w:val="both"/>
              <w:rPr>
                <w:rFonts w:ascii="Arial" w:hAnsi="Arial"/>
              </w:rPr>
            </w:pPr>
            <w:r w:rsidRPr="00AB4369">
              <w:rPr>
                <w:rFonts w:ascii="Arial" w:hAnsi="Arial"/>
                <w:rtl/>
              </w:rPr>
              <w:t>בעל תואר מהנדס או בעל תואר שני או שלישי;</w:t>
            </w:r>
          </w:p>
          <w:p w:rsidR="001B1A90" w:rsidRPr="00AB4369" w:rsidRDefault="001B1A90" w:rsidP="00447B2B">
            <w:pPr>
              <w:numPr>
                <w:ilvl w:val="2"/>
                <w:numId w:val="12"/>
              </w:numPr>
              <w:tabs>
                <w:tab w:val="num" w:pos="1332"/>
              </w:tabs>
              <w:spacing w:line="360" w:lineRule="auto"/>
              <w:ind w:left="1332" w:hanging="720"/>
              <w:jc w:val="both"/>
              <w:rPr>
                <w:rFonts w:ascii="Arial" w:hAnsi="Arial"/>
              </w:rPr>
            </w:pPr>
            <w:r w:rsidRPr="00AB4369">
              <w:rPr>
                <w:rFonts w:ascii="Arial" w:hAnsi="Arial"/>
                <w:rtl/>
              </w:rPr>
              <w:t>בעל ניסיון מקצועי מעל 10 שנים בתחום הרלוונטי בו נדרשת עבודת הייעוץ;</w:t>
            </w:r>
          </w:p>
          <w:p w:rsidR="001B1A90" w:rsidRPr="00AB4369" w:rsidRDefault="001B1A90" w:rsidP="00447B2B">
            <w:pPr>
              <w:numPr>
                <w:ilvl w:val="2"/>
                <w:numId w:val="12"/>
              </w:numPr>
              <w:tabs>
                <w:tab w:val="num" w:pos="1332"/>
              </w:tabs>
              <w:spacing w:line="360" w:lineRule="auto"/>
              <w:ind w:left="1332" w:hanging="720"/>
              <w:jc w:val="both"/>
              <w:rPr>
                <w:rFonts w:ascii="Arial" w:hAnsi="Arial"/>
                <w:rtl/>
              </w:rPr>
            </w:pPr>
            <w:r w:rsidRPr="00AB4369">
              <w:rPr>
                <w:rFonts w:ascii="Arial" w:hAnsi="Arial"/>
                <w:rtl/>
              </w:rPr>
              <w:t>בבעלותו משרד או שהוא שותף במשרד המעסיק לפחות 3 יועצים (עובדים מקצועיים) אשר עבודתם מתבצעת במשרד שבבעלותו (או במשרד בו הוא שותף).</w:t>
            </w:r>
          </w:p>
        </w:tc>
        <w:tc>
          <w:tcPr>
            <w:tcW w:w="2160" w:type="dxa"/>
            <w:tcBorders>
              <w:top w:val="double" w:sz="4" w:space="0" w:color="auto"/>
              <w:bottom w:val="double" w:sz="4" w:space="0" w:color="auto"/>
            </w:tcBorders>
            <w:vAlign w:val="center"/>
          </w:tcPr>
          <w:p w:rsidR="001B1A90" w:rsidRPr="00AB4369" w:rsidRDefault="001B1A90" w:rsidP="00FE1CE9">
            <w:pPr>
              <w:spacing w:line="360" w:lineRule="auto"/>
              <w:jc w:val="center"/>
              <w:rPr>
                <w:rFonts w:ascii="Arial" w:hAnsi="Arial"/>
                <w:rtl/>
              </w:rPr>
            </w:pPr>
          </w:p>
          <w:p w:rsidR="001B1A90" w:rsidRPr="00AB4369" w:rsidRDefault="001B1A90" w:rsidP="00FE1CE9">
            <w:pPr>
              <w:spacing w:line="360" w:lineRule="auto"/>
              <w:jc w:val="center"/>
              <w:rPr>
                <w:rFonts w:ascii="Arial" w:hAnsi="Arial"/>
                <w:b/>
                <w:bCs/>
                <w:rtl/>
              </w:rPr>
            </w:pPr>
            <w:r w:rsidRPr="00AB4369">
              <w:rPr>
                <w:rFonts w:ascii="Arial" w:hAnsi="Arial"/>
                <w:rtl/>
              </w:rPr>
              <w:t>עד 301 ש</w:t>
            </w:r>
            <w:r w:rsidRPr="00AB4369">
              <w:rPr>
                <w:rFonts w:ascii="Arial" w:hAnsi="Arial" w:hint="eastAsia"/>
                <w:rtl/>
              </w:rPr>
              <w:t>קלים</w:t>
            </w:r>
            <w:r w:rsidRPr="00AB4369">
              <w:rPr>
                <w:rFonts w:ascii="Arial" w:hAnsi="Arial"/>
                <w:rtl/>
              </w:rPr>
              <w:t xml:space="preserve"> </w:t>
            </w:r>
            <w:r w:rsidRPr="00AB4369">
              <w:rPr>
                <w:rFonts w:ascii="Arial" w:hAnsi="Arial" w:hint="eastAsia"/>
                <w:rtl/>
              </w:rPr>
              <w:t>חדשים</w:t>
            </w:r>
            <w:r w:rsidRPr="00AB4369">
              <w:rPr>
                <w:rFonts w:ascii="Arial" w:hAnsi="Arial"/>
                <w:rtl/>
              </w:rPr>
              <w:t xml:space="preserve"> לשעה</w:t>
            </w:r>
          </w:p>
        </w:tc>
      </w:tr>
      <w:tr w:rsidR="005A21BE" w:rsidRPr="001516EB" w:rsidTr="00FE1CE9">
        <w:trPr>
          <w:cantSplit/>
          <w:trHeight w:val="4225"/>
        </w:trPr>
        <w:tc>
          <w:tcPr>
            <w:tcW w:w="6480" w:type="dxa"/>
            <w:tcBorders>
              <w:top w:val="double" w:sz="4" w:space="0" w:color="auto"/>
              <w:bottom w:val="double" w:sz="4" w:space="0" w:color="auto"/>
            </w:tcBorders>
          </w:tcPr>
          <w:p w:rsidR="001B1A90" w:rsidRPr="00AB4369" w:rsidRDefault="001B1A90" w:rsidP="00447B2B">
            <w:pPr>
              <w:numPr>
                <w:ilvl w:val="1"/>
                <w:numId w:val="12"/>
              </w:numPr>
              <w:tabs>
                <w:tab w:val="num" w:pos="612"/>
              </w:tabs>
              <w:spacing w:before="120" w:line="360" w:lineRule="auto"/>
              <w:ind w:left="1021" w:hanging="947"/>
              <w:jc w:val="center"/>
              <w:rPr>
                <w:rFonts w:ascii="Arial" w:hAnsi="Arial"/>
                <w:b/>
                <w:bCs/>
              </w:rPr>
            </w:pPr>
            <w:r w:rsidRPr="00AB4369">
              <w:rPr>
                <w:rFonts w:ascii="Arial" w:hAnsi="Arial"/>
                <w:b/>
                <w:bCs/>
                <w:rtl/>
              </w:rPr>
              <w:t>יועץ 2</w:t>
            </w:r>
          </w:p>
          <w:p w:rsidR="001B1A90" w:rsidRPr="00AB4369" w:rsidRDefault="001B1A90" w:rsidP="00FE1CE9">
            <w:pPr>
              <w:spacing w:line="360" w:lineRule="auto"/>
              <w:ind w:left="612"/>
              <w:rPr>
                <w:rFonts w:ascii="Arial" w:hAnsi="Arial"/>
              </w:rPr>
            </w:pPr>
            <w:r w:rsidRPr="00AB4369">
              <w:rPr>
                <w:rFonts w:ascii="Arial" w:hAnsi="Arial"/>
                <w:rtl/>
              </w:rPr>
              <w:t>יועץ העונה על אחת משתי החלופות הבאות:</w:t>
            </w:r>
          </w:p>
          <w:p w:rsidR="001B1A90" w:rsidRPr="00AB4369" w:rsidRDefault="001B1A90" w:rsidP="00447B2B">
            <w:pPr>
              <w:numPr>
                <w:ilvl w:val="2"/>
                <w:numId w:val="12"/>
              </w:numPr>
              <w:tabs>
                <w:tab w:val="num" w:pos="1332"/>
              </w:tabs>
              <w:spacing w:line="360" w:lineRule="auto"/>
              <w:ind w:left="1332" w:hanging="720"/>
              <w:rPr>
                <w:rFonts w:ascii="Arial" w:hAnsi="Arial"/>
              </w:rPr>
            </w:pPr>
            <w:r w:rsidRPr="00AB4369">
              <w:rPr>
                <w:rFonts w:ascii="Arial" w:hAnsi="Arial"/>
                <w:rtl/>
              </w:rPr>
              <w:t xml:space="preserve">יועץ העונה על שני התנאים הבאים, </w:t>
            </w:r>
            <w:r w:rsidRPr="00AB4369">
              <w:rPr>
                <w:rFonts w:ascii="Arial" w:hAnsi="Arial"/>
                <w:b/>
                <w:bCs/>
                <w:rtl/>
              </w:rPr>
              <w:t>במצטבר</w:t>
            </w:r>
            <w:r w:rsidRPr="00AB4369">
              <w:rPr>
                <w:rFonts w:ascii="Arial" w:hAnsi="Arial"/>
                <w:rtl/>
              </w:rPr>
              <w:t xml:space="preserve">: </w:t>
            </w:r>
          </w:p>
          <w:p w:rsidR="001B1A90" w:rsidRPr="00AB4369" w:rsidRDefault="001B1A90" w:rsidP="00447B2B">
            <w:pPr>
              <w:numPr>
                <w:ilvl w:val="3"/>
                <w:numId w:val="12"/>
              </w:numPr>
              <w:tabs>
                <w:tab w:val="num" w:pos="2232"/>
              </w:tabs>
              <w:spacing w:line="360" w:lineRule="auto"/>
              <w:ind w:left="2232" w:hanging="900"/>
              <w:rPr>
                <w:rFonts w:ascii="Arial" w:hAnsi="Arial"/>
              </w:rPr>
            </w:pPr>
            <w:r w:rsidRPr="00AB4369">
              <w:rPr>
                <w:rFonts w:ascii="Arial" w:hAnsi="Arial"/>
                <w:rtl/>
              </w:rPr>
              <w:t>בעל תואר  מהנדס או בעל תואר שני או שלישי;</w:t>
            </w:r>
          </w:p>
          <w:p w:rsidR="001B1A90" w:rsidRPr="00AB4369" w:rsidRDefault="001B1A90" w:rsidP="00447B2B">
            <w:pPr>
              <w:numPr>
                <w:ilvl w:val="3"/>
                <w:numId w:val="12"/>
              </w:numPr>
              <w:tabs>
                <w:tab w:val="num" w:pos="2232"/>
              </w:tabs>
              <w:spacing w:line="360" w:lineRule="auto"/>
              <w:ind w:left="2232" w:hanging="900"/>
              <w:rPr>
                <w:rFonts w:ascii="Arial" w:hAnsi="Arial"/>
              </w:rPr>
            </w:pPr>
            <w:r w:rsidRPr="00AB4369">
              <w:rPr>
                <w:rFonts w:ascii="Arial" w:hAnsi="Arial"/>
                <w:rtl/>
              </w:rPr>
              <w:t xml:space="preserve">בעל ניסיון מקצועי מעל 7 שנים בתחום הרלוונטי בו נדרשת עבודת הייעוץ. </w:t>
            </w:r>
          </w:p>
          <w:p w:rsidR="001B1A90" w:rsidRPr="00AB4369" w:rsidRDefault="001B1A90" w:rsidP="00FE1CE9">
            <w:pPr>
              <w:tabs>
                <w:tab w:val="left" w:pos="378"/>
              </w:tabs>
              <w:spacing w:line="360" w:lineRule="auto"/>
              <w:ind w:left="378" w:firstLine="274"/>
              <w:rPr>
                <w:rFonts w:ascii="Arial" w:hAnsi="Arial"/>
                <w:b/>
                <w:bCs/>
                <w:rtl/>
              </w:rPr>
            </w:pPr>
            <w:r w:rsidRPr="00AB4369">
              <w:rPr>
                <w:rFonts w:ascii="Arial" w:hAnsi="Arial"/>
                <w:b/>
                <w:bCs/>
                <w:rtl/>
              </w:rPr>
              <w:t>או</w:t>
            </w:r>
          </w:p>
          <w:p w:rsidR="001B1A90" w:rsidRPr="00AB4369" w:rsidRDefault="001B1A90" w:rsidP="00447B2B">
            <w:pPr>
              <w:numPr>
                <w:ilvl w:val="2"/>
                <w:numId w:val="12"/>
              </w:numPr>
              <w:tabs>
                <w:tab w:val="num" w:pos="1332"/>
              </w:tabs>
              <w:spacing w:line="360" w:lineRule="auto"/>
              <w:ind w:left="1332" w:hanging="720"/>
              <w:rPr>
                <w:rFonts w:ascii="Arial" w:hAnsi="Arial"/>
              </w:rPr>
            </w:pPr>
            <w:r w:rsidRPr="00AB4369">
              <w:rPr>
                <w:rFonts w:ascii="Arial" w:hAnsi="Arial"/>
                <w:rtl/>
              </w:rPr>
              <w:t xml:space="preserve">יועץ העונה על שני התנאים הבאים, </w:t>
            </w:r>
            <w:r w:rsidRPr="00AB4369">
              <w:rPr>
                <w:rFonts w:ascii="Arial" w:hAnsi="Arial"/>
                <w:b/>
                <w:bCs/>
                <w:rtl/>
              </w:rPr>
              <w:t>במצטבר</w:t>
            </w:r>
            <w:r w:rsidRPr="00AB4369">
              <w:rPr>
                <w:rFonts w:ascii="Arial" w:hAnsi="Arial"/>
                <w:rtl/>
              </w:rPr>
              <w:t>:</w:t>
            </w:r>
          </w:p>
          <w:p w:rsidR="001B1A90" w:rsidRPr="00AB4369" w:rsidRDefault="001B1A90" w:rsidP="00447B2B">
            <w:pPr>
              <w:numPr>
                <w:ilvl w:val="3"/>
                <w:numId w:val="12"/>
              </w:numPr>
              <w:tabs>
                <w:tab w:val="left" w:pos="2232"/>
              </w:tabs>
              <w:spacing w:line="360" w:lineRule="auto"/>
              <w:ind w:left="2232" w:hanging="900"/>
              <w:rPr>
                <w:rFonts w:ascii="Arial" w:hAnsi="Arial"/>
              </w:rPr>
            </w:pPr>
            <w:r w:rsidRPr="00AB4369">
              <w:rPr>
                <w:rFonts w:ascii="Arial" w:hAnsi="Arial"/>
                <w:rtl/>
              </w:rPr>
              <w:t>בעל תואר אקדמאי ראשון;</w:t>
            </w:r>
          </w:p>
          <w:p w:rsidR="001B1A90" w:rsidRPr="00AB4369" w:rsidRDefault="001B1A90" w:rsidP="00447B2B">
            <w:pPr>
              <w:numPr>
                <w:ilvl w:val="3"/>
                <w:numId w:val="12"/>
              </w:numPr>
              <w:tabs>
                <w:tab w:val="left" w:pos="2232"/>
              </w:tabs>
              <w:spacing w:line="360" w:lineRule="auto"/>
              <w:ind w:left="2232" w:hanging="900"/>
              <w:rPr>
                <w:rFonts w:ascii="Arial" w:hAnsi="Arial"/>
                <w:rtl/>
              </w:rPr>
            </w:pPr>
            <w:r w:rsidRPr="00AB4369">
              <w:rPr>
                <w:rFonts w:ascii="Arial" w:hAnsi="Arial"/>
                <w:rtl/>
              </w:rPr>
              <w:t>בעל ניסיון מקצועי מעל 10 שנים בתחום הרלוונטי בו נדרשת עבודת הייעוץ.</w:t>
            </w:r>
          </w:p>
        </w:tc>
        <w:tc>
          <w:tcPr>
            <w:tcW w:w="2160" w:type="dxa"/>
            <w:tcBorders>
              <w:top w:val="double" w:sz="4" w:space="0" w:color="auto"/>
              <w:bottom w:val="double" w:sz="4" w:space="0" w:color="auto"/>
            </w:tcBorders>
            <w:vAlign w:val="center"/>
          </w:tcPr>
          <w:p w:rsidR="001B1A90" w:rsidRPr="00AB4369" w:rsidRDefault="001B1A90" w:rsidP="00FE1CE9">
            <w:pPr>
              <w:spacing w:line="360" w:lineRule="auto"/>
              <w:jc w:val="center"/>
              <w:rPr>
                <w:rFonts w:ascii="Arial" w:hAnsi="Arial"/>
                <w:rtl/>
              </w:rPr>
            </w:pPr>
            <w:r w:rsidRPr="00AB4369">
              <w:rPr>
                <w:rFonts w:ascii="Arial" w:hAnsi="Arial"/>
                <w:rtl/>
              </w:rPr>
              <w:t>עד 267 שקלים חדשים לשעה</w:t>
            </w:r>
          </w:p>
        </w:tc>
      </w:tr>
      <w:tr w:rsidR="005A21BE" w:rsidRPr="001516EB" w:rsidTr="00FE1CE9">
        <w:trPr>
          <w:cantSplit/>
          <w:trHeight w:val="1885"/>
        </w:trPr>
        <w:tc>
          <w:tcPr>
            <w:tcW w:w="6480" w:type="dxa"/>
            <w:tcBorders>
              <w:top w:val="double" w:sz="4" w:space="0" w:color="auto"/>
            </w:tcBorders>
          </w:tcPr>
          <w:p w:rsidR="001B1A90" w:rsidRPr="00AB4369" w:rsidRDefault="001B1A90" w:rsidP="00447B2B">
            <w:pPr>
              <w:numPr>
                <w:ilvl w:val="1"/>
                <w:numId w:val="12"/>
              </w:numPr>
              <w:tabs>
                <w:tab w:val="num" w:pos="612"/>
              </w:tabs>
              <w:spacing w:before="120" w:line="360" w:lineRule="auto"/>
              <w:ind w:left="1021" w:hanging="947"/>
              <w:jc w:val="center"/>
              <w:rPr>
                <w:rFonts w:ascii="Arial" w:hAnsi="Arial"/>
                <w:b/>
                <w:bCs/>
              </w:rPr>
            </w:pPr>
            <w:r w:rsidRPr="00AB4369">
              <w:rPr>
                <w:rFonts w:ascii="Arial" w:hAnsi="Arial" w:hint="eastAsia"/>
                <w:b/>
                <w:bCs/>
                <w:rtl/>
              </w:rPr>
              <w:lastRenderedPageBreak/>
              <w:t>יועץ</w:t>
            </w:r>
            <w:r w:rsidRPr="00AB4369">
              <w:rPr>
                <w:rFonts w:ascii="Arial" w:hAnsi="Arial"/>
                <w:b/>
                <w:bCs/>
                <w:rtl/>
              </w:rPr>
              <w:t xml:space="preserve"> 3</w:t>
            </w:r>
          </w:p>
          <w:p w:rsidR="001B1A90" w:rsidRPr="00AB4369" w:rsidRDefault="001B1A90" w:rsidP="00FE1CE9">
            <w:pPr>
              <w:spacing w:line="360" w:lineRule="auto"/>
              <w:ind w:firstLine="612"/>
              <w:jc w:val="both"/>
              <w:rPr>
                <w:rFonts w:ascii="Arial" w:hAnsi="Arial"/>
              </w:rPr>
            </w:pPr>
            <w:r w:rsidRPr="00AB4369">
              <w:rPr>
                <w:rFonts w:ascii="Arial" w:hAnsi="Arial"/>
                <w:rtl/>
              </w:rPr>
              <w:t xml:space="preserve">יועץ העונה על שני התנאים הבאים, </w:t>
            </w:r>
            <w:r w:rsidRPr="00AB4369">
              <w:rPr>
                <w:rFonts w:ascii="Arial" w:hAnsi="Arial"/>
                <w:b/>
                <w:bCs/>
                <w:rtl/>
              </w:rPr>
              <w:t>במצטבר</w:t>
            </w:r>
            <w:r w:rsidRPr="00AB4369">
              <w:rPr>
                <w:rFonts w:ascii="Arial" w:hAnsi="Arial"/>
                <w:rtl/>
              </w:rPr>
              <w:t>:</w:t>
            </w:r>
          </w:p>
          <w:p w:rsidR="001B1A90" w:rsidRPr="00AB4369" w:rsidRDefault="001B1A90" w:rsidP="00447B2B">
            <w:pPr>
              <w:numPr>
                <w:ilvl w:val="2"/>
                <w:numId w:val="12"/>
              </w:numPr>
              <w:tabs>
                <w:tab w:val="num" w:pos="1332"/>
              </w:tabs>
              <w:spacing w:line="360" w:lineRule="auto"/>
              <w:ind w:hanging="1145"/>
              <w:jc w:val="both"/>
              <w:rPr>
                <w:rFonts w:ascii="Arial" w:hAnsi="Arial"/>
              </w:rPr>
            </w:pPr>
            <w:r w:rsidRPr="00AB4369">
              <w:rPr>
                <w:rFonts w:ascii="Arial" w:hAnsi="Arial"/>
                <w:rtl/>
              </w:rPr>
              <w:t>בעל תואר אקדמאי;</w:t>
            </w:r>
          </w:p>
          <w:p w:rsidR="001B1A90" w:rsidRPr="00AB4369" w:rsidRDefault="001B1A90" w:rsidP="00447B2B">
            <w:pPr>
              <w:numPr>
                <w:ilvl w:val="2"/>
                <w:numId w:val="12"/>
              </w:numPr>
              <w:tabs>
                <w:tab w:val="num" w:pos="1332"/>
              </w:tabs>
              <w:spacing w:line="360" w:lineRule="auto"/>
              <w:ind w:left="1332" w:hanging="720"/>
              <w:jc w:val="both"/>
              <w:rPr>
                <w:rFonts w:ascii="Arial" w:hAnsi="Arial"/>
                <w:rtl/>
              </w:rPr>
            </w:pPr>
            <w:r w:rsidRPr="00AB4369">
              <w:rPr>
                <w:rFonts w:ascii="Arial" w:hAnsi="Arial"/>
                <w:rtl/>
              </w:rPr>
              <w:t>בעל ניסיון מקצועי של 10-5 שנים בתחום הרלוונטי בו נדרשת עבודת הייעוץ.</w:t>
            </w:r>
          </w:p>
        </w:tc>
        <w:tc>
          <w:tcPr>
            <w:tcW w:w="2160" w:type="dxa"/>
            <w:tcBorders>
              <w:top w:val="double" w:sz="4" w:space="0" w:color="auto"/>
            </w:tcBorders>
            <w:vAlign w:val="center"/>
          </w:tcPr>
          <w:p w:rsidR="001B1A90" w:rsidRPr="00AB4369" w:rsidRDefault="001B1A90" w:rsidP="00FE1CE9">
            <w:pPr>
              <w:spacing w:line="360" w:lineRule="auto"/>
              <w:jc w:val="center"/>
              <w:rPr>
                <w:rFonts w:ascii="Arial" w:hAnsi="Arial"/>
                <w:rtl/>
              </w:rPr>
            </w:pPr>
            <w:r w:rsidRPr="00AB4369">
              <w:rPr>
                <w:rFonts w:ascii="Arial" w:hAnsi="Arial"/>
                <w:rtl/>
              </w:rPr>
              <w:t>עד 185 שקלים חדשים לשעה</w:t>
            </w:r>
          </w:p>
        </w:tc>
      </w:tr>
      <w:tr w:rsidR="005A21BE" w:rsidRPr="001516EB" w:rsidTr="00FE1CE9">
        <w:trPr>
          <w:cantSplit/>
          <w:trHeight w:val="4035"/>
        </w:trPr>
        <w:tc>
          <w:tcPr>
            <w:tcW w:w="6480" w:type="dxa"/>
            <w:tcBorders>
              <w:bottom w:val="double" w:sz="4" w:space="0" w:color="auto"/>
            </w:tcBorders>
          </w:tcPr>
          <w:p w:rsidR="001B1A90" w:rsidRPr="00AB4369" w:rsidRDefault="001B1A90" w:rsidP="00447B2B">
            <w:pPr>
              <w:numPr>
                <w:ilvl w:val="1"/>
                <w:numId w:val="12"/>
              </w:numPr>
              <w:tabs>
                <w:tab w:val="num" w:pos="612"/>
              </w:tabs>
              <w:spacing w:before="120" w:line="360" w:lineRule="auto"/>
              <w:ind w:left="1021" w:hanging="947"/>
              <w:jc w:val="center"/>
              <w:rPr>
                <w:rFonts w:ascii="Arial" w:hAnsi="Arial"/>
                <w:b/>
                <w:bCs/>
              </w:rPr>
            </w:pPr>
            <w:r w:rsidRPr="00AB4369">
              <w:rPr>
                <w:rFonts w:ascii="Arial" w:hAnsi="Arial" w:hint="eastAsia"/>
                <w:b/>
                <w:bCs/>
                <w:rtl/>
              </w:rPr>
              <w:t>יועץ</w:t>
            </w:r>
            <w:r w:rsidRPr="00AB4369">
              <w:rPr>
                <w:rFonts w:ascii="Arial" w:hAnsi="Arial"/>
                <w:b/>
                <w:bCs/>
                <w:rtl/>
              </w:rPr>
              <w:t xml:space="preserve"> 4</w:t>
            </w:r>
          </w:p>
          <w:p w:rsidR="001B1A90" w:rsidRPr="00AB4369" w:rsidRDefault="001B1A90" w:rsidP="00FE1CE9">
            <w:pPr>
              <w:spacing w:line="360" w:lineRule="auto"/>
              <w:ind w:left="397" w:firstLine="215"/>
              <w:jc w:val="both"/>
              <w:rPr>
                <w:rFonts w:ascii="Arial" w:hAnsi="Arial"/>
              </w:rPr>
            </w:pPr>
            <w:r w:rsidRPr="00AB4369">
              <w:rPr>
                <w:rFonts w:ascii="Arial" w:hAnsi="Arial" w:hint="eastAsia"/>
                <w:rtl/>
              </w:rPr>
              <w:t>יועץ</w:t>
            </w:r>
            <w:r w:rsidRPr="00AB4369">
              <w:rPr>
                <w:rFonts w:ascii="Arial" w:hAnsi="Arial"/>
                <w:rtl/>
              </w:rPr>
              <w:t xml:space="preserve"> העונה על אחת משתי החלופות הבאות: </w:t>
            </w:r>
          </w:p>
          <w:p w:rsidR="001B1A90" w:rsidRPr="00AB4369" w:rsidRDefault="001B1A90" w:rsidP="00447B2B">
            <w:pPr>
              <w:numPr>
                <w:ilvl w:val="2"/>
                <w:numId w:val="12"/>
              </w:numPr>
              <w:tabs>
                <w:tab w:val="num" w:pos="1332"/>
              </w:tabs>
              <w:spacing w:line="360" w:lineRule="auto"/>
              <w:ind w:left="1332" w:hanging="720"/>
              <w:jc w:val="both"/>
              <w:rPr>
                <w:rFonts w:ascii="Arial" w:hAnsi="Arial"/>
                <w:b/>
                <w:bCs/>
              </w:rPr>
            </w:pPr>
            <w:r w:rsidRPr="00AB4369">
              <w:rPr>
                <w:rFonts w:ascii="Arial" w:hAnsi="Arial" w:hint="eastAsia"/>
                <w:rtl/>
              </w:rPr>
              <w:t>יועץ</w:t>
            </w:r>
            <w:r w:rsidRPr="00AB4369">
              <w:rPr>
                <w:rFonts w:ascii="Arial" w:hAnsi="Arial"/>
                <w:rtl/>
              </w:rPr>
              <w:t xml:space="preserve"> העונה על שני התנאים הבאים, </w:t>
            </w:r>
            <w:r w:rsidRPr="00AB4369">
              <w:rPr>
                <w:rFonts w:ascii="Arial" w:hAnsi="Arial" w:hint="eastAsia"/>
                <w:b/>
                <w:bCs/>
                <w:rtl/>
              </w:rPr>
              <w:t>במצטבר</w:t>
            </w:r>
            <w:r w:rsidRPr="00AB4369">
              <w:rPr>
                <w:rFonts w:ascii="Arial" w:hAnsi="Arial"/>
                <w:rtl/>
              </w:rPr>
              <w:t>:</w:t>
            </w:r>
          </w:p>
          <w:p w:rsidR="001B1A90" w:rsidRPr="00AB4369" w:rsidRDefault="001B1A90" w:rsidP="00447B2B">
            <w:pPr>
              <w:numPr>
                <w:ilvl w:val="3"/>
                <w:numId w:val="12"/>
              </w:numPr>
              <w:tabs>
                <w:tab w:val="num" w:pos="2232"/>
              </w:tabs>
              <w:spacing w:line="360" w:lineRule="auto"/>
              <w:ind w:left="2232" w:hanging="900"/>
              <w:jc w:val="both"/>
              <w:rPr>
                <w:rFonts w:ascii="Arial" w:hAnsi="Arial"/>
                <w:b/>
                <w:bCs/>
              </w:rPr>
            </w:pPr>
            <w:r w:rsidRPr="00AB4369">
              <w:rPr>
                <w:rFonts w:ascii="Arial" w:hAnsi="Arial" w:hint="eastAsia"/>
                <w:rtl/>
              </w:rPr>
              <w:t>בעל</w:t>
            </w:r>
            <w:r w:rsidRPr="00AB4369">
              <w:rPr>
                <w:rFonts w:ascii="Arial" w:hAnsi="Arial"/>
                <w:rtl/>
              </w:rPr>
              <w:t xml:space="preserve"> </w:t>
            </w:r>
            <w:r w:rsidRPr="00AB4369">
              <w:rPr>
                <w:rFonts w:ascii="Arial" w:hAnsi="Arial" w:hint="eastAsia"/>
                <w:rtl/>
              </w:rPr>
              <w:t>תואר</w:t>
            </w:r>
            <w:r w:rsidRPr="00AB4369">
              <w:rPr>
                <w:rFonts w:ascii="Arial" w:hAnsi="Arial"/>
                <w:rtl/>
              </w:rPr>
              <w:t xml:space="preserve"> </w:t>
            </w:r>
            <w:r w:rsidRPr="00AB4369">
              <w:rPr>
                <w:rFonts w:ascii="Arial" w:hAnsi="Arial" w:hint="eastAsia"/>
                <w:rtl/>
              </w:rPr>
              <w:t>אקדמאי</w:t>
            </w:r>
            <w:r w:rsidRPr="00AB4369">
              <w:rPr>
                <w:rFonts w:ascii="Arial" w:hAnsi="Arial"/>
                <w:rtl/>
              </w:rPr>
              <w:t>;</w:t>
            </w:r>
          </w:p>
          <w:p w:rsidR="001B1A90" w:rsidRPr="00AB4369" w:rsidRDefault="001B1A90" w:rsidP="00447B2B">
            <w:pPr>
              <w:numPr>
                <w:ilvl w:val="3"/>
                <w:numId w:val="12"/>
              </w:numPr>
              <w:tabs>
                <w:tab w:val="num" w:pos="2232"/>
              </w:tabs>
              <w:spacing w:line="360" w:lineRule="auto"/>
              <w:ind w:left="2232" w:hanging="900"/>
              <w:jc w:val="both"/>
              <w:rPr>
                <w:rFonts w:ascii="Arial" w:hAnsi="Arial"/>
                <w:b/>
                <w:bCs/>
              </w:rPr>
            </w:pPr>
            <w:r w:rsidRPr="00AB4369">
              <w:rPr>
                <w:rFonts w:ascii="Arial" w:hAnsi="Arial" w:hint="eastAsia"/>
                <w:rtl/>
              </w:rPr>
              <w:t>בעל</w:t>
            </w:r>
            <w:r w:rsidRPr="00AB4369">
              <w:rPr>
                <w:rFonts w:ascii="Arial" w:hAnsi="Arial"/>
                <w:rtl/>
              </w:rPr>
              <w:t xml:space="preserve"> </w:t>
            </w:r>
            <w:r w:rsidRPr="00AB4369">
              <w:rPr>
                <w:rFonts w:ascii="Arial" w:hAnsi="Arial" w:hint="eastAsia"/>
                <w:rtl/>
              </w:rPr>
              <w:t>ניסיון</w:t>
            </w:r>
            <w:r w:rsidRPr="00AB4369">
              <w:rPr>
                <w:rFonts w:ascii="Arial" w:hAnsi="Arial"/>
                <w:rtl/>
              </w:rPr>
              <w:t xml:space="preserve"> </w:t>
            </w:r>
            <w:r w:rsidRPr="00AB4369">
              <w:rPr>
                <w:rFonts w:ascii="Arial" w:hAnsi="Arial" w:hint="eastAsia"/>
                <w:rtl/>
              </w:rPr>
              <w:t>מקצועי</w:t>
            </w:r>
            <w:r w:rsidRPr="00AB4369">
              <w:rPr>
                <w:rFonts w:ascii="Arial" w:hAnsi="Arial"/>
                <w:rtl/>
              </w:rPr>
              <w:t xml:space="preserve"> </w:t>
            </w:r>
            <w:r w:rsidRPr="00AB4369">
              <w:rPr>
                <w:rFonts w:ascii="Arial" w:hAnsi="Arial" w:hint="eastAsia"/>
                <w:rtl/>
              </w:rPr>
              <w:t>עד</w:t>
            </w:r>
            <w:r w:rsidRPr="00AB4369">
              <w:rPr>
                <w:rFonts w:ascii="Arial" w:hAnsi="Arial"/>
                <w:rtl/>
              </w:rPr>
              <w:t xml:space="preserve"> 5 </w:t>
            </w:r>
            <w:r w:rsidRPr="00AB4369">
              <w:rPr>
                <w:rFonts w:ascii="Arial" w:hAnsi="Arial" w:hint="eastAsia"/>
                <w:rtl/>
              </w:rPr>
              <w:t>שנים</w:t>
            </w:r>
            <w:r w:rsidRPr="00AB4369">
              <w:rPr>
                <w:rFonts w:ascii="Arial" w:hAnsi="Arial"/>
                <w:rtl/>
              </w:rPr>
              <w:t xml:space="preserve"> </w:t>
            </w:r>
            <w:r w:rsidRPr="00AB4369">
              <w:rPr>
                <w:rFonts w:ascii="Arial" w:hAnsi="Arial" w:hint="eastAsia"/>
                <w:rtl/>
              </w:rPr>
              <w:t>בתחום</w:t>
            </w:r>
            <w:r w:rsidRPr="00AB4369">
              <w:rPr>
                <w:rFonts w:ascii="Arial" w:hAnsi="Arial"/>
                <w:rtl/>
              </w:rPr>
              <w:t xml:space="preserve"> </w:t>
            </w:r>
            <w:r w:rsidRPr="00AB4369">
              <w:rPr>
                <w:rFonts w:ascii="Arial" w:hAnsi="Arial" w:hint="eastAsia"/>
                <w:rtl/>
              </w:rPr>
              <w:t>הרלוונטי</w:t>
            </w:r>
            <w:r w:rsidRPr="00AB4369">
              <w:rPr>
                <w:rFonts w:ascii="Arial" w:hAnsi="Arial"/>
                <w:rtl/>
              </w:rPr>
              <w:t xml:space="preserve"> </w:t>
            </w:r>
            <w:r w:rsidRPr="00AB4369">
              <w:rPr>
                <w:rFonts w:ascii="Arial" w:hAnsi="Arial" w:hint="eastAsia"/>
                <w:rtl/>
              </w:rPr>
              <w:t>בו</w:t>
            </w:r>
            <w:r w:rsidRPr="00AB4369">
              <w:rPr>
                <w:rFonts w:ascii="Arial" w:hAnsi="Arial"/>
                <w:rtl/>
              </w:rPr>
              <w:t xml:space="preserve"> </w:t>
            </w:r>
            <w:r w:rsidRPr="00AB4369">
              <w:rPr>
                <w:rFonts w:ascii="Arial" w:hAnsi="Arial" w:hint="eastAsia"/>
                <w:rtl/>
              </w:rPr>
              <w:t>נדרשת</w:t>
            </w:r>
            <w:r w:rsidRPr="00AB4369">
              <w:rPr>
                <w:rFonts w:ascii="Arial" w:hAnsi="Arial"/>
                <w:rtl/>
              </w:rPr>
              <w:t xml:space="preserve"> </w:t>
            </w:r>
            <w:r w:rsidRPr="00AB4369">
              <w:rPr>
                <w:rFonts w:ascii="Arial" w:hAnsi="Arial" w:hint="eastAsia"/>
                <w:rtl/>
              </w:rPr>
              <w:t>עבודת</w:t>
            </w:r>
            <w:r w:rsidRPr="00AB4369">
              <w:rPr>
                <w:rFonts w:ascii="Arial" w:hAnsi="Arial"/>
                <w:rtl/>
              </w:rPr>
              <w:t xml:space="preserve"> </w:t>
            </w:r>
            <w:r w:rsidRPr="00AB4369">
              <w:rPr>
                <w:rFonts w:ascii="Arial" w:hAnsi="Arial" w:hint="eastAsia"/>
                <w:rtl/>
              </w:rPr>
              <w:t>הייעוץ</w:t>
            </w:r>
            <w:r w:rsidRPr="00AB4369">
              <w:rPr>
                <w:rFonts w:ascii="Arial" w:hAnsi="Arial"/>
                <w:rtl/>
              </w:rPr>
              <w:t>.</w:t>
            </w:r>
          </w:p>
          <w:p w:rsidR="001B1A90" w:rsidRPr="00AB4369" w:rsidRDefault="001B1A90" w:rsidP="00FE1CE9">
            <w:pPr>
              <w:tabs>
                <w:tab w:val="left" w:pos="378"/>
              </w:tabs>
              <w:spacing w:line="360" w:lineRule="auto"/>
              <w:ind w:left="378" w:firstLine="274"/>
              <w:rPr>
                <w:rFonts w:ascii="Arial" w:hAnsi="Arial"/>
                <w:b/>
                <w:bCs/>
                <w:rtl/>
              </w:rPr>
            </w:pPr>
            <w:r w:rsidRPr="00AB4369">
              <w:rPr>
                <w:rFonts w:ascii="Arial" w:hAnsi="Arial"/>
                <w:b/>
                <w:bCs/>
                <w:rtl/>
              </w:rPr>
              <w:t>או</w:t>
            </w:r>
          </w:p>
          <w:p w:rsidR="001B1A90" w:rsidRPr="00AB4369" w:rsidRDefault="001B1A90" w:rsidP="00447B2B">
            <w:pPr>
              <w:numPr>
                <w:ilvl w:val="2"/>
                <w:numId w:val="12"/>
              </w:numPr>
              <w:tabs>
                <w:tab w:val="num" w:pos="1332"/>
              </w:tabs>
              <w:spacing w:line="360" w:lineRule="auto"/>
              <w:ind w:hanging="1145"/>
              <w:jc w:val="both"/>
              <w:rPr>
                <w:rFonts w:ascii="Arial" w:hAnsi="Arial"/>
                <w:b/>
                <w:bCs/>
              </w:rPr>
            </w:pPr>
            <w:r w:rsidRPr="00AB4369">
              <w:rPr>
                <w:rFonts w:ascii="Arial" w:hAnsi="Arial" w:hint="eastAsia"/>
                <w:rtl/>
              </w:rPr>
              <w:t>יועץ</w:t>
            </w:r>
            <w:r w:rsidRPr="00AB4369">
              <w:rPr>
                <w:rFonts w:ascii="Arial" w:hAnsi="Arial"/>
                <w:rtl/>
              </w:rPr>
              <w:t xml:space="preserve"> העונה על שני התנאים הבאים, </w:t>
            </w:r>
            <w:r w:rsidRPr="00AB4369">
              <w:rPr>
                <w:rFonts w:ascii="Arial" w:hAnsi="Arial" w:hint="eastAsia"/>
                <w:b/>
                <w:bCs/>
                <w:rtl/>
              </w:rPr>
              <w:t>במצטבר</w:t>
            </w:r>
            <w:r w:rsidRPr="00AB4369">
              <w:rPr>
                <w:rFonts w:ascii="Arial" w:hAnsi="Arial"/>
                <w:rtl/>
              </w:rPr>
              <w:t>:</w:t>
            </w:r>
          </w:p>
          <w:p w:rsidR="001B1A90" w:rsidRPr="00AB4369" w:rsidRDefault="001B1A90" w:rsidP="00447B2B">
            <w:pPr>
              <w:numPr>
                <w:ilvl w:val="3"/>
                <w:numId w:val="12"/>
              </w:numPr>
              <w:tabs>
                <w:tab w:val="num" w:pos="2232"/>
              </w:tabs>
              <w:spacing w:line="360" w:lineRule="auto"/>
              <w:ind w:left="2232" w:hanging="900"/>
              <w:jc w:val="both"/>
              <w:rPr>
                <w:rFonts w:ascii="Arial" w:hAnsi="Arial"/>
                <w:b/>
                <w:bCs/>
              </w:rPr>
            </w:pPr>
            <w:r w:rsidRPr="00AB4369">
              <w:rPr>
                <w:rFonts w:ascii="Arial" w:hAnsi="Arial" w:hint="eastAsia"/>
                <w:rtl/>
              </w:rPr>
              <w:t>בעל</w:t>
            </w:r>
            <w:r w:rsidRPr="00AB4369">
              <w:rPr>
                <w:rFonts w:ascii="Arial" w:hAnsi="Arial"/>
                <w:rtl/>
              </w:rPr>
              <w:t xml:space="preserve">  </w:t>
            </w:r>
            <w:r w:rsidRPr="00AB4369">
              <w:rPr>
                <w:rFonts w:ascii="Arial" w:hAnsi="Arial" w:hint="eastAsia"/>
                <w:rtl/>
              </w:rPr>
              <w:t>תואר</w:t>
            </w:r>
            <w:r w:rsidRPr="00AB4369">
              <w:rPr>
                <w:rFonts w:ascii="Arial" w:hAnsi="Arial"/>
                <w:rtl/>
              </w:rPr>
              <w:t xml:space="preserve">  </w:t>
            </w:r>
            <w:r w:rsidRPr="00AB4369">
              <w:rPr>
                <w:rFonts w:ascii="Arial" w:hAnsi="Arial" w:hint="eastAsia"/>
                <w:rtl/>
              </w:rPr>
              <w:t>מקצועי</w:t>
            </w:r>
            <w:r w:rsidRPr="00AB4369">
              <w:rPr>
                <w:rFonts w:ascii="Arial" w:hAnsi="Arial"/>
                <w:rtl/>
              </w:rPr>
              <w:t xml:space="preserve">  </w:t>
            </w:r>
            <w:r w:rsidRPr="00AB4369">
              <w:rPr>
                <w:rFonts w:ascii="Arial" w:hAnsi="Arial" w:hint="eastAsia"/>
                <w:rtl/>
              </w:rPr>
              <w:t>מוכר</w:t>
            </w:r>
            <w:r w:rsidRPr="00AB4369">
              <w:rPr>
                <w:rFonts w:ascii="Arial" w:hAnsi="Arial"/>
                <w:rtl/>
              </w:rPr>
              <w:t>;</w:t>
            </w:r>
          </w:p>
          <w:p w:rsidR="001B1A90" w:rsidRPr="00AB4369" w:rsidRDefault="001B1A90" w:rsidP="00447B2B">
            <w:pPr>
              <w:numPr>
                <w:ilvl w:val="3"/>
                <w:numId w:val="12"/>
              </w:numPr>
              <w:tabs>
                <w:tab w:val="num" w:pos="2232"/>
              </w:tabs>
              <w:spacing w:line="360" w:lineRule="auto"/>
              <w:ind w:left="2232" w:hanging="900"/>
              <w:jc w:val="both"/>
              <w:rPr>
                <w:rFonts w:ascii="Arial" w:hAnsi="Arial"/>
                <w:b/>
                <w:bCs/>
                <w:rtl/>
              </w:rPr>
            </w:pPr>
            <w:r w:rsidRPr="00AB4369">
              <w:rPr>
                <w:rFonts w:ascii="Arial" w:hAnsi="Arial" w:hint="eastAsia"/>
                <w:rtl/>
              </w:rPr>
              <w:t>בעל</w:t>
            </w:r>
            <w:r w:rsidRPr="00AB4369">
              <w:rPr>
                <w:rFonts w:ascii="Arial" w:hAnsi="Arial"/>
                <w:rtl/>
              </w:rPr>
              <w:t xml:space="preserve"> </w:t>
            </w:r>
            <w:r w:rsidRPr="00AB4369">
              <w:rPr>
                <w:rFonts w:ascii="Arial" w:hAnsi="Arial" w:hint="eastAsia"/>
                <w:rtl/>
              </w:rPr>
              <w:t>ניסיון</w:t>
            </w:r>
            <w:r w:rsidRPr="00AB4369">
              <w:rPr>
                <w:rFonts w:ascii="Arial" w:hAnsi="Arial"/>
                <w:rtl/>
              </w:rPr>
              <w:t xml:space="preserve"> </w:t>
            </w:r>
            <w:r w:rsidRPr="00AB4369">
              <w:rPr>
                <w:rFonts w:ascii="Arial" w:hAnsi="Arial" w:hint="eastAsia"/>
                <w:rtl/>
              </w:rPr>
              <w:t>מקצועי</w:t>
            </w:r>
            <w:r w:rsidRPr="00AB4369">
              <w:rPr>
                <w:rFonts w:ascii="Arial" w:hAnsi="Arial"/>
                <w:rtl/>
              </w:rPr>
              <w:t xml:space="preserve"> </w:t>
            </w:r>
            <w:r w:rsidRPr="00AB4369">
              <w:rPr>
                <w:rFonts w:ascii="Arial" w:hAnsi="Arial" w:hint="eastAsia"/>
                <w:rtl/>
              </w:rPr>
              <w:t>מעל</w:t>
            </w:r>
            <w:r w:rsidRPr="00AB4369">
              <w:rPr>
                <w:rFonts w:ascii="Arial" w:hAnsi="Arial"/>
                <w:rtl/>
              </w:rPr>
              <w:t xml:space="preserve"> 5 </w:t>
            </w:r>
            <w:r w:rsidRPr="00AB4369">
              <w:rPr>
                <w:rFonts w:ascii="Arial" w:hAnsi="Arial" w:hint="eastAsia"/>
                <w:rtl/>
              </w:rPr>
              <w:t>שנים</w:t>
            </w:r>
            <w:r w:rsidRPr="00AB4369">
              <w:rPr>
                <w:rFonts w:ascii="Arial" w:hAnsi="Arial"/>
                <w:rtl/>
              </w:rPr>
              <w:t xml:space="preserve"> </w:t>
            </w:r>
            <w:r w:rsidRPr="00AB4369">
              <w:rPr>
                <w:rFonts w:ascii="Arial" w:hAnsi="Arial" w:hint="eastAsia"/>
                <w:rtl/>
              </w:rPr>
              <w:t>בתחום</w:t>
            </w:r>
            <w:r w:rsidRPr="00AB4369">
              <w:rPr>
                <w:rFonts w:ascii="Arial" w:hAnsi="Arial"/>
                <w:rtl/>
              </w:rPr>
              <w:t xml:space="preserve"> </w:t>
            </w:r>
            <w:r w:rsidRPr="00AB4369">
              <w:rPr>
                <w:rFonts w:ascii="Arial" w:hAnsi="Arial" w:hint="eastAsia"/>
                <w:rtl/>
              </w:rPr>
              <w:t>הרלוונטי</w:t>
            </w:r>
            <w:r w:rsidRPr="00AB4369">
              <w:rPr>
                <w:rFonts w:ascii="Arial" w:hAnsi="Arial"/>
                <w:rtl/>
              </w:rPr>
              <w:t xml:space="preserve"> </w:t>
            </w:r>
            <w:r w:rsidRPr="00AB4369">
              <w:rPr>
                <w:rFonts w:ascii="Arial" w:hAnsi="Arial" w:hint="eastAsia"/>
                <w:rtl/>
              </w:rPr>
              <w:t>בו</w:t>
            </w:r>
            <w:r w:rsidRPr="00AB4369">
              <w:rPr>
                <w:rFonts w:ascii="Arial" w:hAnsi="Arial"/>
                <w:rtl/>
              </w:rPr>
              <w:t xml:space="preserve"> </w:t>
            </w:r>
            <w:r w:rsidRPr="00AB4369">
              <w:rPr>
                <w:rFonts w:ascii="Arial" w:hAnsi="Arial" w:hint="eastAsia"/>
                <w:rtl/>
              </w:rPr>
              <w:t>נדרשת</w:t>
            </w:r>
            <w:r w:rsidRPr="00AB4369">
              <w:rPr>
                <w:rFonts w:ascii="Arial" w:hAnsi="Arial"/>
                <w:rtl/>
              </w:rPr>
              <w:t xml:space="preserve"> </w:t>
            </w:r>
            <w:r w:rsidRPr="00AB4369">
              <w:rPr>
                <w:rFonts w:ascii="Arial" w:hAnsi="Arial" w:hint="eastAsia"/>
                <w:rtl/>
              </w:rPr>
              <w:t>עבודת</w:t>
            </w:r>
            <w:r w:rsidRPr="00AB4369">
              <w:rPr>
                <w:rFonts w:ascii="Arial" w:hAnsi="Arial"/>
                <w:rtl/>
              </w:rPr>
              <w:t xml:space="preserve"> </w:t>
            </w:r>
            <w:r w:rsidRPr="00AB4369">
              <w:rPr>
                <w:rFonts w:ascii="Arial" w:hAnsi="Arial" w:hint="eastAsia"/>
                <w:rtl/>
              </w:rPr>
              <w:t>הייעוץ</w:t>
            </w:r>
            <w:r w:rsidRPr="00AB4369">
              <w:rPr>
                <w:rFonts w:ascii="Arial" w:hAnsi="Arial"/>
                <w:rtl/>
              </w:rPr>
              <w:t>.</w:t>
            </w:r>
          </w:p>
        </w:tc>
        <w:tc>
          <w:tcPr>
            <w:tcW w:w="2160" w:type="dxa"/>
            <w:tcBorders>
              <w:bottom w:val="double" w:sz="4" w:space="0" w:color="auto"/>
            </w:tcBorders>
            <w:vAlign w:val="center"/>
          </w:tcPr>
          <w:p w:rsidR="001B1A90" w:rsidRPr="00AB4369" w:rsidRDefault="001B1A90" w:rsidP="00FE1CE9">
            <w:pPr>
              <w:jc w:val="center"/>
              <w:rPr>
                <w:rFonts w:ascii="Arial" w:hAnsi="Arial"/>
                <w:rtl/>
              </w:rPr>
            </w:pPr>
            <w:r w:rsidRPr="00AB4369">
              <w:rPr>
                <w:rFonts w:ascii="Arial" w:hAnsi="Arial" w:hint="eastAsia"/>
                <w:rtl/>
              </w:rPr>
              <w:t>עד</w:t>
            </w:r>
            <w:r w:rsidRPr="00AB4369">
              <w:rPr>
                <w:rFonts w:ascii="Arial" w:hAnsi="Arial"/>
                <w:rtl/>
              </w:rPr>
              <w:t xml:space="preserve"> 139 שקלים חדשים לשעה</w:t>
            </w:r>
          </w:p>
        </w:tc>
      </w:tr>
      <w:tr w:rsidR="005A21BE" w:rsidRPr="001516EB" w:rsidTr="00FE1CE9">
        <w:trPr>
          <w:cantSplit/>
          <w:trHeight w:val="1066"/>
        </w:trPr>
        <w:tc>
          <w:tcPr>
            <w:tcW w:w="6480" w:type="dxa"/>
            <w:tcBorders>
              <w:top w:val="double" w:sz="4" w:space="0" w:color="auto"/>
            </w:tcBorders>
          </w:tcPr>
          <w:p w:rsidR="001B1A90" w:rsidRPr="00AB4369" w:rsidRDefault="001B1A90" w:rsidP="00447B2B">
            <w:pPr>
              <w:numPr>
                <w:ilvl w:val="1"/>
                <w:numId w:val="12"/>
              </w:numPr>
              <w:tabs>
                <w:tab w:val="num" w:pos="612"/>
              </w:tabs>
              <w:spacing w:before="120" w:line="360" w:lineRule="auto"/>
              <w:ind w:left="1021" w:hanging="947"/>
              <w:jc w:val="center"/>
              <w:rPr>
                <w:rFonts w:ascii="Arial" w:hAnsi="Arial"/>
                <w:b/>
                <w:bCs/>
              </w:rPr>
            </w:pPr>
            <w:r w:rsidRPr="00AB4369">
              <w:rPr>
                <w:rFonts w:ascii="Arial" w:hAnsi="Arial"/>
                <w:b/>
                <w:bCs/>
                <w:rtl/>
              </w:rPr>
              <w:t>יועץ 5</w:t>
            </w:r>
          </w:p>
          <w:p w:rsidR="001B1A90" w:rsidRPr="00AB4369" w:rsidRDefault="001B1A90" w:rsidP="00FE1CE9">
            <w:pPr>
              <w:spacing w:line="360" w:lineRule="auto"/>
              <w:ind w:left="612"/>
              <w:jc w:val="both"/>
              <w:rPr>
                <w:rFonts w:ascii="Arial" w:hAnsi="Arial"/>
                <w:rtl/>
              </w:rPr>
            </w:pPr>
            <w:r w:rsidRPr="00AB4369">
              <w:rPr>
                <w:rFonts w:ascii="Arial" w:hAnsi="Arial"/>
                <w:rtl/>
              </w:rPr>
              <w:t xml:space="preserve">יועץ העונה על שני התנאים הבאים, </w:t>
            </w:r>
            <w:r w:rsidRPr="00AB4369">
              <w:rPr>
                <w:rFonts w:ascii="Arial" w:hAnsi="Arial"/>
                <w:b/>
                <w:bCs/>
                <w:rtl/>
              </w:rPr>
              <w:t>במצטבר</w:t>
            </w:r>
            <w:r w:rsidRPr="00AB4369">
              <w:rPr>
                <w:rFonts w:ascii="Arial" w:hAnsi="Arial"/>
                <w:rtl/>
              </w:rPr>
              <w:t>:</w:t>
            </w:r>
          </w:p>
          <w:p w:rsidR="001B1A90" w:rsidRPr="00AB4369" w:rsidRDefault="001B1A90" w:rsidP="00447B2B">
            <w:pPr>
              <w:numPr>
                <w:ilvl w:val="2"/>
                <w:numId w:val="12"/>
              </w:numPr>
              <w:tabs>
                <w:tab w:val="left" w:pos="1332"/>
              </w:tabs>
              <w:spacing w:line="360" w:lineRule="auto"/>
              <w:ind w:left="1332" w:hanging="720"/>
              <w:jc w:val="both"/>
              <w:rPr>
                <w:rFonts w:ascii="Arial" w:hAnsi="Arial"/>
              </w:rPr>
            </w:pPr>
            <w:r w:rsidRPr="00AB4369">
              <w:rPr>
                <w:rFonts w:ascii="Arial" w:hAnsi="Arial" w:hint="eastAsia"/>
                <w:rtl/>
              </w:rPr>
              <w:t>בעל</w:t>
            </w:r>
            <w:r w:rsidRPr="00AB4369">
              <w:rPr>
                <w:rFonts w:ascii="Arial" w:hAnsi="Arial"/>
                <w:rtl/>
              </w:rPr>
              <w:t xml:space="preserve"> </w:t>
            </w:r>
            <w:r w:rsidRPr="00AB4369">
              <w:rPr>
                <w:rFonts w:ascii="Arial" w:hAnsi="Arial" w:hint="eastAsia"/>
                <w:rtl/>
              </w:rPr>
              <w:t>תואר</w:t>
            </w:r>
            <w:r w:rsidRPr="00AB4369">
              <w:rPr>
                <w:rFonts w:ascii="Arial" w:hAnsi="Arial"/>
                <w:rtl/>
              </w:rPr>
              <w:t xml:space="preserve"> </w:t>
            </w:r>
            <w:r w:rsidRPr="00AB4369">
              <w:rPr>
                <w:rFonts w:ascii="Arial" w:hAnsi="Arial" w:hint="eastAsia"/>
                <w:rtl/>
              </w:rPr>
              <w:t>מקצועי</w:t>
            </w:r>
            <w:r w:rsidRPr="00AB4369">
              <w:rPr>
                <w:rFonts w:ascii="Arial" w:hAnsi="Arial"/>
                <w:rtl/>
              </w:rPr>
              <w:t xml:space="preserve"> </w:t>
            </w:r>
            <w:r w:rsidRPr="00AB4369">
              <w:rPr>
                <w:rFonts w:ascii="Arial" w:hAnsi="Arial" w:hint="eastAsia"/>
                <w:rtl/>
              </w:rPr>
              <w:t>מוכר</w:t>
            </w:r>
            <w:r w:rsidRPr="00AB4369">
              <w:rPr>
                <w:rFonts w:ascii="Arial" w:hAnsi="Arial"/>
                <w:rtl/>
              </w:rPr>
              <w:t>;</w:t>
            </w:r>
          </w:p>
          <w:p w:rsidR="001B1A90" w:rsidRPr="00AB4369" w:rsidRDefault="001B1A90" w:rsidP="00447B2B">
            <w:pPr>
              <w:numPr>
                <w:ilvl w:val="2"/>
                <w:numId w:val="12"/>
              </w:numPr>
              <w:tabs>
                <w:tab w:val="left" w:pos="1332"/>
              </w:tabs>
              <w:spacing w:line="360" w:lineRule="auto"/>
              <w:ind w:left="1332" w:hanging="720"/>
              <w:jc w:val="both"/>
              <w:rPr>
                <w:rFonts w:ascii="Arial" w:hAnsi="Arial"/>
              </w:rPr>
            </w:pPr>
            <w:r w:rsidRPr="00AB4369">
              <w:rPr>
                <w:rFonts w:ascii="Arial" w:hAnsi="Arial" w:hint="eastAsia"/>
                <w:rtl/>
              </w:rPr>
              <w:t>בעל</w:t>
            </w:r>
            <w:r w:rsidRPr="00AB4369">
              <w:rPr>
                <w:rFonts w:ascii="Arial" w:hAnsi="Arial"/>
                <w:rtl/>
              </w:rPr>
              <w:t xml:space="preserve"> </w:t>
            </w:r>
            <w:r w:rsidRPr="00AB4369">
              <w:rPr>
                <w:rFonts w:ascii="Arial" w:hAnsi="Arial" w:hint="eastAsia"/>
                <w:rtl/>
              </w:rPr>
              <w:t>ניסיון</w:t>
            </w:r>
            <w:r w:rsidRPr="00AB4369">
              <w:rPr>
                <w:rFonts w:ascii="Arial" w:hAnsi="Arial"/>
                <w:rtl/>
              </w:rPr>
              <w:t xml:space="preserve"> </w:t>
            </w:r>
            <w:r w:rsidRPr="00AB4369">
              <w:rPr>
                <w:rFonts w:ascii="Arial" w:hAnsi="Arial" w:hint="eastAsia"/>
                <w:rtl/>
              </w:rPr>
              <w:t>מקצועי</w:t>
            </w:r>
            <w:r w:rsidRPr="00AB4369">
              <w:rPr>
                <w:rFonts w:ascii="Arial" w:hAnsi="Arial"/>
                <w:rtl/>
              </w:rPr>
              <w:t xml:space="preserve">  </w:t>
            </w:r>
            <w:r w:rsidRPr="00AB4369">
              <w:rPr>
                <w:rFonts w:ascii="Arial" w:hAnsi="Arial" w:hint="eastAsia"/>
                <w:rtl/>
              </w:rPr>
              <w:t>עד</w:t>
            </w:r>
            <w:r w:rsidRPr="00AB4369">
              <w:rPr>
                <w:rFonts w:ascii="Arial" w:hAnsi="Arial"/>
                <w:rtl/>
              </w:rPr>
              <w:t xml:space="preserve">  5 </w:t>
            </w:r>
            <w:r w:rsidRPr="00AB4369">
              <w:rPr>
                <w:rFonts w:ascii="Arial" w:hAnsi="Arial" w:hint="eastAsia"/>
                <w:rtl/>
              </w:rPr>
              <w:t>שנים</w:t>
            </w:r>
            <w:r w:rsidRPr="00AB4369">
              <w:rPr>
                <w:rFonts w:ascii="Arial" w:hAnsi="Arial"/>
                <w:rtl/>
              </w:rPr>
              <w:t xml:space="preserve"> </w:t>
            </w:r>
            <w:r w:rsidRPr="00AB4369">
              <w:rPr>
                <w:rFonts w:ascii="Arial" w:hAnsi="Arial" w:hint="eastAsia"/>
                <w:rtl/>
              </w:rPr>
              <w:t>בתחום</w:t>
            </w:r>
            <w:r w:rsidRPr="00AB4369">
              <w:rPr>
                <w:rFonts w:ascii="Arial" w:hAnsi="Arial"/>
                <w:rtl/>
              </w:rPr>
              <w:t xml:space="preserve"> </w:t>
            </w:r>
            <w:r w:rsidRPr="00AB4369">
              <w:rPr>
                <w:rFonts w:ascii="Arial" w:hAnsi="Arial" w:hint="eastAsia"/>
                <w:rtl/>
              </w:rPr>
              <w:t>הרלוונטי</w:t>
            </w:r>
            <w:r w:rsidRPr="00AB4369">
              <w:rPr>
                <w:rFonts w:ascii="Arial" w:hAnsi="Arial"/>
                <w:rtl/>
              </w:rPr>
              <w:t xml:space="preserve"> </w:t>
            </w:r>
            <w:r w:rsidRPr="00AB4369">
              <w:rPr>
                <w:rFonts w:ascii="Arial" w:hAnsi="Arial" w:hint="eastAsia"/>
                <w:rtl/>
              </w:rPr>
              <w:t>בו</w:t>
            </w:r>
            <w:r w:rsidRPr="00AB4369">
              <w:rPr>
                <w:rFonts w:ascii="Arial" w:hAnsi="Arial"/>
                <w:rtl/>
              </w:rPr>
              <w:t xml:space="preserve"> </w:t>
            </w:r>
            <w:r w:rsidRPr="00AB4369">
              <w:rPr>
                <w:rFonts w:ascii="Arial" w:hAnsi="Arial" w:hint="eastAsia"/>
                <w:rtl/>
              </w:rPr>
              <w:t>נדרשת</w:t>
            </w:r>
            <w:r w:rsidRPr="00AB4369">
              <w:rPr>
                <w:rFonts w:ascii="Arial" w:hAnsi="Arial"/>
                <w:rtl/>
              </w:rPr>
              <w:t xml:space="preserve"> </w:t>
            </w:r>
            <w:r w:rsidRPr="00AB4369">
              <w:rPr>
                <w:rFonts w:ascii="Arial" w:hAnsi="Arial" w:hint="eastAsia"/>
                <w:rtl/>
              </w:rPr>
              <w:t>עבודת</w:t>
            </w:r>
            <w:r w:rsidRPr="00AB4369">
              <w:rPr>
                <w:rFonts w:ascii="Arial" w:hAnsi="Arial"/>
                <w:rtl/>
              </w:rPr>
              <w:t xml:space="preserve"> </w:t>
            </w:r>
            <w:r w:rsidRPr="00AB4369">
              <w:rPr>
                <w:rFonts w:ascii="Arial" w:hAnsi="Arial" w:hint="eastAsia"/>
                <w:rtl/>
              </w:rPr>
              <w:t>הייעוץ</w:t>
            </w:r>
            <w:r w:rsidRPr="00AB4369">
              <w:rPr>
                <w:rFonts w:ascii="Arial" w:hAnsi="Arial"/>
                <w:rtl/>
              </w:rPr>
              <w:t>.</w:t>
            </w:r>
          </w:p>
          <w:p w:rsidR="001B1A90" w:rsidRPr="00AB4369" w:rsidRDefault="001B1A90" w:rsidP="00FE1CE9">
            <w:pPr>
              <w:tabs>
                <w:tab w:val="left" w:pos="1332"/>
              </w:tabs>
              <w:spacing w:line="360" w:lineRule="auto"/>
              <w:ind w:left="1332"/>
              <w:jc w:val="both"/>
              <w:rPr>
                <w:rFonts w:ascii="Arial" w:hAnsi="Arial"/>
                <w:rtl/>
              </w:rPr>
            </w:pPr>
          </w:p>
        </w:tc>
        <w:tc>
          <w:tcPr>
            <w:tcW w:w="2160" w:type="dxa"/>
            <w:tcBorders>
              <w:top w:val="double" w:sz="4" w:space="0" w:color="auto"/>
            </w:tcBorders>
            <w:vAlign w:val="center"/>
          </w:tcPr>
          <w:p w:rsidR="001B1A90" w:rsidRPr="00AB4369" w:rsidRDefault="001B1A90" w:rsidP="00FE1CE9">
            <w:pPr>
              <w:tabs>
                <w:tab w:val="left" w:pos="441"/>
              </w:tabs>
              <w:spacing w:line="360" w:lineRule="auto"/>
              <w:ind w:left="459" w:hanging="459"/>
              <w:jc w:val="center"/>
              <w:rPr>
                <w:rFonts w:ascii="Arial" w:hAnsi="Arial"/>
                <w:rtl/>
              </w:rPr>
            </w:pPr>
            <w:r w:rsidRPr="00AB4369">
              <w:rPr>
                <w:rFonts w:ascii="Arial" w:hAnsi="Arial" w:hint="eastAsia"/>
                <w:rtl/>
              </w:rPr>
              <w:t>עד</w:t>
            </w:r>
            <w:r w:rsidRPr="00AB4369">
              <w:rPr>
                <w:rFonts w:ascii="Arial" w:hAnsi="Arial"/>
                <w:rtl/>
              </w:rPr>
              <w:t xml:space="preserve"> 105 שקלים חדשים לשעה</w:t>
            </w:r>
          </w:p>
        </w:tc>
      </w:tr>
    </w:tbl>
    <w:p w:rsidR="001B1A90" w:rsidRPr="001516EB" w:rsidRDefault="001B1A90" w:rsidP="001B1A90">
      <w:pPr>
        <w:rPr>
          <w:rFonts w:ascii="Arial" w:hAnsi="Arial" w:cs="Arial"/>
          <w:rtl/>
        </w:rPr>
      </w:pPr>
    </w:p>
    <w:p w:rsidR="001B1A90" w:rsidRPr="001516EB" w:rsidRDefault="001B1A90" w:rsidP="001B1A90">
      <w:pPr>
        <w:tabs>
          <w:tab w:val="num" w:pos="1020"/>
        </w:tabs>
        <w:spacing w:line="360" w:lineRule="auto"/>
        <w:ind w:left="430"/>
        <w:rPr>
          <w:rFonts w:ascii="Arial" w:hAnsi="Arial" w:cs="Arial"/>
          <w:sz w:val="22"/>
          <w:szCs w:val="22"/>
        </w:rPr>
      </w:pPr>
    </w:p>
    <w:p w:rsidR="00A34DF0" w:rsidRPr="001516EB" w:rsidRDefault="00A34DF0" w:rsidP="001B1A90">
      <w:pPr>
        <w:pStyle w:val="11"/>
        <w:jc w:val="left"/>
        <w:rPr>
          <w:rtl/>
        </w:rPr>
      </w:pPr>
    </w:p>
    <w:p w:rsidR="00810AF4" w:rsidRPr="001516EB" w:rsidRDefault="00810AF4" w:rsidP="00810AF4">
      <w:pPr>
        <w:rPr>
          <w:rtl/>
        </w:rPr>
      </w:pPr>
    </w:p>
    <w:p w:rsidR="00810AF4" w:rsidRPr="001516EB" w:rsidRDefault="00810AF4" w:rsidP="00810AF4">
      <w:pPr>
        <w:rPr>
          <w:rtl/>
        </w:rPr>
      </w:pPr>
    </w:p>
    <w:p w:rsidR="00810AF4" w:rsidRPr="001516EB" w:rsidRDefault="00810AF4" w:rsidP="00810AF4">
      <w:pPr>
        <w:rPr>
          <w:rtl/>
        </w:rPr>
      </w:pPr>
    </w:p>
    <w:p w:rsidR="00810AF4" w:rsidRPr="001516EB" w:rsidRDefault="00810AF4" w:rsidP="00810AF4">
      <w:pPr>
        <w:rPr>
          <w:rtl/>
        </w:rPr>
      </w:pPr>
    </w:p>
    <w:p w:rsidR="00810AF4" w:rsidRPr="001516EB" w:rsidRDefault="00810AF4" w:rsidP="00810AF4">
      <w:pPr>
        <w:rPr>
          <w:rtl/>
        </w:rPr>
      </w:pPr>
    </w:p>
    <w:p w:rsidR="00810AF4" w:rsidRPr="001516EB" w:rsidRDefault="00810AF4" w:rsidP="00810AF4">
      <w:pPr>
        <w:rPr>
          <w:rtl/>
        </w:rPr>
      </w:pPr>
    </w:p>
    <w:p w:rsidR="00810AF4" w:rsidRPr="001516EB" w:rsidRDefault="00810AF4" w:rsidP="00810AF4">
      <w:pPr>
        <w:rPr>
          <w:rtl/>
        </w:rPr>
      </w:pPr>
    </w:p>
    <w:p w:rsidR="00810AF4" w:rsidRPr="001516EB" w:rsidRDefault="00810AF4" w:rsidP="00810AF4">
      <w:pPr>
        <w:rPr>
          <w:rtl/>
        </w:rPr>
      </w:pPr>
    </w:p>
    <w:p w:rsidR="00810AF4" w:rsidRPr="001516EB" w:rsidRDefault="00810AF4" w:rsidP="00810AF4">
      <w:pPr>
        <w:rPr>
          <w:rtl/>
        </w:rPr>
      </w:pPr>
    </w:p>
    <w:p w:rsidR="00810AF4" w:rsidRPr="001516EB" w:rsidRDefault="00810AF4" w:rsidP="00810AF4">
      <w:pPr>
        <w:rPr>
          <w:rtl/>
        </w:rPr>
      </w:pPr>
    </w:p>
    <w:p w:rsidR="00810AF4" w:rsidRPr="001516EB" w:rsidRDefault="00810AF4" w:rsidP="00810AF4">
      <w:pPr>
        <w:rPr>
          <w:rtl/>
        </w:rPr>
      </w:pPr>
    </w:p>
    <w:p w:rsidR="00810AF4" w:rsidRPr="001516EB" w:rsidRDefault="00810AF4" w:rsidP="00810AF4">
      <w:pPr>
        <w:rPr>
          <w:rtl/>
        </w:rPr>
      </w:pPr>
    </w:p>
    <w:p w:rsidR="00810AF4" w:rsidRPr="001516EB" w:rsidRDefault="00810AF4" w:rsidP="00810AF4">
      <w:pPr>
        <w:rPr>
          <w:rtl/>
        </w:rPr>
      </w:pPr>
    </w:p>
    <w:p w:rsidR="00810AF4" w:rsidRPr="001516EB" w:rsidRDefault="00810AF4" w:rsidP="00810AF4">
      <w:pPr>
        <w:rPr>
          <w:rtl/>
        </w:rPr>
      </w:pPr>
    </w:p>
    <w:p w:rsidR="00810AF4" w:rsidRPr="001516EB" w:rsidRDefault="00810AF4" w:rsidP="00810AF4">
      <w:pPr>
        <w:rPr>
          <w:rtl/>
        </w:rPr>
      </w:pPr>
    </w:p>
    <w:p w:rsidR="00BE4FA8" w:rsidRPr="001516EB" w:rsidRDefault="00741DAA" w:rsidP="00741DAA">
      <w:pPr>
        <w:pStyle w:val="11"/>
        <w:jc w:val="left"/>
        <w:rPr>
          <w:u w:val="single"/>
        </w:rPr>
      </w:pPr>
      <w:r>
        <w:rPr>
          <w:rFonts w:hint="cs"/>
          <w:rtl/>
        </w:rPr>
        <w:t xml:space="preserve">                             </w:t>
      </w:r>
      <w:r w:rsidR="00BE4FA8" w:rsidRPr="001516EB">
        <w:rPr>
          <w:rFonts w:hint="eastAsia"/>
          <w:u w:val="single"/>
          <w:rtl/>
        </w:rPr>
        <w:t>נספח</w:t>
      </w:r>
      <w:r w:rsidR="00BE4FA8" w:rsidRPr="001516EB">
        <w:rPr>
          <w:u w:val="single"/>
          <w:rtl/>
        </w:rPr>
        <w:t xml:space="preserve"> </w:t>
      </w:r>
      <w:r w:rsidR="00BE4FA8" w:rsidRPr="001516EB">
        <w:rPr>
          <w:rFonts w:hint="eastAsia"/>
          <w:u w:val="single"/>
          <w:rtl/>
        </w:rPr>
        <w:t>יג</w:t>
      </w:r>
      <w:r w:rsidR="00BE4FA8" w:rsidRPr="001516EB">
        <w:rPr>
          <w:u w:val="single"/>
          <w:rtl/>
        </w:rPr>
        <w:t>'– הסכם</w:t>
      </w:r>
    </w:p>
    <w:p w:rsidR="00810AF4" w:rsidRPr="001516EB" w:rsidRDefault="00810AF4" w:rsidP="00810AF4">
      <w:pPr>
        <w:autoSpaceDE w:val="0"/>
        <w:autoSpaceDN w:val="0"/>
        <w:adjustRightInd w:val="0"/>
        <w:spacing w:line="276" w:lineRule="auto"/>
        <w:jc w:val="both"/>
        <w:rPr>
          <w:rFonts w:ascii="David,Bold"/>
          <w:b/>
          <w:bCs/>
        </w:rPr>
      </w:pPr>
    </w:p>
    <w:p w:rsidR="00810AF4" w:rsidRPr="001516EB" w:rsidRDefault="00810AF4" w:rsidP="00117485">
      <w:pPr>
        <w:autoSpaceDE w:val="0"/>
        <w:autoSpaceDN w:val="0"/>
        <w:adjustRightInd w:val="0"/>
        <w:spacing w:line="276" w:lineRule="auto"/>
        <w:ind w:left="720"/>
        <w:jc w:val="both"/>
        <w:rPr>
          <w:rFonts w:ascii="David,Bold"/>
          <w:b/>
          <w:bCs/>
          <w:u w:val="none"/>
          <w:rtl/>
        </w:rPr>
      </w:pPr>
    </w:p>
    <w:p w:rsidR="00810AF4" w:rsidRPr="00A0077D" w:rsidRDefault="00810AF4" w:rsidP="00830FAF">
      <w:pPr>
        <w:spacing w:line="360" w:lineRule="auto"/>
        <w:ind w:left="720"/>
        <w:jc w:val="both"/>
        <w:rPr>
          <w:rFonts w:ascii="David"/>
          <w:u w:val="none"/>
        </w:rPr>
      </w:pPr>
      <w:r w:rsidRPr="00A0077D">
        <w:rPr>
          <w:rFonts w:hint="eastAsia"/>
          <w:u w:val="none"/>
          <w:rtl/>
        </w:rPr>
        <w:t>שנערך</w:t>
      </w:r>
      <w:r w:rsidRPr="00A0077D">
        <w:rPr>
          <w:u w:val="none"/>
        </w:rPr>
        <w:t xml:space="preserve"> </w:t>
      </w:r>
      <w:r w:rsidRPr="00A0077D">
        <w:rPr>
          <w:rFonts w:hint="eastAsia"/>
          <w:u w:val="none"/>
          <w:rtl/>
        </w:rPr>
        <w:t>ונחתם</w:t>
      </w:r>
      <w:r w:rsidRPr="00A0077D">
        <w:rPr>
          <w:u w:val="none"/>
        </w:rPr>
        <w:t xml:space="preserve"> </w:t>
      </w:r>
      <w:r w:rsidRPr="00A0077D">
        <w:rPr>
          <w:rFonts w:hint="eastAsia"/>
          <w:u w:val="none"/>
          <w:rtl/>
        </w:rPr>
        <w:t>בירושלים</w:t>
      </w:r>
      <w:r w:rsidRPr="00A0077D">
        <w:rPr>
          <w:u w:val="none"/>
        </w:rPr>
        <w:t xml:space="preserve"> </w:t>
      </w:r>
      <w:r w:rsidRPr="00A0077D">
        <w:rPr>
          <w:rFonts w:hint="eastAsia"/>
          <w:u w:val="none"/>
          <w:rtl/>
        </w:rPr>
        <w:t>ביום</w:t>
      </w:r>
      <w:r w:rsidRPr="00A0077D">
        <w:rPr>
          <w:u w:val="none"/>
        </w:rPr>
        <w:t xml:space="preserve"> _________ </w:t>
      </w:r>
      <w:r w:rsidRPr="00A0077D">
        <w:rPr>
          <w:rFonts w:hint="eastAsia"/>
          <w:u w:val="none"/>
          <w:rtl/>
        </w:rPr>
        <w:t>לחודש</w:t>
      </w:r>
      <w:r w:rsidRPr="00A0077D">
        <w:rPr>
          <w:u w:val="none"/>
        </w:rPr>
        <w:t xml:space="preserve"> ________</w:t>
      </w:r>
      <w:r w:rsidRPr="00A0077D">
        <w:rPr>
          <w:rFonts w:hint="eastAsia"/>
          <w:u w:val="none"/>
          <w:rtl/>
        </w:rPr>
        <w:t>שנת</w:t>
      </w:r>
      <w:r w:rsidRPr="00A0077D">
        <w:rPr>
          <w:u w:val="none"/>
          <w:rtl/>
        </w:rPr>
        <w:t xml:space="preserve"> </w:t>
      </w:r>
      <w:r w:rsidR="00830FAF">
        <w:rPr>
          <w:rFonts w:hint="cs"/>
          <w:u w:val="none"/>
          <w:rtl/>
        </w:rPr>
        <w:t>______</w:t>
      </w:r>
    </w:p>
    <w:p w:rsidR="00810AF4" w:rsidRPr="00A0077D" w:rsidRDefault="00810AF4" w:rsidP="00117485">
      <w:pPr>
        <w:spacing w:line="360" w:lineRule="auto"/>
        <w:ind w:left="720"/>
        <w:jc w:val="both"/>
        <w:rPr>
          <w:u w:val="none"/>
          <w:rtl/>
        </w:rPr>
      </w:pPr>
    </w:p>
    <w:p w:rsidR="00810AF4" w:rsidRPr="00A0077D" w:rsidRDefault="00810AF4" w:rsidP="00117485">
      <w:pPr>
        <w:spacing w:line="360" w:lineRule="auto"/>
        <w:ind w:left="720"/>
        <w:jc w:val="both"/>
        <w:rPr>
          <w:u w:val="none"/>
        </w:rPr>
      </w:pPr>
      <w:r w:rsidRPr="00A0077D">
        <w:rPr>
          <w:rFonts w:hint="eastAsia"/>
          <w:b/>
          <w:bCs/>
          <w:u w:val="none"/>
          <w:rtl/>
        </w:rPr>
        <w:t>בין</w:t>
      </w:r>
      <w:r w:rsidRPr="00A0077D">
        <w:rPr>
          <w:u w:val="none"/>
          <w:rtl/>
        </w:rPr>
        <w:t xml:space="preserve">: </w:t>
      </w:r>
      <w:r w:rsidRPr="00A0077D">
        <w:rPr>
          <w:rFonts w:hint="eastAsia"/>
          <w:u w:val="none"/>
          <w:rtl/>
        </w:rPr>
        <w:t>ממשלת</w:t>
      </w:r>
      <w:r w:rsidRPr="00A0077D">
        <w:rPr>
          <w:u w:val="none"/>
        </w:rPr>
        <w:t xml:space="preserve"> </w:t>
      </w:r>
      <w:r w:rsidRPr="00A0077D">
        <w:rPr>
          <w:rFonts w:hint="eastAsia"/>
          <w:u w:val="none"/>
          <w:rtl/>
        </w:rPr>
        <w:t>ישראל</w:t>
      </w:r>
      <w:r w:rsidRPr="00A0077D">
        <w:rPr>
          <w:u w:val="none"/>
        </w:rPr>
        <w:t xml:space="preserve"> </w:t>
      </w:r>
      <w:r w:rsidRPr="00A0077D">
        <w:rPr>
          <w:rFonts w:hint="eastAsia"/>
          <w:u w:val="none"/>
          <w:rtl/>
        </w:rPr>
        <w:t>בשם</w:t>
      </w:r>
      <w:r w:rsidRPr="00A0077D">
        <w:rPr>
          <w:u w:val="none"/>
        </w:rPr>
        <w:t xml:space="preserve"> </w:t>
      </w:r>
      <w:r w:rsidRPr="00A0077D">
        <w:rPr>
          <w:rFonts w:hint="eastAsia"/>
          <w:u w:val="none"/>
          <w:rtl/>
        </w:rPr>
        <w:t>מדינת</w:t>
      </w:r>
      <w:r w:rsidRPr="00A0077D">
        <w:rPr>
          <w:u w:val="none"/>
        </w:rPr>
        <w:t xml:space="preserve"> </w:t>
      </w:r>
      <w:r w:rsidRPr="00A0077D">
        <w:rPr>
          <w:rFonts w:hint="eastAsia"/>
          <w:u w:val="none"/>
          <w:rtl/>
        </w:rPr>
        <w:t>ישראל</w:t>
      </w:r>
      <w:r w:rsidRPr="00A0077D">
        <w:rPr>
          <w:u w:val="none"/>
        </w:rPr>
        <w:t xml:space="preserve"> </w:t>
      </w:r>
      <w:r w:rsidRPr="00A0077D">
        <w:rPr>
          <w:rFonts w:hint="eastAsia"/>
          <w:u w:val="none"/>
          <w:rtl/>
        </w:rPr>
        <w:t>באמצעות</w:t>
      </w:r>
      <w:r w:rsidRPr="00A0077D">
        <w:rPr>
          <w:u w:val="none"/>
        </w:rPr>
        <w:t xml:space="preserve"> </w:t>
      </w:r>
      <w:r w:rsidRPr="00A0077D">
        <w:rPr>
          <w:rFonts w:hint="eastAsia"/>
          <w:u w:val="none"/>
          <w:rtl/>
        </w:rPr>
        <w:t>משרד</w:t>
      </w:r>
      <w:r w:rsidRPr="00A0077D">
        <w:rPr>
          <w:u w:val="none"/>
        </w:rPr>
        <w:t xml:space="preserve"> </w:t>
      </w:r>
      <w:r w:rsidRPr="00A0077D">
        <w:rPr>
          <w:rFonts w:hint="eastAsia"/>
          <w:u w:val="none"/>
          <w:rtl/>
        </w:rPr>
        <w:t>הבינוי</w:t>
      </w:r>
      <w:r w:rsidRPr="00A0077D">
        <w:rPr>
          <w:u w:val="none"/>
          <w:rtl/>
        </w:rPr>
        <w:t xml:space="preserve"> </w:t>
      </w:r>
      <w:r w:rsidRPr="00A0077D">
        <w:rPr>
          <w:rFonts w:hint="eastAsia"/>
          <w:u w:val="none"/>
          <w:rtl/>
        </w:rPr>
        <w:t>והשיכון</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ידי</w:t>
      </w:r>
      <w:r w:rsidRPr="00A0077D">
        <w:rPr>
          <w:u w:val="none"/>
        </w:rPr>
        <w:t xml:space="preserve"> </w:t>
      </w:r>
      <w:r w:rsidRPr="00A0077D">
        <w:rPr>
          <w:rFonts w:hint="eastAsia"/>
          <w:u w:val="none"/>
          <w:rtl/>
        </w:rPr>
        <w:t>מורשי</w:t>
      </w:r>
    </w:p>
    <w:p w:rsidR="00810AF4" w:rsidRPr="00A0077D" w:rsidRDefault="00810AF4" w:rsidP="00117485">
      <w:pPr>
        <w:spacing w:line="360" w:lineRule="auto"/>
        <w:ind w:left="720"/>
        <w:jc w:val="both"/>
        <w:rPr>
          <w:u w:val="none"/>
        </w:rPr>
      </w:pPr>
      <w:r w:rsidRPr="00A0077D">
        <w:rPr>
          <w:rFonts w:hint="eastAsia"/>
          <w:u w:val="none"/>
          <w:rtl/>
        </w:rPr>
        <w:t>החתימה</w:t>
      </w:r>
      <w:r w:rsidRPr="00A0077D">
        <w:rPr>
          <w:u w:val="none"/>
        </w:rPr>
        <w:t xml:space="preserve"> </w:t>
      </w:r>
      <w:r w:rsidRPr="00A0077D">
        <w:rPr>
          <w:rFonts w:hint="eastAsia"/>
          <w:u w:val="none"/>
          <w:rtl/>
        </w:rPr>
        <w:t>מטעמה</w:t>
      </w:r>
      <w:r w:rsidRPr="00A0077D">
        <w:rPr>
          <w:u w:val="none"/>
        </w:rPr>
        <w:t xml:space="preserve"> </w:t>
      </w:r>
      <w:r w:rsidRPr="00A0077D">
        <w:rPr>
          <w:rFonts w:hint="eastAsia"/>
          <w:u w:val="none"/>
          <w:rtl/>
        </w:rPr>
        <w:t>שהם</w:t>
      </w:r>
      <w:r w:rsidRPr="00A0077D">
        <w:rPr>
          <w:u w:val="none"/>
        </w:rPr>
        <w:t xml:space="preserve"> </w:t>
      </w:r>
      <w:r w:rsidRPr="00A0077D">
        <w:rPr>
          <w:rFonts w:hint="eastAsia"/>
          <w:u w:val="none"/>
          <w:rtl/>
        </w:rPr>
        <w:t>מנכ</w:t>
      </w:r>
      <w:r w:rsidRPr="00A0077D">
        <w:rPr>
          <w:u w:val="none"/>
        </w:rPr>
        <w:t>"</w:t>
      </w:r>
      <w:r w:rsidRPr="00A0077D">
        <w:rPr>
          <w:rFonts w:hint="eastAsia"/>
          <w:u w:val="none"/>
          <w:rtl/>
        </w:rPr>
        <w:t>ל</w:t>
      </w:r>
      <w:r w:rsidRPr="00A0077D">
        <w:rPr>
          <w:u w:val="none"/>
        </w:rPr>
        <w:t xml:space="preserve"> </w:t>
      </w:r>
      <w:r w:rsidRPr="00A0077D">
        <w:rPr>
          <w:rFonts w:hint="eastAsia"/>
          <w:u w:val="none"/>
          <w:rtl/>
        </w:rPr>
        <w:t>משרד</w:t>
      </w:r>
      <w:r w:rsidRPr="00A0077D">
        <w:rPr>
          <w:u w:val="none"/>
        </w:rPr>
        <w:t xml:space="preserve"> </w:t>
      </w:r>
      <w:r w:rsidRPr="00A0077D">
        <w:rPr>
          <w:rFonts w:hint="eastAsia"/>
          <w:u w:val="none"/>
          <w:rtl/>
        </w:rPr>
        <w:t>הבינוי</w:t>
      </w:r>
      <w:r w:rsidRPr="00A0077D">
        <w:rPr>
          <w:u w:val="none"/>
          <w:rtl/>
        </w:rPr>
        <w:t xml:space="preserve"> </w:t>
      </w:r>
      <w:r w:rsidRPr="00A0077D">
        <w:rPr>
          <w:rFonts w:hint="eastAsia"/>
          <w:u w:val="none"/>
          <w:rtl/>
        </w:rPr>
        <w:t>והשיכון</w:t>
      </w:r>
      <w:r w:rsidRPr="00A0077D">
        <w:rPr>
          <w:u w:val="none"/>
        </w:rPr>
        <w:t xml:space="preserve"> </w:t>
      </w:r>
      <w:r w:rsidRPr="00A0077D">
        <w:rPr>
          <w:rFonts w:hint="eastAsia"/>
          <w:u w:val="none"/>
          <w:rtl/>
        </w:rPr>
        <w:t>וחשב</w:t>
      </w:r>
      <w:r w:rsidRPr="00A0077D">
        <w:rPr>
          <w:u w:val="none"/>
        </w:rPr>
        <w:t xml:space="preserve"> </w:t>
      </w:r>
      <w:r w:rsidRPr="00A0077D">
        <w:rPr>
          <w:rFonts w:hint="eastAsia"/>
          <w:u w:val="none"/>
          <w:rtl/>
        </w:rPr>
        <w:t>משרד</w:t>
      </w:r>
      <w:r w:rsidRPr="00A0077D">
        <w:rPr>
          <w:u w:val="none"/>
        </w:rPr>
        <w:t xml:space="preserve"> </w:t>
      </w:r>
      <w:r w:rsidRPr="00A0077D">
        <w:rPr>
          <w:rFonts w:hint="eastAsia"/>
          <w:u w:val="none"/>
          <w:rtl/>
        </w:rPr>
        <w:t>הבינוי</w:t>
      </w:r>
      <w:r w:rsidRPr="00A0077D">
        <w:rPr>
          <w:u w:val="none"/>
          <w:rtl/>
        </w:rPr>
        <w:t xml:space="preserve"> </w:t>
      </w:r>
      <w:r w:rsidRPr="00A0077D">
        <w:rPr>
          <w:rFonts w:hint="eastAsia"/>
          <w:u w:val="none"/>
          <w:rtl/>
        </w:rPr>
        <w:t>והשיכון</w:t>
      </w:r>
      <w:r w:rsidRPr="00A0077D">
        <w:rPr>
          <w:u w:val="none"/>
          <w:rtl/>
        </w:rPr>
        <w:t xml:space="preserve"> </w:t>
      </w:r>
      <w:r w:rsidRPr="00A0077D">
        <w:rPr>
          <w:u w:val="none"/>
        </w:rPr>
        <w:t xml:space="preserve"> )</w:t>
      </w:r>
      <w:r w:rsidRPr="00A0077D">
        <w:rPr>
          <w:rFonts w:hint="eastAsia"/>
          <w:u w:val="none"/>
          <w:rtl/>
        </w:rPr>
        <w:t>להלן</w:t>
      </w:r>
      <w:r w:rsidRPr="00A0077D">
        <w:rPr>
          <w:u w:val="none"/>
        </w:rPr>
        <w:t xml:space="preserve"> –</w:t>
      </w:r>
    </w:p>
    <w:p w:rsidR="00810AF4" w:rsidRPr="00A0077D" w:rsidRDefault="00810AF4" w:rsidP="00117485">
      <w:pPr>
        <w:spacing w:line="360" w:lineRule="auto"/>
        <w:ind w:left="720"/>
        <w:jc w:val="both"/>
        <w:rPr>
          <w:rFonts w:ascii="David"/>
          <w:u w:val="none"/>
          <w:lang w:bidi="en-US"/>
        </w:rPr>
      </w:pPr>
      <w:r w:rsidRPr="00A0077D">
        <w:rPr>
          <w:u w:val="none"/>
        </w:rPr>
        <w:t>"</w:t>
      </w:r>
      <w:r w:rsidRPr="00A0077D">
        <w:rPr>
          <w:rFonts w:hint="eastAsia"/>
          <w:u w:val="none"/>
          <w:rtl/>
        </w:rPr>
        <w:t>המשרד</w:t>
      </w:r>
      <w:r w:rsidRPr="00A0077D">
        <w:rPr>
          <w:u w:val="none"/>
          <w:rtl/>
        </w:rPr>
        <w:t>").</w:t>
      </w:r>
    </w:p>
    <w:p w:rsidR="00810AF4" w:rsidRPr="00A0077D" w:rsidRDefault="00810AF4" w:rsidP="00727A70">
      <w:pPr>
        <w:autoSpaceDE w:val="0"/>
        <w:autoSpaceDN w:val="0"/>
        <w:adjustRightInd w:val="0"/>
        <w:spacing w:line="276" w:lineRule="auto"/>
        <w:ind w:left="5760" w:firstLine="720"/>
        <w:rPr>
          <w:rFonts w:ascii="David" w:eastAsiaTheme="majorEastAsia" w:hAnsiTheme="majorHAnsi"/>
          <w:b/>
          <w:bCs/>
          <w:noProof w:val="0"/>
          <w:u w:val="none"/>
          <w:rtl/>
          <w:lang w:eastAsia="en-US"/>
        </w:rPr>
      </w:pPr>
      <w:r w:rsidRPr="00A0077D">
        <w:rPr>
          <w:rFonts w:ascii="David,Bold" w:hint="eastAsia"/>
          <w:b/>
          <w:bCs/>
          <w:u w:val="none"/>
          <w:rtl/>
        </w:rPr>
        <w:t>מצד</w:t>
      </w:r>
      <w:r w:rsidRPr="00A0077D">
        <w:rPr>
          <w:rFonts w:ascii="David,Bold"/>
          <w:b/>
          <w:bCs/>
          <w:u w:val="none"/>
        </w:rPr>
        <w:t xml:space="preserve"> </w:t>
      </w:r>
      <w:r w:rsidRPr="00A0077D">
        <w:rPr>
          <w:rFonts w:ascii="David,Bold" w:hint="eastAsia"/>
          <w:b/>
          <w:bCs/>
          <w:u w:val="none"/>
          <w:rtl/>
        </w:rPr>
        <w:t>אחד</w:t>
      </w:r>
    </w:p>
    <w:p w:rsidR="00810AF4" w:rsidRPr="00A0077D" w:rsidRDefault="00810AF4" w:rsidP="00117485">
      <w:pPr>
        <w:autoSpaceDE w:val="0"/>
        <w:autoSpaceDN w:val="0"/>
        <w:adjustRightInd w:val="0"/>
        <w:spacing w:line="276" w:lineRule="auto"/>
        <w:ind w:left="720"/>
        <w:jc w:val="both"/>
        <w:rPr>
          <w:rFonts w:ascii="David,Bold"/>
          <w:b/>
          <w:bCs/>
          <w:u w:val="none"/>
          <w:rtl/>
        </w:rPr>
      </w:pPr>
    </w:p>
    <w:p w:rsidR="00810AF4" w:rsidRPr="00A0077D" w:rsidRDefault="00810AF4" w:rsidP="00117485">
      <w:pPr>
        <w:autoSpaceDE w:val="0"/>
        <w:autoSpaceDN w:val="0"/>
        <w:adjustRightInd w:val="0"/>
        <w:spacing w:line="276" w:lineRule="auto"/>
        <w:ind w:left="720"/>
        <w:jc w:val="both"/>
        <w:rPr>
          <w:rFonts w:ascii="David"/>
          <w:u w:val="none"/>
        </w:rPr>
      </w:pPr>
      <w:r w:rsidRPr="00A0077D">
        <w:rPr>
          <w:rFonts w:ascii="David,Bold" w:hint="eastAsia"/>
          <w:b/>
          <w:bCs/>
          <w:u w:val="none"/>
          <w:rtl/>
        </w:rPr>
        <w:t>לבין</w:t>
      </w:r>
      <w:r w:rsidRPr="00A0077D">
        <w:rPr>
          <w:rFonts w:ascii="David,Bold"/>
          <w:b/>
          <w:bCs/>
          <w:u w:val="none"/>
          <w:rtl/>
        </w:rPr>
        <w:t>:</w:t>
      </w:r>
      <w:r w:rsidRPr="00A0077D">
        <w:rPr>
          <w:rFonts w:ascii="David,Bold"/>
          <w:b/>
          <w:bCs/>
          <w:u w:val="none"/>
        </w:rPr>
        <w:t xml:space="preserve"> </w:t>
      </w:r>
      <w:r w:rsidRPr="00A0077D">
        <w:rPr>
          <w:rFonts w:ascii="David"/>
          <w:u w:val="none"/>
        </w:rPr>
        <w:t>_______________________________________________</w:t>
      </w:r>
    </w:p>
    <w:p w:rsidR="00810AF4" w:rsidRPr="00A0077D" w:rsidRDefault="00810AF4" w:rsidP="00117485">
      <w:pPr>
        <w:autoSpaceDE w:val="0"/>
        <w:autoSpaceDN w:val="0"/>
        <w:adjustRightInd w:val="0"/>
        <w:spacing w:line="276" w:lineRule="auto"/>
        <w:ind w:left="720"/>
        <w:jc w:val="both"/>
        <w:rPr>
          <w:rFonts w:ascii="David"/>
          <w:b/>
          <w:bCs/>
          <w:u w:val="none"/>
          <w:rtl/>
        </w:rPr>
      </w:pPr>
      <w:r w:rsidRPr="00A0077D">
        <w:rPr>
          <w:rFonts w:ascii="David"/>
          <w:u w:val="none"/>
        </w:rPr>
        <w:t>)</w:t>
      </w:r>
      <w:r w:rsidRPr="00A0077D">
        <w:rPr>
          <w:rFonts w:ascii="David" w:hint="eastAsia"/>
          <w:u w:val="none"/>
          <w:rtl/>
        </w:rPr>
        <w:t>להלן</w:t>
      </w:r>
      <w:r w:rsidRPr="00A0077D">
        <w:rPr>
          <w:rFonts w:ascii="David"/>
          <w:u w:val="none"/>
          <w:rtl/>
        </w:rPr>
        <w:t>-"היועץ</w:t>
      </w:r>
      <w:r w:rsidRPr="00A0077D">
        <w:rPr>
          <w:rFonts w:ascii="David"/>
          <w:u w:val="none"/>
        </w:rPr>
        <w:t>"</w:t>
      </w:r>
      <w:r w:rsidRPr="00A0077D">
        <w:rPr>
          <w:rFonts w:ascii="David"/>
          <w:u w:val="none"/>
          <w:rtl/>
        </w:rPr>
        <w:t>)</w:t>
      </w:r>
    </w:p>
    <w:p w:rsidR="00810AF4" w:rsidRPr="00A0077D" w:rsidRDefault="00810AF4" w:rsidP="00117485">
      <w:pPr>
        <w:autoSpaceDE w:val="0"/>
        <w:autoSpaceDN w:val="0"/>
        <w:adjustRightInd w:val="0"/>
        <w:spacing w:line="276" w:lineRule="auto"/>
        <w:ind w:left="5760" w:firstLine="720"/>
        <w:jc w:val="both"/>
        <w:rPr>
          <w:rFonts w:ascii="David"/>
          <w:b/>
          <w:bCs/>
          <w:u w:val="none"/>
          <w:rtl/>
        </w:rPr>
      </w:pPr>
      <w:r w:rsidRPr="00A0077D">
        <w:rPr>
          <w:rFonts w:ascii="David,Bold" w:hint="eastAsia"/>
          <w:b/>
          <w:bCs/>
          <w:u w:val="none"/>
          <w:rtl/>
        </w:rPr>
        <w:t>מצד</w:t>
      </w:r>
      <w:r w:rsidRPr="00A0077D">
        <w:rPr>
          <w:rFonts w:ascii="David,Bold"/>
          <w:b/>
          <w:bCs/>
          <w:u w:val="none"/>
        </w:rPr>
        <w:t xml:space="preserve"> </w:t>
      </w:r>
      <w:r w:rsidRPr="00A0077D">
        <w:rPr>
          <w:rFonts w:ascii="David,Bold" w:hint="eastAsia"/>
          <w:b/>
          <w:bCs/>
          <w:u w:val="none"/>
          <w:rtl/>
        </w:rPr>
        <w:t>שני</w:t>
      </w:r>
    </w:p>
    <w:p w:rsidR="00810AF4" w:rsidRPr="00A0077D" w:rsidRDefault="00810AF4" w:rsidP="00117485">
      <w:pPr>
        <w:autoSpaceDE w:val="0"/>
        <w:autoSpaceDN w:val="0"/>
        <w:adjustRightInd w:val="0"/>
        <w:spacing w:line="276" w:lineRule="auto"/>
        <w:ind w:left="720"/>
        <w:jc w:val="both"/>
        <w:rPr>
          <w:rFonts w:ascii="David,Bold"/>
          <w:b/>
          <w:bCs/>
          <w:u w:val="none"/>
          <w:rtl/>
        </w:rPr>
      </w:pPr>
    </w:p>
    <w:p w:rsidR="00810AF4" w:rsidRPr="00A0077D" w:rsidRDefault="00810AF4" w:rsidP="00727A70">
      <w:pPr>
        <w:spacing w:line="360" w:lineRule="auto"/>
        <w:ind w:left="720"/>
        <w:jc w:val="both"/>
        <w:rPr>
          <w:u w:val="none"/>
        </w:rPr>
      </w:pPr>
      <w:r w:rsidRPr="00A0077D">
        <w:rPr>
          <w:rFonts w:hint="eastAsia"/>
          <w:b/>
          <w:bCs/>
          <w:u w:val="none"/>
          <w:rtl/>
        </w:rPr>
        <w:t>הואיל</w:t>
      </w:r>
      <w:r w:rsidRPr="00A0077D">
        <w:rPr>
          <w:u w:val="none"/>
        </w:rPr>
        <w:t xml:space="preserve"> </w:t>
      </w:r>
      <w:r w:rsidRPr="00A0077D">
        <w:rPr>
          <w:rFonts w:hint="eastAsia"/>
          <w:u w:val="none"/>
          <w:rtl/>
        </w:rPr>
        <w:t>והמשרד</w:t>
      </w:r>
      <w:r w:rsidRPr="00A0077D">
        <w:rPr>
          <w:u w:val="none"/>
          <w:rtl/>
        </w:rPr>
        <w:t xml:space="preserve"> </w:t>
      </w:r>
      <w:r w:rsidRPr="00A0077D">
        <w:rPr>
          <w:rFonts w:hint="eastAsia"/>
          <w:u w:val="none"/>
          <w:rtl/>
        </w:rPr>
        <w:t>פנה</w:t>
      </w:r>
      <w:r w:rsidRPr="00A0077D">
        <w:rPr>
          <w:u w:val="none"/>
        </w:rPr>
        <w:t xml:space="preserve"> </w:t>
      </w:r>
      <w:r w:rsidRPr="00A0077D">
        <w:rPr>
          <w:rFonts w:hint="eastAsia"/>
          <w:u w:val="none"/>
          <w:rtl/>
        </w:rPr>
        <w:t>במכרז</w:t>
      </w:r>
      <w:r w:rsidRPr="00A0077D">
        <w:rPr>
          <w:u w:val="none"/>
        </w:rPr>
        <w:t xml:space="preserve"> </w:t>
      </w:r>
      <w:r w:rsidRPr="00A0077D">
        <w:rPr>
          <w:rFonts w:hint="eastAsia"/>
          <w:u w:val="none"/>
          <w:rtl/>
        </w:rPr>
        <w:t>מס</w:t>
      </w:r>
      <w:r w:rsidR="00727A70">
        <w:rPr>
          <w:rFonts w:hint="cs"/>
          <w:u w:val="none"/>
          <w:rtl/>
        </w:rPr>
        <w:t xml:space="preserve">' 27/2012 </w:t>
      </w:r>
      <w:r w:rsidRPr="00A0077D">
        <w:rPr>
          <w:rFonts w:hint="eastAsia"/>
          <w:u w:val="none"/>
          <w:rtl/>
        </w:rPr>
        <w:t>בהזמנה</w:t>
      </w:r>
      <w:r w:rsidRPr="00A0077D">
        <w:rPr>
          <w:u w:val="none"/>
        </w:rPr>
        <w:t xml:space="preserve"> </w:t>
      </w:r>
      <w:r w:rsidRPr="00A0077D">
        <w:rPr>
          <w:rFonts w:hint="eastAsia"/>
          <w:u w:val="none"/>
          <w:rtl/>
        </w:rPr>
        <w:t>לקבלת</w:t>
      </w:r>
      <w:r w:rsidRPr="00A0077D">
        <w:rPr>
          <w:u w:val="none"/>
        </w:rPr>
        <w:t xml:space="preserve"> </w:t>
      </w:r>
      <w:r w:rsidRPr="00A0077D">
        <w:rPr>
          <w:rFonts w:hint="eastAsia"/>
          <w:u w:val="none"/>
          <w:rtl/>
        </w:rPr>
        <w:t>הצעות</w:t>
      </w:r>
      <w:r w:rsidRPr="00A0077D">
        <w:rPr>
          <w:u w:val="none"/>
        </w:rPr>
        <w:t xml:space="preserve"> </w:t>
      </w:r>
      <w:r w:rsidRPr="00A0077D">
        <w:rPr>
          <w:rFonts w:hint="eastAsia"/>
          <w:u w:val="none"/>
          <w:rtl/>
        </w:rPr>
        <w:t>למתן</w:t>
      </w:r>
      <w:r w:rsidRPr="00A0077D">
        <w:rPr>
          <w:u w:val="none"/>
        </w:rPr>
        <w:t xml:space="preserve"> </w:t>
      </w:r>
      <w:r w:rsidRPr="00A0077D">
        <w:rPr>
          <w:rFonts w:hint="eastAsia"/>
          <w:u w:val="none"/>
          <w:rtl/>
        </w:rPr>
        <w:t>שרותי</w:t>
      </w:r>
      <w:r w:rsidRPr="00A0077D">
        <w:rPr>
          <w:u w:val="none"/>
        </w:rPr>
        <w:t xml:space="preserve"> </w:t>
      </w:r>
      <w:r w:rsidRPr="00A0077D">
        <w:rPr>
          <w:rFonts w:hint="eastAsia"/>
          <w:u w:val="none"/>
          <w:rtl/>
        </w:rPr>
        <w:t>יעוץ</w:t>
      </w:r>
      <w:r w:rsidRPr="00A0077D">
        <w:rPr>
          <w:u w:val="none"/>
          <w:rtl/>
        </w:rPr>
        <w:t xml:space="preserve"> </w:t>
      </w:r>
      <w:r w:rsidRPr="00A0077D">
        <w:rPr>
          <w:rFonts w:hint="eastAsia"/>
          <w:u w:val="none"/>
          <w:rtl/>
        </w:rPr>
        <w:t>להגדרת</w:t>
      </w:r>
      <w:r w:rsidRPr="00A0077D">
        <w:rPr>
          <w:u w:val="none"/>
          <w:rtl/>
        </w:rPr>
        <w:t xml:space="preserve"> </w:t>
      </w:r>
      <w:r w:rsidRPr="00A0077D">
        <w:rPr>
          <w:rFonts w:hint="eastAsia"/>
          <w:u w:val="none"/>
          <w:rtl/>
        </w:rPr>
        <w:t>תעריפי</w:t>
      </w:r>
      <w:r w:rsidRPr="00A0077D">
        <w:rPr>
          <w:u w:val="none"/>
          <w:rtl/>
        </w:rPr>
        <w:t xml:space="preserve"> </w:t>
      </w:r>
      <w:r w:rsidRPr="00A0077D">
        <w:rPr>
          <w:rFonts w:hint="eastAsia"/>
          <w:u w:val="none"/>
          <w:rtl/>
        </w:rPr>
        <w:t>תכנון</w:t>
      </w:r>
      <w:r w:rsidRPr="00A0077D">
        <w:rPr>
          <w:u w:val="none"/>
          <w:rtl/>
        </w:rPr>
        <w:t xml:space="preserve"> </w:t>
      </w:r>
      <w:r w:rsidRPr="00A0077D">
        <w:rPr>
          <w:rFonts w:hint="eastAsia"/>
          <w:u w:val="none"/>
          <w:rtl/>
        </w:rPr>
        <w:t>וניהול</w:t>
      </w:r>
      <w:r w:rsidRPr="00A0077D">
        <w:rPr>
          <w:u w:val="none"/>
          <w:rtl/>
        </w:rPr>
        <w:t xml:space="preserve"> </w:t>
      </w:r>
      <w:r w:rsidRPr="00A0077D">
        <w:rPr>
          <w:rFonts w:hint="eastAsia"/>
          <w:u w:val="none"/>
          <w:rtl/>
        </w:rPr>
        <w:t>התקשרויות</w:t>
      </w:r>
      <w:r w:rsidRPr="00A0077D">
        <w:rPr>
          <w:u w:val="none"/>
          <w:rtl/>
        </w:rPr>
        <w:t xml:space="preserve"> </w:t>
      </w:r>
      <w:r w:rsidRPr="00A0077D">
        <w:rPr>
          <w:rFonts w:hint="eastAsia"/>
          <w:u w:val="none"/>
          <w:rtl/>
        </w:rPr>
        <w:t>תכנון</w:t>
      </w:r>
      <w:r w:rsidRPr="00A0077D">
        <w:rPr>
          <w:u w:val="none"/>
          <w:rtl/>
        </w:rPr>
        <w:t xml:space="preserve">, </w:t>
      </w:r>
      <w:r w:rsidRPr="00A0077D">
        <w:rPr>
          <w:rFonts w:hint="eastAsia"/>
          <w:u w:val="none"/>
          <w:rtl/>
        </w:rPr>
        <w:t>עבור</w:t>
      </w:r>
      <w:r w:rsidRPr="00A0077D">
        <w:rPr>
          <w:u w:val="none"/>
          <w:rtl/>
        </w:rPr>
        <w:t xml:space="preserve"> </w:t>
      </w:r>
      <w:r w:rsidRPr="00A0077D">
        <w:rPr>
          <w:rFonts w:hint="eastAsia"/>
          <w:u w:val="none"/>
          <w:rtl/>
        </w:rPr>
        <w:t>הרשות</w:t>
      </w:r>
      <w:r w:rsidRPr="00A0077D">
        <w:rPr>
          <w:u w:val="none"/>
          <w:rtl/>
        </w:rPr>
        <w:t xml:space="preserve"> </w:t>
      </w:r>
      <w:r w:rsidRPr="00A0077D">
        <w:rPr>
          <w:rFonts w:hint="eastAsia"/>
          <w:u w:val="none"/>
          <w:rtl/>
        </w:rPr>
        <w:t>להסדרת</w:t>
      </w:r>
      <w:r w:rsidRPr="00A0077D">
        <w:rPr>
          <w:u w:val="none"/>
          <w:rtl/>
        </w:rPr>
        <w:t xml:space="preserve"> </w:t>
      </w:r>
      <w:r w:rsidRPr="00A0077D">
        <w:rPr>
          <w:rFonts w:hint="eastAsia"/>
          <w:u w:val="none"/>
          <w:rtl/>
        </w:rPr>
        <w:t>התיישבות</w:t>
      </w:r>
      <w:r w:rsidRPr="00A0077D">
        <w:rPr>
          <w:u w:val="none"/>
          <w:rtl/>
        </w:rPr>
        <w:t xml:space="preserve"> </w:t>
      </w:r>
      <w:r w:rsidRPr="00A0077D">
        <w:rPr>
          <w:rFonts w:hint="eastAsia"/>
          <w:u w:val="none"/>
          <w:rtl/>
        </w:rPr>
        <w:t>הבדואים</w:t>
      </w:r>
      <w:r w:rsidRPr="00A0077D">
        <w:rPr>
          <w:u w:val="none"/>
          <w:rtl/>
        </w:rPr>
        <w:t xml:space="preserve"> </w:t>
      </w:r>
      <w:r w:rsidRPr="00A0077D">
        <w:rPr>
          <w:rFonts w:hint="eastAsia"/>
          <w:u w:val="none"/>
          <w:rtl/>
        </w:rPr>
        <w:t>בנגב</w:t>
      </w:r>
      <w:r w:rsidRPr="00A0077D">
        <w:rPr>
          <w:u w:val="none"/>
        </w:rPr>
        <w:t xml:space="preserve"> </w:t>
      </w:r>
      <w:r w:rsidRPr="00A0077D">
        <w:rPr>
          <w:u w:val="none"/>
          <w:rtl/>
        </w:rPr>
        <w:t>(להלן: "השירות")</w:t>
      </w:r>
      <w:r w:rsidRPr="00A0077D">
        <w:rPr>
          <w:u w:val="none"/>
        </w:rPr>
        <w:t xml:space="preserve"> </w:t>
      </w:r>
      <w:r w:rsidRPr="00A0077D">
        <w:rPr>
          <w:u w:val="none"/>
          <w:rtl/>
        </w:rPr>
        <w:t xml:space="preserve">, </w:t>
      </w:r>
      <w:r w:rsidRPr="00A0077D">
        <w:rPr>
          <w:rFonts w:hint="eastAsia"/>
          <w:u w:val="none"/>
          <w:rtl/>
        </w:rPr>
        <w:t>הכל</w:t>
      </w:r>
      <w:r w:rsidRPr="00A0077D">
        <w:rPr>
          <w:u w:val="none"/>
          <w:rtl/>
        </w:rPr>
        <w:t xml:space="preserve"> </w:t>
      </w:r>
      <w:r w:rsidRPr="00A0077D">
        <w:rPr>
          <w:rFonts w:hint="eastAsia"/>
          <w:u w:val="none"/>
          <w:rtl/>
        </w:rPr>
        <w:t>כקבוע</w:t>
      </w:r>
      <w:r w:rsidRPr="00A0077D">
        <w:rPr>
          <w:u w:val="none"/>
          <w:rtl/>
        </w:rPr>
        <w:t xml:space="preserve"> </w:t>
      </w:r>
      <w:r w:rsidRPr="00A0077D">
        <w:rPr>
          <w:rFonts w:hint="eastAsia"/>
          <w:u w:val="none"/>
          <w:rtl/>
        </w:rPr>
        <w:t>במכרז</w:t>
      </w:r>
      <w:r w:rsidRPr="00A0077D">
        <w:rPr>
          <w:u w:val="none"/>
          <w:rtl/>
        </w:rPr>
        <w:t xml:space="preserve"> </w:t>
      </w:r>
      <w:r w:rsidRPr="00A0077D">
        <w:rPr>
          <w:rFonts w:hint="eastAsia"/>
          <w:u w:val="none"/>
          <w:rtl/>
        </w:rPr>
        <w:t>על</w:t>
      </w:r>
      <w:r w:rsidRPr="00A0077D">
        <w:rPr>
          <w:u w:val="none"/>
          <w:rtl/>
        </w:rPr>
        <w:t xml:space="preserve"> </w:t>
      </w:r>
      <w:r w:rsidRPr="00A0077D">
        <w:rPr>
          <w:rFonts w:hint="eastAsia"/>
          <w:u w:val="none"/>
          <w:rtl/>
        </w:rPr>
        <w:t>נספחיו</w:t>
      </w:r>
      <w:r w:rsidRPr="00A0077D">
        <w:rPr>
          <w:u w:val="none"/>
          <w:rtl/>
        </w:rPr>
        <w:t xml:space="preserve"> </w:t>
      </w:r>
      <w:r w:rsidRPr="00A0077D">
        <w:rPr>
          <w:rFonts w:hint="eastAsia"/>
          <w:u w:val="none"/>
          <w:rtl/>
        </w:rPr>
        <w:t>והמווה</w:t>
      </w:r>
      <w:r w:rsidRPr="00A0077D">
        <w:rPr>
          <w:u w:val="none"/>
          <w:rtl/>
        </w:rPr>
        <w:t xml:space="preserve"> </w:t>
      </w:r>
      <w:r w:rsidRPr="00A0077D">
        <w:rPr>
          <w:rFonts w:hint="eastAsia"/>
          <w:u w:val="none"/>
          <w:rtl/>
        </w:rPr>
        <w:t>חלק</w:t>
      </w:r>
      <w:r w:rsidRPr="00A0077D">
        <w:rPr>
          <w:u w:val="none"/>
          <w:rtl/>
        </w:rPr>
        <w:t xml:space="preserve"> </w:t>
      </w:r>
      <w:r w:rsidRPr="00A0077D">
        <w:rPr>
          <w:rFonts w:hint="eastAsia"/>
          <w:u w:val="none"/>
          <w:rtl/>
        </w:rPr>
        <w:t>בלתי</w:t>
      </w:r>
      <w:r w:rsidRPr="00A0077D">
        <w:rPr>
          <w:u w:val="none"/>
          <w:rtl/>
        </w:rPr>
        <w:t xml:space="preserve"> </w:t>
      </w:r>
      <w:r w:rsidRPr="00A0077D">
        <w:rPr>
          <w:rFonts w:hint="eastAsia"/>
          <w:u w:val="none"/>
          <w:rtl/>
        </w:rPr>
        <w:t>נפרד</w:t>
      </w:r>
      <w:r w:rsidRPr="00A0077D">
        <w:rPr>
          <w:u w:val="none"/>
          <w:rtl/>
        </w:rPr>
        <w:t xml:space="preserve"> </w:t>
      </w:r>
      <w:r w:rsidRPr="00A0077D">
        <w:rPr>
          <w:rFonts w:hint="eastAsia"/>
          <w:u w:val="none"/>
          <w:rtl/>
        </w:rPr>
        <w:t>מהסכם</w:t>
      </w:r>
      <w:r w:rsidRPr="00A0077D">
        <w:rPr>
          <w:u w:val="none"/>
          <w:rtl/>
        </w:rPr>
        <w:t xml:space="preserve"> </w:t>
      </w:r>
      <w:r w:rsidRPr="00A0077D">
        <w:rPr>
          <w:rFonts w:hint="eastAsia"/>
          <w:u w:val="none"/>
          <w:rtl/>
        </w:rPr>
        <w:t>זה</w:t>
      </w:r>
      <w:r w:rsidRPr="00A0077D">
        <w:rPr>
          <w:u w:val="none"/>
          <w:rtl/>
        </w:rPr>
        <w:t>.</w:t>
      </w:r>
    </w:p>
    <w:p w:rsidR="00810AF4" w:rsidRPr="00A0077D" w:rsidRDefault="00810AF4" w:rsidP="00117485">
      <w:pPr>
        <w:spacing w:line="360" w:lineRule="auto"/>
        <w:ind w:left="720"/>
        <w:jc w:val="both"/>
        <w:rPr>
          <w:rFonts w:ascii="David"/>
          <w:u w:val="none"/>
          <w:lang w:bidi="en-US"/>
        </w:rPr>
      </w:pPr>
      <w:r w:rsidRPr="00A0077D">
        <w:rPr>
          <w:rFonts w:hint="eastAsia"/>
          <w:b/>
          <w:bCs/>
          <w:u w:val="none"/>
          <w:rtl/>
        </w:rPr>
        <w:t>והואיל</w:t>
      </w:r>
      <w:r w:rsidRPr="00A0077D">
        <w:rPr>
          <w:u w:val="none"/>
        </w:rPr>
        <w:t xml:space="preserve"> </w:t>
      </w:r>
      <w:r w:rsidRPr="00A0077D">
        <w:rPr>
          <w:rFonts w:hint="eastAsia"/>
          <w:u w:val="none"/>
          <w:rtl/>
        </w:rPr>
        <w:t>והיועץ</w:t>
      </w:r>
      <w:r w:rsidRPr="00A0077D">
        <w:rPr>
          <w:u w:val="none"/>
        </w:rPr>
        <w:t xml:space="preserve"> </w:t>
      </w:r>
      <w:r w:rsidRPr="00A0077D">
        <w:rPr>
          <w:rFonts w:hint="eastAsia"/>
          <w:u w:val="none"/>
          <w:rtl/>
        </w:rPr>
        <w:t>לאחר</w:t>
      </w:r>
      <w:r w:rsidRPr="00A0077D">
        <w:rPr>
          <w:u w:val="none"/>
        </w:rPr>
        <w:t xml:space="preserve"> </w:t>
      </w:r>
      <w:r w:rsidRPr="00A0077D">
        <w:rPr>
          <w:rFonts w:hint="eastAsia"/>
          <w:u w:val="none"/>
          <w:rtl/>
        </w:rPr>
        <w:t>שעיין</w:t>
      </w:r>
      <w:r w:rsidRPr="00A0077D">
        <w:rPr>
          <w:u w:val="none"/>
        </w:rPr>
        <w:t xml:space="preserve"> </w:t>
      </w:r>
      <w:r w:rsidRPr="00A0077D">
        <w:rPr>
          <w:rFonts w:hint="eastAsia"/>
          <w:u w:val="none"/>
          <w:rtl/>
        </w:rPr>
        <w:t>בכל</w:t>
      </w:r>
      <w:r w:rsidRPr="00A0077D">
        <w:rPr>
          <w:u w:val="none"/>
        </w:rPr>
        <w:t xml:space="preserve"> </w:t>
      </w:r>
      <w:r w:rsidRPr="00A0077D">
        <w:rPr>
          <w:rFonts w:hint="eastAsia"/>
          <w:u w:val="none"/>
          <w:rtl/>
        </w:rPr>
        <w:t>הנחיות</w:t>
      </w:r>
      <w:r w:rsidRPr="00A0077D">
        <w:rPr>
          <w:u w:val="none"/>
        </w:rPr>
        <w:t xml:space="preserve"> </w:t>
      </w:r>
      <w:r w:rsidRPr="00A0077D">
        <w:rPr>
          <w:rFonts w:hint="eastAsia"/>
          <w:u w:val="none"/>
          <w:rtl/>
        </w:rPr>
        <w:t>והוראות</w:t>
      </w:r>
      <w:r w:rsidRPr="00A0077D">
        <w:rPr>
          <w:u w:val="none"/>
        </w:rPr>
        <w:t xml:space="preserve"> </w:t>
      </w:r>
      <w:r w:rsidRPr="00A0077D">
        <w:rPr>
          <w:rFonts w:hint="eastAsia"/>
          <w:u w:val="none"/>
          <w:rtl/>
        </w:rPr>
        <w:t>המכרז</w:t>
      </w:r>
      <w:r w:rsidRPr="00A0077D">
        <w:rPr>
          <w:u w:val="none"/>
        </w:rPr>
        <w:t xml:space="preserve">, </w:t>
      </w:r>
      <w:r w:rsidRPr="00A0077D">
        <w:rPr>
          <w:rFonts w:hint="eastAsia"/>
          <w:u w:val="none"/>
          <w:rtl/>
        </w:rPr>
        <w:t>הגיש</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הצעתו</w:t>
      </w:r>
      <w:r w:rsidRPr="00A0077D">
        <w:rPr>
          <w:u w:val="none"/>
        </w:rPr>
        <w:t xml:space="preserve"> </w:t>
      </w:r>
      <w:r w:rsidRPr="00A0077D">
        <w:rPr>
          <w:rFonts w:hint="eastAsia"/>
          <w:u w:val="none"/>
          <w:rtl/>
        </w:rPr>
        <w:t>כשהיא</w:t>
      </w:r>
      <w:r w:rsidRPr="00A0077D">
        <w:rPr>
          <w:u w:val="none"/>
        </w:rPr>
        <w:t xml:space="preserve"> </w:t>
      </w:r>
      <w:r w:rsidRPr="00A0077D">
        <w:rPr>
          <w:rFonts w:hint="eastAsia"/>
          <w:u w:val="none"/>
          <w:rtl/>
        </w:rPr>
        <w:t>מבוססת</w:t>
      </w:r>
      <w:r w:rsidRPr="00A0077D">
        <w:rPr>
          <w:u w:val="none"/>
        </w:rPr>
        <w:t xml:space="preserve"> </w:t>
      </w:r>
      <w:r w:rsidRPr="00A0077D">
        <w:rPr>
          <w:rFonts w:hint="eastAsia"/>
          <w:u w:val="none"/>
          <w:rtl/>
        </w:rPr>
        <w:t>ומותאמת</w:t>
      </w:r>
      <w:r w:rsidRPr="00A0077D">
        <w:rPr>
          <w:u w:val="none"/>
        </w:rPr>
        <w:t xml:space="preserve"> </w:t>
      </w:r>
      <w:r w:rsidRPr="00A0077D">
        <w:rPr>
          <w:rFonts w:hint="eastAsia"/>
          <w:u w:val="none"/>
          <w:rtl/>
        </w:rPr>
        <w:t>להוראות</w:t>
      </w:r>
      <w:r w:rsidRPr="00A0077D">
        <w:rPr>
          <w:u w:val="none"/>
        </w:rPr>
        <w:t xml:space="preserve"> </w:t>
      </w:r>
      <w:r w:rsidRPr="00A0077D">
        <w:rPr>
          <w:rFonts w:hint="eastAsia"/>
          <w:u w:val="none"/>
          <w:rtl/>
        </w:rPr>
        <w:t>המכרז</w:t>
      </w:r>
      <w:r w:rsidRPr="00A0077D">
        <w:rPr>
          <w:u w:val="none"/>
        </w:rPr>
        <w:t xml:space="preserve"> </w:t>
      </w:r>
      <w:r w:rsidRPr="00A0077D">
        <w:rPr>
          <w:rFonts w:hint="eastAsia"/>
          <w:u w:val="none"/>
          <w:rtl/>
        </w:rPr>
        <w:t>על</w:t>
      </w:r>
      <w:r w:rsidRPr="00A0077D">
        <w:rPr>
          <w:u w:val="none"/>
          <w:rtl/>
        </w:rPr>
        <w:t xml:space="preserve"> </w:t>
      </w:r>
      <w:r w:rsidRPr="00A0077D">
        <w:rPr>
          <w:rFonts w:hint="eastAsia"/>
          <w:u w:val="none"/>
          <w:rtl/>
        </w:rPr>
        <w:t>נספחיו</w:t>
      </w:r>
      <w:r w:rsidRPr="00A0077D">
        <w:rPr>
          <w:u w:val="none"/>
          <w:rtl/>
        </w:rPr>
        <w:t>.</w:t>
      </w:r>
      <w:r w:rsidRPr="00A0077D">
        <w:rPr>
          <w:u w:val="none"/>
        </w:rPr>
        <w:t>)</w:t>
      </w:r>
      <w:r w:rsidRPr="00A0077D">
        <w:rPr>
          <w:rFonts w:hint="eastAsia"/>
          <w:u w:val="none"/>
          <w:rtl/>
        </w:rPr>
        <w:t>להלן</w:t>
      </w:r>
      <w:r w:rsidRPr="00A0077D">
        <w:rPr>
          <w:u w:val="none"/>
          <w:rtl/>
        </w:rPr>
        <w:t>: "הצעת</w:t>
      </w:r>
      <w:r w:rsidRPr="00A0077D">
        <w:rPr>
          <w:u w:val="none"/>
        </w:rPr>
        <w:t xml:space="preserve"> </w:t>
      </w:r>
      <w:r w:rsidRPr="00A0077D">
        <w:rPr>
          <w:rFonts w:hint="eastAsia"/>
          <w:u w:val="none"/>
          <w:rtl/>
        </w:rPr>
        <w:t>היועץ</w:t>
      </w:r>
      <w:r w:rsidRPr="00A0077D">
        <w:rPr>
          <w:u w:val="none"/>
          <w:rtl/>
        </w:rPr>
        <w:t>");</w:t>
      </w:r>
    </w:p>
    <w:p w:rsidR="00810AF4" w:rsidRPr="00A0077D" w:rsidRDefault="00810AF4" w:rsidP="00117485">
      <w:pPr>
        <w:spacing w:line="360" w:lineRule="auto"/>
        <w:ind w:left="720"/>
        <w:jc w:val="both"/>
        <w:rPr>
          <w:u w:val="none"/>
          <w:rtl/>
        </w:rPr>
      </w:pPr>
      <w:r w:rsidRPr="00A0077D">
        <w:rPr>
          <w:rFonts w:hint="eastAsia"/>
          <w:b/>
          <w:bCs/>
          <w:u w:val="none"/>
          <w:rtl/>
        </w:rPr>
        <w:t>והואיל</w:t>
      </w:r>
      <w:r w:rsidRPr="00A0077D">
        <w:rPr>
          <w:u w:val="none"/>
        </w:rPr>
        <w:t xml:space="preserve"> </w:t>
      </w:r>
      <w:r w:rsidRPr="00A0077D">
        <w:rPr>
          <w:rFonts w:hint="eastAsia"/>
          <w:u w:val="none"/>
          <w:rtl/>
        </w:rPr>
        <w:t>והמשרד</w:t>
      </w:r>
      <w:r w:rsidRPr="00A0077D">
        <w:rPr>
          <w:u w:val="none"/>
          <w:rtl/>
        </w:rPr>
        <w:t xml:space="preserve"> </w:t>
      </w:r>
      <w:r w:rsidRPr="00A0077D">
        <w:rPr>
          <w:rFonts w:hint="eastAsia"/>
          <w:u w:val="none"/>
          <w:rtl/>
        </w:rPr>
        <w:t>מעוניין</w:t>
      </w:r>
      <w:r w:rsidRPr="00A0077D">
        <w:rPr>
          <w:u w:val="none"/>
        </w:rPr>
        <w:t xml:space="preserve"> </w:t>
      </w:r>
      <w:r w:rsidRPr="00A0077D">
        <w:rPr>
          <w:rFonts w:hint="eastAsia"/>
          <w:u w:val="none"/>
          <w:rtl/>
        </w:rPr>
        <w:t>בקבלת</w:t>
      </w:r>
      <w:r w:rsidRPr="00A0077D">
        <w:rPr>
          <w:u w:val="none"/>
        </w:rPr>
        <w:t xml:space="preserve"> </w:t>
      </w:r>
      <w:r w:rsidRPr="00A0077D">
        <w:rPr>
          <w:rFonts w:hint="eastAsia"/>
          <w:u w:val="none"/>
          <w:rtl/>
        </w:rPr>
        <w:t>שרותי</w:t>
      </w:r>
      <w:r w:rsidRPr="00A0077D">
        <w:rPr>
          <w:u w:val="none"/>
        </w:rPr>
        <w:t xml:space="preserve"> </w:t>
      </w:r>
      <w:r w:rsidRPr="00A0077D">
        <w:rPr>
          <w:rFonts w:hint="eastAsia"/>
          <w:u w:val="none"/>
          <w:rtl/>
        </w:rPr>
        <w:t>יעוץ</w:t>
      </w:r>
      <w:r w:rsidRPr="00A0077D">
        <w:rPr>
          <w:u w:val="none"/>
          <w:rtl/>
        </w:rPr>
        <w:t xml:space="preserve"> </w:t>
      </w:r>
      <w:r w:rsidRPr="00A0077D">
        <w:rPr>
          <w:rFonts w:hint="eastAsia"/>
          <w:u w:val="none"/>
          <w:rtl/>
        </w:rPr>
        <w:t>להגדרת</w:t>
      </w:r>
      <w:r w:rsidRPr="00A0077D">
        <w:rPr>
          <w:u w:val="none"/>
          <w:rtl/>
        </w:rPr>
        <w:t xml:space="preserve"> </w:t>
      </w:r>
      <w:r w:rsidRPr="00A0077D">
        <w:rPr>
          <w:rFonts w:hint="eastAsia"/>
          <w:u w:val="none"/>
          <w:rtl/>
        </w:rPr>
        <w:t>תעריפי</w:t>
      </w:r>
      <w:r w:rsidRPr="00A0077D">
        <w:rPr>
          <w:u w:val="none"/>
          <w:rtl/>
        </w:rPr>
        <w:t xml:space="preserve"> </w:t>
      </w:r>
      <w:r w:rsidRPr="00A0077D">
        <w:rPr>
          <w:rFonts w:hint="eastAsia"/>
          <w:u w:val="none"/>
          <w:rtl/>
        </w:rPr>
        <w:t>תכנון</w:t>
      </w:r>
      <w:r w:rsidRPr="00A0077D">
        <w:rPr>
          <w:u w:val="none"/>
          <w:rtl/>
        </w:rPr>
        <w:t xml:space="preserve"> </w:t>
      </w:r>
      <w:r w:rsidRPr="00A0077D">
        <w:rPr>
          <w:rFonts w:hint="eastAsia"/>
          <w:u w:val="none"/>
          <w:rtl/>
        </w:rPr>
        <w:t>וניהול</w:t>
      </w:r>
      <w:r w:rsidRPr="00A0077D">
        <w:rPr>
          <w:u w:val="none"/>
          <w:rtl/>
        </w:rPr>
        <w:t xml:space="preserve"> </w:t>
      </w:r>
      <w:r w:rsidRPr="00A0077D">
        <w:rPr>
          <w:rFonts w:hint="eastAsia"/>
          <w:u w:val="none"/>
          <w:rtl/>
        </w:rPr>
        <w:t>התקשרויות</w:t>
      </w:r>
      <w:r w:rsidRPr="00A0077D">
        <w:rPr>
          <w:u w:val="none"/>
          <w:rtl/>
        </w:rPr>
        <w:t xml:space="preserve"> </w:t>
      </w:r>
      <w:r w:rsidRPr="00A0077D">
        <w:rPr>
          <w:rFonts w:hint="eastAsia"/>
          <w:u w:val="none"/>
          <w:rtl/>
        </w:rPr>
        <w:t>עבור</w:t>
      </w:r>
      <w:r w:rsidRPr="00A0077D">
        <w:rPr>
          <w:u w:val="none"/>
          <w:rtl/>
        </w:rPr>
        <w:t xml:space="preserve"> </w:t>
      </w:r>
      <w:r w:rsidRPr="00A0077D">
        <w:rPr>
          <w:rFonts w:hint="eastAsia"/>
          <w:u w:val="none"/>
          <w:rtl/>
        </w:rPr>
        <w:t>הרשות</w:t>
      </w:r>
      <w:r w:rsidRPr="00A0077D">
        <w:rPr>
          <w:u w:val="none"/>
          <w:rtl/>
        </w:rPr>
        <w:t xml:space="preserve"> </w:t>
      </w:r>
      <w:r w:rsidRPr="00A0077D">
        <w:rPr>
          <w:rFonts w:hint="eastAsia"/>
          <w:u w:val="none"/>
          <w:rtl/>
        </w:rPr>
        <w:t>להסדרת</w:t>
      </w:r>
      <w:r w:rsidRPr="00A0077D">
        <w:rPr>
          <w:u w:val="none"/>
          <w:rtl/>
        </w:rPr>
        <w:t xml:space="preserve"> </w:t>
      </w:r>
      <w:r w:rsidRPr="00A0077D">
        <w:rPr>
          <w:rFonts w:hint="eastAsia"/>
          <w:u w:val="none"/>
          <w:rtl/>
        </w:rPr>
        <w:t>התיישבות</w:t>
      </w:r>
      <w:r w:rsidRPr="00A0077D">
        <w:rPr>
          <w:u w:val="none"/>
          <w:rtl/>
        </w:rPr>
        <w:t xml:space="preserve"> </w:t>
      </w:r>
      <w:r w:rsidRPr="00A0077D">
        <w:rPr>
          <w:rFonts w:hint="eastAsia"/>
          <w:u w:val="none"/>
          <w:rtl/>
        </w:rPr>
        <w:t>הבדואים</w:t>
      </w:r>
      <w:r w:rsidRPr="00A0077D">
        <w:rPr>
          <w:u w:val="none"/>
          <w:rtl/>
        </w:rPr>
        <w:t xml:space="preserve"> </w:t>
      </w:r>
      <w:r w:rsidRPr="00A0077D">
        <w:rPr>
          <w:rFonts w:hint="eastAsia"/>
          <w:u w:val="none"/>
          <w:rtl/>
        </w:rPr>
        <w:t>בנגב</w:t>
      </w:r>
      <w:r w:rsidRPr="00A0077D">
        <w:rPr>
          <w:u w:val="none"/>
          <w:rtl/>
        </w:rPr>
        <w:t xml:space="preserve"> (להלן: "הרשות");</w:t>
      </w:r>
    </w:p>
    <w:p w:rsidR="00810AF4" w:rsidRPr="00A0077D" w:rsidRDefault="00810AF4" w:rsidP="00117485">
      <w:pPr>
        <w:spacing w:line="360" w:lineRule="auto"/>
        <w:ind w:left="720"/>
        <w:jc w:val="both"/>
        <w:rPr>
          <w:u w:val="none"/>
        </w:rPr>
      </w:pPr>
      <w:r w:rsidRPr="00A0077D">
        <w:rPr>
          <w:rFonts w:hint="eastAsia"/>
          <w:b/>
          <w:bCs/>
          <w:u w:val="none"/>
          <w:rtl/>
        </w:rPr>
        <w:t>והואיל</w:t>
      </w:r>
      <w:r w:rsidRPr="00A0077D">
        <w:rPr>
          <w:u w:val="none"/>
        </w:rPr>
        <w:t xml:space="preserve"> </w:t>
      </w:r>
      <w:r w:rsidRPr="00A0077D">
        <w:rPr>
          <w:rFonts w:hint="eastAsia"/>
          <w:u w:val="none"/>
          <w:rtl/>
        </w:rPr>
        <w:t>ולאחר</w:t>
      </w:r>
      <w:r w:rsidRPr="00A0077D">
        <w:rPr>
          <w:u w:val="none"/>
        </w:rPr>
        <w:t xml:space="preserve"> </w:t>
      </w:r>
      <w:r w:rsidRPr="00A0077D">
        <w:rPr>
          <w:rFonts w:hint="eastAsia"/>
          <w:u w:val="none"/>
          <w:rtl/>
        </w:rPr>
        <w:t>בדיקה</w:t>
      </w:r>
      <w:r w:rsidRPr="00A0077D">
        <w:rPr>
          <w:u w:val="none"/>
        </w:rPr>
        <w:t xml:space="preserve"> </w:t>
      </w:r>
      <w:r w:rsidRPr="00A0077D">
        <w:rPr>
          <w:rFonts w:hint="eastAsia"/>
          <w:u w:val="none"/>
          <w:rtl/>
        </w:rPr>
        <w:t>ובחינה</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הצעת</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ועל</w:t>
      </w:r>
      <w:r w:rsidRPr="00A0077D">
        <w:rPr>
          <w:u w:val="none"/>
        </w:rPr>
        <w:t xml:space="preserve"> </w:t>
      </w:r>
      <w:r w:rsidRPr="00A0077D">
        <w:rPr>
          <w:rFonts w:hint="eastAsia"/>
          <w:u w:val="none"/>
          <w:rtl/>
        </w:rPr>
        <w:t>בסיס</w:t>
      </w:r>
      <w:r w:rsidRPr="00A0077D">
        <w:rPr>
          <w:u w:val="none"/>
        </w:rPr>
        <w:t xml:space="preserve"> </w:t>
      </w:r>
      <w:r w:rsidRPr="00A0077D">
        <w:rPr>
          <w:rFonts w:hint="eastAsia"/>
          <w:u w:val="none"/>
          <w:rtl/>
        </w:rPr>
        <w:t>נכונות</w:t>
      </w:r>
      <w:r w:rsidRPr="00A0077D">
        <w:rPr>
          <w:u w:val="none"/>
        </w:rPr>
        <w:t xml:space="preserve"> </w:t>
      </w:r>
      <w:r w:rsidRPr="00A0077D">
        <w:rPr>
          <w:rFonts w:hint="eastAsia"/>
          <w:u w:val="none"/>
          <w:rtl/>
        </w:rPr>
        <w:t>הצהרותיו</w:t>
      </w:r>
      <w:r w:rsidRPr="00A0077D">
        <w:rPr>
          <w:u w:val="none"/>
        </w:rPr>
        <w:t xml:space="preserve"> </w:t>
      </w:r>
      <w:r w:rsidRPr="00A0077D">
        <w:rPr>
          <w:rFonts w:hint="eastAsia"/>
          <w:u w:val="none"/>
          <w:rtl/>
        </w:rPr>
        <w:t>ובהתבסס</w:t>
      </w:r>
      <w:r w:rsidRPr="00A0077D">
        <w:rPr>
          <w:u w:val="none"/>
        </w:rPr>
        <w:t xml:space="preserve"> </w:t>
      </w:r>
      <w:r w:rsidRPr="00A0077D">
        <w:rPr>
          <w:rFonts w:hint="eastAsia"/>
          <w:u w:val="none"/>
          <w:rtl/>
        </w:rPr>
        <w:t>על</w:t>
      </w:r>
      <w:r w:rsidRPr="00A0077D">
        <w:rPr>
          <w:u w:val="none"/>
          <w:rtl/>
        </w:rPr>
        <w:t xml:space="preserve"> </w:t>
      </w:r>
    </w:p>
    <w:p w:rsidR="00810AF4" w:rsidRPr="00A0077D" w:rsidRDefault="00810AF4" w:rsidP="00117485">
      <w:pPr>
        <w:spacing w:line="360" w:lineRule="auto"/>
        <w:ind w:left="720"/>
        <w:jc w:val="both"/>
        <w:rPr>
          <w:u w:val="none"/>
          <w:rtl/>
        </w:rPr>
      </w:pPr>
      <w:r w:rsidRPr="00A0077D">
        <w:rPr>
          <w:rFonts w:hint="eastAsia"/>
          <w:u w:val="none"/>
          <w:rtl/>
        </w:rPr>
        <w:t>הנתונים</w:t>
      </w:r>
      <w:r w:rsidRPr="00A0077D">
        <w:rPr>
          <w:u w:val="none"/>
        </w:rPr>
        <w:t xml:space="preserve"> </w:t>
      </w:r>
      <w:r w:rsidRPr="00A0077D">
        <w:rPr>
          <w:rFonts w:hint="eastAsia"/>
          <w:u w:val="none"/>
          <w:rtl/>
        </w:rPr>
        <w:t>שבהצעתו</w:t>
      </w:r>
      <w:r w:rsidRPr="00A0077D">
        <w:rPr>
          <w:u w:val="none"/>
        </w:rPr>
        <w:t xml:space="preserve"> </w:t>
      </w:r>
      <w:r w:rsidRPr="00A0077D">
        <w:rPr>
          <w:rFonts w:hint="eastAsia"/>
          <w:u w:val="none"/>
          <w:rtl/>
        </w:rPr>
        <w:t>הסכים</w:t>
      </w:r>
      <w:r w:rsidRPr="00A0077D">
        <w:rPr>
          <w:u w:val="none"/>
          <w:rtl/>
        </w:rPr>
        <w:t xml:space="preserve"> </w:t>
      </w:r>
      <w:r w:rsidRPr="00A0077D">
        <w:rPr>
          <w:rFonts w:hint="eastAsia"/>
          <w:u w:val="none"/>
          <w:rtl/>
        </w:rPr>
        <w:t>המשרד</w:t>
      </w:r>
      <w:r w:rsidRPr="00A0077D">
        <w:rPr>
          <w:u w:val="none"/>
        </w:rPr>
        <w:t xml:space="preserve"> </w:t>
      </w:r>
      <w:r w:rsidRPr="00A0077D">
        <w:rPr>
          <w:rFonts w:hint="eastAsia"/>
          <w:u w:val="none"/>
          <w:rtl/>
        </w:rPr>
        <w:t>לקבל</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הצעת</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לביצוע</w:t>
      </w:r>
      <w:r w:rsidRPr="00A0077D">
        <w:rPr>
          <w:u w:val="none"/>
        </w:rPr>
        <w:t xml:space="preserve"> </w:t>
      </w:r>
      <w:r w:rsidRPr="00A0077D">
        <w:rPr>
          <w:rFonts w:hint="eastAsia"/>
          <w:u w:val="none"/>
          <w:rtl/>
        </w:rPr>
        <w:t>העבודה</w:t>
      </w:r>
      <w:r w:rsidRPr="00A0077D">
        <w:rPr>
          <w:u w:val="none"/>
        </w:rPr>
        <w:t>;</w:t>
      </w:r>
    </w:p>
    <w:p w:rsidR="00810AF4" w:rsidRPr="00A0077D" w:rsidRDefault="00810AF4" w:rsidP="00117485">
      <w:pPr>
        <w:spacing w:line="360" w:lineRule="auto"/>
        <w:ind w:left="720"/>
        <w:jc w:val="both"/>
        <w:rPr>
          <w:u w:val="none"/>
        </w:rPr>
      </w:pPr>
      <w:r w:rsidRPr="00A0077D">
        <w:rPr>
          <w:rFonts w:hint="eastAsia"/>
          <w:b/>
          <w:bCs/>
          <w:u w:val="none"/>
          <w:rtl/>
        </w:rPr>
        <w:t>והואיל</w:t>
      </w:r>
      <w:r w:rsidRPr="00A0077D">
        <w:rPr>
          <w:u w:val="none"/>
        </w:rPr>
        <w:t xml:space="preserve"> </w:t>
      </w:r>
      <w:r w:rsidRPr="00A0077D">
        <w:rPr>
          <w:rFonts w:hint="eastAsia"/>
          <w:u w:val="none"/>
          <w:rtl/>
        </w:rPr>
        <w:t>וליועץ</w:t>
      </w:r>
      <w:r w:rsidRPr="00A0077D">
        <w:rPr>
          <w:u w:val="none"/>
        </w:rPr>
        <w:t xml:space="preserve"> </w:t>
      </w:r>
      <w:r w:rsidRPr="00A0077D">
        <w:rPr>
          <w:rFonts w:hint="eastAsia"/>
          <w:u w:val="none"/>
          <w:rtl/>
        </w:rPr>
        <w:t>הכישורים</w:t>
      </w:r>
      <w:r w:rsidRPr="00A0077D">
        <w:rPr>
          <w:u w:val="none"/>
        </w:rPr>
        <w:t xml:space="preserve">, </w:t>
      </w:r>
      <w:r w:rsidRPr="00A0077D">
        <w:rPr>
          <w:rFonts w:hint="eastAsia"/>
          <w:u w:val="none"/>
          <w:rtl/>
        </w:rPr>
        <w:t>ההתמחויות</w:t>
      </w:r>
      <w:r w:rsidRPr="00A0077D">
        <w:rPr>
          <w:u w:val="none"/>
        </w:rPr>
        <w:t xml:space="preserve"> </w:t>
      </w:r>
      <w:r w:rsidRPr="00A0077D">
        <w:rPr>
          <w:rFonts w:hint="eastAsia"/>
          <w:u w:val="none"/>
          <w:rtl/>
        </w:rPr>
        <w:t>והניסיון</w:t>
      </w:r>
      <w:r w:rsidRPr="00A0077D">
        <w:rPr>
          <w:u w:val="none"/>
        </w:rPr>
        <w:t xml:space="preserve"> </w:t>
      </w:r>
      <w:r w:rsidRPr="00A0077D">
        <w:rPr>
          <w:rFonts w:hint="eastAsia"/>
          <w:u w:val="none"/>
          <w:rtl/>
        </w:rPr>
        <w:t>הנדרשים</w:t>
      </w:r>
      <w:r w:rsidRPr="00A0077D">
        <w:rPr>
          <w:u w:val="none"/>
        </w:rPr>
        <w:t xml:space="preserve"> </w:t>
      </w:r>
      <w:r w:rsidRPr="00A0077D">
        <w:rPr>
          <w:rFonts w:hint="eastAsia"/>
          <w:u w:val="none"/>
          <w:rtl/>
        </w:rPr>
        <w:t>בהתאם</w:t>
      </w:r>
      <w:r w:rsidRPr="00A0077D">
        <w:rPr>
          <w:u w:val="none"/>
        </w:rPr>
        <w:t xml:space="preserve"> </w:t>
      </w:r>
      <w:r w:rsidRPr="00A0077D">
        <w:rPr>
          <w:rFonts w:hint="eastAsia"/>
          <w:u w:val="none"/>
          <w:rtl/>
        </w:rPr>
        <w:t>למפורט</w:t>
      </w:r>
      <w:r w:rsidRPr="00A0077D">
        <w:rPr>
          <w:u w:val="none"/>
        </w:rPr>
        <w:t xml:space="preserve"> </w:t>
      </w:r>
      <w:r w:rsidRPr="00A0077D">
        <w:rPr>
          <w:rFonts w:hint="eastAsia"/>
          <w:u w:val="none"/>
          <w:rtl/>
        </w:rPr>
        <w:t>במכרז</w:t>
      </w:r>
      <w:r w:rsidRPr="00A0077D">
        <w:rPr>
          <w:u w:val="none"/>
        </w:rPr>
        <w:t xml:space="preserve"> </w:t>
      </w:r>
      <w:r w:rsidRPr="00A0077D">
        <w:rPr>
          <w:rFonts w:hint="eastAsia"/>
          <w:u w:val="none"/>
          <w:rtl/>
        </w:rPr>
        <w:t>והוא</w:t>
      </w:r>
      <w:r w:rsidRPr="00A0077D">
        <w:rPr>
          <w:u w:val="none"/>
          <w:rtl/>
        </w:rPr>
        <w:t xml:space="preserve"> </w:t>
      </w:r>
      <w:r w:rsidRPr="00A0077D">
        <w:rPr>
          <w:rFonts w:hint="eastAsia"/>
          <w:u w:val="none"/>
          <w:rtl/>
        </w:rPr>
        <w:t>הביע</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נכונותו</w:t>
      </w:r>
      <w:r w:rsidRPr="00A0077D">
        <w:rPr>
          <w:u w:val="none"/>
        </w:rPr>
        <w:t xml:space="preserve"> </w:t>
      </w:r>
      <w:r w:rsidRPr="00A0077D">
        <w:rPr>
          <w:rFonts w:hint="eastAsia"/>
          <w:u w:val="none"/>
          <w:rtl/>
        </w:rPr>
        <w:t>והסכמתו</w:t>
      </w:r>
      <w:r w:rsidRPr="00A0077D">
        <w:rPr>
          <w:u w:val="none"/>
        </w:rPr>
        <w:t xml:space="preserve"> </w:t>
      </w:r>
      <w:r w:rsidRPr="00A0077D">
        <w:rPr>
          <w:rFonts w:hint="eastAsia"/>
          <w:u w:val="none"/>
          <w:rtl/>
        </w:rPr>
        <w:t>לבצע</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העבודה</w:t>
      </w:r>
      <w:r w:rsidRPr="00A0077D">
        <w:rPr>
          <w:u w:val="none"/>
        </w:rPr>
        <w:t xml:space="preserve"> </w:t>
      </w:r>
      <w:r w:rsidRPr="00A0077D">
        <w:rPr>
          <w:rFonts w:hint="eastAsia"/>
          <w:u w:val="none"/>
          <w:rtl/>
        </w:rPr>
        <w:t>בהתאם</w:t>
      </w:r>
      <w:r w:rsidRPr="00A0077D">
        <w:rPr>
          <w:u w:val="none"/>
        </w:rPr>
        <w:t xml:space="preserve"> </w:t>
      </w:r>
      <w:r w:rsidRPr="00A0077D">
        <w:rPr>
          <w:rFonts w:hint="eastAsia"/>
          <w:u w:val="none"/>
          <w:rtl/>
        </w:rPr>
        <w:t>לתנאי</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w:t>
      </w:r>
    </w:p>
    <w:p w:rsidR="00810AF4" w:rsidRPr="00A0077D" w:rsidRDefault="00810AF4" w:rsidP="00117485">
      <w:pPr>
        <w:spacing w:line="360" w:lineRule="auto"/>
        <w:ind w:left="720"/>
        <w:jc w:val="both"/>
        <w:rPr>
          <w:u w:val="none"/>
        </w:rPr>
      </w:pPr>
      <w:r w:rsidRPr="00A0077D">
        <w:rPr>
          <w:rFonts w:hint="eastAsia"/>
          <w:b/>
          <w:bCs/>
          <w:u w:val="none"/>
          <w:rtl/>
        </w:rPr>
        <w:t>והואיל</w:t>
      </w:r>
      <w:r w:rsidRPr="00A0077D">
        <w:rPr>
          <w:u w:val="none"/>
        </w:rPr>
        <w:t xml:space="preserve"> </w:t>
      </w:r>
      <w:r w:rsidRPr="00A0077D">
        <w:rPr>
          <w:rFonts w:hint="eastAsia"/>
          <w:u w:val="none"/>
          <w:rtl/>
        </w:rPr>
        <w:t>ושני</w:t>
      </w:r>
      <w:r w:rsidRPr="00A0077D">
        <w:rPr>
          <w:u w:val="none"/>
        </w:rPr>
        <w:t xml:space="preserve"> </w:t>
      </w:r>
      <w:r w:rsidRPr="00A0077D">
        <w:rPr>
          <w:rFonts w:hint="eastAsia"/>
          <w:u w:val="none"/>
          <w:rtl/>
        </w:rPr>
        <w:t>הצדדים</w:t>
      </w:r>
      <w:r w:rsidRPr="00A0077D">
        <w:rPr>
          <w:u w:val="none"/>
        </w:rPr>
        <w:t xml:space="preserve"> </w:t>
      </w:r>
      <w:r w:rsidRPr="00A0077D">
        <w:rPr>
          <w:rFonts w:hint="eastAsia"/>
          <w:u w:val="none"/>
          <w:rtl/>
        </w:rPr>
        <w:t>החליטו</w:t>
      </w:r>
      <w:r w:rsidRPr="00A0077D">
        <w:rPr>
          <w:u w:val="none"/>
        </w:rPr>
        <w:t xml:space="preserve"> </w:t>
      </w:r>
      <w:r w:rsidRPr="00A0077D">
        <w:rPr>
          <w:rFonts w:hint="eastAsia"/>
          <w:u w:val="none"/>
          <w:rtl/>
        </w:rPr>
        <w:t>שהשירות</w:t>
      </w:r>
      <w:r w:rsidRPr="00A0077D">
        <w:rPr>
          <w:u w:val="none"/>
        </w:rPr>
        <w:t xml:space="preserve"> </w:t>
      </w:r>
      <w:r w:rsidRPr="00A0077D">
        <w:rPr>
          <w:rFonts w:hint="eastAsia"/>
          <w:u w:val="none"/>
          <w:rtl/>
        </w:rPr>
        <w:t>יבוצע</w:t>
      </w:r>
      <w:r w:rsidRPr="00A0077D">
        <w:rPr>
          <w:u w:val="none"/>
        </w:rPr>
        <w:t xml:space="preserve"> </w:t>
      </w:r>
      <w:r w:rsidRPr="00A0077D">
        <w:rPr>
          <w:rFonts w:hint="eastAsia"/>
          <w:u w:val="none"/>
          <w:rtl/>
        </w:rPr>
        <w:t>שלא</w:t>
      </w:r>
      <w:r w:rsidRPr="00A0077D">
        <w:rPr>
          <w:u w:val="none"/>
        </w:rPr>
        <w:t xml:space="preserve"> </w:t>
      </w:r>
      <w:r w:rsidRPr="00A0077D">
        <w:rPr>
          <w:rFonts w:hint="eastAsia"/>
          <w:u w:val="none"/>
          <w:rtl/>
        </w:rPr>
        <w:t>במסגרת</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יחסי</w:t>
      </w:r>
      <w:r w:rsidRPr="00A0077D">
        <w:rPr>
          <w:u w:val="none"/>
        </w:rPr>
        <w:t xml:space="preserve"> </w:t>
      </w:r>
      <w:r w:rsidRPr="00A0077D">
        <w:rPr>
          <w:rFonts w:hint="eastAsia"/>
          <w:u w:val="none"/>
          <w:rtl/>
        </w:rPr>
        <w:t>עבודה</w:t>
      </w:r>
      <w:r w:rsidRPr="00A0077D">
        <w:rPr>
          <w:u w:val="none"/>
        </w:rPr>
        <w:t xml:space="preserve"> </w:t>
      </w:r>
      <w:r w:rsidRPr="00A0077D">
        <w:rPr>
          <w:rFonts w:hint="eastAsia"/>
          <w:u w:val="none"/>
          <w:rtl/>
        </w:rPr>
        <w:t>הנהוגים</w:t>
      </w:r>
      <w:r w:rsidRPr="00A0077D">
        <w:rPr>
          <w:u w:val="none"/>
          <w:rtl/>
        </w:rPr>
        <w:t xml:space="preserve"> </w:t>
      </w:r>
      <w:r w:rsidRPr="00A0077D">
        <w:rPr>
          <w:rFonts w:hint="eastAsia"/>
          <w:u w:val="none"/>
          <w:rtl/>
        </w:rPr>
        <w:t>בין</w:t>
      </w:r>
      <w:r w:rsidRPr="00A0077D">
        <w:rPr>
          <w:u w:val="none"/>
        </w:rPr>
        <w:t xml:space="preserve"> </w:t>
      </w:r>
      <w:r w:rsidRPr="00A0077D">
        <w:rPr>
          <w:rFonts w:hint="eastAsia"/>
          <w:u w:val="none"/>
          <w:rtl/>
        </w:rPr>
        <w:t>עובד</w:t>
      </w:r>
      <w:r w:rsidRPr="00A0077D">
        <w:rPr>
          <w:u w:val="none"/>
        </w:rPr>
        <w:t xml:space="preserve"> </w:t>
      </w:r>
      <w:r w:rsidRPr="00A0077D">
        <w:rPr>
          <w:rFonts w:hint="eastAsia"/>
          <w:u w:val="none"/>
          <w:rtl/>
        </w:rPr>
        <w:t>למעביד</w:t>
      </w:r>
      <w:r w:rsidRPr="00A0077D">
        <w:rPr>
          <w:u w:val="none"/>
        </w:rPr>
        <w:t xml:space="preserve"> </w:t>
      </w:r>
      <w:r w:rsidRPr="00A0077D">
        <w:rPr>
          <w:rFonts w:hint="eastAsia"/>
          <w:u w:val="none"/>
          <w:rtl/>
        </w:rPr>
        <w:t>בין</w:t>
      </w:r>
      <w:r w:rsidRPr="00A0077D">
        <w:rPr>
          <w:u w:val="none"/>
        </w:rPr>
        <w:t xml:space="preserve"> </w:t>
      </w:r>
      <w:r w:rsidRPr="00A0077D">
        <w:rPr>
          <w:rFonts w:hint="eastAsia"/>
          <w:u w:val="none"/>
          <w:rtl/>
        </w:rPr>
        <w:t>המשרד</w:t>
      </w:r>
      <w:r w:rsidRPr="00A0077D">
        <w:rPr>
          <w:u w:val="none"/>
          <w:rtl/>
        </w:rPr>
        <w:t xml:space="preserve"> </w:t>
      </w:r>
      <w:r w:rsidRPr="00A0077D">
        <w:rPr>
          <w:rFonts w:hint="eastAsia"/>
          <w:u w:val="none"/>
          <w:rtl/>
        </w:rPr>
        <w:t>לבין</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אלא</w:t>
      </w:r>
      <w:r w:rsidRPr="00A0077D">
        <w:rPr>
          <w:u w:val="none"/>
        </w:rPr>
        <w:t xml:space="preserve"> </w:t>
      </w:r>
      <w:r w:rsidRPr="00A0077D">
        <w:rPr>
          <w:rFonts w:hint="eastAsia"/>
          <w:u w:val="none"/>
          <w:rtl/>
        </w:rPr>
        <w:t>כאשר</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פועל</w:t>
      </w:r>
      <w:r w:rsidRPr="00A0077D">
        <w:rPr>
          <w:u w:val="none"/>
        </w:rPr>
        <w:t xml:space="preserve"> </w:t>
      </w:r>
      <w:r w:rsidRPr="00A0077D">
        <w:rPr>
          <w:rFonts w:hint="eastAsia"/>
          <w:u w:val="none"/>
          <w:rtl/>
        </w:rPr>
        <w:t>כבעל</w:t>
      </w:r>
      <w:r w:rsidRPr="00A0077D">
        <w:rPr>
          <w:u w:val="none"/>
        </w:rPr>
        <w:t xml:space="preserve"> </w:t>
      </w:r>
      <w:r w:rsidRPr="00A0077D">
        <w:rPr>
          <w:rFonts w:hint="eastAsia"/>
          <w:u w:val="none"/>
          <w:rtl/>
        </w:rPr>
        <w:t>מקצוע</w:t>
      </w:r>
      <w:r w:rsidRPr="00A0077D">
        <w:rPr>
          <w:u w:val="none"/>
          <w:rtl/>
        </w:rPr>
        <w:t xml:space="preserve"> </w:t>
      </w:r>
      <w:r w:rsidRPr="00A0077D">
        <w:rPr>
          <w:rFonts w:hint="eastAsia"/>
          <w:u w:val="none"/>
          <w:rtl/>
        </w:rPr>
        <w:t>עצמאי</w:t>
      </w:r>
      <w:r w:rsidRPr="00A0077D">
        <w:rPr>
          <w:u w:val="none"/>
          <w:rtl/>
        </w:rPr>
        <w:t xml:space="preserve">, </w:t>
      </w:r>
      <w:r w:rsidRPr="00A0077D">
        <w:rPr>
          <w:rFonts w:hint="eastAsia"/>
          <w:u w:val="none"/>
          <w:rtl/>
        </w:rPr>
        <w:t>המעניק</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שירותיו</w:t>
      </w:r>
      <w:r w:rsidRPr="00A0077D">
        <w:rPr>
          <w:u w:val="none"/>
        </w:rPr>
        <w:t xml:space="preserve"> </w:t>
      </w:r>
      <w:r w:rsidRPr="00A0077D">
        <w:rPr>
          <w:rFonts w:hint="eastAsia"/>
          <w:u w:val="none"/>
          <w:rtl/>
        </w:rPr>
        <w:t>למשרד</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בסיס</w:t>
      </w:r>
      <w:r w:rsidRPr="00A0077D">
        <w:rPr>
          <w:u w:val="none"/>
        </w:rPr>
        <w:t xml:space="preserve"> </w:t>
      </w:r>
      <w:r w:rsidRPr="00A0077D">
        <w:rPr>
          <w:rFonts w:hint="eastAsia"/>
          <w:u w:val="none"/>
          <w:rtl/>
        </w:rPr>
        <w:t>קבלני</w:t>
      </w:r>
      <w:r w:rsidRPr="00A0077D">
        <w:rPr>
          <w:u w:val="none"/>
        </w:rPr>
        <w:t xml:space="preserve">, </w:t>
      </w:r>
      <w:r w:rsidRPr="00A0077D">
        <w:rPr>
          <w:rFonts w:hint="eastAsia"/>
          <w:u w:val="none"/>
          <w:rtl/>
        </w:rPr>
        <w:t>ומקבל</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תמורת</w:t>
      </w:r>
      <w:r w:rsidRPr="00A0077D">
        <w:rPr>
          <w:u w:val="none"/>
        </w:rPr>
        <w:t xml:space="preserve"> </w:t>
      </w:r>
      <w:r w:rsidRPr="00A0077D">
        <w:rPr>
          <w:rFonts w:hint="eastAsia"/>
          <w:u w:val="none"/>
          <w:rtl/>
        </w:rPr>
        <w:t>השירותים</w:t>
      </w:r>
      <w:r w:rsidRPr="00A0077D">
        <w:rPr>
          <w:u w:val="none"/>
        </w:rPr>
        <w:t xml:space="preserve"> </w:t>
      </w:r>
      <w:r w:rsidRPr="00A0077D">
        <w:rPr>
          <w:rFonts w:hint="eastAsia"/>
          <w:u w:val="none"/>
          <w:rtl/>
        </w:rPr>
        <w:t>כמתחייב</w:t>
      </w:r>
      <w:r w:rsidRPr="00A0077D">
        <w:rPr>
          <w:u w:val="none"/>
        </w:rPr>
        <w:t xml:space="preserve"> </w:t>
      </w:r>
      <w:r w:rsidRPr="00A0077D">
        <w:rPr>
          <w:rFonts w:hint="eastAsia"/>
          <w:u w:val="none"/>
          <w:rtl/>
        </w:rPr>
        <w:t>ממעמד</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בהתאם</w:t>
      </w:r>
      <w:r w:rsidRPr="00A0077D">
        <w:rPr>
          <w:u w:val="none"/>
        </w:rPr>
        <w:t xml:space="preserve"> </w:t>
      </w:r>
      <w:r w:rsidRPr="00A0077D">
        <w:rPr>
          <w:rFonts w:hint="eastAsia"/>
          <w:u w:val="none"/>
          <w:rtl/>
        </w:rPr>
        <w:t>לתעריפים</w:t>
      </w:r>
      <w:r w:rsidRPr="00A0077D">
        <w:rPr>
          <w:u w:val="none"/>
        </w:rPr>
        <w:t xml:space="preserve"> </w:t>
      </w:r>
      <w:r w:rsidRPr="00A0077D">
        <w:rPr>
          <w:rFonts w:hint="eastAsia"/>
          <w:u w:val="none"/>
          <w:rtl/>
        </w:rPr>
        <w:t>המיוחדים</w:t>
      </w:r>
      <w:r w:rsidRPr="00A0077D">
        <w:rPr>
          <w:u w:val="none"/>
        </w:rPr>
        <w:t xml:space="preserve"> </w:t>
      </w:r>
      <w:r w:rsidRPr="00A0077D">
        <w:rPr>
          <w:rFonts w:hint="eastAsia"/>
          <w:u w:val="none"/>
          <w:rtl/>
        </w:rPr>
        <w:t>למתן</w:t>
      </w:r>
      <w:r w:rsidRPr="00A0077D">
        <w:rPr>
          <w:u w:val="none"/>
        </w:rPr>
        <w:t xml:space="preserve"> </w:t>
      </w:r>
      <w:r w:rsidRPr="00A0077D">
        <w:rPr>
          <w:rFonts w:hint="eastAsia"/>
          <w:u w:val="none"/>
          <w:rtl/>
        </w:rPr>
        <w:t>שירותים</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בסיס</w:t>
      </w:r>
      <w:r w:rsidRPr="00A0077D">
        <w:rPr>
          <w:u w:val="none"/>
        </w:rPr>
        <w:t xml:space="preserve"> </w:t>
      </w:r>
      <w:r w:rsidRPr="00A0077D">
        <w:rPr>
          <w:rFonts w:hint="eastAsia"/>
          <w:u w:val="none"/>
          <w:rtl/>
        </w:rPr>
        <w:t>קבלני</w:t>
      </w:r>
      <w:r w:rsidRPr="00A0077D">
        <w:rPr>
          <w:u w:val="none"/>
        </w:rPr>
        <w:t>;</w:t>
      </w:r>
    </w:p>
    <w:p w:rsidR="00810AF4" w:rsidRPr="00A0077D" w:rsidRDefault="00810AF4" w:rsidP="00117485">
      <w:pPr>
        <w:spacing w:line="360" w:lineRule="auto"/>
        <w:ind w:left="720"/>
        <w:jc w:val="both"/>
        <w:rPr>
          <w:u w:val="none"/>
        </w:rPr>
      </w:pPr>
      <w:r w:rsidRPr="00A0077D">
        <w:rPr>
          <w:rFonts w:hint="eastAsia"/>
          <w:b/>
          <w:bCs/>
          <w:u w:val="none"/>
          <w:rtl/>
        </w:rPr>
        <w:t>והואיל</w:t>
      </w:r>
      <w:r w:rsidRPr="00A0077D">
        <w:rPr>
          <w:u w:val="none"/>
        </w:rPr>
        <w:t xml:space="preserve"> </w:t>
      </w:r>
      <w:r w:rsidRPr="00A0077D">
        <w:rPr>
          <w:rFonts w:hint="eastAsia"/>
          <w:u w:val="none"/>
          <w:rtl/>
        </w:rPr>
        <w:t>וכתנאי</w:t>
      </w:r>
      <w:r w:rsidRPr="00A0077D">
        <w:rPr>
          <w:u w:val="none"/>
        </w:rPr>
        <w:t xml:space="preserve"> </w:t>
      </w:r>
      <w:r w:rsidRPr="00A0077D">
        <w:rPr>
          <w:rFonts w:hint="eastAsia"/>
          <w:u w:val="none"/>
          <w:rtl/>
        </w:rPr>
        <w:t>מוקדם</w:t>
      </w:r>
      <w:r w:rsidRPr="00A0077D">
        <w:rPr>
          <w:u w:val="none"/>
        </w:rPr>
        <w:t xml:space="preserve"> </w:t>
      </w:r>
      <w:r w:rsidRPr="00A0077D">
        <w:rPr>
          <w:rFonts w:hint="eastAsia"/>
          <w:u w:val="none"/>
          <w:rtl/>
        </w:rPr>
        <w:t>לקבלת</w:t>
      </w:r>
      <w:r w:rsidRPr="00A0077D">
        <w:rPr>
          <w:u w:val="none"/>
        </w:rPr>
        <w:t xml:space="preserve"> </w:t>
      </w:r>
      <w:r w:rsidRPr="00A0077D">
        <w:rPr>
          <w:rFonts w:hint="eastAsia"/>
          <w:u w:val="none"/>
          <w:rtl/>
        </w:rPr>
        <w:t>הצעת</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נקבע</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ייחתם</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בין</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לבין</w:t>
      </w:r>
      <w:r w:rsidRPr="00A0077D">
        <w:rPr>
          <w:u w:val="none"/>
          <w:rtl/>
        </w:rPr>
        <w:t xml:space="preserve"> </w:t>
      </w:r>
      <w:r w:rsidRPr="00A0077D">
        <w:rPr>
          <w:rFonts w:hint="eastAsia"/>
          <w:u w:val="none"/>
          <w:rtl/>
        </w:rPr>
        <w:t>היועץ</w:t>
      </w:r>
      <w:r w:rsidRPr="00A0077D">
        <w:rPr>
          <w:u w:val="none"/>
        </w:rPr>
        <w:t xml:space="preserve"> </w:t>
      </w:r>
      <w:r w:rsidRPr="00A0077D">
        <w:rPr>
          <w:rFonts w:hint="eastAsia"/>
          <w:u w:val="none"/>
          <w:rtl/>
        </w:rPr>
        <w:t>ובו</w:t>
      </w:r>
      <w:r w:rsidRPr="00A0077D">
        <w:rPr>
          <w:u w:val="none"/>
        </w:rPr>
        <w:t xml:space="preserve"> </w:t>
      </w:r>
      <w:r w:rsidRPr="00A0077D">
        <w:rPr>
          <w:rFonts w:hint="eastAsia"/>
          <w:u w:val="none"/>
          <w:rtl/>
        </w:rPr>
        <w:t>יפורטו</w:t>
      </w:r>
      <w:r w:rsidRPr="00A0077D">
        <w:rPr>
          <w:u w:val="none"/>
        </w:rPr>
        <w:t xml:space="preserve"> </w:t>
      </w:r>
      <w:r w:rsidRPr="00A0077D">
        <w:rPr>
          <w:rFonts w:hint="eastAsia"/>
          <w:u w:val="none"/>
          <w:rtl/>
        </w:rPr>
        <w:t>התנאים</w:t>
      </w:r>
      <w:r w:rsidRPr="00A0077D">
        <w:rPr>
          <w:u w:val="none"/>
        </w:rPr>
        <w:t xml:space="preserve">, </w:t>
      </w:r>
      <w:r w:rsidRPr="00A0077D">
        <w:rPr>
          <w:rFonts w:hint="eastAsia"/>
          <w:u w:val="none"/>
          <w:rtl/>
        </w:rPr>
        <w:t>ההסכמות</w:t>
      </w:r>
      <w:r w:rsidRPr="00A0077D">
        <w:rPr>
          <w:u w:val="none"/>
        </w:rPr>
        <w:t xml:space="preserve"> </w:t>
      </w:r>
      <w:r w:rsidRPr="00A0077D">
        <w:rPr>
          <w:rFonts w:hint="eastAsia"/>
          <w:u w:val="none"/>
          <w:rtl/>
        </w:rPr>
        <w:t>וההוראות</w:t>
      </w:r>
      <w:r w:rsidRPr="00A0077D">
        <w:rPr>
          <w:u w:val="none"/>
        </w:rPr>
        <w:t xml:space="preserve"> </w:t>
      </w:r>
      <w:r w:rsidRPr="00A0077D">
        <w:rPr>
          <w:rFonts w:hint="eastAsia"/>
          <w:u w:val="none"/>
          <w:rtl/>
        </w:rPr>
        <w:t>בקשר</w:t>
      </w:r>
      <w:r w:rsidRPr="00A0077D">
        <w:rPr>
          <w:u w:val="none"/>
        </w:rPr>
        <w:t xml:space="preserve"> </w:t>
      </w:r>
      <w:r w:rsidRPr="00A0077D">
        <w:rPr>
          <w:rFonts w:hint="eastAsia"/>
          <w:u w:val="none"/>
          <w:rtl/>
        </w:rPr>
        <w:t>עם</w:t>
      </w:r>
      <w:r w:rsidRPr="00A0077D">
        <w:rPr>
          <w:u w:val="none"/>
        </w:rPr>
        <w:t xml:space="preserve"> </w:t>
      </w:r>
      <w:r w:rsidRPr="00A0077D">
        <w:rPr>
          <w:rFonts w:hint="eastAsia"/>
          <w:u w:val="none"/>
          <w:rtl/>
        </w:rPr>
        <w:t>השירות</w:t>
      </w:r>
      <w:r w:rsidRPr="00A0077D">
        <w:rPr>
          <w:u w:val="none"/>
        </w:rPr>
        <w:t>;</w:t>
      </w:r>
    </w:p>
    <w:p w:rsidR="00810AF4" w:rsidRPr="00A0077D" w:rsidRDefault="00810AF4" w:rsidP="00117485">
      <w:pPr>
        <w:spacing w:line="360" w:lineRule="auto"/>
        <w:ind w:left="720"/>
        <w:jc w:val="both"/>
        <w:rPr>
          <w:rFonts w:ascii="David"/>
          <w:u w:val="none"/>
          <w:lang w:bidi="en-US"/>
        </w:rPr>
      </w:pPr>
      <w:r w:rsidRPr="00A0077D">
        <w:rPr>
          <w:rFonts w:hint="eastAsia"/>
          <w:b/>
          <w:bCs/>
          <w:u w:val="none"/>
          <w:rtl/>
        </w:rPr>
        <w:t>והואיל</w:t>
      </w:r>
      <w:r w:rsidRPr="00A0077D">
        <w:rPr>
          <w:u w:val="none"/>
        </w:rPr>
        <w:t xml:space="preserve"> </w:t>
      </w:r>
      <w:r w:rsidRPr="00A0077D">
        <w:rPr>
          <w:rFonts w:hint="eastAsia"/>
          <w:u w:val="none"/>
          <w:rtl/>
        </w:rPr>
        <w:t>והצדדים</w:t>
      </w:r>
      <w:r w:rsidRPr="00A0077D">
        <w:rPr>
          <w:u w:val="none"/>
        </w:rPr>
        <w:t xml:space="preserve"> </w:t>
      </w:r>
      <w:r w:rsidRPr="00A0077D">
        <w:rPr>
          <w:rFonts w:hint="eastAsia"/>
          <w:u w:val="none"/>
          <w:rtl/>
        </w:rPr>
        <w:t>מעוניינים</w:t>
      </w:r>
      <w:r w:rsidRPr="00A0077D">
        <w:rPr>
          <w:u w:val="none"/>
        </w:rPr>
        <w:t xml:space="preserve"> </w:t>
      </w:r>
      <w:r w:rsidRPr="00A0077D">
        <w:rPr>
          <w:rFonts w:hint="eastAsia"/>
          <w:u w:val="none"/>
          <w:rtl/>
        </w:rPr>
        <w:t>להעלות</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הכתב</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הסכמותיהם</w:t>
      </w:r>
      <w:r w:rsidR="00F54712">
        <w:rPr>
          <w:rFonts w:hint="cs"/>
          <w:u w:val="none"/>
          <w:rtl/>
        </w:rPr>
        <w:t>,</w:t>
      </w:r>
      <w:r w:rsidRPr="00A0077D">
        <w:rPr>
          <w:u w:val="none"/>
        </w:rPr>
        <w:t xml:space="preserve"> </w:t>
      </w:r>
      <w:r w:rsidRPr="00A0077D">
        <w:rPr>
          <w:rFonts w:hint="eastAsia"/>
          <w:u w:val="none"/>
          <w:rtl/>
        </w:rPr>
        <w:t>זכויותיהם</w:t>
      </w:r>
      <w:r w:rsidRPr="00A0077D">
        <w:rPr>
          <w:u w:val="none"/>
        </w:rPr>
        <w:t xml:space="preserve"> </w:t>
      </w:r>
      <w:r w:rsidRPr="00A0077D">
        <w:rPr>
          <w:rFonts w:hint="eastAsia"/>
          <w:u w:val="none"/>
          <w:rtl/>
        </w:rPr>
        <w:t>וחיוביהם</w:t>
      </w:r>
      <w:r w:rsidRPr="00A0077D">
        <w:rPr>
          <w:u w:val="none"/>
          <w:rtl/>
        </w:rPr>
        <w:t xml:space="preserve"> </w:t>
      </w:r>
      <w:r w:rsidRPr="00A0077D">
        <w:rPr>
          <w:rFonts w:hint="eastAsia"/>
          <w:u w:val="none"/>
          <w:rtl/>
        </w:rPr>
        <w:t>בקשר</w:t>
      </w:r>
      <w:r w:rsidRPr="00A0077D">
        <w:rPr>
          <w:u w:val="none"/>
        </w:rPr>
        <w:t xml:space="preserve"> </w:t>
      </w:r>
      <w:r w:rsidRPr="00A0077D">
        <w:rPr>
          <w:rFonts w:hint="eastAsia"/>
          <w:u w:val="none"/>
          <w:rtl/>
        </w:rPr>
        <w:t>עם</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והנובע</w:t>
      </w:r>
      <w:r w:rsidRPr="00A0077D">
        <w:rPr>
          <w:u w:val="none"/>
        </w:rPr>
        <w:t xml:space="preserve"> </w:t>
      </w:r>
      <w:r w:rsidRPr="00A0077D">
        <w:rPr>
          <w:rFonts w:hint="eastAsia"/>
          <w:u w:val="none"/>
          <w:rtl/>
        </w:rPr>
        <w:t>מכך</w:t>
      </w:r>
      <w:r w:rsidRPr="00A0077D">
        <w:rPr>
          <w:u w:val="none"/>
        </w:rPr>
        <w:t>;</w:t>
      </w:r>
    </w:p>
    <w:p w:rsidR="00810AF4" w:rsidRPr="001516EB" w:rsidRDefault="00810AF4" w:rsidP="00810AF4">
      <w:pPr>
        <w:autoSpaceDE w:val="0"/>
        <w:autoSpaceDN w:val="0"/>
        <w:adjustRightInd w:val="0"/>
        <w:spacing w:line="276" w:lineRule="auto"/>
        <w:jc w:val="both"/>
        <w:rPr>
          <w:rFonts w:ascii="David" w:eastAsiaTheme="majorEastAsia" w:hAnsiTheme="majorHAnsi"/>
          <w:noProof w:val="0"/>
          <w:rtl/>
          <w:lang w:eastAsia="en-US"/>
        </w:rPr>
      </w:pPr>
    </w:p>
    <w:p w:rsidR="00810AF4" w:rsidRPr="001516EB" w:rsidRDefault="00810AF4" w:rsidP="00810AF4">
      <w:pPr>
        <w:autoSpaceDE w:val="0"/>
        <w:autoSpaceDN w:val="0"/>
        <w:adjustRightInd w:val="0"/>
        <w:spacing w:line="276" w:lineRule="auto"/>
        <w:jc w:val="center"/>
        <w:rPr>
          <w:rFonts w:ascii="David,Bold"/>
          <w:b/>
          <w:bCs/>
        </w:rPr>
      </w:pPr>
      <w:r w:rsidRPr="001516EB">
        <w:rPr>
          <w:rFonts w:ascii="David,Bold" w:hint="eastAsia"/>
          <w:b/>
          <w:bCs/>
          <w:rtl/>
        </w:rPr>
        <w:t>אי</w:t>
      </w:r>
      <w:r w:rsidRPr="001516EB">
        <w:rPr>
          <w:rFonts w:ascii="David,Bold"/>
          <w:b/>
          <w:bCs/>
        </w:rPr>
        <w:t xml:space="preserve"> </w:t>
      </w:r>
      <w:r w:rsidRPr="001516EB">
        <w:rPr>
          <w:rFonts w:ascii="David,Bold" w:hint="eastAsia"/>
          <w:b/>
          <w:bCs/>
          <w:rtl/>
        </w:rPr>
        <w:t>לכך</w:t>
      </w:r>
      <w:r w:rsidRPr="001516EB">
        <w:rPr>
          <w:rFonts w:ascii="David,Bold"/>
          <w:b/>
          <w:bCs/>
        </w:rPr>
        <w:t xml:space="preserve"> </w:t>
      </w:r>
      <w:r w:rsidRPr="001516EB">
        <w:rPr>
          <w:rFonts w:ascii="David,Bold" w:hint="eastAsia"/>
          <w:b/>
          <w:bCs/>
          <w:rtl/>
        </w:rPr>
        <w:t>הוצהר</w:t>
      </w:r>
      <w:r w:rsidRPr="001516EB">
        <w:rPr>
          <w:rFonts w:ascii="David,Bold"/>
          <w:b/>
          <w:bCs/>
          <w:rtl/>
        </w:rPr>
        <w:t xml:space="preserve"> </w:t>
      </w:r>
      <w:r w:rsidRPr="001516EB">
        <w:rPr>
          <w:rFonts w:ascii="David,Bold" w:hint="eastAsia"/>
          <w:b/>
          <w:bCs/>
          <w:rtl/>
        </w:rPr>
        <w:t>הוסכם</w:t>
      </w:r>
      <w:r w:rsidRPr="001516EB">
        <w:rPr>
          <w:rFonts w:ascii="David,Bold"/>
          <w:b/>
          <w:bCs/>
        </w:rPr>
        <w:t xml:space="preserve"> </w:t>
      </w:r>
      <w:r w:rsidRPr="001516EB">
        <w:rPr>
          <w:rFonts w:ascii="David,Bold" w:hint="eastAsia"/>
          <w:b/>
          <w:bCs/>
          <w:rtl/>
        </w:rPr>
        <w:t>והותנה</w:t>
      </w:r>
      <w:r w:rsidRPr="001516EB">
        <w:rPr>
          <w:rFonts w:ascii="David,Bold"/>
          <w:b/>
          <w:bCs/>
        </w:rPr>
        <w:t xml:space="preserve"> </w:t>
      </w:r>
      <w:r w:rsidRPr="001516EB">
        <w:rPr>
          <w:rFonts w:ascii="David,Bold" w:hint="eastAsia"/>
          <w:b/>
          <w:bCs/>
          <w:rtl/>
        </w:rPr>
        <w:t>בין</w:t>
      </w:r>
      <w:r w:rsidRPr="001516EB">
        <w:rPr>
          <w:rFonts w:ascii="David,Bold"/>
          <w:b/>
          <w:bCs/>
        </w:rPr>
        <w:t xml:space="preserve"> </w:t>
      </w:r>
      <w:r w:rsidRPr="001516EB">
        <w:rPr>
          <w:rFonts w:ascii="David,Bold" w:hint="eastAsia"/>
          <w:b/>
          <w:bCs/>
          <w:rtl/>
        </w:rPr>
        <w:t>הצדדים</w:t>
      </w:r>
      <w:r w:rsidRPr="001516EB">
        <w:rPr>
          <w:rFonts w:ascii="David,Bold"/>
          <w:b/>
          <w:bCs/>
        </w:rPr>
        <w:t xml:space="preserve"> </w:t>
      </w:r>
      <w:r w:rsidRPr="001516EB">
        <w:rPr>
          <w:rFonts w:ascii="David,Bold" w:hint="eastAsia"/>
          <w:b/>
          <w:bCs/>
          <w:rtl/>
        </w:rPr>
        <w:t>כדלקמן</w:t>
      </w:r>
      <w:r w:rsidRPr="001516EB">
        <w:rPr>
          <w:rFonts w:ascii="David,Bold"/>
          <w:b/>
          <w:bCs/>
        </w:rPr>
        <w:t>:</w:t>
      </w:r>
    </w:p>
    <w:p w:rsidR="00810AF4" w:rsidRPr="001516EB" w:rsidRDefault="00810AF4" w:rsidP="00810AF4">
      <w:pPr>
        <w:autoSpaceDE w:val="0"/>
        <w:autoSpaceDN w:val="0"/>
        <w:adjustRightInd w:val="0"/>
        <w:spacing w:line="276" w:lineRule="auto"/>
        <w:jc w:val="both"/>
        <w:rPr>
          <w:rFonts w:ascii="David"/>
          <w:b/>
          <w:bCs/>
        </w:rPr>
      </w:pPr>
    </w:p>
    <w:p w:rsidR="00810AF4" w:rsidRPr="001516EB" w:rsidRDefault="00810AF4" w:rsidP="00810AF4">
      <w:pPr>
        <w:autoSpaceDE w:val="0"/>
        <w:autoSpaceDN w:val="0"/>
        <w:adjustRightInd w:val="0"/>
        <w:spacing w:line="276" w:lineRule="auto"/>
        <w:jc w:val="both"/>
        <w:rPr>
          <w:rFonts w:ascii="David"/>
          <w:b/>
          <w:bCs/>
          <w:rtl/>
          <w:lang w:bidi="en-US"/>
        </w:rPr>
      </w:pPr>
    </w:p>
    <w:p w:rsidR="00810AF4" w:rsidRPr="00A0077D" w:rsidRDefault="00810AF4" w:rsidP="00447B2B">
      <w:pPr>
        <w:pStyle w:val="af7"/>
        <w:numPr>
          <w:ilvl w:val="0"/>
          <w:numId w:val="27"/>
        </w:numPr>
        <w:autoSpaceDE w:val="0"/>
        <w:autoSpaceDN w:val="0"/>
        <w:adjustRightInd w:val="0"/>
        <w:spacing w:line="276" w:lineRule="auto"/>
        <w:jc w:val="both"/>
        <w:rPr>
          <w:rFonts w:ascii="David"/>
          <w:b/>
          <w:bCs/>
          <w:u w:val="none"/>
          <w:rtl/>
        </w:rPr>
      </w:pPr>
      <w:r w:rsidRPr="00A0077D">
        <w:rPr>
          <w:rFonts w:ascii="David,Bold" w:hint="eastAsia"/>
          <w:b/>
          <w:bCs/>
          <w:u w:val="none"/>
          <w:rtl/>
        </w:rPr>
        <w:t>מבוא</w:t>
      </w:r>
      <w:r w:rsidRPr="00A0077D">
        <w:rPr>
          <w:rFonts w:ascii="David,Bold"/>
          <w:b/>
          <w:bCs/>
          <w:u w:val="none"/>
        </w:rPr>
        <w:t xml:space="preserve"> </w:t>
      </w:r>
      <w:r w:rsidRPr="00A0077D">
        <w:rPr>
          <w:rFonts w:ascii="David,Bold" w:hint="eastAsia"/>
          <w:b/>
          <w:bCs/>
          <w:u w:val="none"/>
          <w:rtl/>
        </w:rPr>
        <w:t>ונספחים</w:t>
      </w:r>
    </w:p>
    <w:p w:rsidR="00810AF4" w:rsidRPr="001516EB" w:rsidRDefault="00810AF4" w:rsidP="00117485">
      <w:pPr>
        <w:autoSpaceDE w:val="0"/>
        <w:autoSpaceDN w:val="0"/>
        <w:adjustRightInd w:val="0"/>
        <w:spacing w:line="276" w:lineRule="auto"/>
        <w:ind w:left="360"/>
        <w:jc w:val="both"/>
        <w:rPr>
          <w:rFonts w:ascii="David,Bold"/>
          <w:b/>
          <w:bCs/>
          <w:u w:val="none"/>
          <w:rtl/>
        </w:rPr>
      </w:pPr>
    </w:p>
    <w:p w:rsidR="00810AF4" w:rsidRPr="00A0077D" w:rsidRDefault="00810AF4" w:rsidP="00117485">
      <w:pPr>
        <w:spacing w:line="360" w:lineRule="auto"/>
        <w:ind w:left="360"/>
        <w:jc w:val="both"/>
        <w:rPr>
          <w:u w:val="none"/>
        </w:rPr>
      </w:pPr>
      <w:r w:rsidRPr="00A0077D">
        <w:rPr>
          <w:rFonts w:hint="eastAsia"/>
          <w:u w:val="none"/>
          <w:rtl/>
        </w:rPr>
        <w:t>א</w:t>
      </w:r>
      <w:r w:rsidR="0097438F">
        <w:rPr>
          <w:rFonts w:hint="cs"/>
          <w:u w:val="none"/>
          <w:rtl/>
        </w:rPr>
        <w:t>.</w:t>
      </w:r>
      <w:r w:rsidRPr="00A0077D">
        <w:rPr>
          <w:u w:val="none"/>
        </w:rPr>
        <w:t xml:space="preserve"> </w:t>
      </w:r>
      <w:r w:rsidRPr="00A0077D">
        <w:rPr>
          <w:rFonts w:hint="eastAsia"/>
          <w:u w:val="none"/>
          <w:rtl/>
        </w:rPr>
        <w:t>המבוא</w:t>
      </w:r>
      <w:r w:rsidRPr="00A0077D">
        <w:rPr>
          <w:u w:val="none"/>
        </w:rPr>
        <w:t xml:space="preserve"> </w:t>
      </w:r>
      <w:r w:rsidRPr="00A0077D">
        <w:rPr>
          <w:rFonts w:hint="eastAsia"/>
          <w:u w:val="none"/>
          <w:rtl/>
        </w:rPr>
        <w:t>להסכם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הצהרותיו</w:t>
      </w:r>
      <w:r w:rsidRPr="00A0077D">
        <w:rPr>
          <w:u w:val="none"/>
        </w:rPr>
        <w:t xml:space="preserve"> </w:t>
      </w:r>
      <w:r w:rsidRPr="00A0077D">
        <w:rPr>
          <w:rFonts w:hint="eastAsia"/>
          <w:u w:val="none"/>
          <w:rtl/>
        </w:rPr>
        <w:t>וקביעותיו</w:t>
      </w:r>
      <w:r w:rsidRPr="00A0077D">
        <w:rPr>
          <w:u w:val="none"/>
        </w:rPr>
        <w:t xml:space="preserve"> </w:t>
      </w:r>
      <w:r w:rsidRPr="00A0077D">
        <w:rPr>
          <w:rFonts w:hint="eastAsia"/>
          <w:u w:val="none"/>
          <w:rtl/>
        </w:rPr>
        <w:t>מהווה</w:t>
      </w:r>
      <w:r w:rsidRPr="00A0077D">
        <w:rPr>
          <w:u w:val="none"/>
        </w:rPr>
        <w:t xml:space="preserve"> </w:t>
      </w:r>
      <w:r w:rsidRPr="00A0077D">
        <w:rPr>
          <w:rFonts w:hint="eastAsia"/>
          <w:u w:val="none"/>
          <w:rtl/>
        </w:rPr>
        <w:t>חלק</w:t>
      </w:r>
      <w:r w:rsidRPr="00A0077D">
        <w:rPr>
          <w:u w:val="none"/>
        </w:rPr>
        <w:t xml:space="preserve"> </w:t>
      </w:r>
      <w:r w:rsidRPr="00A0077D">
        <w:rPr>
          <w:rFonts w:hint="eastAsia"/>
          <w:u w:val="none"/>
          <w:rtl/>
        </w:rPr>
        <w:t>בלתי</w:t>
      </w:r>
      <w:r w:rsidRPr="00A0077D">
        <w:rPr>
          <w:u w:val="none"/>
        </w:rPr>
        <w:t xml:space="preserve"> </w:t>
      </w:r>
      <w:r w:rsidRPr="00A0077D">
        <w:rPr>
          <w:rFonts w:hint="eastAsia"/>
          <w:u w:val="none"/>
          <w:rtl/>
        </w:rPr>
        <w:t>נפרד</w:t>
      </w:r>
      <w:r w:rsidRPr="00A0077D">
        <w:rPr>
          <w:u w:val="none"/>
        </w:rPr>
        <w:t xml:space="preserve"> </w:t>
      </w:r>
      <w:r w:rsidRPr="00A0077D">
        <w:rPr>
          <w:rFonts w:hint="eastAsia"/>
          <w:u w:val="none"/>
          <w:rtl/>
        </w:rPr>
        <w:t>ממנו</w:t>
      </w:r>
      <w:r w:rsidRPr="00A0077D">
        <w:rPr>
          <w:u w:val="none"/>
          <w:rtl/>
        </w:rPr>
        <w:t xml:space="preserve"> </w:t>
      </w:r>
      <w:r w:rsidRPr="00A0077D">
        <w:rPr>
          <w:rFonts w:hint="eastAsia"/>
          <w:u w:val="none"/>
          <w:rtl/>
        </w:rPr>
        <w:t>ויקרא</w:t>
      </w:r>
      <w:r w:rsidRPr="00A0077D">
        <w:rPr>
          <w:u w:val="none"/>
        </w:rPr>
        <w:t xml:space="preserve"> </w:t>
      </w:r>
      <w:r w:rsidRPr="00A0077D">
        <w:rPr>
          <w:rFonts w:hint="eastAsia"/>
          <w:u w:val="none"/>
          <w:rtl/>
        </w:rPr>
        <w:t>עמו</w:t>
      </w:r>
      <w:r w:rsidRPr="00A0077D">
        <w:rPr>
          <w:u w:val="none"/>
        </w:rPr>
        <w:t xml:space="preserve"> </w:t>
      </w:r>
      <w:r w:rsidRPr="00A0077D">
        <w:rPr>
          <w:rFonts w:hint="eastAsia"/>
          <w:u w:val="none"/>
          <w:rtl/>
        </w:rPr>
        <w:t>בד</w:t>
      </w:r>
      <w:r w:rsidRPr="00A0077D">
        <w:rPr>
          <w:u w:val="none"/>
        </w:rPr>
        <w:t xml:space="preserve"> </w:t>
      </w:r>
      <w:r w:rsidRPr="00A0077D">
        <w:rPr>
          <w:rFonts w:hint="eastAsia"/>
          <w:u w:val="none"/>
          <w:rtl/>
        </w:rPr>
        <w:t>בבד</w:t>
      </w:r>
      <w:r w:rsidRPr="00A0077D">
        <w:rPr>
          <w:u w:val="none"/>
        </w:rPr>
        <w:t>.</w:t>
      </w:r>
    </w:p>
    <w:p w:rsidR="00810AF4" w:rsidRPr="00A0077D" w:rsidRDefault="00810AF4" w:rsidP="00117485">
      <w:pPr>
        <w:spacing w:line="360" w:lineRule="auto"/>
        <w:ind w:left="360"/>
        <w:jc w:val="both"/>
        <w:rPr>
          <w:u w:val="none"/>
        </w:rPr>
      </w:pPr>
      <w:r w:rsidRPr="00A0077D">
        <w:rPr>
          <w:rFonts w:hint="eastAsia"/>
          <w:u w:val="none"/>
          <w:rtl/>
        </w:rPr>
        <w:t>ב</w:t>
      </w:r>
      <w:r w:rsidR="0097438F">
        <w:rPr>
          <w:rFonts w:hint="cs"/>
          <w:u w:val="none"/>
          <w:rtl/>
        </w:rPr>
        <w:t>.</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מוסר</w:t>
      </w:r>
      <w:r w:rsidRPr="00A0077D">
        <w:rPr>
          <w:u w:val="none"/>
        </w:rPr>
        <w:t xml:space="preserve"> </w:t>
      </w:r>
      <w:r w:rsidRPr="00A0077D">
        <w:rPr>
          <w:rFonts w:hint="eastAsia"/>
          <w:u w:val="none"/>
          <w:rtl/>
        </w:rPr>
        <w:t>בזאת</w:t>
      </w:r>
      <w:r w:rsidRPr="00A0077D">
        <w:rPr>
          <w:u w:val="none"/>
        </w:rPr>
        <w:t xml:space="preserve"> </w:t>
      </w:r>
      <w:r w:rsidRPr="00A0077D">
        <w:rPr>
          <w:rFonts w:hint="eastAsia"/>
          <w:u w:val="none"/>
          <w:rtl/>
        </w:rPr>
        <w:t>ליועץ</w:t>
      </w:r>
      <w:r w:rsidRPr="00A0077D">
        <w:rPr>
          <w:u w:val="none"/>
        </w:rPr>
        <w:t xml:space="preserve"> </w:t>
      </w:r>
      <w:r w:rsidRPr="00A0077D">
        <w:rPr>
          <w:rFonts w:hint="eastAsia"/>
          <w:u w:val="none"/>
          <w:rtl/>
        </w:rPr>
        <w:t>והיועץ</w:t>
      </w:r>
      <w:r w:rsidRPr="00A0077D">
        <w:rPr>
          <w:u w:val="none"/>
        </w:rPr>
        <w:t xml:space="preserve"> </w:t>
      </w:r>
      <w:r w:rsidRPr="00A0077D">
        <w:rPr>
          <w:rFonts w:hint="eastAsia"/>
          <w:u w:val="none"/>
          <w:rtl/>
        </w:rPr>
        <w:t>מקבל</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עצמו</w:t>
      </w:r>
      <w:r w:rsidRPr="00A0077D">
        <w:rPr>
          <w:u w:val="none"/>
        </w:rPr>
        <w:t xml:space="preserve"> </w:t>
      </w:r>
      <w:r w:rsidRPr="00A0077D">
        <w:rPr>
          <w:rFonts w:hint="eastAsia"/>
          <w:u w:val="none"/>
          <w:rtl/>
        </w:rPr>
        <w:t>ומתחייב</w:t>
      </w:r>
      <w:r w:rsidRPr="00A0077D">
        <w:rPr>
          <w:u w:val="none"/>
        </w:rPr>
        <w:t xml:space="preserve"> </w:t>
      </w:r>
      <w:r w:rsidRPr="00A0077D">
        <w:rPr>
          <w:rFonts w:hint="eastAsia"/>
          <w:u w:val="none"/>
          <w:rtl/>
        </w:rPr>
        <w:t>להוציא</w:t>
      </w:r>
      <w:r w:rsidRPr="00A0077D">
        <w:rPr>
          <w:u w:val="none"/>
        </w:rPr>
        <w:t xml:space="preserve"> </w:t>
      </w:r>
      <w:r w:rsidRPr="00A0077D">
        <w:rPr>
          <w:rFonts w:hint="eastAsia"/>
          <w:u w:val="none"/>
          <w:rtl/>
        </w:rPr>
        <w:t>לפועל</w:t>
      </w:r>
      <w:r w:rsidRPr="00A0077D">
        <w:rPr>
          <w:u w:val="none"/>
          <w:rtl/>
        </w:rPr>
        <w:t xml:space="preserve"> </w:t>
      </w:r>
      <w:r w:rsidRPr="00A0077D">
        <w:rPr>
          <w:rFonts w:hint="eastAsia"/>
          <w:u w:val="none"/>
          <w:rtl/>
        </w:rPr>
        <w:t>את</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בהתאם</w:t>
      </w:r>
      <w:r w:rsidRPr="00A0077D">
        <w:rPr>
          <w:u w:val="none"/>
        </w:rPr>
        <w:t xml:space="preserve"> </w:t>
      </w:r>
      <w:r w:rsidRPr="00A0077D">
        <w:rPr>
          <w:rFonts w:hint="eastAsia"/>
          <w:u w:val="none"/>
          <w:rtl/>
        </w:rPr>
        <w:t>לתנאי</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ולמסמכים</w:t>
      </w:r>
      <w:r w:rsidRPr="00A0077D">
        <w:rPr>
          <w:u w:val="none"/>
        </w:rPr>
        <w:t xml:space="preserve"> </w:t>
      </w:r>
      <w:r w:rsidRPr="00A0077D">
        <w:rPr>
          <w:rFonts w:hint="eastAsia"/>
          <w:u w:val="none"/>
          <w:rtl/>
        </w:rPr>
        <w:t>המפורטים</w:t>
      </w:r>
      <w:r w:rsidRPr="00A0077D">
        <w:rPr>
          <w:u w:val="none"/>
        </w:rPr>
        <w:t xml:space="preserve"> </w:t>
      </w:r>
      <w:r w:rsidRPr="00A0077D">
        <w:rPr>
          <w:rFonts w:hint="eastAsia"/>
          <w:u w:val="none"/>
          <w:rtl/>
        </w:rPr>
        <w:t>להלן</w:t>
      </w:r>
      <w:r w:rsidRPr="00A0077D">
        <w:rPr>
          <w:u w:val="none"/>
        </w:rPr>
        <w:t>:</w:t>
      </w:r>
    </w:p>
    <w:p w:rsidR="00810AF4" w:rsidRPr="00A0077D" w:rsidRDefault="00810AF4" w:rsidP="00BF4F13">
      <w:pPr>
        <w:spacing w:line="360" w:lineRule="auto"/>
        <w:ind w:left="360"/>
        <w:jc w:val="both"/>
        <w:rPr>
          <w:u w:val="none"/>
        </w:rPr>
      </w:pPr>
      <w:r w:rsidRPr="00A0077D">
        <w:rPr>
          <w:u w:val="none"/>
          <w:rtl/>
        </w:rPr>
        <w:t>מסמכי</w:t>
      </w:r>
      <w:r w:rsidRPr="00A0077D">
        <w:rPr>
          <w:u w:val="none"/>
        </w:rPr>
        <w:t xml:space="preserve"> </w:t>
      </w:r>
      <w:r w:rsidRPr="00A0077D">
        <w:rPr>
          <w:rFonts w:hint="eastAsia"/>
          <w:u w:val="none"/>
          <w:rtl/>
        </w:rPr>
        <w:t>המכרז</w:t>
      </w:r>
      <w:r w:rsidRPr="00A0077D">
        <w:rPr>
          <w:u w:val="none"/>
          <w:rtl/>
        </w:rPr>
        <w:t xml:space="preserve">, </w:t>
      </w:r>
      <w:r w:rsidRPr="00A0077D">
        <w:rPr>
          <w:rFonts w:hint="eastAsia"/>
          <w:u w:val="none"/>
          <w:rtl/>
        </w:rPr>
        <w:t>לרבות</w:t>
      </w:r>
      <w:r w:rsidRPr="00A0077D">
        <w:rPr>
          <w:u w:val="none"/>
          <w:rtl/>
        </w:rPr>
        <w:t xml:space="preserve"> </w:t>
      </w:r>
      <w:r w:rsidRPr="00A0077D">
        <w:rPr>
          <w:rFonts w:hint="eastAsia"/>
          <w:u w:val="none"/>
          <w:rtl/>
        </w:rPr>
        <w:t>הצעת</w:t>
      </w:r>
      <w:r w:rsidRPr="00A0077D">
        <w:rPr>
          <w:u w:val="none"/>
          <w:rtl/>
        </w:rPr>
        <w:t xml:space="preserve"> </w:t>
      </w:r>
      <w:r w:rsidRPr="00A0077D">
        <w:rPr>
          <w:rFonts w:hint="eastAsia"/>
          <w:u w:val="none"/>
          <w:rtl/>
        </w:rPr>
        <w:t>היועץ</w:t>
      </w:r>
      <w:r w:rsidR="00BF4F13">
        <w:rPr>
          <w:rFonts w:hint="cs"/>
          <w:u w:val="none"/>
          <w:rtl/>
        </w:rPr>
        <w:t xml:space="preserve"> </w:t>
      </w:r>
      <w:r w:rsidRPr="00A0077D">
        <w:rPr>
          <w:u w:val="none"/>
          <w:rtl/>
        </w:rPr>
        <w:t>השינויים</w:t>
      </w:r>
      <w:r w:rsidRPr="00A0077D">
        <w:rPr>
          <w:u w:val="none"/>
        </w:rPr>
        <w:t xml:space="preserve"> </w:t>
      </w:r>
      <w:r w:rsidRPr="00A0077D">
        <w:rPr>
          <w:rFonts w:hint="eastAsia"/>
          <w:u w:val="none"/>
          <w:rtl/>
        </w:rPr>
        <w:t>וההבהרות</w:t>
      </w:r>
      <w:r w:rsidRPr="00A0077D">
        <w:rPr>
          <w:u w:val="none"/>
        </w:rPr>
        <w:t xml:space="preserve"> </w:t>
      </w:r>
      <w:r w:rsidRPr="00A0077D">
        <w:rPr>
          <w:rFonts w:hint="eastAsia"/>
          <w:u w:val="none"/>
          <w:rtl/>
        </w:rPr>
        <w:t>שניתנו</w:t>
      </w:r>
      <w:r w:rsidRPr="00A0077D">
        <w:rPr>
          <w:u w:val="none"/>
        </w:rPr>
        <w:t xml:space="preserve"> </w:t>
      </w:r>
      <w:r w:rsidRPr="00A0077D">
        <w:rPr>
          <w:rFonts w:hint="eastAsia"/>
          <w:u w:val="none"/>
          <w:rtl/>
        </w:rPr>
        <w:t>ע</w:t>
      </w:r>
      <w:r w:rsidRPr="00A0077D">
        <w:rPr>
          <w:u w:val="none"/>
        </w:rPr>
        <w:t>"</w:t>
      </w:r>
      <w:r w:rsidRPr="00A0077D">
        <w:rPr>
          <w:rFonts w:hint="eastAsia"/>
          <w:u w:val="none"/>
          <w:rtl/>
        </w:rPr>
        <w:t>י</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במסגרת</w:t>
      </w:r>
      <w:r w:rsidRPr="00A0077D">
        <w:rPr>
          <w:u w:val="none"/>
        </w:rPr>
        <w:t xml:space="preserve"> </w:t>
      </w:r>
      <w:r w:rsidRPr="00A0077D">
        <w:rPr>
          <w:rFonts w:hint="eastAsia"/>
          <w:u w:val="none"/>
          <w:rtl/>
        </w:rPr>
        <w:t>התשובות</w:t>
      </w:r>
      <w:r w:rsidRPr="00A0077D">
        <w:rPr>
          <w:u w:val="none"/>
        </w:rPr>
        <w:t xml:space="preserve"> </w:t>
      </w:r>
      <w:r w:rsidRPr="00A0077D">
        <w:rPr>
          <w:u w:val="none"/>
          <w:rtl/>
        </w:rPr>
        <w:t>לספקים</w:t>
      </w:r>
      <w:r w:rsidRPr="00A0077D">
        <w:rPr>
          <w:u w:val="none"/>
        </w:rPr>
        <w:t xml:space="preserve"> </w:t>
      </w:r>
      <w:r w:rsidRPr="00A0077D">
        <w:rPr>
          <w:rFonts w:hint="eastAsia"/>
          <w:u w:val="none"/>
          <w:rtl/>
        </w:rPr>
        <w:t>עבור</w:t>
      </w:r>
      <w:r w:rsidRPr="00A0077D">
        <w:rPr>
          <w:u w:val="none"/>
        </w:rPr>
        <w:t xml:space="preserve"> </w:t>
      </w:r>
      <w:r w:rsidRPr="00A0077D">
        <w:rPr>
          <w:rFonts w:hint="eastAsia"/>
          <w:u w:val="none"/>
          <w:rtl/>
        </w:rPr>
        <w:t>הגשת</w:t>
      </w:r>
      <w:r w:rsidRPr="00A0077D">
        <w:rPr>
          <w:u w:val="none"/>
        </w:rPr>
        <w:t xml:space="preserve"> </w:t>
      </w:r>
      <w:r w:rsidRPr="00A0077D">
        <w:rPr>
          <w:rFonts w:hint="eastAsia"/>
          <w:u w:val="none"/>
          <w:rtl/>
        </w:rPr>
        <w:t>ההצעות</w:t>
      </w:r>
      <w:r w:rsidRPr="00A0077D">
        <w:rPr>
          <w:u w:val="none"/>
          <w:rtl/>
        </w:rPr>
        <w:t xml:space="preserve">, </w:t>
      </w:r>
      <w:r w:rsidRPr="00A0077D">
        <w:rPr>
          <w:rFonts w:hint="eastAsia"/>
          <w:u w:val="none"/>
          <w:rtl/>
        </w:rPr>
        <w:t>ככל</w:t>
      </w:r>
      <w:r w:rsidRPr="00A0077D">
        <w:rPr>
          <w:u w:val="none"/>
          <w:rtl/>
        </w:rPr>
        <w:t xml:space="preserve"> </w:t>
      </w:r>
      <w:r w:rsidRPr="00A0077D">
        <w:rPr>
          <w:rFonts w:hint="eastAsia"/>
          <w:u w:val="none"/>
          <w:rtl/>
        </w:rPr>
        <w:t>שישנם</w:t>
      </w:r>
      <w:r w:rsidRPr="00A0077D">
        <w:rPr>
          <w:u w:val="none"/>
          <w:rtl/>
        </w:rPr>
        <w:t>.</w:t>
      </w:r>
    </w:p>
    <w:p w:rsidR="00892F1C" w:rsidRDefault="00892F1C" w:rsidP="00117485">
      <w:pPr>
        <w:spacing w:line="360" w:lineRule="auto"/>
        <w:ind w:left="360"/>
        <w:jc w:val="both"/>
        <w:rPr>
          <w:u w:val="none"/>
          <w:rtl/>
        </w:rPr>
      </w:pPr>
      <w:r w:rsidRPr="001516EB">
        <w:rPr>
          <w:rFonts w:hint="eastAsia"/>
          <w:u w:val="none"/>
          <w:rtl/>
        </w:rPr>
        <w:t>טופס</w:t>
      </w:r>
      <w:r w:rsidRPr="001516EB">
        <w:rPr>
          <w:u w:val="none"/>
        </w:rPr>
        <w:t xml:space="preserve"> </w:t>
      </w:r>
      <w:r w:rsidRPr="001516EB">
        <w:rPr>
          <w:rFonts w:hint="eastAsia"/>
          <w:u w:val="none"/>
          <w:rtl/>
        </w:rPr>
        <w:t>דיווח</w:t>
      </w:r>
      <w:r w:rsidRPr="001516EB">
        <w:rPr>
          <w:u w:val="none"/>
        </w:rPr>
        <w:t xml:space="preserve"> </w:t>
      </w:r>
      <w:r w:rsidRPr="001516EB">
        <w:rPr>
          <w:rFonts w:hint="eastAsia"/>
          <w:u w:val="none"/>
          <w:rtl/>
        </w:rPr>
        <w:t>והצהרה</w:t>
      </w:r>
      <w:r w:rsidRPr="001516EB">
        <w:rPr>
          <w:u w:val="none"/>
        </w:rPr>
        <w:t xml:space="preserve"> </w:t>
      </w:r>
      <w:r w:rsidRPr="001516EB">
        <w:rPr>
          <w:rFonts w:hint="eastAsia"/>
          <w:u w:val="none"/>
          <w:rtl/>
        </w:rPr>
        <w:t>על</w:t>
      </w:r>
      <w:r w:rsidRPr="001516EB">
        <w:rPr>
          <w:u w:val="none"/>
        </w:rPr>
        <w:t xml:space="preserve"> </w:t>
      </w:r>
      <w:r w:rsidRPr="001516EB">
        <w:rPr>
          <w:rFonts w:hint="eastAsia"/>
          <w:u w:val="none"/>
          <w:rtl/>
        </w:rPr>
        <w:t>ביצוע</w:t>
      </w:r>
      <w:r w:rsidRPr="001516EB">
        <w:rPr>
          <w:u w:val="none"/>
        </w:rPr>
        <w:t xml:space="preserve"> </w:t>
      </w:r>
      <w:r w:rsidRPr="001516EB">
        <w:rPr>
          <w:rFonts w:hint="eastAsia"/>
          <w:u w:val="none"/>
          <w:rtl/>
        </w:rPr>
        <w:t>שעות</w:t>
      </w:r>
      <w:r w:rsidRPr="001516EB">
        <w:rPr>
          <w:u w:val="none"/>
        </w:rPr>
        <w:t xml:space="preserve"> </w:t>
      </w:r>
      <w:r w:rsidRPr="001516EB">
        <w:rPr>
          <w:rFonts w:hint="eastAsia"/>
          <w:u w:val="none"/>
          <w:rtl/>
        </w:rPr>
        <w:t>יעוץ</w:t>
      </w:r>
      <w:r w:rsidRPr="001516EB">
        <w:rPr>
          <w:u w:val="none"/>
        </w:rPr>
        <w:t xml:space="preserve"> </w:t>
      </w:r>
      <w:r w:rsidRPr="001516EB">
        <w:rPr>
          <w:rFonts w:hint="eastAsia"/>
          <w:u w:val="none"/>
          <w:rtl/>
        </w:rPr>
        <w:t>ונסיעה</w:t>
      </w:r>
      <w:r w:rsidRPr="001516EB">
        <w:rPr>
          <w:u w:val="none"/>
        </w:rPr>
        <w:t xml:space="preserve"> </w:t>
      </w:r>
      <w:r w:rsidRPr="001516EB">
        <w:rPr>
          <w:rFonts w:hint="eastAsia"/>
          <w:u w:val="none"/>
          <w:rtl/>
        </w:rPr>
        <w:t>בתפקיד</w:t>
      </w:r>
      <w:r w:rsidRPr="001516EB">
        <w:rPr>
          <w:u w:val="none"/>
        </w:rPr>
        <w:t xml:space="preserve"> </w:t>
      </w:r>
      <w:r w:rsidRPr="001516EB">
        <w:rPr>
          <w:rFonts w:hint="eastAsia"/>
          <w:u w:val="none"/>
          <w:rtl/>
        </w:rPr>
        <w:t>של</w:t>
      </w:r>
      <w:r w:rsidRPr="001516EB">
        <w:rPr>
          <w:u w:val="none"/>
        </w:rPr>
        <w:t xml:space="preserve"> </w:t>
      </w:r>
      <w:r w:rsidRPr="001516EB">
        <w:rPr>
          <w:rFonts w:hint="eastAsia"/>
          <w:u w:val="none"/>
          <w:rtl/>
        </w:rPr>
        <w:t>נותן</w:t>
      </w:r>
      <w:r w:rsidRPr="001516EB">
        <w:rPr>
          <w:u w:val="none"/>
        </w:rPr>
        <w:t xml:space="preserve"> </w:t>
      </w:r>
      <w:r w:rsidRPr="001516EB">
        <w:rPr>
          <w:rFonts w:hint="eastAsia"/>
          <w:u w:val="none"/>
          <w:rtl/>
        </w:rPr>
        <w:t>שירותי</w:t>
      </w:r>
      <w:r w:rsidRPr="001516EB">
        <w:rPr>
          <w:u w:val="none"/>
        </w:rPr>
        <w:t xml:space="preserve"> </w:t>
      </w:r>
      <w:r w:rsidRPr="001516EB">
        <w:rPr>
          <w:rFonts w:hint="eastAsia"/>
          <w:u w:val="none"/>
          <w:rtl/>
        </w:rPr>
        <w:t>יעוץ</w:t>
      </w:r>
      <w:r w:rsidRPr="001516EB">
        <w:rPr>
          <w:u w:val="none"/>
        </w:rPr>
        <w:t>.</w:t>
      </w:r>
    </w:p>
    <w:p w:rsidR="00F54712" w:rsidRPr="001516EB" w:rsidRDefault="00F54712" w:rsidP="00117485">
      <w:pPr>
        <w:spacing w:line="360" w:lineRule="auto"/>
        <w:ind w:left="360"/>
        <w:jc w:val="both"/>
        <w:rPr>
          <w:u w:val="none"/>
          <w:rtl/>
        </w:rPr>
      </w:pPr>
      <w:r w:rsidRPr="00A0077D">
        <w:rPr>
          <w:rFonts w:hint="eastAsia"/>
          <w:u w:val="none"/>
          <w:rtl/>
        </w:rPr>
        <w:t>אישור</w:t>
      </w:r>
      <w:r w:rsidRPr="00A0077D">
        <w:rPr>
          <w:u w:val="none"/>
          <w:rtl/>
        </w:rPr>
        <w:t xml:space="preserve"> </w:t>
      </w:r>
      <w:r w:rsidRPr="00A0077D">
        <w:rPr>
          <w:rFonts w:hint="eastAsia"/>
          <w:u w:val="none"/>
          <w:rtl/>
        </w:rPr>
        <w:t>על</w:t>
      </w:r>
      <w:r w:rsidRPr="00A0077D">
        <w:rPr>
          <w:u w:val="none"/>
          <w:rtl/>
        </w:rPr>
        <w:t xml:space="preserve"> </w:t>
      </w:r>
      <w:r w:rsidRPr="00A0077D">
        <w:rPr>
          <w:rFonts w:hint="eastAsia"/>
          <w:u w:val="none"/>
          <w:rtl/>
        </w:rPr>
        <w:t>עריכת</w:t>
      </w:r>
      <w:r w:rsidRPr="00A0077D">
        <w:rPr>
          <w:u w:val="none"/>
          <w:rtl/>
        </w:rPr>
        <w:t xml:space="preserve"> </w:t>
      </w:r>
      <w:r w:rsidRPr="00A0077D">
        <w:rPr>
          <w:rFonts w:hint="eastAsia"/>
          <w:u w:val="none"/>
          <w:rtl/>
        </w:rPr>
        <w:t>ביטוח</w:t>
      </w:r>
      <w:r w:rsidR="00AF1EDE">
        <w:rPr>
          <w:rFonts w:hint="cs"/>
          <w:u w:val="none"/>
          <w:rtl/>
        </w:rPr>
        <w:t>.</w:t>
      </w:r>
    </w:p>
    <w:p w:rsidR="00892F1C" w:rsidRPr="00AF1EDE" w:rsidRDefault="00892F1C" w:rsidP="00AF1EDE">
      <w:pPr>
        <w:tabs>
          <w:tab w:val="left" w:pos="7838"/>
        </w:tabs>
        <w:autoSpaceDE w:val="0"/>
        <w:autoSpaceDN w:val="0"/>
        <w:adjustRightInd w:val="0"/>
        <w:spacing w:line="276" w:lineRule="auto"/>
        <w:ind w:left="360"/>
        <w:rPr>
          <w:rFonts w:asciiTheme="minorHAnsi" w:eastAsiaTheme="majorEastAsia" w:hAnsiTheme="minorHAnsi"/>
          <w:b/>
          <w:bCs/>
          <w:noProof w:val="0"/>
          <w:u w:val="none"/>
          <w:rtl/>
          <w:lang w:eastAsia="en-US"/>
        </w:rPr>
      </w:pPr>
      <w:r w:rsidRPr="001516EB">
        <w:rPr>
          <w:rFonts w:ascii="David,Bold" w:hint="eastAsia"/>
          <w:b/>
          <w:bCs/>
          <w:u w:val="none"/>
          <w:rtl/>
        </w:rPr>
        <w:t>כל</w:t>
      </w:r>
      <w:r w:rsidRPr="001516EB">
        <w:rPr>
          <w:rFonts w:ascii="David,Bold"/>
          <w:b/>
          <w:bCs/>
          <w:u w:val="none"/>
        </w:rPr>
        <w:t xml:space="preserve"> </w:t>
      </w:r>
      <w:r w:rsidRPr="001516EB">
        <w:rPr>
          <w:rFonts w:ascii="David,Bold" w:hint="eastAsia"/>
          <w:b/>
          <w:bCs/>
          <w:u w:val="none"/>
          <w:rtl/>
        </w:rPr>
        <w:t>הנספחים</w:t>
      </w:r>
      <w:r w:rsidRPr="001516EB">
        <w:rPr>
          <w:rFonts w:ascii="David,Bold"/>
          <w:b/>
          <w:bCs/>
          <w:u w:val="none"/>
        </w:rPr>
        <w:t xml:space="preserve"> </w:t>
      </w:r>
      <w:r w:rsidRPr="001516EB">
        <w:rPr>
          <w:rFonts w:ascii="David,Bold" w:hint="eastAsia"/>
          <w:b/>
          <w:bCs/>
          <w:u w:val="none"/>
          <w:rtl/>
        </w:rPr>
        <w:t>הינם</w:t>
      </w:r>
      <w:r w:rsidRPr="001516EB">
        <w:rPr>
          <w:rFonts w:ascii="David,Bold"/>
          <w:b/>
          <w:bCs/>
          <w:u w:val="none"/>
        </w:rPr>
        <w:t xml:space="preserve"> </w:t>
      </w:r>
      <w:r w:rsidRPr="001516EB">
        <w:rPr>
          <w:rFonts w:ascii="David,Bold" w:hint="eastAsia"/>
          <w:b/>
          <w:bCs/>
          <w:u w:val="none"/>
          <w:rtl/>
        </w:rPr>
        <w:t>חלק</w:t>
      </w:r>
      <w:r w:rsidRPr="001516EB">
        <w:rPr>
          <w:rFonts w:ascii="David,Bold"/>
          <w:b/>
          <w:bCs/>
          <w:u w:val="none"/>
        </w:rPr>
        <w:t xml:space="preserve"> </w:t>
      </w:r>
      <w:r w:rsidRPr="001516EB">
        <w:rPr>
          <w:rFonts w:ascii="David,Bold" w:hint="eastAsia"/>
          <w:b/>
          <w:bCs/>
          <w:u w:val="none"/>
          <w:rtl/>
        </w:rPr>
        <w:t>בלתי</w:t>
      </w:r>
      <w:r w:rsidRPr="001516EB">
        <w:rPr>
          <w:rFonts w:ascii="David,Bold"/>
          <w:b/>
          <w:bCs/>
          <w:u w:val="none"/>
        </w:rPr>
        <w:t xml:space="preserve"> </w:t>
      </w:r>
      <w:r w:rsidRPr="001516EB">
        <w:rPr>
          <w:rFonts w:ascii="David,Bold" w:hint="eastAsia"/>
          <w:b/>
          <w:bCs/>
          <w:u w:val="none"/>
          <w:rtl/>
        </w:rPr>
        <w:t>נפרד</w:t>
      </w:r>
      <w:r w:rsidRPr="001516EB">
        <w:rPr>
          <w:rFonts w:ascii="David,Bold"/>
          <w:b/>
          <w:bCs/>
          <w:u w:val="none"/>
        </w:rPr>
        <w:t xml:space="preserve"> </w:t>
      </w:r>
      <w:r w:rsidRPr="001516EB">
        <w:rPr>
          <w:rFonts w:ascii="David,Bold" w:hint="eastAsia"/>
          <w:b/>
          <w:bCs/>
          <w:u w:val="none"/>
          <w:rtl/>
        </w:rPr>
        <w:t>מההסכם</w:t>
      </w:r>
      <w:r w:rsidRPr="001516EB">
        <w:rPr>
          <w:rFonts w:asciiTheme="minorHAnsi" w:hAnsiTheme="minorHAnsi"/>
          <w:b/>
          <w:bCs/>
          <w:u w:val="none"/>
          <w:rtl/>
        </w:rPr>
        <w:t xml:space="preserve">, </w:t>
      </w:r>
      <w:r w:rsidRPr="001516EB">
        <w:rPr>
          <w:rFonts w:asciiTheme="minorHAnsi" w:hAnsiTheme="minorHAnsi" w:hint="eastAsia"/>
          <w:b/>
          <w:bCs/>
          <w:u w:val="none"/>
          <w:rtl/>
        </w:rPr>
        <w:t>בין</w:t>
      </w:r>
      <w:r w:rsidRPr="001516EB">
        <w:rPr>
          <w:rFonts w:asciiTheme="minorHAnsi" w:hAnsiTheme="minorHAnsi"/>
          <w:b/>
          <w:bCs/>
          <w:u w:val="none"/>
          <w:rtl/>
        </w:rPr>
        <w:t xml:space="preserve"> </w:t>
      </w:r>
      <w:r w:rsidRPr="001516EB">
        <w:rPr>
          <w:rFonts w:asciiTheme="minorHAnsi" w:hAnsiTheme="minorHAnsi" w:hint="eastAsia"/>
          <w:b/>
          <w:bCs/>
          <w:u w:val="none"/>
          <w:rtl/>
        </w:rPr>
        <w:t>אם</w:t>
      </w:r>
      <w:r w:rsidRPr="001516EB">
        <w:rPr>
          <w:rFonts w:asciiTheme="minorHAnsi" w:hAnsiTheme="minorHAnsi"/>
          <w:b/>
          <w:bCs/>
          <w:u w:val="none"/>
          <w:rtl/>
        </w:rPr>
        <w:t xml:space="preserve"> </w:t>
      </w:r>
      <w:r w:rsidRPr="001516EB">
        <w:rPr>
          <w:rFonts w:asciiTheme="minorHAnsi" w:hAnsiTheme="minorHAnsi" w:hint="eastAsia"/>
          <w:b/>
          <w:bCs/>
          <w:u w:val="none"/>
          <w:rtl/>
        </w:rPr>
        <w:t>מצורפים</w:t>
      </w:r>
      <w:r w:rsidRPr="001516EB">
        <w:rPr>
          <w:rFonts w:asciiTheme="minorHAnsi" w:hAnsiTheme="minorHAnsi"/>
          <w:b/>
          <w:bCs/>
          <w:u w:val="none"/>
          <w:rtl/>
        </w:rPr>
        <w:t xml:space="preserve"> </w:t>
      </w:r>
      <w:r w:rsidRPr="001516EB">
        <w:rPr>
          <w:rFonts w:asciiTheme="minorHAnsi" w:hAnsiTheme="minorHAnsi" w:hint="eastAsia"/>
          <w:b/>
          <w:bCs/>
          <w:u w:val="none"/>
          <w:rtl/>
        </w:rPr>
        <w:t>להסכם</w:t>
      </w:r>
      <w:r w:rsidRPr="001516EB">
        <w:rPr>
          <w:rFonts w:asciiTheme="minorHAnsi" w:hAnsiTheme="minorHAnsi"/>
          <w:b/>
          <w:bCs/>
          <w:u w:val="none"/>
          <w:rtl/>
        </w:rPr>
        <w:t xml:space="preserve"> </w:t>
      </w:r>
      <w:r w:rsidRPr="001516EB">
        <w:rPr>
          <w:rFonts w:asciiTheme="minorHAnsi" w:hAnsiTheme="minorHAnsi" w:hint="eastAsia"/>
          <w:b/>
          <w:bCs/>
          <w:u w:val="none"/>
          <w:rtl/>
        </w:rPr>
        <w:t>זה</w:t>
      </w:r>
      <w:r w:rsidRPr="001516EB">
        <w:rPr>
          <w:rFonts w:asciiTheme="minorHAnsi" w:hAnsiTheme="minorHAnsi"/>
          <w:b/>
          <w:bCs/>
          <w:u w:val="none"/>
          <w:rtl/>
        </w:rPr>
        <w:t xml:space="preserve"> </w:t>
      </w:r>
      <w:r w:rsidRPr="001516EB">
        <w:rPr>
          <w:rFonts w:asciiTheme="minorHAnsi" w:hAnsiTheme="minorHAnsi" w:hint="eastAsia"/>
          <w:b/>
          <w:bCs/>
          <w:u w:val="none"/>
          <w:rtl/>
        </w:rPr>
        <w:t>ובין</w:t>
      </w:r>
      <w:r w:rsidRPr="001516EB">
        <w:rPr>
          <w:rFonts w:asciiTheme="minorHAnsi" w:hAnsiTheme="minorHAnsi"/>
          <w:b/>
          <w:bCs/>
          <w:u w:val="none"/>
          <w:rtl/>
        </w:rPr>
        <w:t xml:space="preserve"> </w:t>
      </w:r>
      <w:r w:rsidRPr="001516EB">
        <w:rPr>
          <w:rFonts w:asciiTheme="minorHAnsi" w:hAnsiTheme="minorHAnsi" w:hint="eastAsia"/>
          <w:b/>
          <w:bCs/>
          <w:u w:val="none"/>
          <w:rtl/>
        </w:rPr>
        <w:t>אם</w:t>
      </w:r>
      <w:r w:rsidR="00AF1EDE">
        <w:rPr>
          <w:rFonts w:asciiTheme="minorHAnsi" w:eastAsiaTheme="majorEastAsia" w:hAnsiTheme="minorHAnsi" w:hint="cs"/>
          <w:b/>
          <w:bCs/>
          <w:noProof w:val="0"/>
          <w:u w:val="none"/>
          <w:rtl/>
          <w:lang w:eastAsia="en-US"/>
        </w:rPr>
        <w:t xml:space="preserve"> </w:t>
      </w:r>
      <w:r w:rsidRPr="001516EB">
        <w:rPr>
          <w:rFonts w:asciiTheme="minorHAnsi" w:hAnsiTheme="minorHAnsi" w:hint="eastAsia"/>
          <w:b/>
          <w:bCs/>
          <w:u w:val="none"/>
          <w:rtl/>
        </w:rPr>
        <w:t>מהווים</w:t>
      </w:r>
      <w:r w:rsidRPr="001516EB">
        <w:rPr>
          <w:rFonts w:asciiTheme="minorHAnsi" w:hAnsiTheme="minorHAnsi"/>
          <w:b/>
          <w:bCs/>
          <w:u w:val="none"/>
          <w:rtl/>
        </w:rPr>
        <w:t xml:space="preserve"> </w:t>
      </w:r>
      <w:r w:rsidRPr="001516EB">
        <w:rPr>
          <w:rFonts w:asciiTheme="minorHAnsi" w:hAnsiTheme="minorHAnsi" w:hint="eastAsia"/>
          <w:b/>
          <w:bCs/>
          <w:u w:val="none"/>
          <w:rtl/>
        </w:rPr>
        <w:t>חלק</w:t>
      </w:r>
      <w:r w:rsidRPr="001516EB">
        <w:rPr>
          <w:rFonts w:asciiTheme="minorHAnsi" w:hAnsiTheme="minorHAnsi"/>
          <w:b/>
          <w:bCs/>
          <w:u w:val="none"/>
          <w:rtl/>
        </w:rPr>
        <w:t xml:space="preserve"> </w:t>
      </w:r>
      <w:r w:rsidRPr="001516EB">
        <w:rPr>
          <w:rFonts w:asciiTheme="minorHAnsi" w:hAnsiTheme="minorHAnsi" w:hint="eastAsia"/>
          <w:b/>
          <w:bCs/>
          <w:u w:val="none"/>
          <w:rtl/>
        </w:rPr>
        <w:t>מן</w:t>
      </w:r>
      <w:r w:rsidRPr="001516EB">
        <w:rPr>
          <w:rFonts w:asciiTheme="minorHAnsi" w:hAnsiTheme="minorHAnsi"/>
          <w:b/>
          <w:bCs/>
          <w:u w:val="none"/>
          <w:rtl/>
        </w:rPr>
        <w:t xml:space="preserve"> </w:t>
      </w:r>
      <w:r w:rsidRPr="001516EB">
        <w:rPr>
          <w:rFonts w:asciiTheme="minorHAnsi" w:hAnsiTheme="minorHAnsi" w:hint="eastAsia"/>
          <w:b/>
          <w:bCs/>
          <w:u w:val="none"/>
          <w:rtl/>
        </w:rPr>
        <w:t>המכרז</w:t>
      </w:r>
      <w:r w:rsidRPr="001516EB">
        <w:rPr>
          <w:rFonts w:ascii="David,Bold"/>
          <w:b/>
          <w:bCs/>
          <w:u w:val="none"/>
        </w:rPr>
        <w:t xml:space="preserve"> </w:t>
      </w:r>
      <w:r w:rsidRPr="001516EB">
        <w:rPr>
          <w:rFonts w:ascii="David,Bold" w:hint="eastAsia"/>
          <w:b/>
          <w:bCs/>
          <w:u w:val="none"/>
          <w:rtl/>
        </w:rPr>
        <w:t>ויש</w:t>
      </w:r>
      <w:r w:rsidRPr="001516EB">
        <w:rPr>
          <w:rFonts w:ascii="David,Bold"/>
          <w:b/>
          <w:bCs/>
          <w:u w:val="none"/>
        </w:rPr>
        <w:t xml:space="preserve"> </w:t>
      </w:r>
      <w:r w:rsidRPr="001516EB">
        <w:rPr>
          <w:rFonts w:ascii="David,Bold" w:hint="eastAsia"/>
          <w:b/>
          <w:bCs/>
          <w:u w:val="none"/>
          <w:rtl/>
        </w:rPr>
        <w:t>לקרוא</w:t>
      </w:r>
      <w:r w:rsidRPr="001516EB">
        <w:rPr>
          <w:rFonts w:ascii="David,Bold"/>
          <w:b/>
          <w:bCs/>
          <w:u w:val="none"/>
        </w:rPr>
        <w:t xml:space="preserve"> </w:t>
      </w:r>
      <w:r w:rsidRPr="001516EB">
        <w:rPr>
          <w:rFonts w:ascii="David,Bold" w:hint="eastAsia"/>
          <w:b/>
          <w:bCs/>
          <w:u w:val="none"/>
          <w:rtl/>
        </w:rPr>
        <w:t>את</w:t>
      </w:r>
      <w:r w:rsidRPr="001516EB">
        <w:rPr>
          <w:rFonts w:ascii="David,Bold"/>
          <w:b/>
          <w:bCs/>
          <w:u w:val="none"/>
        </w:rPr>
        <w:t xml:space="preserve"> </w:t>
      </w:r>
      <w:r w:rsidRPr="001516EB">
        <w:rPr>
          <w:rFonts w:ascii="David,Bold" w:hint="eastAsia"/>
          <w:b/>
          <w:bCs/>
          <w:u w:val="none"/>
          <w:rtl/>
        </w:rPr>
        <w:t>ההסכם</w:t>
      </w:r>
      <w:r w:rsidRPr="001516EB">
        <w:rPr>
          <w:rFonts w:ascii="David,Bold"/>
          <w:b/>
          <w:bCs/>
          <w:u w:val="none"/>
        </w:rPr>
        <w:t xml:space="preserve"> </w:t>
      </w:r>
      <w:r w:rsidRPr="001516EB">
        <w:rPr>
          <w:rFonts w:ascii="David,Bold" w:hint="eastAsia"/>
          <w:b/>
          <w:bCs/>
          <w:u w:val="none"/>
          <w:rtl/>
        </w:rPr>
        <w:t>בד</w:t>
      </w:r>
      <w:r w:rsidRPr="001516EB">
        <w:rPr>
          <w:rFonts w:asciiTheme="minorHAnsi" w:hAnsiTheme="minorHAnsi"/>
          <w:b/>
          <w:bCs/>
          <w:u w:val="none"/>
        </w:rPr>
        <w:t xml:space="preserve"> </w:t>
      </w:r>
      <w:r w:rsidRPr="001516EB">
        <w:rPr>
          <w:rFonts w:ascii="David,Bold" w:hint="eastAsia"/>
          <w:b/>
          <w:bCs/>
          <w:u w:val="none"/>
          <w:rtl/>
        </w:rPr>
        <w:t>בבד</w:t>
      </w:r>
      <w:r w:rsidRPr="001516EB">
        <w:rPr>
          <w:rFonts w:ascii="David,Bold"/>
          <w:b/>
          <w:bCs/>
          <w:u w:val="none"/>
        </w:rPr>
        <w:t xml:space="preserve"> </w:t>
      </w:r>
      <w:r w:rsidRPr="001516EB">
        <w:rPr>
          <w:rFonts w:ascii="David,Bold" w:hint="eastAsia"/>
          <w:b/>
          <w:bCs/>
          <w:u w:val="none"/>
          <w:rtl/>
        </w:rPr>
        <w:t>עימם</w:t>
      </w:r>
      <w:r w:rsidRPr="001516EB">
        <w:rPr>
          <w:rFonts w:ascii="David,Bold"/>
          <w:b/>
          <w:bCs/>
          <w:u w:val="none"/>
        </w:rPr>
        <w:t>.</w:t>
      </w:r>
    </w:p>
    <w:p w:rsidR="00810AF4" w:rsidRPr="00A0077D" w:rsidRDefault="00810AF4" w:rsidP="00117485">
      <w:pPr>
        <w:spacing w:line="360" w:lineRule="auto"/>
        <w:ind w:left="360"/>
        <w:jc w:val="both"/>
        <w:rPr>
          <w:u w:val="none"/>
        </w:rPr>
      </w:pPr>
      <w:r w:rsidRPr="00A0077D">
        <w:rPr>
          <w:rFonts w:hint="eastAsia"/>
          <w:u w:val="none"/>
          <w:rtl/>
        </w:rPr>
        <w:t>ג</w:t>
      </w:r>
      <w:r w:rsidR="0097438F">
        <w:rPr>
          <w:rFonts w:hint="cs"/>
          <w:u w:val="none"/>
          <w:rtl/>
        </w:rPr>
        <w:t>.</w:t>
      </w:r>
      <w:r w:rsidRPr="00A0077D">
        <w:rPr>
          <w:u w:val="none"/>
        </w:rPr>
        <w:t xml:space="preserve"> </w:t>
      </w:r>
      <w:r w:rsidRPr="00A0077D">
        <w:rPr>
          <w:rFonts w:hint="eastAsia"/>
          <w:u w:val="none"/>
          <w:rtl/>
        </w:rPr>
        <w:t>במקרה</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סתירה</w:t>
      </w:r>
      <w:r w:rsidRPr="00A0077D">
        <w:rPr>
          <w:u w:val="none"/>
        </w:rPr>
        <w:t xml:space="preserve"> </w:t>
      </w:r>
      <w:r w:rsidRPr="00A0077D">
        <w:rPr>
          <w:rFonts w:hint="eastAsia"/>
          <w:u w:val="none"/>
          <w:rtl/>
        </w:rPr>
        <w:t>בין</w:t>
      </w:r>
      <w:r w:rsidRPr="00A0077D">
        <w:rPr>
          <w:u w:val="none"/>
        </w:rPr>
        <w:t xml:space="preserve"> </w:t>
      </w:r>
      <w:r w:rsidRPr="00A0077D">
        <w:rPr>
          <w:rFonts w:hint="eastAsia"/>
          <w:u w:val="none"/>
          <w:rtl/>
        </w:rPr>
        <w:t>האמור</w:t>
      </w:r>
      <w:r w:rsidRPr="00A0077D">
        <w:rPr>
          <w:u w:val="none"/>
        </w:rPr>
        <w:t xml:space="preserve"> </w:t>
      </w:r>
      <w:r w:rsidRPr="00A0077D">
        <w:rPr>
          <w:rFonts w:hint="eastAsia"/>
          <w:u w:val="none"/>
          <w:rtl/>
        </w:rPr>
        <w:t>במכרז</w:t>
      </w:r>
      <w:r w:rsidRPr="00A0077D">
        <w:rPr>
          <w:u w:val="none"/>
        </w:rPr>
        <w:t xml:space="preserve"> </w:t>
      </w:r>
      <w:r w:rsidRPr="00A0077D">
        <w:rPr>
          <w:rFonts w:hint="eastAsia"/>
          <w:u w:val="none"/>
          <w:rtl/>
        </w:rPr>
        <w:t>לבין</w:t>
      </w:r>
      <w:r w:rsidRPr="00A0077D">
        <w:rPr>
          <w:u w:val="none"/>
        </w:rPr>
        <w:t xml:space="preserve"> </w:t>
      </w:r>
      <w:r w:rsidRPr="00A0077D">
        <w:rPr>
          <w:rFonts w:hint="eastAsia"/>
          <w:u w:val="none"/>
          <w:rtl/>
        </w:rPr>
        <w:t>הצעת</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יגבר</w:t>
      </w:r>
      <w:r w:rsidRPr="00A0077D">
        <w:rPr>
          <w:u w:val="none"/>
        </w:rPr>
        <w:t xml:space="preserve"> </w:t>
      </w:r>
      <w:r w:rsidRPr="00A0077D">
        <w:rPr>
          <w:rFonts w:hint="eastAsia"/>
          <w:u w:val="none"/>
          <w:rtl/>
        </w:rPr>
        <w:t>האמור</w:t>
      </w:r>
      <w:r w:rsidRPr="00A0077D">
        <w:rPr>
          <w:u w:val="none"/>
        </w:rPr>
        <w:t xml:space="preserve"> </w:t>
      </w:r>
      <w:r w:rsidRPr="00A0077D">
        <w:rPr>
          <w:rFonts w:hint="eastAsia"/>
          <w:u w:val="none"/>
          <w:rtl/>
        </w:rPr>
        <w:t>במכרז</w:t>
      </w:r>
      <w:r w:rsidRPr="00A0077D">
        <w:rPr>
          <w:u w:val="none"/>
        </w:rPr>
        <w:t>.</w:t>
      </w:r>
      <w:r w:rsidRPr="00A0077D">
        <w:rPr>
          <w:u w:val="none"/>
          <w:rtl/>
        </w:rPr>
        <w:t xml:space="preserve"> נוסח</w:t>
      </w:r>
      <w:r w:rsidRPr="00A0077D">
        <w:rPr>
          <w:u w:val="none"/>
        </w:rPr>
        <w:t xml:space="preserve"> </w:t>
      </w:r>
      <w:r w:rsidRPr="00A0077D">
        <w:rPr>
          <w:rFonts w:hint="eastAsia"/>
          <w:u w:val="none"/>
          <w:rtl/>
        </w:rPr>
        <w:t>המכרז</w:t>
      </w:r>
      <w:r w:rsidRPr="00A0077D">
        <w:rPr>
          <w:u w:val="none"/>
        </w:rPr>
        <w:t xml:space="preserve"> </w:t>
      </w:r>
      <w:r w:rsidRPr="00A0077D">
        <w:rPr>
          <w:rFonts w:hint="eastAsia"/>
          <w:u w:val="none"/>
          <w:rtl/>
        </w:rPr>
        <w:t>הקובע</w:t>
      </w:r>
      <w:r w:rsidRPr="00A0077D">
        <w:rPr>
          <w:u w:val="none"/>
        </w:rPr>
        <w:t xml:space="preserve"> </w:t>
      </w:r>
      <w:r w:rsidRPr="00A0077D">
        <w:rPr>
          <w:rFonts w:hint="eastAsia"/>
          <w:u w:val="none"/>
          <w:rtl/>
        </w:rPr>
        <w:t>הינו</w:t>
      </w:r>
      <w:r w:rsidRPr="00A0077D">
        <w:rPr>
          <w:u w:val="none"/>
        </w:rPr>
        <w:t xml:space="preserve"> </w:t>
      </w:r>
      <w:r w:rsidRPr="00A0077D">
        <w:rPr>
          <w:rFonts w:hint="eastAsia"/>
          <w:u w:val="none"/>
          <w:rtl/>
        </w:rPr>
        <w:t>נוסח</w:t>
      </w:r>
      <w:r w:rsidRPr="00A0077D">
        <w:rPr>
          <w:u w:val="none"/>
        </w:rPr>
        <w:t xml:space="preserve"> </w:t>
      </w:r>
      <w:r w:rsidRPr="00A0077D">
        <w:rPr>
          <w:rFonts w:hint="eastAsia"/>
          <w:u w:val="none"/>
          <w:rtl/>
        </w:rPr>
        <w:t>המכרז</w:t>
      </w:r>
      <w:r w:rsidRPr="00A0077D">
        <w:rPr>
          <w:u w:val="none"/>
        </w:rPr>
        <w:t xml:space="preserve"> </w:t>
      </w:r>
      <w:r w:rsidRPr="00A0077D">
        <w:rPr>
          <w:rFonts w:hint="eastAsia"/>
          <w:u w:val="none"/>
          <w:rtl/>
        </w:rPr>
        <w:t>כפי</w:t>
      </w:r>
      <w:r w:rsidRPr="00A0077D">
        <w:rPr>
          <w:u w:val="none"/>
        </w:rPr>
        <w:t xml:space="preserve"> </w:t>
      </w:r>
      <w:r w:rsidRPr="00A0077D">
        <w:rPr>
          <w:rFonts w:hint="eastAsia"/>
          <w:u w:val="none"/>
          <w:rtl/>
        </w:rPr>
        <w:t>שישמר</w:t>
      </w:r>
      <w:r w:rsidRPr="00A0077D">
        <w:rPr>
          <w:u w:val="none"/>
        </w:rPr>
        <w:t xml:space="preserve"> </w:t>
      </w:r>
      <w:r w:rsidRPr="00A0077D">
        <w:rPr>
          <w:rFonts w:hint="eastAsia"/>
          <w:u w:val="none"/>
          <w:rtl/>
        </w:rPr>
        <w:t>במשרד</w:t>
      </w:r>
      <w:r w:rsidRPr="00A0077D">
        <w:rPr>
          <w:u w:val="none"/>
        </w:rPr>
        <w:t>.</w:t>
      </w:r>
    </w:p>
    <w:p w:rsidR="00810AF4" w:rsidRPr="00A0077D" w:rsidRDefault="00810AF4" w:rsidP="00117485">
      <w:pPr>
        <w:spacing w:line="360" w:lineRule="auto"/>
        <w:ind w:left="360"/>
        <w:jc w:val="both"/>
        <w:rPr>
          <w:u w:val="none"/>
        </w:rPr>
      </w:pPr>
      <w:r w:rsidRPr="00A0077D">
        <w:rPr>
          <w:rFonts w:hint="eastAsia"/>
          <w:u w:val="none"/>
          <w:rtl/>
        </w:rPr>
        <w:t>ד</w:t>
      </w:r>
      <w:r w:rsidR="0097438F">
        <w:rPr>
          <w:rFonts w:hint="cs"/>
          <w:u w:val="none"/>
          <w:rtl/>
        </w:rPr>
        <w:t>.</w:t>
      </w:r>
      <w:r w:rsidRPr="00A0077D">
        <w:rPr>
          <w:u w:val="none"/>
        </w:rPr>
        <w:t xml:space="preserve"> </w:t>
      </w:r>
      <w:r w:rsidRPr="00A0077D">
        <w:rPr>
          <w:rFonts w:hint="eastAsia"/>
          <w:u w:val="none"/>
          <w:rtl/>
        </w:rPr>
        <w:t>במקרה</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סתירה</w:t>
      </w:r>
      <w:r w:rsidRPr="00A0077D">
        <w:rPr>
          <w:u w:val="none"/>
        </w:rPr>
        <w:t xml:space="preserve"> </w:t>
      </w:r>
      <w:r w:rsidRPr="00A0077D">
        <w:rPr>
          <w:rFonts w:hint="eastAsia"/>
          <w:u w:val="none"/>
          <w:rtl/>
        </w:rPr>
        <w:t>בין</w:t>
      </w:r>
      <w:r w:rsidRPr="00A0077D">
        <w:rPr>
          <w:u w:val="none"/>
        </w:rPr>
        <w:t xml:space="preserve"> </w:t>
      </w:r>
      <w:r w:rsidRPr="00A0077D">
        <w:rPr>
          <w:rFonts w:hint="eastAsia"/>
          <w:u w:val="none"/>
          <w:rtl/>
        </w:rPr>
        <w:t>תוכן</w:t>
      </w:r>
      <w:r w:rsidRPr="00A0077D">
        <w:rPr>
          <w:u w:val="none"/>
        </w:rPr>
        <w:t xml:space="preserve"> </w:t>
      </w:r>
      <w:r w:rsidRPr="00A0077D">
        <w:rPr>
          <w:rFonts w:hint="eastAsia"/>
          <w:u w:val="none"/>
          <w:rtl/>
        </w:rPr>
        <w:t>הנספחים</w:t>
      </w:r>
      <w:r w:rsidRPr="00A0077D">
        <w:rPr>
          <w:u w:val="none"/>
        </w:rPr>
        <w:t xml:space="preserve"> </w:t>
      </w:r>
      <w:r w:rsidRPr="00A0077D">
        <w:rPr>
          <w:rFonts w:hint="eastAsia"/>
          <w:u w:val="none"/>
          <w:rtl/>
        </w:rPr>
        <w:t>ותוכן</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יגברו</w:t>
      </w:r>
      <w:r w:rsidRPr="00A0077D">
        <w:rPr>
          <w:u w:val="none"/>
        </w:rPr>
        <w:t xml:space="preserve"> </w:t>
      </w:r>
      <w:r w:rsidRPr="00A0077D">
        <w:rPr>
          <w:rFonts w:hint="eastAsia"/>
          <w:u w:val="none"/>
          <w:rtl/>
        </w:rPr>
        <w:t>הוראות</w:t>
      </w:r>
      <w:r w:rsidRPr="00A0077D">
        <w:rPr>
          <w:u w:val="none"/>
        </w:rPr>
        <w:t xml:space="preserve"> </w:t>
      </w:r>
      <w:r w:rsidRPr="00A0077D">
        <w:rPr>
          <w:rFonts w:hint="eastAsia"/>
          <w:u w:val="none"/>
          <w:rtl/>
        </w:rPr>
        <w:t>הסכם</w:t>
      </w:r>
      <w:r w:rsidRPr="00A0077D">
        <w:rPr>
          <w:u w:val="none"/>
          <w:rtl/>
        </w:rPr>
        <w:t xml:space="preserve"> </w:t>
      </w:r>
      <w:r w:rsidRPr="00A0077D">
        <w:rPr>
          <w:rFonts w:hint="eastAsia"/>
          <w:u w:val="none"/>
          <w:rtl/>
        </w:rPr>
        <w:t>זה</w:t>
      </w:r>
      <w:r w:rsidRPr="00A0077D">
        <w:rPr>
          <w:u w:val="none"/>
        </w:rPr>
        <w:t xml:space="preserve"> </w:t>
      </w:r>
      <w:r w:rsidRPr="00A0077D">
        <w:rPr>
          <w:rFonts w:hint="eastAsia"/>
          <w:u w:val="none"/>
          <w:rtl/>
        </w:rPr>
        <w:t>והנספחים</w:t>
      </w:r>
      <w:r w:rsidRPr="00A0077D">
        <w:rPr>
          <w:u w:val="none"/>
        </w:rPr>
        <w:t xml:space="preserve"> </w:t>
      </w:r>
      <w:r w:rsidRPr="00A0077D">
        <w:rPr>
          <w:rFonts w:hint="eastAsia"/>
          <w:u w:val="none"/>
          <w:rtl/>
        </w:rPr>
        <w:t>יפורשו</w:t>
      </w:r>
      <w:r w:rsidRPr="00A0077D">
        <w:rPr>
          <w:u w:val="none"/>
        </w:rPr>
        <w:t xml:space="preserve"> </w:t>
      </w:r>
      <w:r w:rsidRPr="00A0077D">
        <w:rPr>
          <w:rFonts w:hint="eastAsia"/>
          <w:u w:val="none"/>
          <w:rtl/>
        </w:rPr>
        <w:t>בהתאם</w:t>
      </w:r>
      <w:r w:rsidRPr="00A0077D">
        <w:rPr>
          <w:u w:val="none"/>
        </w:rPr>
        <w:t>.</w:t>
      </w:r>
    </w:p>
    <w:p w:rsidR="00810AF4" w:rsidRPr="001516EB" w:rsidRDefault="00810AF4" w:rsidP="00810AF4">
      <w:pPr>
        <w:autoSpaceDE w:val="0"/>
        <w:autoSpaceDN w:val="0"/>
        <w:adjustRightInd w:val="0"/>
        <w:spacing w:line="276" w:lineRule="auto"/>
        <w:jc w:val="both"/>
        <w:rPr>
          <w:rFonts w:ascii="David" w:eastAsiaTheme="majorEastAsia" w:hAnsiTheme="majorHAnsi"/>
          <w:b/>
          <w:bCs/>
          <w:noProof w:val="0"/>
          <w:lang w:eastAsia="en-US" w:bidi="en-US"/>
        </w:rPr>
      </w:pPr>
    </w:p>
    <w:p w:rsidR="00810AF4" w:rsidRPr="00A0077D" w:rsidRDefault="00810AF4" w:rsidP="00447B2B">
      <w:pPr>
        <w:pStyle w:val="af7"/>
        <w:numPr>
          <w:ilvl w:val="0"/>
          <w:numId w:val="27"/>
        </w:numPr>
        <w:autoSpaceDE w:val="0"/>
        <w:autoSpaceDN w:val="0"/>
        <w:adjustRightInd w:val="0"/>
        <w:spacing w:line="276" w:lineRule="auto"/>
        <w:jc w:val="both"/>
        <w:rPr>
          <w:rFonts w:ascii="David,Bold"/>
          <w:b/>
          <w:bCs/>
          <w:u w:val="none"/>
          <w:rtl/>
        </w:rPr>
      </w:pPr>
      <w:r w:rsidRPr="00A0077D">
        <w:rPr>
          <w:rFonts w:ascii="David,Bold" w:hint="eastAsia"/>
          <w:b/>
          <w:bCs/>
          <w:u w:val="none"/>
          <w:rtl/>
        </w:rPr>
        <w:t>הגדרות</w:t>
      </w:r>
      <w:r w:rsidRPr="00A0077D">
        <w:rPr>
          <w:rFonts w:ascii="David,Bold"/>
          <w:b/>
          <w:bCs/>
          <w:u w:val="none"/>
        </w:rPr>
        <w:t xml:space="preserve"> </w:t>
      </w:r>
      <w:r w:rsidRPr="00A0077D">
        <w:rPr>
          <w:rFonts w:ascii="David,Bold" w:hint="eastAsia"/>
          <w:b/>
          <w:bCs/>
          <w:u w:val="none"/>
          <w:rtl/>
        </w:rPr>
        <w:t>מונחים</w:t>
      </w:r>
      <w:r w:rsidRPr="00A0077D">
        <w:rPr>
          <w:rFonts w:asciiTheme="minorHAnsi" w:hAnsiTheme="minorHAnsi"/>
          <w:b/>
          <w:bCs/>
          <w:u w:val="none"/>
        </w:rPr>
        <w:t xml:space="preserve"> </w:t>
      </w:r>
    </w:p>
    <w:p w:rsidR="00810AF4" w:rsidRPr="00A0077D" w:rsidRDefault="00810AF4" w:rsidP="00117485">
      <w:pPr>
        <w:autoSpaceDE w:val="0"/>
        <w:autoSpaceDN w:val="0"/>
        <w:adjustRightInd w:val="0"/>
        <w:spacing w:line="276" w:lineRule="auto"/>
        <w:ind w:left="360"/>
        <w:jc w:val="both"/>
        <w:rPr>
          <w:rFonts w:asciiTheme="minorHAnsi" w:hAnsiTheme="minorHAnsi"/>
          <w:b/>
          <w:bCs/>
          <w:u w:val="none"/>
        </w:rPr>
      </w:pPr>
    </w:p>
    <w:p w:rsidR="00810AF4" w:rsidRPr="00A0077D" w:rsidRDefault="00810AF4" w:rsidP="00117485">
      <w:pPr>
        <w:spacing w:line="360" w:lineRule="auto"/>
        <w:ind w:left="360"/>
        <w:jc w:val="both"/>
        <w:rPr>
          <w:u w:val="none"/>
        </w:rPr>
      </w:pPr>
      <w:r w:rsidRPr="00A0077D">
        <w:rPr>
          <w:rFonts w:hint="eastAsia"/>
          <w:u w:val="none"/>
          <w:rtl/>
        </w:rPr>
        <w:t>לצורך</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יהיו</w:t>
      </w:r>
      <w:r w:rsidRPr="00A0077D">
        <w:rPr>
          <w:u w:val="none"/>
        </w:rPr>
        <w:t xml:space="preserve"> </w:t>
      </w:r>
      <w:r w:rsidRPr="00A0077D">
        <w:rPr>
          <w:rFonts w:hint="eastAsia"/>
          <w:u w:val="none"/>
          <w:rtl/>
        </w:rPr>
        <w:t>למילים</w:t>
      </w:r>
      <w:r w:rsidRPr="00A0077D">
        <w:rPr>
          <w:u w:val="none"/>
        </w:rPr>
        <w:t xml:space="preserve"> </w:t>
      </w:r>
      <w:r w:rsidRPr="00A0077D">
        <w:rPr>
          <w:rFonts w:hint="eastAsia"/>
          <w:u w:val="none"/>
          <w:rtl/>
        </w:rPr>
        <w:t>ולביטויים</w:t>
      </w:r>
      <w:r w:rsidRPr="00A0077D">
        <w:rPr>
          <w:u w:val="none"/>
        </w:rPr>
        <w:t xml:space="preserve"> </w:t>
      </w:r>
      <w:r w:rsidRPr="00A0077D">
        <w:rPr>
          <w:rFonts w:hint="eastAsia"/>
          <w:u w:val="none"/>
          <w:rtl/>
        </w:rPr>
        <w:t>שלהלן</w:t>
      </w:r>
      <w:r w:rsidRPr="00A0077D">
        <w:rPr>
          <w:u w:val="none"/>
        </w:rPr>
        <w:t xml:space="preserve"> </w:t>
      </w:r>
      <w:r w:rsidRPr="00A0077D">
        <w:rPr>
          <w:rFonts w:hint="eastAsia"/>
          <w:u w:val="none"/>
          <w:rtl/>
        </w:rPr>
        <w:t>המשמעות</w:t>
      </w:r>
      <w:r w:rsidRPr="00A0077D">
        <w:rPr>
          <w:u w:val="none"/>
        </w:rPr>
        <w:t xml:space="preserve"> </w:t>
      </w:r>
      <w:r w:rsidRPr="00A0077D">
        <w:rPr>
          <w:rFonts w:hint="eastAsia"/>
          <w:u w:val="none"/>
          <w:rtl/>
        </w:rPr>
        <w:t>הרשומה</w:t>
      </w:r>
      <w:r w:rsidRPr="00A0077D">
        <w:rPr>
          <w:u w:val="none"/>
        </w:rPr>
        <w:t xml:space="preserve"> </w:t>
      </w:r>
      <w:r w:rsidRPr="00A0077D">
        <w:rPr>
          <w:rFonts w:hint="eastAsia"/>
          <w:u w:val="none"/>
          <w:rtl/>
        </w:rPr>
        <w:t>בצידם</w:t>
      </w:r>
      <w:r w:rsidRPr="00A0077D">
        <w:rPr>
          <w:u w:val="none"/>
        </w:rPr>
        <w:t xml:space="preserve">, </w:t>
      </w:r>
      <w:r w:rsidRPr="00A0077D">
        <w:rPr>
          <w:rFonts w:hint="eastAsia"/>
          <w:u w:val="none"/>
          <w:rtl/>
        </w:rPr>
        <w:t>אל</w:t>
      </w:r>
      <w:r w:rsidR="00F54712">
        <w:rPr>
          <w:rFonts w:hint="cs"/>
          <w:u w:val="none"/>
          <w:rtl/>
        </w:rPr>
        <w:t>א</w:t>
      </w:r>
      <w:r w:rsidR="00AF1EDE">
        <w:rPr>
          <w:rFonts w:hint="cs"/>
          <w:u w:val="none"/>
          <w:rtl/>
        </w:rPr>
        <w:t xml:space="preserve"> </w:t>
      </w:r>
      <w:r w:rsidRPr="00A0077D">
        <w:rPr>
          <w:rFonts w:hint="eastAsia"/>
          <w:u w:val="none"/>
          <w:rtl/>
        </w:rPr>
        <w:t>אם</w:t>
      </w:r>
      <w:r w:rsidRPr="00A0077D">
        <w:rPr>
          <w:u w:val="none"/>
        </w:rPr>
        <w:t xml:space="preserve"> </w:t>
      </w:r>
      <w:r w:rsidRPr="00A0077D">
        <w:rPr>
          <w:rFonts w:hint="eastAsia"/>
          <w:u w:val="none"/>
          <w:rtl/>
        </w:rPr>
        <w:t>כן</w:t>
      </w:r>
      <w:r w:rsidRPr="00A0077D">
        <w:rPr>
          <w:u w:val="none"/>
        </w:rPr>
        <w:t xml:space="preserve"> </w:t>
      </w:r>
      <w:r w:rsidRPr="00A0077D">
        <w:rPr>
          <w:rFonts w:hint="eastAsia"/>
          <w:u w:val="none"/>
          <w:rtl/>
        </w:rPr>
        <w:t>משתמע</w:t>
      </w:r>
      <w:r w:rsidRPr="00A0077D">
        <w:rPr>
          <w:u w:val="none"/>
        </w:rPr>
        <w:t xml:space="preserve"> </w:t>
      </w:r>
      <w:r w:rsidRPr="00A0077D">
        <w:rPr>
          <w:rFonts w:hint="eastAsia"/>
          <w:u w:val="none"/>
          <w:rtl/>
        </w:rPr>
        <w:t>מלשון</w:t>
      </w:r>
      <w:r w:rsidRPr="00A0077D">
        <w:rPr>
          <w:u w:val="none"/>
        </w:rPr>
        <w:t xml:space="preserve"> </w:t>
      </w:r>
      <w:r w:rsidRPr="00A0077D">
        <w:rPr>
          <w:rFonts w:hint="eastAsia"/>
          <w:u w:val="none"/>
          <w:rtl/>
        </w:rPr>
        <w:t>הכתוב</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מהקשרו</w:t>
      </w:r>
      <w:r w:rsidRPr="00A0077D">
        <w:rPr>
          <w:u w:val="none"/>
        </w:rPr>
        <w:t xml:space="preserve"> </w:t>
      </w:r>
      <w:r w:rsidRPr="00A0077D">
        <w:rPr>
          <w:rFonts w:hint="eastAsia"/>
          <w:u w:val="none"/>
          <w:rtl/>
        </w:rPr>
        <w:t>מובן</w:t>
      </w:r>
      <w:r w:rsidRPr="00A0077D">
        <w:rPr>
          <w:u w:val="none"/>
        </w:rPr>
        <w:t xml:space="preserve"> </w:t>
      </w:r>
      <w:r w:rsidRPr="00A0077D">
        <w:rPr>
          <w:rFonts w:hint="eastAsia"/>
          <w:u w:val="none"/>
          <w:rtl/>
        </w:rPr>
        <w:t>אחר</w:t>
      </w:r>
      <w:r w:rsidRPr="00A0077D">
        <w:rPr>
          <w:u w:val="none"/>
        </w:rPr>
        <w:t>:</w:t>
      </w:r>
    </w:p>
    <w:p w:rsidR="00810AF4" w:rsidRPr="00A0077D" w:rsidRDefault="00810AF4" w:rsidP="00166440">
      <w:pPr>
        <w:spacing w:line="360" w:lineRule="auto"/>
        <w:ind w:left="360"/>
        <w:jc w:val="both"/>
        <w:rPr>
          <w:u w:val="none"/>
        </w:rPr>
      </w:pPr>
      <w:r w:rsidRPr="00A0077D">
        <w:rPr>
          <w:rFonts w:hint="eastAsia"/>
          <w:u w:val="none"/>
          <w:rtl/>
        </w:rPr>
        <w:t>א</w:t>
      </w:r>
      <w:r w:rsidR="00166440">
        <w:rPr>
          <w:rFonts w:hint="cs"/>
          <w:u w:val="none"/>
          <w:rtl/>
        </w:rPr>
        <w:t>.</w:t>
      </w:r>
      <w:r w:rsidRPr="00A0077D">
        <w:rPr>
          <w:u w:val="none"/>
        </w:rPr>
        <w:t xml:space="preserve"> </w:t>
      </w:r>
      <w:r w:rsidRPr="00A0077D">
        <w:rPr>
          <w:rFonts w:hint="eastAsia"/>
          <w:b/>
          <w:bCs/>
          <w:u w:val="none"/>
          <w:rtl/>
        </w:rPr>
        <w:t>נהלים</w:t>
      </w:r>
      <w:r w:rsidRPr="00A0077D">
        <w:rPr>
          <w:u w:val="none"/>
        </w:rPr>
        <w:t xml:space="preserve">- </w:t>
      </w:r>
      <w:r w:rsidRPr="00A0077D">
        <w:rPr>
          <w:rFonts w:hint="eastAsia"/>
          <w:u w:val="none"/>
          <w:rtl/>
        </w:rPr>
        <w:t>הוראות</w:t>
      </w:r>
      <w:r w:rsidRPr="00A0077D">
        <w:rPr>
          <w:u w:val="none"/>
        </w:rPr>
        <w:t xml:space="preserve"> </w:t>
      </w:r>
      <w:r w:rsidRPr="00A0077D">
        <w:rPr>
          <w:rFonts w:hint="eastAsia"/>
          <w:u w:val="none"/>
          <w:rtl/>
        </w:rPr>
        <w:t>החשב</w:t>
      </w:r>
      <w:r w:rsidRPr="00A0077D">
        <w:rPr>
          <w:u w:val="none"/>
        </w:rPr>
        <w:t xml:space="preserve"> </w:t>
      </w:r>
      <w:r w:rsidRPr="00A0077D">
        <w:rPr>
          <w:rFonts w:hint="eastAsia"/>
          <w:u w:val="none"/>
          <w:rtl/>
        </w:rPr>
        <w:t>הכללי</w:t>
      </w:r>
      <w:r w:rsidRPr="00A0077D">
        <w:rPr>
          <w:u w:val="none"/>
        </w:rPr>
        <w:t xml:space="preserve"> </w:t>
      </w:r>
      <w:r w:rsidRPr="00A0077D">
        <w:rPr>
          <w:u w:val="none"/>
          <w:rtl/>
        </w:rPr>
        <w:t>הנוגעות להתקשרויות עם יועצים</w:t>
      </w:r>
      <w:r w:rsidR="00F54712">
        <w:rPr>
          <w:rFonts w:hint="cs"/>
          <w:u w:val="none"/>
          <w:rtl/>
        </w:rPr>
        <w:t>.</w:t>
      </w:r>
    </w:p>
    <w:p w:rsidR="00810AF4" w:rsidRPr="00A0077D" w:rsidRDefault="00810AF4" w:rsidP="00117485">
      <w:pPr>
        <w:spacing w:line="360" w:lineRule="auto"/>
        <w:ind w:left="360"/>
        <w:jc w:val="both"/>
        <w:rPr>
          <w:u w:val="none"/>
        </w:rPr>
      </w:pPr>
      <w:r w:rsidRPr="00A0077D">
        <w:rPr>
          <w:rFonts w:hint="eastAsia"/>
          <w:u w:val="none"/>
          <w:rtl/>
        </w:rPr>
        <w:t>ב</w:t>
      </w:r>
      <w:r w:rsidR="00166440">
        <w:rPr>
          <w:rFonts w:hint="cs"/>
          <w:u w:val="none"/>
          <w:rtl/>
        </w:rPr>
        <w:t>.</w:t>
      </w:r>
      <w:r w:rsidR="00166440">
        <w:rPr>
          <w:u w:val="none"/>
        </w:rPr>
        <w:t xml:space="preserve"> </w:t>
      </w:r>
      <w:r w:rsidRPr="00A0077D">
        <w:rPr>
          <w:rFonts w:hint="eastAsia"/>
          <w:b/>
          <w:bCs/>
          <w:u w:val="none"/>
          <w:rtl/>
        </w:rPr>
        <w:t>המכרז</w:t>
      </w:r>
      <w:r w:rsidRPr="00A0077D">
        <w:rPr>
          <w:u w:val="none"/>
          <w:rtl/>
        </w:rPr>
        <w:t>-</w:t>
      </w:r>
      <w:r w:rsidRPr="00A0077D">
        <w:rPr>
          <w:u w:val="none"/>
        </w:rPr>
        <w:t xml:space="preserve"> </w:t>
      </w:r>
      <w:r w:rsidRPr="00A0077D">
        <w:rPr>
          <w:rFonts w:hint="eastAsia"/>
          <w:u w:val="none"/>
          <w:rtl/>
        </w:rPr>
        <w:t>מסמך</w:t>
      </w:r>
      <w:r w:rsidRPr="00A0077D">
        <w:rPr>
          <w:u w:val="none"/>
        </w:rPr>
        <w:t xml:space="preserve"> </w:t>
      </w:r>
      <w:r w:rsidRPr="00A0077D">
        <w:rPr>
          <w:rFonts w:hint="eastAsia"/>
          <w:u w:val="none"/>
          <w:rtl/>
        </w:rPr>
        <w:t>ההזמנה</w:t>
      </w:r>
      <w:r w:rsidRPr="00A0077D">
        <w:rPr>
          <w:u w:val="none"/>
        </w:rPr>
        <w:t xml:space="preserve"> </w:t>
      </w:r>
      <w:r w:rsidRPr="00A0077D">
        <w:rPr>
          <w:rFonts w:hint="eastAsia"/>
          <w:u w:val="none"/>
          <w:rtl/>
        </w:rPr>
        <w:t>לקבלת</w:t>
      </w:r>
      <w:r w:rsidRPr="00A0077D">
        <w:rPr>
          <w:u w:val="none"/>
        </w:rPr>
        <w:t xml:space="preserve"> </w:t>
      </w:r>
      <w:r w:rsidRPr="00A0077D">
        <w:rPr>
          <w:rFonts w:hint="eastAsia"/>
          <w:u w:val="none"/>
          <w:rtl/>
        </w:rPr>
        <w:t>הצעות</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נספחיו</w:t>
      </w:r>
      <w:r w:rsidRPr="00A0077D">
        <w:rPr>
          <w:u w:val="none"/>
        </w:rPr>
        <w:t xml:space="preserve"> </w:t>
      </w:r>
      <w:r w:rsidRPr="00A0077D">
        <w:rPr>
          <w:rFonts w:hint="eastAsia"/>
          <w:u w:val="none"/>
          <w:rtl/>
        </w:rPr>
        <w:t>לרבות</w:t>
      </w:r>
      <w:r w:rsidRPr="00A0077D">
        <w:rPr>
          <w:u w:val="none"/>
        </w:rPr>
        <w:t xml:space="preserve"> </w:t>
      </w:r>
      <w:r w:rsidRPr="00A0077D">
        <w:rPr>
          <w:rFonts w:hint="eastAsia"/>
          <w:u w:val="none"/>
          <w:rtl/>
        </w:rPr>
        <w:t>השינויים</w:t>
      </w:r>
      <w:r w:rsidRPr="00A0077D">
        <w:rPr>
          <w:u w:val="none"/>
          <w:rtl/>
        </w:rPr>
        <w:t xml:space="preserve"> </w:t>
      </w:r>
      <w:r w:rsidRPr="00A0077D">
        <w:rPr>
          <w:rFonts w:hint="eastAsia"/>
          <w:u w:val="none"/>
          <w:rtl/>
        </w:rPr>
        <w:t>וההבהרות</w:t>
      </w:r>
      <w:r w:rsidRPr="00A0077D">
        <w:rPr>
          <w:u w:val="none"/>
        </w:rPr>
        <w:t xml:space="preserve"> </w:t>
      </w:r>
      <w:r w:rsidRPr="00A0077D">
        <w:rPr>
          <w:rFonts w:hint="eastAsia"/>
          <w:u w:val="none"/>
          <w:rtl/>
        </w:rPr>
        <w:t>שינתנו</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ידי</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במסגרת</w:t>
      </w:r>
      <w:r w:rsidRPr="00A0077D">
        <w:rPr>
          <w:u w:val="none"/>
        </w:rPr>
        <w:t xml:space="preserve"> </w:t>
      </w:r>
      <w:r w:rsidRPr="00A0077D">
        <w:rPr>
          <w:rFonts w:hint="eastAsia"/>
          <w:u w:val="none"/>
          <w:rtl/>
        </w:rPr>
        <w:t>התשובות</w:t>
      </w:r>
      <w:r w:rsidRPr="00A0077D">
        <w:rPr>
          <w:u w:val="none"/>
        </w:rPr>
        <w:t xml:space="preserve"> </w:t>
      </w:r>
      <w:r w:rsidRPr="00A0077D">
        <w:rPr>
          <w:rFonts w:hint="eastAsia"/>
          <w:u w:val="none"/>
          <w:rtl/>
        </w:rPr>
        <w:t>לספקים</w:t>
      </w:r>
      <w:r w:rsidRPr="00A0077D">
        <w:rPr>
          <w:u w:val="none"/>
        </w:rPr>
        <w:t xml:space="preserve"> </w:t>
      </w:r>
      <w:r w:rsidRPr="00A0077D">
        <w:rPr>
          <w:rFonts w:hint="eastAsia"/>
          <w:u w:val="none"/>
          <w:rtl/>
        </w:rPr>
        <w:t>עובר</w:t>
      </w:r>
      <w:r w:rsidRPr="00A0077D">
        <w:rPr>
          <w:u w:val="none"/>
        </w:rPr>
        <w:t xml:space="preserve"> </w:t>
      </w:r>
      <w:r w:rsidRPr="00A0077D">
        <w:rPr>
          <w:rFonts w:hint="eastAsia"/>
          <w:u w:val="none"/>
          <w:rtl/>
        </w:rPr>
        <w:t>להגשת</w:t>
      </w:r>
      <w:r w:rsidRPr="00A0077D">
        <w:rPr>
          <w:u w:val="none"/>
          <w:rtl/>
        </w:rPr>
        <w:t xml:space="preserve"> </w:t>
      </w:r>
      <w:r w:rsidRPr="00A0077D">
        <w:rPr>
          <w:rFonts w:hint="eastAsia"/>
          <w:u w:val="none"/>
          <w:rtl/>
        </w:rPr>
        <w:t>ההצעות</w:t>
      </w:r>
      <w:r w:rsidRPr="00A0077D">
        <w:rPr>
          <w:u w:val="none"/>
        </w:rPr>
        <w:t>.</w:t>
      </w:r>
    </w:p>
    <w:p w:rsidR="00810AF4" w:rsidRPr="00A0077D" w:rsidRDefault="00810AF4" w:rsidP="00117485">
      <w:pPr>
        <w:spacing w:line="360" w:lineRule="auto"/>
        <w:ind w:left="360"/>
        <w:jc w:val="both"/>
        <w:rPr>
          <w:rFonts w:ascii="David"/>
          <w:u w:val="none"/>
          <w:lang w:bidi="en-US"/>
        </w:rPr>
      </w:pPr>
      <w:r w:rsidRPr="00A0077D">
        <w:rPr>
          <w:rFonts w:hint="eastAsia"/>
          <w:u w:val="none"/>
          <w:rtl/>
        </w:rPr>
        <w:t>ג</w:t>
      </w:r>
      <w:r w:rsidR="00166440">
        <w:rPr>
          <w:rFonts w:hint="cs"/>
          <w:u w:val="none"/>
          <w:rtl/>
        </w:rPr>
        <w:t xml:space="preserve">. </w:t>
      </w:r>
      <w:r w:rsidRPr="00A0077D">
        <w:rPr>
          <w:rFonts w:hint="eastAsia"/>
          <w:b/>
          <w:bCs/>
          <w:u w:val="none"/>
          <w:rtl/>
        </w:rPr>
        <w:t>השירות</w:t>
      </w:r>
      <w:r w:rsidRPr="00A0077D">
        <w:rPr>
          <w:u w:val="none"/>
        </w:rPr>
        <w:t xml:space="preserve">- </w:t>
      </w:r>
      <w:r w:rsidR="00AF1EDE">
        <w:rPr>
          <w:rFonts w:hint="cs"/>
          <w:u w:val="none"/>
          <w:rtl/>
        </w:rPr>
        <w:t xml:space="preserve"> </w:t>
      </w:r>
      <w:r w:rsidRPr="00A0077D">
        <w:rPr>
          <w:rFonts w:hint="eastAsia"/>
          <w:u w:val="none"/>
          <w:rtl/>
        </w:rPr>
        <w:t>שרותי</w:t>
      </w:r>
      <w:r w:rsidRPr="00A0077D">
        <w:rPr>
          <w:u w:val="none"/>
        </w:rPr>
        <w:t xml:space="preserve"> </w:t>
      </w:r>
      <w:r w:rsidRPr="00A0077D">
        <w:rPr>
          <w:rFonts w:hint="eastAsia"/>
          <w:u w:val="none"/>
          <w:rtl/>
        </w:rPr>
        <w:t>הייעוץ</w:t>
      </w:r>
      <w:r w:rsidRPr="00A0077D">
        <w:rPr>
          <w:u w:val="none"/>
        </w:rPr>
        <w:t xml:space="preserve"> </w:t>
      </w:r>
      <w:r w:rsidRPr="00A0077D">
        <w:rPr>
          <w:rFonts w:hint="eastAsia"/>
          <w:u w:val="none"/>
          <w:rtl/>
        </w:rPr>
        <w:t>כמפורט</w:t>
      </w:r>
      <w:r w:rsidRPr="00A0077D">
        <w:rPr>
          <w:u w:val="none"/>
        </w:rPr>
        <w:t xml:space="preserve"> </w:t>
      </w:r>
      <w:r w:rsidRPr="00A0077D">
        <w:rPr>
          <w:rFonts w:hint="eastAsia"/>
          <w:u w:val="none"/>
          <w:rtl/>
        </w:rPr>
        <w:t>במכרז</w:t>
      </w:r>
      <w:r w:rsidRPr="00A0077D">
        <w:rPr>
          <w:u w:val="none"/>
        </w:rPr>
        <w:t xml:space="preserve">, </w:t>
      </w:r>
      <w:r w:rsidRPr="00A0077D">
        <w:rPr>
          <w:rFonts w:hint="eastAsia"/>
          <w:u w:val="none"/>
          <w:rtl/>
        </w:rPr>
        <w:t>בהצעה</w:t>
      </w:r>
      <w:r w:rsidRPr="00A0077D">
        <w:rPr>
          <w:u w:val="none"/>
        </w:rPr>
        <w:t xml:space="preserve"> </w:t>
      </w:r>
      <w:r w:rsidRPr="00A0077D">
        <w:rPr>
          <w:rFonts w:hint="eastAsia"/>
          <w:u w:val="none"/>
          <w:rtl/>
        </w:rPr>
        <w:t>ובהסכם</w:t>
      </w:r>
      <w:r w:rsidRPr="00A0077D">
        <w:rPr>
          <w:u w:val="none"/>
        </w:rPr>
        <w:t xml:space="preserve"> </w:t>
      </w:r>
      <w:r w:rsidRPr="00A0077D">
        <w:rPr>
          <w:rFonts w:hint="eastAsia"/>
          <w:u w:val="none"/>
          <w:rtl/>
        </w:rPr>
        <w:t>זה</w:t>
      </w:r>
      <w:r w:rsidRPr="00A0077D">
        <w:rPr>
          <w:u w:val="none"/>
          <w:rtl/>
        </w:rPr>
        <w:t>.</w:t>
      </w:r>
    </w:p>
    <w:p w:rsidR="00810AF4" w:rsidRPr="00A0077D" w:rsidRDefault="00810AF4" w:rsidP="00741DAA">
      <w:pPr>
        <w:spacing w:line="360" w:lineRule="auto"/>
        <w:ind w:left="360"/>
        <w:jc w:val="both"/>
        <w:rPr>
          <w:u w:val="none"/>
          <w:rtl/>
        </w:rPr>
      </w:pPr>
      <w:r w:rsidRPr="00A0077D">
        <w:rPr>
          <w:rFonts w:hint="eastAsia"/>
          <w:u w:val="none"/>
          <w:rtl/>
        </w:rPr>
        <w:t>ד</w:t>
      </w:r>
      <w:r w:rsidR="0097438F">
        <w:rPr>
          <w:rFonts w:hint="cs"/>
          <w:u w:val="none"/>
          <w:rtl/>
        </w:rPr>
        <w:t>.</w:t>
      </w:r>
      <w:r w:rsidR="00741DAA" w:rsidRPr="00A0077D">
        <w:rPr>
          <w:rFonts w:hint="eastAsia"/>
          <w:b/>
          <w:bCs/>
          <w:u w:val="none"/>
          <w:rtl/>
        </w:rPr>
        <w:t xml:space="preserve"> </w:t>
      </w:r>
      <w:r w:rsidRPr="00A0077D">
        <w:rPr>
          <w:rFonts w:hint="eastAsia"/>
          <w:b/>
          <w:bCs/>
          <w:u w:val="none"/>
          <w:rtl/>
        </w:rPr>
        <w:t>הצעת</w:t>
      </w:r>
      <w:r w:rsidRPr="00A0077D">
        <w:rPr>
          <w:b/>
          <w:bCs/>
          <w:u w:val="none"/>
        </w:rPr>
        <w:t xml:space="preserve"> </w:t>
      </w:r>
      <w:r w:rsidRPr="00A0077D">
        <w:rPr>
          <w:rFonts w:hint="eastAsia"/>
          <w:b/>
          <w:bCs/>
          <w:u w:val="none"/>
          <w:rtl/>
        </w:rPr>
        <w:t>היועץ</w:t>
      </w:r>
      <w:r w:rsidRPr="00A0077D">
        <w:rPr>
          <w:u w:val="none"/>
          <w:rtl/>
        </w:rPr>
        <w:t>-</w:t>
      </w:r>
      <w:r w:rsidRPr="00A0077D">
        <w:rPr>
          <w:u w:val="none"/>
        </w:rPr>
        <w:t xml:space="preserve"> </w:t>
      </w:r>
      <w:r w:rsidRPr="00A0077D">
        <w:rPr>
          <w:rFonts w:hint="eastAsia"/>
          <w:u w:val="none"/>
          <w:rtl/>
        </w:rPr>
        <w:t>הצעת</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שנמסרה</w:t>
      </w:r>
      <w:r w:rsidRPr="00A0077D">
        <w:rPr>
          <w:u w:val="none"/>
        </w:rPr>
        <w:t xml:space="preserve"> </w:t>
      </w:r>
      <w:r w:rsidRPr="00A0077D">
        <w:rPr>
          <w:rFonts w:hint="eastAsia"/>
          <w:u w:val="none"/>
          <w:rtl/>
        </w:rPr>
        <w:t>למשרד</w:t>
      </w:r>
      <w:r w:rsidRPr="00A0077D">
        <w:rPr>
          <w:u w:val="none"/>
        </w:rPr>
        <w:t xml:space="preserve"> </w:t>
      </w:r>
      <w:r w:rsidRPr="00A0077D">
        <w:rPr>
          <w:rFonts w:hint="eastAsia"/>
          <w:u w:val="none"/>
          <w:rtl/>
        </w:rPr>
        <w:t>לרבות</w:t>
      </w:r>
      <w:r w:rsidRPr="00A0077D">
        <w:rPr>
          <w:u w:val="none"/>
        </w:rPr>
        <w:t xml:space="preserve"> </w:t>
      </w:r>
      <w:r w:rsidRPr="00A0077D">
        <w:rPr>
          <w:rFonts w:hint="eastAsia"/>
          <w:u w:val="none"/>
          <w:rtl/>
        </w:rPr>
        <w:t>הבהרות</w:t>
      </w:r>
      <w:r w:rsidRPr="00A0077D">
        <w:rPr>
          <w:u w:val="none"/>
        </w:rPr>
        <w:t xml:space="preserve"> </w:t>
      </w:r>
      <w:r w:rsidRPr="00A0077D">
        <w:rPr>
          <w:rFonts w:hint="eastAsia"/>
          <w:u w:val="none"/>
          <w:rtl/>
        </w:rPr>
        <w:t>להצעת</w:t>
      </w:r>
      <w:r w:rsidRPr="00A0077D">
        <w:rPr>
          <w:u w:val="none"/>
        </w:rPr>
        <w:t xml:space="preserve"> </w:t>
      </w:r>
      <w:r w:rsidRPr="00A0077D">
        <w:rPr>
          <w:rFonts w:hint="eastAsia"/>
          <w:u w:val="none"/>
          <w:rtl/>
        </w:rPr>
        <w:t>היועץ</w:t>
      </w:r>
      <w:r w:rsidRPr="00A0077D">
        <w:rPr>
          <w:u w:val="none"/>
          <w:rtl/>
        </w:rPr>
        <w:t xml:space="preserve"> </w:t>
      </w:r>
      <w:r w:rsidRPr="00A0077D">
        <w:rPr>
          <w:rFonts w:hint="eastAsia"/>
          <w:u w:val="none"/>
          <w:rtl/>
        </w:rPr>
        <w:t>במידה</w:t>
      </w:r>
      <w:r w:rsidRPr="00A0077D">
        <w:rPr>
          <w:u w:val="none"/>
        </w:rPr>
        <w:t xml:space="preserve"> </w:t>
      </w:r>
      <w:r w:rsidRPr="00A0077D">
        <w:rPr>
          <w:rFonts w:hint="eastAsia"/>
          <w:u w:val="none"/>
          <w:rtl/>
        </w:rPr>
        <w:t>וידרשו</w:t>
      </w:r>
      <w:r w:rsidRPr="00A0077D">
        <w:rPr>
          <w:u w:val="none"/>
        </w:rPr>
        <w:t>.</w:t>
      </w:r>
    </w:p>
    <w:p w:rsidR="00810AF4" w:rsidRPr="00A0077D" w:rsidRDefault="00810AF4" w:rsidP="00741DAA">
      <w:pPr>
        <w:spacing w:line="360" w:lineRule="auto"/>
        <w:ind w:left="360"/>
        <w:jc w:val="both"/>
        <w:rPr>
          <w:u w:val="none"/>
        </w:rPr>
      </w:pPr>
      <w:r w:rsidRPr="00A0077D">
        <w:rPr>
          <w:rFonts w:hint="eastAsia"/>
          <w:u w:val="none"/>
          <w:rtl/>
        </w:rPr>
        <w:t>ה</w:t>
      </w:r>
      <w:r w:rsidR="0097438F">
        <w:rPr>
          <w:rFonts w:hint="cs"/>
          <w:u w:val="none"/>
          <w:rtl/>
        </w:rPr>
        <w:t>.</w:t>
      </w:r>
      <w:r w:rsidRPr="00A0077D">
        <w:rPr>
          <w:u w:val="none"/>
        </w:rPr>
        <w:t xml:space="preserve"> </w:t>
      </w:r>
      <w:r w:rsidRPr="00A0077D">
        <w:rPr>
          <w:b/>
          <w:bCs/>
          <w:u w:val="none"/>
          <w:rtl/>
        </w:rPr>
        <w:t xml:space="preserve">הממונה </w:t>
      </w:r>
      <w:r w:rsidRPr="00A0077D">
        <w:rPr>
          <w:rFonts w:hint="eastAsia"/>
          <w:u w:val="none"/>
          <w:rtl/>
        </w:rPr>
        <w:t>–</w:t>
      </w:r>
      <w:r w:rsidR="00AF1EDE">
        <w:rPr>
          <w:rFonts w:hint="cs"/>
          <w:u w:val="none"/>
          <w:rtl/>
        </w:rPr>
        <w:t xml:space="preserve"> </w:t>
      </w:r>
      <w:r w:rsidRPr="00A0077D">
        <w:rPr>
          <w:rFonts w:hint="eastAsia"/>
          <w:u w:val="none"/>
          <w:rtl/>
        </w:rPr>
        <w:t>מנהל</w:t>
      </w:r>
      <w:r w:rsidRPr="00A0077D">
        <w:rPr>
          <w:u w:val="none"/>
          <w:rtl/>
        </w:rPr>
        <w:t xml:space="preserve"> </w:t>
      </w:r>
      <w:r w:rsidRPr="00A0077D">
        <w:rPr>
          <w:rFonts w:hint="eastAsia"/>
          <w:u w:val="none"/>
          <w:rtl/>
        </w:rPr>
        <w:t>תחום</w:t>
      </w:r>
      <w:r w:rsidRPr="00A0077D">
        <w:rPr>
          <w:u w:val="none"/>
          <w:rtl/>
        </w:rPr>
        <w:t xml:space="preserve"> </w:t>
      </w:r>
      <w:r w:rsidRPr="00A0077D">
        <w:rPr>
          <w:rFonts w:hint="eastAsia"/>
          <w:u w:val="none"/>
          <w:rtl/>
        </w:rPr>
        <w:t>תכנון</w:t>
      </w:r>
      <w:r w:rsidRPr="00A0077D">
        <w:rPr>
          <w:u w:val="none"/>
          <w:rtl/>
        </w:rPr>
        <w:t xml:space="preserve"> </w:t>
      </w:r>
      <w:r w:rsidRPr="00A0077D">
        <w:rPr>
          <w:rFonts w:hint="eastAsia"/>
          <w:u w:val="none"/>
          <w:rtl/>
        </w:rPr>
        <w:t>ברשות</w:t>
      </w:r>
      <w:r w:rsidRPr="00A0077D">
        <w:rPr>
          <w:u w:val="none"/>
          <w:rtl/>
        </w:rPr>
        <w:t xml:space="preserve"> </w:t>
      </w:r>
      <w:r w:rsidRPr="00A0077D">
        <w:rPr>
          <w:rFonts w:hint="eastAsia"/>
          <w:u w:val="none"/>
          <w:rtl/>
        </w:rPr>
        <w:t>להסדרת</w:t>
      </w:r>
      <w:r w:rsidRPr="00A0077D">
        <w:rPr>
          <w:u w:val="none"/>
          <w:rtl/>
        </w:rPr>
        <w:t xml:space="preserve"> </w:t>
      </w:r>
      <w:r w:rsidRPr="00A0077D">
        <w:rPr>
          <w:rFonts w:hint="eastAsia"/>
          <w:u w:val="none"/>
          <w:rtl/>
        </w:rPr>
        <w:t>התיישבות</w:t>
      </w:r>
      <w:r w:rsidRPr="00A0077D">
        <w:rPr>
          <w:u w:val="none"/>
          <w:rtl/>
        </w:rPr>
        <w:t xml:space="preserve"> </w:t>
      </w:r>
      <w:r w:rsidRPr="00A0077D">
        <w:rPr>
          <w:rFonts w:hint="eastAsia"/>
          <w:u w:val="none"/>
          <w:rtl/>
        </w:rPr>
        <w:t>הבדואים</w:t>
      </w:r>
      <w:r w:rsidRPr="00A0077D">
        <w:rPr>
          <w:u w:val="none"/>
          <w:rtl/>
        </w:rPr>
        <w:t xml:space="preserve"> </w:t>
      </w:r>
      <w:r w:rsidRPr="00A0077D">
        <w:rPr>
          <w:rFonts w:hint="eastAsia"/>
          <w:u w:val="none"/>
          <w:rtl/>
        </w:rPr>
        <w:t>בנגב</w:t>
      </w:r>
      <w:r w:rsidRPr="00A0077D">
        <w:rPr>
          <w:u w:val="none"/>
          <w:rtl/>
        </w:rPr>
        <w:t xml:space="preserve"> </w:t>
      </w:r>
      <w:r w:rsidRPr="00A0077D">
        <w:rPr>
          <w:rFonts w:hint="eastAsia"/>
          <w:u w:val="none"/>
          <w:rtl/>
        </w:rPr>
        <w:t>ו</w:t>
      </w:r>
      <w:r w:rsidRPr="00A0077D">
        <w:rPr>
          <w:u w:val="none"/>
          <w:rtl/>
        </w:rPr>
        <w:t xml:space="preserve">/או </w:t>
      </w:r>
      <w:r w:rsidRPr="00A0077D">
        <w:rPr>
          <w:rFonts w:hint="eastAsia"/>
          <w:u w:val="none"/>
          <w:rtl/>
        </w:rPr>
        <w:t>מי</w:t>
      </w:r>
      <w:r w:rsidRPr="00A0077D">
        <w:rPr>
          <w:u w:val="none"/>
          <w:rtl/>
        </w:rPr>
        <w:t xml:space="preserve"> </w:t>
      </w:r>
      <w:r w:rsidRPr="00A0077D">
        <w:rPr>
          <w:rFonts w:hint="eastAsia"/>
          <w:u w:val="none"/>
          <w:rtl/>
        </w:rPr>
        <w:t>שיתמנה</w:t>
      </w:r>
      <w:r w:rsidRPr="00A0077D">
        <w:rPr>
          <w:u w:val="none"/>
          <w:rtl/>
        </w:rPr>
        <w:t xml:space="preserve"> </w:t>
      </w:r>
      <w:r w:rsidRPr="00A0077D">
        <w:rPr>
          <w:rFonts w:hint="eastAsia"/>
          <w:u w:val="none"/>
          <w:rtl/>
        </w:rPr>
        <w:t>על</w:t>
      </w:r>
      <w:r w:rsidRPr="00A0077D">
        <w:rPr>
          <w:u w:val="none"/>
          <w:rtl/>
        </w:rPr>
        <w:t xml:space="preserve"> </w:t>
      </w:r>
      <w:r w:rsidRPr="00A0077D">
        <w:rPr>
          <w:rFonts w:hint="eastAsia"/>
          <w:u w:val="none"/>
          <w:rtl/>
        </w:rPr>
        <w:t>ידי</w:t>
      </w:r>
      <w:r w:rsidRPr="00A0077D">
        <w:rPr>
          <w:u w:val="none"/>
          <w:rtl/>
        </w:rPr>
        <w:t xml:space="preserve"> </w:t>
      </w:r>
      <w:r w:rsidRPr="00A0077D">
        <w:rPr>
          <w:rFonts w:hint="eastAsia"/>
          <w:u w:val="none"/>
          <w:rtl/>
        </w:rPr>
        <w:t>המזמין</w:t>
      </w:r>
      <w:r w:rsidRPr="00A0077D">
        <w:rPr>
          <w:u w:val="none"/>
          <w:rtl/>
        </w:rPr>
        <w:t xml:space="preserve"> </w:t>
      </w:r>
      <w:r w:rsidRPr="00A0077D">
        <w:rPr>
          <w:rFonts w:hint="eastAsia"/>
          <w:u w:val="none"/>
          <w:rtl/>
        </w:rPr>
        <w:t>לרכז</w:t>
      </w:r>
      <w:r w:rsidRPr="00A0077D">
        <w:rPr>
          <w:u w:val="none"/>
          <w:rtl/>
        </w:rPr>
        <w:t xml:space="preserve">, </w:t>
      </w:r>
      <w:r w:rsidRPr="00A0077D">
        <w:rPr>
          <w:rFonts w:hint="eastAsia"/>
          <w:u w:val="none"/>
          <w:rtl/>
        </w:rPr>
        <w:t>לארגן</w:t>
      </w:r>
      <w:r w:rsidRPr="00A0077D">
        <w:rPr>
          <w:u w:val="none"/>
          <w:rtl/>
        </w:rPr>
        <w:t xml:space="preserve"> </w:t>
      </w:r>
      <w:r w:rsidRPr="00A0077D">
        <w:rPr>
          <w:rFonts w:hint="eastAsia"/>
          <w:u w:val="none"/>
          <w:rtl/>
        </w:rPr>
        <w:t>ולטפל</w:t>
      </w:r>
      <w:r w:rsidRPr="00A0077D">
        <w:rPr>
          <w:u w:val="none"/>
          <w:rtl/>
        </w:rPr>
        <w:t xml:space="preserve"> </w:t>
      </w:r>
      <w:r w:rsidRPr="00A0077D">
        <w:rPr>
          <w:rFonts w:hint="eastAsia"/>
          <w:u w:val="none"/>
          <w:rtl/>
        </w:rPr>
        <w:t>בדרישות</w:t>
      </w:r>
      <w:r w:rsidRPr="00A0077D">
        <w:rPr>
          <w:u w:val="none"/>
          <w:rtl/>
        </w:rPr>
        <w:t xml:space="preserve"> </w:t>
      </w:r>
      <w:r w:rsidRPr="00A0077D">
        <w:rPr>
          <w:rFonts w:hint="eastAsia"/>
          <w:u w:val="none"/>
          <w:rtl/>
        </w:rPr>
        <w:t>המזמין</w:t>
      </w:r>
      <w:r w:rsidRPr="00A0077D">
        <w:rPr>
          <w:u w:val="none"/>
          <w:rtl/>
        </w:rPr>
        <w:t xml:space="preserve"> </w:t>
      </w:r>
      <w:r w:rsidRPr="00A0077D">
        <w:rPr>
          <w:rFonts w:hint="eastAsia"/>
          <w:u w:val="none"/>
          <w:rtl/>
        </w:rPr>
        <w:t>בהתאם</w:t>
      </w:r>
      <w:r w:rsidRPr="00A0077D">
        <w:rPr>
          <w:u w:val="none"/>
          <w:rtl/>
        </w:rPr>
        <w:t xml:space="preserve"> </w:t>
      </w:r>
      <w:r w:rsidRPr="00A0077D">
        <w:rPr>
          <w:rFonts w:hint="eastAsia"/>
          <w:u w:val="none"/>
          <w:rtl/>
        </w:rPr>
        <w:t>למכרז</w:t>
      </w:r>
      <w:r w:rsidRPr="00A0077D">
        <w:rPr>
          <w:u w:val="none"/>
          <w:rtl/>
        </w:rPr>
        <w:t xml:space="preserve"> </w:t>
      </w:r>
      <w:r w:rsidRPr="00A0077D">
        <w:rPr>
          <w:rFonts w:hint="eastAsia"/>
          <w:u w:val="none"/>
          <w:rtl/>
        </w:rPr>
        <w:t>זה</w:t>
      </w:r>
      <w:r w:rsidRPr="00A0077D">
        <w:rPr>
          <w:u w:val="none"/>
          <w:rtl/>
        </w:rPr>
        <w:t>.</w:t>
      </w:r>
    </w:p>
    <w:p w:rsidR="00810AF4" w:rsidRPr="00A0077D" w:rsidRDefault="00810AF4" w:rsidP="00117485">
      <w:pPr>
        <w:spacing w:line="360" w:lineRule="auto"/>
        <w:ind w:left="360"/>
        <w:jc w:val="both"/>
        <w:rPr>
          <w:u w:val="none"/>
        </w:rPr>
      </w:pPr>
      <w:r w:rsidRPr="00A0077D">
        <w:rPr>
          <w:rFonts w:hint="eastAsia"/>
          <w:u w:val="none"/>
          <w:rtl/>
        </w:rPr>
        <w:t>ו</w:t>
      </w:r>
      <w:r w:rsidR="00166440">
        <w:rPr>
          <w:rFonts w:hint="cs"/>
          <w:u w:val="none"/>
          <w:rtl/>
        </w:rPr>
        <w:t xml:space="preserve">. </w:t>
      </w:r>
      <w:r w:rsidRPr="00A0077D">
        <w:rPr>
          <w:rFonts w:hint="eastAsia"/>
          <w:b/>
          <w:bCs/>
          <w:u w:val="none"/>
          <w:rtl/>
        </w:rPr>
        <w:t>תוכנות</w:t>
      </w:r>
      <w:r w:rsidRPr="00A0077D">
        <w:rPr>
          <w:b/>
          <w:bCs/>
          <w:u w:val="none"/>
        </w:rPr>
        <w:t xml:space="preserve"> </w:t>
      </w:r>
      <w:r w:rsidRPr="00A0077D">
        <w:rPr>
          <w:rFonts w:hint="eastAsia"/>
          <w:b/>
          <w:bCs/>
          <w:u w:val="none"/>
          <w:rtl/>
        </w:rPr>
        <w:t>בסיסיות</w:t>
      </w:r>
      <w:r w:rsidRPr="00A0077D">
        <w:rPr>
          <w:u w:val="none"/>
          <w:rtl/>
        </w:rPr>
        <w:t>-</w:t>
      </w:r>
      <w:r w:rsidRPr="00A0077D">
        <w:rPr>
          <w:u w:val="none"/>
        </w:rPr>
        <w:t xml:space="preserve"> </w:t>
      </w:r>
      <w:r w:rsidRPr="00A0077D">
        <w:rPr>
          <w:rFonts w:hint="eastAsia"/>
          <w:u w:val="none"/>
          <w:rtl/>
        </w:rPr>
        <w:t>תוכנות</w:t>
      </w:r>
      <w:r w:rsidRPr="00A0077D">
        <w:rPr>
          <w:u w:val="none"/>
        </w:rPr>
        <w:t xml:space="preserve"> </w:t>
      </w:r>
      <w:r w:rsidRPr="00A0077D">
        <w:rPr>
          <w:rFonts w:hint="eastAsia"/>
          <w:u w:val="none"/>
          <w:rtl/>
        </w:rPr>
        <w:t>מסחריות</w:t>
      </w:r>
      <w:r w:rsidRPr="00A0077D">
        <w:rPr>
          <w:u w:val="none"/>
        </w:rPr>
        <w:t xml:space="preserve"> </w:t>
      </w:r>
      <w:r w:rsidRPr="00A0077D">
        <w:rPr>
          <w:rFonts w:hint="eastAsia"/>
          <w:u w:val="none"/>
          <w:rtl/>
        </w:rPr>
        <w:t>מסוג</w:t>
      </w:r>
      <w:r w:rsidRPr="00A0077D">
        <w:rPr>
          <w:u w:val="none"/>
        </w:rPr>
        <w:t xml:space="preserve"> </w:t>
      </w:r>
      <w:r w:rsidRPr="00A0077D">
        <w:rPr>
          <w:rFonts w:hint="eastAsia"/>
          <w:u w:val="none"/>
          <w:rtl/>
        </w:rPr>
        <w:t>מוצר</w:t>
      </w:r>
      <w:r w:rsidRPr="00A0077D">
        <w:rPr>
          <w:u w:val="none"/>
        </w:rPr>
        <w:t xml:space="preserve"> </w:t>
      </w:r>
      <w:r w:rsidRPr="00A0077D">
        <w:rPr>
          <w:rFonts w:hint="eastAsia"/>
          <w:u w:val="none"/>
          <w:rtl/>
        </w:rPr>
        <w:t>מדף</w:t>
      </w:r>
      <w:r w:rsidRPr="00A0077D">
        <w:rPr>
          <w:u w:val="none"/>
        </w:rPr>
        <w:t xml:space="preserve">, </w:t>
      </w:r>
      <w:r w:rsidRPr="00A0077D">
        <w:rPr>
          <w:rFonts w:hint="eastAsia"/>
          <w:u w:val="none"/>
          <w:rtl/>
        </w:rPr>
        <w:t>אשר</w:t>
      </w:r>
      <w:r w:rsidRPr="00A0077D">
        <w:rPr>
          <w:u w:val="none"/>
        </w:rPr>
        <w:t xml:space="preserve"> </w:t>
      </w:r>
      <w:r w:rsidRPr="00A0077D">
        <w:rPr>
          <w:rFonts w:hint="eastAsia"/>
          <w:u w:val="none"/>
          <w:rtl/>
        </w:rPr>
        <w:t>זכויות</w:t>
      </w:r>
      <w:r w:rsidRPr="00A0077D">
        <w:rPr>
          <w:u w:val="none"/>
        </w:rPr>
        <w:t xml:space="preserve"> </w:t>
      </w:r>
      <w:r w:rsidRPr="00A0077D">
        <w:rPr>
          <w:rFonts w:hint="eastAsia"/>
          <w:u w:val="none"/>
          <w:rtl/>
        </w:rPr>
        <w:t>היוצרים</w:t>
      </w:r>
      <w:r w:rsidRPr="00A0077D">
        <w:rPr>
          <w:u w:val="none"/>
          <w:rtl/>
        </w:rPr>
        <w:t xml:space="preserve"> </w:t>
      </w:r>
      <w:r w:rsidRPr="00A0077D">
        <w:rPr>
          <w:rFonts w:hint="eastAsia"/>
          <w:u w:val="none"/>
          <w:rtl/>
        </w:rPr>
        <w:t>שלהן</w:t>
      </w:r>
      <w:r w:rsidRPr="00A0077D">
        <w:rPr>
          <w:u w:val="none"/>
        </w:rPr>
        <w:t xml:space="preserve"> </w:t>
      </w:r>
      <w:r w:rsidRPr="00A0077D">
        <w:rPr>
          <w:rFonts w:hint="eastAsia"/>
          <w:u w:val="none"/>
          <w:rtl/>
        </w:rPr>
        <w:t>שייכות</w:t>
      </w:r>
      <w:r w:rsidRPr="00A0077D">
        <w:rPr>
          <w:u w:val="none"/>
        </w:rPr>
        <w:t xml:space="preserve"> </w:t>
      </w:r>
      <w:r w:rsidRPr="00A0077D">
        <w:rPr>
          <w:rFonts w:hint="eastAsia"/>
          <w:u w:val="none"/>
          <w:rtl/>
        </w:rPr>
        <w:t>לספק</w:t>
      </w:r>
      <w:r w:rsidRPr="00A0077D">
        <w:rPr>
          <w:u w:val="none"/>
        </w:rPr>
        <w:t xml:space="preserve"> </w:t>
      </w:r>
      <w:r w:rsidRPr="00A0077D">
        <w:rPr>
          <w:rFonts w:hint="eastAsia"/>
          <w:u w:val="none"/>
          <w:rtl/>
        </w:rPr>
        <w:t>מסוים</w:t>
      </w:r>
      <w:r w:rsidRPr="00A0077D">
        <w:rPr>
          <w:u w:val="none"/>
        </w:rPr>
        <w:t xml:space="preserve">, </w:t>
      </w:r>
      <w:r w:rsidRPr="00A0077D">
        <w:rPr>
          <w:rFonts w:hint="eastAsia"/>
          <w:u w:val="none"/>
          <w:rtl/>
        </w:rPr>
        <w:t>בהן</w:t>
      </w:r>
      <w:r w:rsidRPr="00A0077D">
        <w:rPr>
          <w:u w:val="none"/>
        </w:rPr>
        <w:t xml:space="preserve"> </w:t>
      </w:r>
      <w:r w:rsidRPr="00A0077D">
        <w:rPr>
          <w:rFonts w:hint="eastAsia"/>
          <w:u w:val="none"/>
          <w:rtl/>
        </w:rPr>
        <w:t>יעשה</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שימוש</w:t>
      </w:r>
      <w:r w:rsidRPr="00A0077D">
        <w:rPr>
          <w:u w:val="none"/>
        </w:rPr>
        <w:t xml:space="preserve"> </w:t>
      </w:r>
      <w:r w:rsidRPr="00A0077D">
        <w:rPr>
          <w:rFonts w:hint="eastAsia"/>
          <w:u w:val="none"/>
          <w:rtl/>
        </w:rPr>
        <w:t>לצורך</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w:t>
      </w:r>
    </w:p>
    <w:p w:rsidR="00810AF4" w:rsidRPr="00A0077D" w:rsidRDefault="00810AF4" w:rsidP="00AF1EDE">
      <w:pPr>
        <w:spacing w:line="360" w:lineRule="auto"/>
        <w:ind w:left="360"/>
        <w:jc w:val="both"/>
        <w:rPr>
          <w:rFonts w:ascii="David"/>
          <w:u w:val="none"/>
          <w:lang w:bidi="en-US"/>
        </w:rPr>
      </w:pPr>
      <w:r w:rsidRPr="00A0077D">
        <w:rPr>
          <w:rFonts w:hint="eastAsia"/>
          <w:u w:val="none"/>
          <w:rtl/>
        </w:rPr>
        <w:t>ז</w:t>
      </w:r>
      <w:r w:rsidR="0097438F">
        <w:rPr>
          <w:rFonts w:hint="cs"/>
          <w:u w:val="none"/>
          <w:rtl/>
        </w:rPr>
        <w:t>.</w:t>
      </w:r>
      <w:r w:rsidRPr="00A0077D">
        <w:rPr>
          <w:u w:val="none"/>
        </w:rPr>
        <w:t xml:space="preserve"> </w:t>
      </w:r>
      <w:r w:rsidRPr="00A0077D">
        <w:rPr>
          <w:rFonts w:hint="eastAsia"/>
          <w:b/>
          <w:bCs/>
          <w:u w:val="none"/>
          <w:rtl/>
        </w:rPr>
        <w:t>מסמך</w:t>
      </w:r>
      <w:r w:rsidRPr="00A0077D">
        <w:rPr>
          <w:u w:val="none"/>
        </w:rPr>
        <w:t xml:space="preserve">- </w:t>
      </w:r>
      <w:r w:rsidR="00AF1EDE">
        <w:rPr>
          <w:rFonts w:hint="cs"/>
          <w:u w:val="none"/>
          <w:rtl/>
        </w:rPr>
        <w:t xml:space="preserve"> </w:t>
      </w:r>
      <w:r w:rsidRPr="00A0077D">
        <w:rPr>
          <w:rFonts w:hint="eastAsia"/>
          <w:u w:val="none"/>
          <w:rtl/>
        </w:rPr>
        <w:t>לרבות</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מידע</w:t>
      </w:r>
      <w:r w:rsidRPr="00A0077D">
        <w:rPr>
          <w:u w:val="none"/>
        </w:rPr>
        <w:t xml:space="preserve"> </w:t>
      </w:r>
      <w:r w:rsidRPr="00A0077D">
        <w:rPr>
          <w:rFonts w:hint="eastAsia"/>
          <w:u w:val="none"/>
          <w:rtl/>
        </w:rPr>
        <w:t>האצור</w:t>
      </w:r>
      <w:r w:rsidRPr="00A0077D">
        <w:rPr>
          <w:u w:val="none"/>
        </w:rPr>
        <w:t xml:space="preserve"> </w:t>
      </w:r>
      <w:r w:rsidRPr="00A0077D">
        <w:rPr>
          <w:rFonts w:hint="eastAsia"/>
          <w:u w:val="none"/>
          <w:rtl/>
        </w:rPr>
        <w:t>במחשב</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במאגרי</w:t>
      </w:r>
      <w:r w:rsidRPr="00A0077D">
        <w:rPr>
          <w:u w:val="none"/>
        </w:rPr>
        <w:t xml:space="preserve"> </w:t>
      </w:r>
      <w:r w:rsidRPr="00A0077D">
        <w:rPr>
          <w:rFonts w:hint="eastAsia"/>
          <w:u w:val="none"/>
          <w:rtl/>
        </w:rPr>
        <w:t>מידע</w:t>
      </w:r>
      <w:r w:rsidR="00AF1EDE">
        <w:rPr>
          <w:rFonts w:hint="cs"/>
          <w:u w:val="none"/>
          <w:rtl/>
        </w:rPr>
        <w:t>.</w:t>
      </w:r>
      <w:r w:rsidRPr="00A0077D">
        <w:rPr>
          <w:u w:val="none"/>
        </w:rPr>
        <w:t xml:space="preserve"> </w:t>
      </w:r>
    </w:p>
    <w:p w:rsidR="00810AF4" w:rsidRPr="00A0077D" w:rsidRDefault="00810AF4" w:rsidP="00AF1EDE">
      <w:pPr>
        <w:spacing w:line="360" w:lineRule="auto"/>
        <w:ind w:left="360"/>
        <w:jc w:val="both"/>
        <w:rPr>
          <w:u w:val="none"/>
          <w:rtl/>
        </w:rPr>
      </w:pPr>
      <w:r w:rsidRPr="00A0077D">
        <w:rPr>
          <w:rFonts w:hint="eastAsia"/>
          <w:u w:val="none"/>
          <w:rtl/>
        </w:rPr>
        <w:lastRenderedPageBreak/>
        <w:t>ח</w:t>
      </w:r>
      <w:r w:rsidR="0097438F">
        <w:rPr>
          <w:rFonts w:hint="cs"/>
          <w:u w:val="none"/>
          <w:rtl/>
        </w:rPr>
        <w:t>.</w:t>
      </w:r>
      <w:r w:rsidRPr="00A0077D">
        <w:rPr>
          <w:u w:val="none"/>
        </w:rPr>
        <w:t xml:space="preserve"> </w:t>
      </w:r>
      <w:r w:rsidRPr="00A0077D">
        <w:rPr>
          <w:rFonts w:hint="eastAsia"/>
          <w:b/>
          <w:bCs/>
          <w:u w:val="none"/>
          <w:rtl/>
        </w:rPr>
        <w:t>מידע</w:t>
      </w:r>
      <w:r w:rsidR="00AF1EDE">
        <w:rPr>
          <w:rFonts w:hint="cs"/>
          <w:u w:val="none"/>
          <w:rtl/>
        </w:rPr>
        <w:t xml:space="preserve"> </w:t>
      </w:r>
      <w:r w:rsidRPr="00A0077D">
        <w:rPr>
          <w:u w:val="none"/>
          <w:rtl/>
        </w:rPr>
        <w:t>-</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מידע</w:t>
      </w:r>
      <w:r w:rsidRPr="00A0077D">
        <w:rPr>
          <w:u w:val="none"/>
        </w:rPr>
        <w:t xml:space="preserve">, </w:t>
      </w:r>
      <w:r w:rsidRPr="00A0077D">
        <w:rPr>
          <w:rFonts w:hint="eastAsia"/>
          <w:u w:val="none"/>
          <w:rtl/>
        </w:rPr>
        <w:t>ידע</w:t>
      </w:r>
      <w:r w:rsidRPr="00A0077D">
        <w:rPr>
          <w:u w:val="none"/>
        </w:rPr>
        <w:t xml:space="preserve">, </w:t>
      </w:r>
      <w:r w:rsidRPr="00A0077D">
        <w:rPr>
          <w:rFonts w:hint="eastAsia"/>
          <w:u w:val="none"/>
          <w:rtl/>
        </w:rPr>
        <w:t>ידיעה</w:t>
      </w:r>
      <w:r w:rsidRPr="00A0077D">
        <w:rPr>
          <w:u w:val="none"/>
        </w:rPr>
        <w:t xml:space="preserve">, </w:t>
      </w:r>
      <w:r w:rsidRPr="00A0077D">
        <w:rPr>
          <w:rFonts w:hint="eastAsia"/>
          <w:u w:val="none"/>
          <w:rtl/>
        </w:rPr>
        <w:t>מסמך</w:t>
      </w:r>
      <w:r w:rsidRPr="00A0077D">
        <w:rPr>
          <w:u w:val="none"/>
        </w:rPr>
        <w:t xml:space="preserve">, </w:t>
      </w:r>
      <w:r w:rsidRPr="00A0077D">
        <w:rPr>
          <w:rFonts w:hint="eastAsia"/>
          <w:u w:val="none"/>
          <w:rtl/>
        </w:rPr>
        <w:t>תכתובת</w:t>
      </w:r>
      <w:r w:rsidRPr="00A0077D">
        <w:rPr>
          <w:u w:val="none"/>
        </w:rPr>
        <w:t xml:space="preserve">, </w:t>
      </w:r>
      <w:r w:rsidRPr="00A0077D">
        <w:rPr>
          <w:rFonts w:hint="eastAsia"/>
          <w:u w:val="none"/>
          <w:rtl/>
        </w:rPr>
        <w:t>תוכנית</w:t>
      </w:r>
      <w:r w:rsidRPr="00A0077D">
        <w:rPr>
          <w:u w:val="none"/>
        </w:rPr>
        <w:t xml:space="preserve">, </w:t>
      </w:r>
      <w:r w:rsidRPr="00A0077D">
        <w:rPr>
          <w:rFonts w:hint="eastAsia"/>
          <w:u w:val="none"/>
          <w:rtl/>
        </w:rPr>
        <w:t>נתון</w:t>
      </w:r>
      <w:r w:rsidRPr="00A0077D">
        <w:rPr>
          <w:u w:val="none"/>
        </w:rPr>
        <w:t xml:space="preserve">, </w:t>
      </w:r>
      <w:r w:rsidRPr="00A0077D">
        <w:rPr>
          <w:rFonts w:hint="eastAsia"/>
          <w:u w:val="none"/>
          <w:rtl/>
        </w:rPr>
        <w:t>מודל</w:t>
      </w:r>
      <w:r w:rsidRPr="00A0077D">
        <w:rPr>
          <w:u w:val="none"/>
        </w:rPr>
        <w:t xml:space="preserve">, </w:t>
      </w:r>
      <w:r w:rsidRPr="00A0077D">
        <w:rPr>
          <w:rFonts w:hint="eastAsia"/>
          <w:u w:val="none"/>
          <w:rtl/>
        </w:rPr>
        <w:t>חוות</w:t>
      </w:r>
      <w:r w:rsidRPr="00A0077D">
        <w:rPr>
          <w:u w:val="none"/>
        </w:rPr>
        <w:t xml:space="preserve"> </w:t>
      </w:r>
      <w:r w:rsidRPr="00A0077D">
        <w:rPr>
          <w:rFonts w:hint="eastAsia"/>
          <w:u w:val="none"/>
          <w:rtl/>
        </w:rPr>
        <w:t>דעת</w:t>
      </w:r>
      <w:r w:rsidRPr="00A0077D">
        <w:rPr>
          <w:u w:val="none"/>
        </w:rPr>
        <w:t xml:space="preserve">, </w:t>
      </w:r>
      <w:r w:rsidRPr="00A0077D">
        <w:rPr>
          <w:u w:val="none"/>
          <w:rtl/>
        </w:rPr>
        <w:t xml:space="preserve"> מסקנה</w:t>
      </w:r>
      <w:r w:rsidRPr="00A0077D">
        <w:rPr>
          <w:u w:val="none"/>
        </w:rPr>
        <w:t xml:space="preserve"> </w:t>
      </w:r>
      <w:r w:rsidRPr="00A0077D">
        <w:rPr>
          <w:rFonts w:hint="eastAsia"/>
          <w:u w:val="none"/>
          <w:rtl/>
        </w:rPr>
        <w:t>וכל</w:t>
      </w:r>
      <w:r w:rsidRPr="00A0077D">
        <w:rPr>
          <w:u w:val="none"/>
        </w:rPr>
        <w:t xml:space="preserve"> </w:t>
      </w:r>
      <w:r w:rsidRPr="00A0077D">
        <w:rPr>
          <w:rFonts w:hint="eastAsia"/>
          <w:u w:val="none"/>
          <w:rtl/>
        </w:rPr>
        <w:t>דבר</w:t>
      </w:r>
      <w:r w:rsidRPr="00A0077D">
        <w:rPr>
          <w:u w:val="none"/>
        </w:rPr>
        <w:t xml:space="preserve"> </w:t>
      </w:r>
      <w:r w:rsidRPr="00A0077D">
        <w:rPr>
          <w:rFonts w:hint="eastAsia"/>
          <w:u w:val="none"/>
          <w:rtl/>
        </w:rPr>
        <w:t>אחר</w:t>
      </w:r>
      <w:r w:rsidRPr="00A0077D">
        <w:rPr>
          <w:u w:val="none"/>
        </w:rPr>
        <w:t xml:space="preserve"> </w:t>
      </w:r>
      <w:r w:rsidRPr="00A0077D">
        <w:rPr>
          <w:rFonts w:hint="eastAsia"/>
          <w:u w:val="none"/>
          <w:rtl/>
        </w:rPr>
        <w:t>בין</w:t>
      </w:r>
      <w:r w:rsidRPr="00A0077D">
        <w:rPr>
          <w:u w:val="none"/>
        </w:rPr>
        <w:t xml:space="preserve"> </w:t>
      </w:r>
      <w:r w:rsidRPr="00A0077D">
        <w:rPr>
          <w:rFonts w:hint="eastAsia"/>
          <w:u w:val="none"/>
          <w:rtl/>
        </w:rPr>
        <w:t>בכתב</w:t>
      </w:r>
      <w:r w:rsidRPr="00A0077D">
        <w:rPr>
          <w:u w:val="none"/>
        </w:rPr>
        <w:t xml:space="preserve"> </w:t>
      </w:r>
      <w:r w:rsidRPr="00A0077D">
        <w:rPr>
          <w:rFonts w:hint="eastAsia"/>
          <w:u w:val="none"/>
          <w:rtl/>
        </w:rPr>
        <w:t>ובין</w:t>
      </w:r>
      <w:r w:rsidRPr="00A0077D">
        <w:rPr>
          <w:u w:val="none"/>
        </w:rPr>
        <w:t xml:space="preserve"> </w:t>
      </w:r>
      <w:r w:rsidRPr="00A0077D">
        <w:rPr>
          <w:rFonts w:hint="eastAsia"/>
          <w:u w:val="none"/>
          <w:rtl/>
        </w:rPr>
        <w:t>בע</w:t>
      </w:r>
      <w:r w:rsidRPr="00A0077D">
        <w:rPr>
          <w:u w:val="none"/>
        </w:rPr>
        <w:t>"</w:t>
      </w:r>
      <w:r w:rsidRPr="00A0077D">
        <w:rPr>
          <w:rFonts w:hint="eastAsia"/>
          <w:u w:val="none"/>
          <w:rtl/>
        </w:rPr>
        <w:t>פ</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בכל</w:t>
      </w:r>
      <w:r w:rsidRPr="00A0077D">
        <w:rPr>
          <w:u w:val="none"/>
        </w:rPr>
        <w:t xml:space="preserve"> </w:t>
      </w:r>
      <w:r w:rsidRPr="00A0077D">
        <w:rPr>
          <w:rFonts w:hint="eastAsia"/>
          <w:u w:val="none"/>
          <w:rtl/>
        </w:rPr>
        <w:t>צורה</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דרך</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שימוש</w:t>
      </w:r>
      <w:r w:rsidRPr="00A0077D">
        <w:rPr>
          <w:u w:val="none"/>
          <w:rtl/>
        </w:rPr>
        <w:t xml:space="preserve"> </w:t>
      </w:r>
      <w:r w:rsidRPr="00A0077D">
        <w:rPr>
          <w:rFonts w:hint="eastAsia"/>
          <w:u w:val="none"/>
          <w:rtl/>
        </w:rPr>
        <w:t>ידיעות</w:t>
      </w:r>
      <w:r w:rsidRPr="00A0077D">
        <w:rPr>
          <w:u w:val="none"/>
        </w:rPr>
        <w:t xml:space="preserve"> </w:t>
      </w:r>
      <w:r w:rsidRPr="00A0077D">
        <w:rPr>
          <w:rFonts w:hint="eastAsia"/>
          <w:u w:val="none"/>
          <w:rtl/>
        </w:rPr>
        <w:t>בצורה</w:t>
      </w:r>
      <w:r w:rsidRPr="00A0077D">
        <w:rPr>
          <w:u w:val="none"/>
        </w:rPr>
        <w:t xml:space="preserve"> </w:t>
      </w:r>
      <w:r w:rsidRPr="00A0077D">
        <w:rPr>
          <w:rFonts w:hint="eastAsia"/>
          <w:u w:val="none"/>
          <w:rtl/>
        </w:rPr>
        <w:t>חשמלית</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אלקטרונית</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אופטית</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מגנטית</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tl/>
        </w:rPr>
        <w:t xml:space="preserve"> </w:t>
      </w:r>
      <w:r w:rsidRPr="00A0077D">
        <w:rPr>
          <w:rFonts w:hint="eastAsia"/>
          <w:u w:val="none"/>
          <w:rtl/>
        </w:rPr>
        <w:t>אחרת</w:t>
      </w:r>
      <w:r w:rsidRPr="00A0077D">
        <w:rPr>
          <w:u w:val="none"/>
        </w:rPr>
        <w:t xml:space="preserve"> </w:t>
      </w:r>
      <w:r w:rsidRPr="00A0077D">
        <w:rPr>
          <w:rFonts w:hint="eastAsia"/>
          <w:u w:val="none"/>
          <w:rtl/>
        </w:rPr>
        <w:t>בין</w:t>
      </w:r>
      <w:r w:rsidRPr="00A0077D">
        <w:rPr>
          <w:u w:val="none"/>
        </w:rPr>
        <w:t xml:space="preserve"> </w:t>
      </w:r>
      <w:r w:rsidRPr="00A0077D">
        <w:rPr>
          <w:rFonts w:hint="eastAsia"/>
          <w:u w:val="none"/>
          <w:rtl/>
        </w:rPr>
        <w:t>שהתגבש</w:t>
      </w:r>
      <w:r w:rsidRPr="00A0077D">
        <w:rPr>
          <w:u w:val="none"/>
        </w:rPr>
        <w:t xml:space="preserve"> </w:t>
      </w:r>
      <w:r w:rsidRPr="00A0077D">
        <w:rPr>
          <w:rFonts w:hint="eastAsia"/>
          <w:u w:val="none"/>
          <w:rtl/>
        </w:rPr>
        <w:t>לכדי</w:t>
      </w:r>
      <w:r w:rsidRPr="00A0077D">
        <w:rPr>
          <w:u w:val="none"/>
        </w:rPr>
        <w:t xml:space="preserve"> </w:t>
      </w:r>
      <w:r w:rsidRPr="00A0077D">
        <w:rPr>
          <w:rFonts w:hint="eastAsia"/>
          <w:u w:val="none"/>
          <w:rtl/>
        </w:rPr>
        <w:t>תוצר</w:t>
      </w:r>
      <w:r w:rsidRPr="00A0077D">
        <w:rPr>
          <w:u w:val="none"/>
        </w:rPr>
        <w:t xml:space="preserve"> </w:t>
      </w:r>
      <w:r w:rsidRPr="00A0077D">
        <w:rPr>
          <w:rFonts w:hint="eastAsia"/>
          <w:u w:val="none"/>
          <w:rtl/>
        </w:rPr>
        <w:t>שימושי</w:t>
      </w:r>
      <w:r w:rsidRPr="00A0077D">
        <w:rPr>
          <w:u w:val="none"/>
        </w:rPr>
        <w:t xml:space="preserve"> </w:t>
      </w:r>
      <w:r w:rsidRPr="00A0077D">
        <w:rPr>
          <w:rFonts w:hint="eastAsia"/>
          <w:u w:val="none"/>
          <w:rtl/>
        </w:rPr>
        <w:t>ובין</w:t>
      </w:r>
      <w:r w:rsidRPr="00A0077D">
        <w:rPr>
          <w:u w:val="none"/>
        </w:rPr>
        <w:t xml:space="preserve"> </w:t>
      </w:r>
      <w:r w:rsidRPr="00A0077D">
        <w:rPr>
          <w:rFonts w:hint="eastAsia"/>
          <w:u w:val="none"/>
          <w:rtl/>
        </w:rPr>
        <w:t>שהוא</w:t>
      </w:r>
      <w:r w:rsidRPr="00A0077D">
        <w:rPr>
          <w:u w:val="none"/>
        </w:rPr>
        <w:t xml:space="preserve"> </w:t>
      </w:r>
      <w:r w:rsidRPr="00A0077D">
        <w:rPr>
          <w:rFonts w:hint="eastAsia"/>
          <w:u w:val="none"/>
          <w:rtl/>
        </w:rPr>
        <w:t>תוצר</w:t>
      </w:r>
      <w:r w:rsidRPr="00A0077D">
        <w:rPr>
          <w:u w:val="none"/>
        </w:rPr>
        <w:t xml:space="preserve"> </w:t>
      </w:r>
      <w:r w:rsidRPr="00A0077D">
        <w:rPr>
          <w:rFonts w:hint="eastAsia"/>
          <w:u w:val="none"/>
          <w:rtl/>
        </w:rPr>
        <w:t>ביניים</w:t>
      </w:r>
      <w:r w:rsidRPr="00A0077D">
        <w:rPr>
          <w:u w:val="none"/>
        </w:rPr>
        <w:t xml:space="preserve"> </w:t>
      </w:r>
      <w:r w:rsidRPr="00A0077D">
        <w:rPr>
          <w:rFonts w:hint="eastAsia"/>
          <w:u w:val="none"/>
          <w:rtl/>
        </w:rPr>
        <w:t>במסגרת</w:t>
      </w:r>
      <w:r w:rsidRPr="00A0077D">
        <w:rPr>
          <w:u w:val="none"/>
          <w:rtl/>
        </w:rPr>
        <w:t xml:space="preserve"> </w:t>
      </w:r>
      <w:r w:rsidRPr="00A0077D">
        <w:rPr>
          <w:rFonts w:hint="eastAsia"/>
          <w:u w:val="none"/>
          <w:rtl/>
        </w:rPr>
        <w:t>תהליך</w:t>
      </w:r>
      <w:r w:rsidRPr="00A0077D">
        <w:rPr>
          <w:u w:val="none"/>
        </w:rPr>
        <w:t xml:space="preserve"> </w:t>
      </w:r>
      <w:r w:rsidRPr="00A0077D">
        <w:rPr>
          <w:rFonts w:hint="eastAsia"/>
          <w:u w:val="none"/>
          <w:rtl/>
        </w:rPr>
        <w:t>הכנת</w:t>
      </w:r>
      <w:r w:rsidRPr="00A0077D">
        <w:rPr>
          <w:u w:val="none"/>
        </w:rPr>
        <w:t xml:space="preserve"> </w:t>
      </w:r>
      <w:r w:rsidRPr="00A0077D">
        <w:rPr>
          <w:rFonts w:hint="eastAsia"/>
          <w:u w:val="none"/>
          <w:rtl/>
        </w:rPr>
        <w:t>תוצר</w:t>
      </w:r>
      <w:r w:rsidRPr="00A0077D">
        <w:rPr>
          <w:u w:val="none"/>
        </w:rPr>
        <w:t xml:space="preserve"> </w:t>
      </w:r>
      <w:r w:rsidRPr="00A0077D">
        <w:rPr>
          <w:rFonts w:hint="eastAsia"/>
          <w:u w:val="none"/>
          <w:rtl/>
        </w:rPr>
        <w:t>שימושי</w:t>
      </w:r>
      <w:r w:rsidRPr="00A0077D">
        <w:rPr>
          <w:u w:val="none"/>
        </w:rPr>
        <w:t>.</w:t>
      </w:r>
    </w:p>
    <w:p w:rsidR="00810AF4" w:rsidRPr="00A0077D" w:rsidRDefault="00810AF4" w:rsidP="00117485">
      <w:pPr>
        <w:spacing w:line="360" w:lineRule="auto"/>
        <w:ind w:left="360"/>
        <w:jc w:val="both"/>
        <w:rPr>
          <w:u w:val="none"/>
        </w:rPr>
      </w:pPr>
      <w:r w:rsidRPr="00A0077D">
        <w:rPr>
          <w:rFonts w:hint="eastAsia"/>
          <w:u w:val="none"/>
          <w:rtl/>
        </w:rPr>
        <w:t>ט</w:t>
      </w:r>
      <w:r w:rsidR="00166440">
        <w:rPr>
          <w:rFonts w:hint="cs"/>
          <w:u w:val="none"/>
          <w:rtl/>
        </w:rPr>
        <w:t>.</w:t>
      </w:r>
      <w:r w:rsidR="00166440">
        <w:rPr>
          <w:rFonts w:hint="cs"/>
          <w:b/>
          <w:bCs/>
          <w:u w:val="none"/>
          <w:rtl/>
        </w:rPr>
        <w:t xml:space="preserve"> </w:t>
      </w:r>
      <w:r w:rsidRPr="00A0077D">
        <w:rPr>
          <w:rFonts w:hint="eastAsia"/>
          <w:b/>
          <w:bCs/>
          <w:u w:val="none"/>
          <w:rtl/>
        </w:rPr>
        <w:t>סודות</w:t>
      </w:r>
      <w:r w:rsidRPr="00A0077D">
        <w:rPr>
          <w:b/>
          <w:bCs/>
          <w:u w:val="none"/>
        </w:rPr>
        <w:t xml:space="preserve"> </w:t>
      </w:r>
      <w:r w:rsidRPr="00A0077D">
        <w:rPr>
          <w:rFonts w:hint="eastAsia"/>
          <w:b/>
          <w:bCs/>
          <w:u w:val="none"/>
          <w:rtl/>
        </w:rPr>
        <w:t>מקצועיים</w:t>
      </w:r>
      <w:r w:rsidRPr="00A0077D">
        <w:rPr>
          <w:b/>
          <w:bCs/>
          <w:u w:val="none"/>
        </w:rPr>
        <w:t>-</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מידע</w:t>
      </w:r>
      <w:r w:rsidRPr="00A0077D">
        <w:rPr>
          <w:u w:val="none"/>
        </w:rPr>
        <w:t xml:space="preserve"> </w:t>
      </w:r>
      <w:r w:rsidRPr="00A0077D">
        <w:rPr>
          <w:rFonts w:hint="eastAsia"/>
          <w:u w:val="none"/>
          <w:rtl/>
        </w:rPr>
        <w:t>אשר</w:t>
      </w:r>
      <w:r w:rsidRPr="00A0077D">
        <w:rPr>
          <w:u w:val="none"/>
        </w:rPr>
        <w:t xml:space="preserve"> </w:t>
      </w:r>
      <w:r w:rsidRPr="00A0077D">
        <w:rPr>
          <w:rFonts w:hint="eastAsia"/>
          <w:u w:val="none"/>
          <w:rtl/>
        </w:rPr>
        <w:t>יגיע</w:t>
      </w:r>
      <w:r w:rsidRPr="00A0077D">
        <w:rPr>
          <w:u w:val="none"/>
        </w:rPr>
        <w:t xml:space="preserve"> </w:t>
      </w:r>
      <w:r w:rsidRPr="00A0077D">
        <w:rPr>
          <w:rFonts w:hint="eastAsia"/>
          <w:u w:val="none"/>
          <w:rtl/>
        </w:rPr>
        <w:t>לידי</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בקשר</w:t>
      </w:r>
      <w:r w:rsidRPr="00A0077D">
        <w:rPr>
          <w:u w:val="none"/>
        </w:rPr>
        <w:t xml:space="preserve"> </w:t>
      </w:r>
      <w:r w:rsidRPr="00A0077D">
        <w:rPr>
          <w:rFonts w:hint="eastAsia"/>
          <w:u w:val="none"/>
          <w:rtl/>
        </w:rPr>
        <w:t>עם</w:t>
      </w:r>
      <w:r w:rsidRPr="00A0077D">
        <w:rPr>
          <w:u w:val="none"/>
        </w:rPr>
        <w:t xml:space="preserve"> </w:t>
      </w:r>
      <w:r w:rsidRPr="00A0077D">
        <w:rPr>
          <w:rFonts w:hint="eastAsia"/>
          <w:u w:val="none"/>
          <w:rtl/>
        </w:rPr>
        <w:t>השירות</w:t>
      </w:r>
      <w:r w:rsidRPr="00A0077D">
        <w:rPr>
          <w:u w:val="none"/>
          <w:rtl/>
        </w:rPr>
        <w:t xml:space="preserve">, </w:t>
      </w:r>
      <w:r w:rsidRPr="00A0077D">
        <w:rPr>
          <w:rFonts w:hint="eastAsia"/>
          <w:u w:val="none"/>
          <w:rtl/>
        </w:rPr>
        <w:t>בין</w:t>
      </w:r>
      <w:r w:rsidRPr="00A0077D">
        <w:rPr>
          <w:u w:val="none"/>
        </w:rPr>
        <w:t xml:space="preserve"> </w:t>
      </w:r>
      <w:r w:rsidRPr="00A0077D">
        <w:rPr>
          <w:rFonts w:hint="eastAsia"/>
          <w:u w:val="none"/>
          <w:rtl/>
        </w:rPr>
        <w:t>אם</w:t>
      </w:r>
      <w:r w:rsidRPr="00A0077D">
        <w:rPr>
          <w:u w:val="none"/>
        </w:rPr>
        <w:t xml:space="preserve"> </w:t>
      </w:r>
      <w:r w:rsidRPr="00A0077D">
        <w:rPr>
          <w:rFonts w:hint="eastAsia"/>
          <w:u w:val="none"/>
          <w:rtl/>
        </w:rPr>
        <w:t>נתקבל</w:t>
      </w:r>
      <w:r w:rsidRPr="00A0077D">
        <w:rPr>
          <w:u w:val="none"/>
        </w:rPr>
        <w:t xml:space="preserve"> </w:t>
      </w:r>
      <w:r w:rsidRPr="00A0077D">
        <w:rPr>
          <w:rFonts w:hint="eastAsia"/>
          <w:u w:val="none"/>
          <w:rtl/>
        </w:rPr>
        <w:t>במהלך</w:t>
      </w:r>
      <w:r w:rsidRPr="00A0077D">
        <w:rPr>
          <w:u w:val="none"/>
        </w:rPr>
        <w:t xml:space="preserve"> </w:t>
      </w:r>
      <w:r w:rsidRPr="00A0077D">
        <w:rPr>
          <w:rFonts w:hint="eastAsia"/>
          <w:u w:val="none"/>
          <w:rtl/>
        </w:rPr>
        <w:t>ביצועה</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לאחר</w:t>
      </w:r>
      <w:r w:rsidRPr="00A0077D">
        <w:rPr>
          <w:u w:val="none"/>
        </w:rPr>
        <w:t xml:space="preserve"> </w:t>
      </w:r>
      <w:r w:rsidRPr="00A0077D">
        <w:rPr>
          <w:rFonts w:hint="eastAsia"/>
          <w:u w:val="none"/>
          <w:rtl/>
        </w:rPr>
        <w:t>מכן</w:t>
      </w:r>
      <w:r w:rsidRPr="00A0077D">
        <w:rPr>
          <w:u w:val="none"/>
        </w:rPr>
        <w:t xml:space="preserve">, </w:t>
      </w:r>
      <w:r w:rsidRPr="00A0077D">
        <w:rPr>
          <w:rFonts w:hint="eastAsia"/>
          <w:u w:val="none"/>
          <w:rtl/>
        </w:rPr>
        <w:t>לרבות</w:t>
      </w:r>
      <w:r w:rsidRPr="00A0077D">
        <w:rPr>
          <w:u w:val="none"/>
        </w:rPr>
        <w:t xml:space="preserve"> </w:t>
      </w:r>
      <w:r w:rsidRPr="00A0077D">
        <w:rPr>
          <w:rFonts w:hint="eastAsia"/>
          <w:u w:val="none"/>
          <w:rtl/>
        </w:rPr>
        <w:t>ומבלי</w:t>
      </w:r>
      <w:r w:rsidRPr="00A0077D">
        <w:rPr>
          <w:u w:val="none"/>
        </w:rPr>
        <w:t xml:space="preserve"> </w:t>
      </w:r>
      <w:r w:rsidRPr="00A0077D">
        <w:rPr>
          <w:rFonts w:hint="eastAsia"/>
          <w:u w:val="none"/>
          <w:rtl/>
        </w:rPr>
        <w:t>לפגוע</w:t>
      </w:r>
      <w:r w:rsidRPr="00A0077D">
        <w:rPr>
          <w:u w:val="none"/>
        </w:rPr>
        <w:t xml:space="preserve"> </w:t>
      </w:r>
      <w:r w:rsidRPr="00A0077D">
        <w:rPr>
          <w:rFonts w:hint="eastAsia"/>
          <w:u w:val="none"/>
          <w:rtl/>
        </w:rPr>
        <w:t>בכלליות</w:t>
      </w:r>
      <w:r w:rsidRPr="00A0077D">
        <w:rPr>
          <w:u w:val="none"/>
        </w:rPr>
        <w:t xml:space="preserve"> </w:t>
      </w:r>
      <w:r w:rsidRPr="00A0077D">
        <w:rPr>
          <w:rFonts w:hint="eastAsia"/>
          <w:u w:val="none"/>
          <w:rtl/>
        </w:rPr>
        <w:t>האמור</w:t>
      </w:r>
      <w:r w:rsidRPr="00A0077D">
        <w:rPr>
          <w:u w:val="none"/>
          <w:rtl/>
        </w:rPr>
        <w:t xml:space="preserve"> </w:t>
      </w:r>
      <w:r w:rsidRPr="00A0077D">
        <w:rPr>
          <w:rFonts w:hint="eastAsia"/>
          <w:u w:val="none"/>
          <w:rtl/>
        </w:rPr>
        <w:t>לעיל</w:t>
      </w:r>
      <w:r w:rsidRPr="00A0077D">
        <w:rPr>
          <w:u w:val="none"/>
        </w:rPr>
        <w:t xml:space="preserve"> </w:t>
      </w:r>
      <w:r w:rsidRPr="00A0077D">
        <w:rPr>
          <w:rFonts w:hint="eastAsia"/>
          <w:u w:val="none"/>
          <w:rtl/>
        </w:rPr>
        <w:t>מידע</w:t>
      </w:r>
      <w:r w:rsidRPr="00A0077D">
        <w:rPr>
          <w:u w:val="none"/>
        </w:rPr>
        <w:t xml:space="preserve"> </w:t>
      </w:r>
      <w:r w:rsidRPr="00A0077D">
        <w:rPr>
          <w:rFonts w:hint="eastAsia"/>
          <w:u w:val="none"/>
          <w:rtl/>
        </w:rPr>
        <w:t>אשר</w:t>
      </w:r>
      <w:r w:rsidRPr="00A0077D">
        <w:rPr>
          <w:u w:val="none"/>
        </w:rPr>
        <w:t xml:space="preserve"> </w:t>
      </w:r>
      <w:r w:rsidRPr="00A0077D">
        <w:rPr>
          <w:rFonts w:hint="eastAsia"/>
          <w:u w:val="none"/>
          <w:rtl/>
        </w:rPr>
        <w:t>יימסר</w:t>
      </w:r>
      <w:r w:rsidRPr="00A0077D">
        <w:rPr>
          <w:u w:val="none"/>
        </w:rPr>
        <w:t xml:space="preserve"> </w:t>
      </w:r>
      <w:r w:rsidRPr="00A0077D">
        <w:rPr>
          <w:rFonts w:hint="eastAsia"/>
          <w:u w:val="none"/>
          <w:rtl/>
        </w:rPr>
        <w:t>ע</w:t>
      </w:r>
      <w:r w:rsidRPr="00A0077D">
        <w:rPr>
          <w:u w:val="none"/>
        </w:rPr>
        <w:t>"</w:t>
      </w:r>
      <w:r w:rsidRPr="00A0077D">
        <w:rPr>
          <w:rFonts w:hint="eastAsia"/>
          <w:u w:val="none"/>
          <w:rtl/>
        </w:rPr>
        <w:t>י</w:t>
      </w:r>
      <w:r w:rsidRPr="00A0077D">
        <w:rPr>
          <w:u w:val="none"/>
        </w:rPr>
        <w:t xml:space="preserve"> </w:t>
      </w:r>
      <w:r w:rsidRPr="00A0077D">
        <w:rPr>
          <w:rFonts w:hint="eastAsia"/>
          <w:u w:val="none"/>
          <w:rtl/>
        </w:rPr>
        <w:t>מדינת</w:t>
      </w:r>
      <w:r w:rsidRPr="00A0077D">
        <w:rPr>
          <w:u w:val="none"/>
        </w:rPr>
        <w:t xml:space="preserve"> </w:t>
      </w:r>
      <w:r w:rsidRPr="00A0077D">
        <w:rPr>
          <w:rFonts w:hint="eastAsia"/>
          <w:u w:val="none"/>
          <w:rtl/>
        </w:rPr>
        <w:t>ישראל</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גורם</w:t>
      </w:r>
      <w:r w:rsidRPr="00A0077D">
        <w:rPr>
          <w:u w:val="none"/>
        </w:rPr>
        <w:t xml:space="preserve"> </w:t>
      </w:r>
      <w:r w:rsidRPr="00A0077D">
        <w:rPr>
          <w:rFonts w:hint="eastAsia"/>
          <w:u w:val="none"/>
          <w:rtl/>
        </w:rPr>
        <w:t>אחר</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מי</w:t>
      </w:r>
      <w:r w:rsidRPr="00A0077D">
        <w:rPr>
          <w:u w:val="none"/>
        </w:rPr>
        <w:t xml:space="preserve"> </w:t>
      </w:r>
      <w:r w:rsidRPr="00A0077D">
        <w:rPr>
          <w:rFonts w:hint="eastAsia"/>
          <w:u w:val="none"/>
          <w:rtl/>
        </w:rPr>
        <w:t>מטעמו</w:t>
      </w:r>
      <w:r w:rsidRPr="00A0077D">
        <w:rPr>
          <w:u w:val="none"/>
        </w:rPr>
        <w:t xml:space="preserve"> </w:t>
      </w:r>
      <w:r w:rsidRPr="00A0077D">
        <w:rPr>
          <w:rFonts w:hint="eastAsia"/>
          <w:u w:val="none"/>
          <w:rtl/>
        </w:rPr>
        <w:t>של</w:t>
      </w:r>
      <w:r w:rsidRPr="00A0077D">
        <w:rPr>
          <w:u w:val="none"/>
          <w:rtl/>
        </w:rPr>
        <w:t xml:space="preserve"> </w:t>
      </w:r>
      <w:r w:rsidRPr="00A0077D">
        <w:rPr>
          <w:rFonts w:hint="eastAsia"/>
          <w:u w:val="none"/>
          <w:rtl/>
        </w:rPr>
        <w:t>כל</w:t>
      </w:r>
      <w:r w:rsidRPr="00A0077D">
        <w:rPr>
          <w:u w:val="none"/>
        </w:rPr>
        <w:t xml:space="preserve"> </w:t>
      </w:r>
      <w:r w:rsidRPr="00A0077D">
        <w:rPr>
          <w:rFonts w:hint="eastAsia"/>
          <w:u w:val="none"/>
          <w:rtl/>
        </w:rPr>
        <w:t>אחד</w:t>
      </w:r>
      <w:r w:rsidRPr="00A0077D">
        <w:rPr>
          <w:u w:val="none"/>
        </w:rPr>
        <w:t xml:space="preserve"> </w:t>
      </w:r>
      <w:r w:rsidRPr="00A0077D">
        <w:rPr>
          <w:rFonts w:hint="eastAsia"/>
          <w:u w:val="none"/>
          <w:rtl/>
        </w:rPr>
        <w:t>מהנ</w:t>
      </w:r>
      <w:r w:rsidRPr="00A0077D">
        <w:rPr>
          <w:u w:val="none"/>
        </w:rPr>
        <w:t>"</w:t>
      </w:r>
      <w:r w:rsidRPr="00A0077D">
        <w:rPr>
          <w:rFonts w:hint="eastAsia"/>
          <w:u w:val="none"/>
          <w:rtl/>
        </w:rPr>
        <w:t>ל</w:t>
      </w:r>
      <w:r w:rsidRPr="00A0077D">
        <w:rPr>
          <w:u w:val="none"/>
        </w:rPr>
        <w:t xml:space="preserve">, </w:t>
      </w:r>
      <w:r w:rsidR="00AF1EDE">
        <w:rPr>
          <w:rFonts w:hint="cs"/>
          <w:u w:val="none"/>
          <w:rtl/>
        </w:rPr>
        <w:t xml:space="preserve"> </w:t>
      </w:r>
      <w:r w:rsidRPr="00A0077D">
        <w:rPr>
          <w:rFonts w:hint="eastAsia"/>
          <w:u w:val="none"/>
          <w:rtl/>
        </w:rPr>
        <w:t>ולרבות</w:t>
      </w:r>
      <w:r w:rsidRPr="00A0077D">
        <w:rPr>
          <w:u w:val="none"/>
        </w:rPr>
        <w:t xml:space="preserve"> </w:t>
      </w:r>
      <w:r w:rsidRPr="00A0077D">
        <w:rPr>
          <w:rFonts w:hint="eastAsia"/>
          <w:u w:val="none"/>
          <w:rtl/>
        </w:rPr>
        <w:t>מידע</w:t>
      </w:r>
      <w:r w:rsidRPr="00A0077D">
        <w:rPr>
          <w:u w:val="none"/>
        </w:rPr>
        <w:t xml:space="preserve"> </w:t>
      </w:r>
      <w:r w:rsidRPr="00A0077D">
        <w:rPr>
          <w:rFonts w:hint="eastAsia"/>
          <w:u w:val="none"/>
          <w:rtl/>
        </w:rPr>
        <w:t>שהוא</w:t>
      </w:r>
      <w:r w:rsidRPr="00A0077D">
        <w:rPr>
          <w:u w:val="none"/>
        </w:rPr>
        <w:t xml:space="preserve"> </w:t>
      </w:r>
      <w:r w:rsidRPr="00A0077D">
        <w:rPr>
          <w:rFonts w:hint="eastAsia"/>
          <w:u w:val="none"/>
          <w:rtl/>
        </w:rPr>
        <w:t>סוד</w:t>
      </w:r>
      <w:r w:rsidRPr="00A0077D">
        <w:rPr>
          <w:u w:val="none"/>
        </w:rPr>
        <w:t xml:space="preserve"> </w:t>
      </w:r>
      <w:r w:rsidRPr="00A0077D">
        <w:rPr>
          <w:rFonts w:hint="eastAsia"/>
          <w:u w:val="none"/>
          <w:rtl/>
        </w:rPr>
        <w:t>מסחרי</w:t>
      </w:r>
      <w:r w:rsidRPr="00A0077D">
        <w:rPr>
          <w:u w:val="none"/>
        </w:rPr>
        <w:t xml:space="preserve"> </w:t>
      </w:r>
      <w:r w:rsidRPr="00A0077D">
        <w:rPr>
          <w:rFonts w:hint="eastAsia"/>
          <w:u w:val="none"/>
          <w:rtl/>
        </w:rPr>
        <w:t>כמשמעו</w:t>
      </w:r>
      <w:r w:rsidRPr="00A0077D">
        <w:rPr>
          <w:u w:val="none"/>
        </w:rPr>
        <w:t xml:space="preserve"> </w:t>
      </w:r>
      <w:r w:rsidRPr="00A0077D">
        <w:rPr>
          <w:rFonts w:hint="eastAsia"/>
          <w:u w:val="none"/>
          <w:rtl/>
        </w:rPr>
        <w:t>בחוק</w:t>
      </w:r>
      <w:r w:rsidRPr="00A0077D">
        <w:rPr>
          <w:u w:val="none"/>
        </w:rPr>
        <w:t xml:space="preserve"> </w:t>
      </w:r>
      <w:r w:rsidRPr="00A0077D">
        <w:rPr>
          <w:rFonts w:hint="eastAsia"/>
          <w:u w:val="none"/>
          <w:rtl/>
        </w:rPr>
        <w:t>עוולות</w:t>
      </w:r>
      <w:r w:rsidRPr="00A0077D">
        <w:rPr>
          <w:u w:val="none"/>
          <w:rtl/>
        </w:rPr>
        <w:t xml:space="preserve"> </w:t>
      </w:r>
      <w:r w:rsidRPr="00A0077D">
        <w:rPr>
          <w:rFonts w:hint="eastAsia"/>
          <w:u w:val="none"/>
          <w:rtl/>
        </w:rPr>
        <w:t>מסחריות</w:t>
      </w:r>
      <w:r w:rsidRPr="00A0077D">
        <w:rPr>
          <w:u w:val="none"/>
        </w:rPr>
        <w:t xml:space="preserve">, </w:t>
      </w:r>
      <w:r w:rsidRPr="00A0077D">
        <w:rPr>
          <w:rFonts w:hint="eastAsia"/>
          <w:u w:val="none"/>
          <w:rtl/>
        </w:rPr>
        <w:t>התשנ</w:t>
      </w:r>
      <w:r w:rsidRPr="00A0077D">
        <w:rPr>
          <w:u w:val="none"/>
        </w:rPr>
        <w:t>"</w:t>
      </w:r>
      <w:r w:rsidRPr="00A0077D">
        <w:rPr>
          <w:rFonts w:hint="eastAsia"/>
          <w:u w:val="none"/>
          <w:rtl/>
        </w:rPr>
        <w:t>ט</w:t>
      </w:r>
      <w:r w:rsidRPr="00A0077D">
        <w:rPr>
          <w:u w:val="none"/>
        </w:rPr>
        <w:t xml:space="preserve"> 1999 , </w:t>
      </w:r>
      <w:r w:rsidRPr="00A0077D">
        <w:rPr>
          <w:rFonts w:hint="eastAsia"/>
          <w:u w:val="none"/>
          <w:rtl/>
        </w:rPr>
        <w:t>למעט</w:t>
      </w:r>
      <w:r w:rsidRPr="00A0077D">
        <w:rPr>
          <w:u w:val="none"/>
        </w:rPr>
        <w:t xml:space="preserve"> </w:t>
      </w:r>
      <w:r w:rsidRPr="00A0077D">
        <w:rPr>
          <w:rFonts w:hint="eastAsia"/>
          <w:u w:val="none"/>
          <w:rtl/>
        </w:rPr>
        <w:t>מידע</w:t>
      </w:r>
      <w:r w:rsidRPr="00A0077D">
        <w:rPr>
          <w:u w:val="none"/>
        </w:rPr>
        <w:t xml:space="preserve"> </w:t>
      </w:r>
      <w:r w:rsidRPr="00A0077D">
        <w:rPr>
          <w:rFonts w:hint="eastAsia"/>
          <w:u w:val="none"/>
          <w:rtl/>
        </w:rPr>
        <w:t>שהוא</w:t>
      </w:r>
      <w:r w:rsidRPr="00A0077D">
        <w:rPr>
          <w:u w:val="none"/>
        </w:rPr>
        <w:t xml:space="preserve"> </w:t>
      </w:r>
      <w:r w:rsidRPr="00A0077D">
        <w:rPr>
          <w:rFonts w:hint="eastAsia"/>
          <w:u w:val="none"/>
          <w:rtl/>
        </w:rPr>
        <w:t>בגדר</w:t>
      </w:r>
      <w:r w:rsidRPr="00A0077D">
        <w:rPr>
          <w:u w:val="none"/>
        </w:rPr>
        <w:t xml:space="preserve"> </w:t>
      </w:r>
      <w:r w:rsidRPr="00A0077D">
        <w:rPr>
          <w:rFonts w:hint="eastAsia"/>
          <w:u w:val="none"/>
          <w:rtl/>
        </w:rPr>
        <w:t>נחלת</w:t>
      </w:r>
      <w:r w:rsidRPr="00A0077D">
        <w:rPr>
          <w:u w:val="none"/>
        </w:rPr>
        <w:t xml:space="preserve"> </w:t>
      </w:r>
      <w:r w:rsidRPr="00A0077D">
        <w:rPr>
          <w:rFonts w:hint="eastAsia"/>
          <w:u w:val="none"/>
          <w:rtl/>
        </w:rPr>
        <w:t>הכלל</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מידע</w:t>
      </w:r>
      <w:r w:rsidRPr="00A0077D">
        <w:rPr>
          <w:u w:val="none"/>
        </w:rPr>
        <w:t xml:space="preserve"> </w:t>
      </w:r>
      <w:r w:rsidRPr="00A0077D">
        <w:rPr>
          <w:rFonts w:hint="eastAsia"/>
          <w:u w:val="none"/>
          <w:rtl/>
        </w:rPr>
        <w:t>שיש</w:t>
      </w:r>
      <w:r w:rsidRPr="00A0077D">
        <w:rPr>
          <w:u w:val="none"/>
        </w:rPr>
        <w:t xml:space="preserve"> -</w:t>
      </w:r>
      <w:r w:rsidRPr="00A0077D">
        <w:rPr>
          <w:u w:val="none"/>
          <w:rtl/>
        </w:rPr>
        <w:t xml:space="preserve"> למסור</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פי</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דין</w:t>
      </w:r>
      <w:r w:rsidRPr="00A0077D">
        <w:rPr>
          <w:u w:val="none"/>
        </w:rPr>
        <w:t>.</w:t>
      </w:r>
    </w:p>
    <w:p w:rsidR="00810AF4" w:rsidRPr="00AB4369" w:rsidRDefault="00810AF4" w:rsidP="00117485">
      <w:pPr>
        <w:spacing w:line="360" w:lineRule="auto"/>
        <w:ind w:left="360"/>
        <w:jc w:val="both"/>
        <w:rPr>
          <w:u w:val="none"/>
        </w:rPr>
      </w:pPr>
      <w:r w:rsidRPr="00AB4369">
        <w:rPr>
          <w:rFonts w:hint="eastAsia"/>
          <w:u w:val="none"/>
          <w:rtl/>
        </w:rPr>
        <w:t>י</w:t>
      </w:r>
      <w:r w:rsidR="00104F23" w:rsidRPr="00AB4369">
        <w:rPr>
          <w:rFonts w:hint="cs"/>
          <w:u w:val="none"/>
          <w:rtl/>
        </w:rPr>
        <w:t>.</w:t>
      </w:r>
      <w:r w:rsidR="00104F23" w:rsidRPr="00AB4369">
        <w:rPr>
          <w:rFonts w:hint="cs"/>
          <w:b/>
          <w:bCs/>
          <w:u w:val="none"/>
          <w:rtl/>
        </w:rPr>
        <w:t xml:space="preserve"> </w:t>
      </w:r>
      <w:r w:rsidRPr="00AB4369">
        <w:rPr>
          <w:rFonts w:hint="eastAsia"/>
          <w:b/>
          <w:bCs/>
          <w:u w:val="none"/>
          <w:rtl/>
        </w:rPr>
        <w:t>זכויות</w:t>
      </w:r>
      <w:r w:rsidRPr="00AB4369">
        <w:rPr>
          <w:b/>
          <w:bCs/>
          <w:u w:val="none"/>
        </w:rPr>
        <w:t xml:space="preserve"> </w:t>
      </w:r>
      <w:r w:rsidRPr="00AB4369">
        <w:rPr>
          <w:rFonts w:hint="eastAsia"/>
          <w:b/>
          <w:bCs/>
          <w:u w:val="none"/>
          <w:rtl/>
        </w:rPr>
        <w:t>קניין</w:t>
      </w:r>
      <w:r w:rsidRPr="00AB4369">
        <w:rPr>
          <w:b/>
          <w:bCs/>
          <w:u w:val="none"/>
        </w:rPr>
        <w:t xml:space="preserve"> </w:t>
      </w:r>
      <w:r w:rsidRPr="00AB4369">
        <w:rPr>
          <w:rFonts w:hint="eastAsia"/>
          <w:b/>
          <w:bCs/>
          <w:u w:val="none"/>
          <w:rtl/>
        </w:rPr>
        <w:t>רוחני</w:t>
      </w:r>
      <w:r w:rsidR="00AF1EDE" w:rsidRPr="00AB4369">
        <w:rPr>
          <w:rFonts w:hint="cs"/>
          <w:b/>
          <w:bCs/>
          <w:u w:val="none"/>
          <w:rtl/>
        </w:rPr>
        <w:t xml:space="preserve"> </w:t>
      </w:r>
      <w:r w:rsidRPr="00AB4369">
        <w:rPr>
          <w:b/>
          <w:bCs/>
          <w:u w:val="none"/>
          <w:rtl/>
        </w:rPr>
        <w:t>-</w:t>
      </w:r>
      <w:r w:rsidRPr="00AB4369">
        <w:rPr>
          <w:u w:val="none"/>
        </w:rPr>
        <w:t xml:space="preserve"> </w:t>
      </w:r>
      <w:r w:rsidRPr="00AB4369">
        <w:rPr>
          <w:rFonts w:hint="eastAsia"/>
          <w:u w:val="none"/>
          <w:rtl/>
        </w:rPr>
        <w:t>לרבות</w:t>
      </w:r>
      <w:r w:rsidRPr="00AB4369">
        <w:rPr>
          <w:u w:val="none"/>
        </w:rPr>
        <w:t xml:space="preserve"> </w:t>
      </w:r>
      <w:r w:rsidRPr="00AB4369">
        <w:rPr>
          <w:rFonts w:hint="eastAsia"/>
          <w:u w:val="none"/>
          <w:rtl/>
        </w:rPr>
        <w:t>זכויות</w:t>
      </w:r>
      <w:r w:rsidRPr="00AB4369">
        <w:rPr>
          <w:u w:val="none"/>
        </w:rPr>
        <w:t xml:space="preserve"> </w:t>
      </w:r>
      <w:r w:rsidRPr="00AB4369">
        <w:rPr>
          <w:rFonts w:hint="eastAsia"/>
          <w:u w:val="none"/>
          <w:rtl/>
        </w:rPr>
        <w:t>על</w:t>
      </w:r>
      <w:r w:rsidRPr="00AB4369">
        <w:rPr>
          <w:u w:val="none"/>
        </w:rPr>
        <w:t xml:space="preserve"> </w:t>
      </w:r>
      <w:r w:rsidRPr="00AB4369">
        <w:rPr>
          <w:rFonts w:hint="eastAsia"/>
          <w:u w:val="none"/>
          <w:rtl/>
        </w:rPr>
        <w:t>פי</w:t>
      </w:r>
      <w:r w:rsidRPr="00AB4369">
        <w:rPr>
          <w:u w:val="none"/>
        </w:rPr>
        <w:t xml:space="preserve"> </w:t>
      </w:r>
      <w:r w:rsidRPr="00AB4369">
        <w:rPr>
          <w:rFonts w:hint="eastAsia"/>
          <w:u w:val="none"/>
          <w:rtl/>
        </w:rPr>
        <w:t>חוק</w:t>
      </w:r>
      <w:r w:rsidRPr="00AB4369">
        <w:rPr>
          <w:u w:val="none"/>
        </w:rPr>
        <w:t xml:space="preserve"> </w:t>
      </w:r>
      <w:r w:rsidRPr="00AB4369">
        <w:rPr>
          <w:rFonts w:hint="eastAsia"/>
          <w:u w:val="none"/>
          <w:rtl/>
        </w:rPr>
        <w:t>זכות</w:t>
      </w:r>
      <w:r w:rsidRPr="00AB4369">
        <w:rPr>
          <w:u w:val="none"/>
        </w:rPr>
        <w:t xml:space="preserve"> </w:t>
      </w:r>
      <w:r w:rsidRPr="00AB4369">
        <w:rPr>
          <w:rFonts w:hint="eastAsia"/>
          <w:u w:val="none"/>
          <w:rtl/>
        </w:rPr>
        <w:t>יוצרים</w:t>
      </w:r>
      <w:r w:rsidRPr="00AB4369">
        <w:rPr>
          <w:u w:val="none"/>
        </w:rPr>
        <w:t xml:space="preserve">, </w:t>
      </w:r>
      <w:r w:rsidRPr="00AB4369">
        <w:rPr>
          <w:rFonts w:hint="eastAsia"/>
          <w:u w:val="none"/>
          <w:rtl/>
        </w:rPr>
        <w:t>התשס</w:t>
      </w:r>
      <w:r w:rsidRPr="00AB4369">
        <w:rPr>
          <w:u w:val="none"/>
        </w:rPr>
        <w:t>"</w:t>
      </w:r>
      <w:r w:rsidRPr="00AB4369">
        <w:rPr>
          <w:rFonts w:hint="eastAsia"/>
          <w:u w:val="none"/>
          <w:rtl/>
        </w:rPr>
        <w:t>ח</w:t>
      </w:r>
      <w:r w:rsidRPr="00AB4369">
        <w:rPr>
          <w:u w:val="none"/>
          <w:rtl/>
        </w:rPr>
        <w:t>-</w:t>
      </w:r>
      <w:r w:rsidRPr="00AB4369">
        <w:rPr>
          <w:u w:val="none"/>
        </w:rPr>
        <w:t xml:space="preserve"> 2007</w:t>
      </w:r>
      <w:r w:rsidRPr="00AB4369">
        <w:rPr>
          <w:rFonts w:hint="eastAsia"/>
          <w:u w:val="none"/>
          <w:rtl/>
        </w:rPr>
        <w:t>ופקודת</w:t>
      </w:r>
      <w:r w:rsidRPr="00AB4369">
        <w:rPr>
          <w:u w:val="none"/>
        </w:rPr>
        <w:t xml:space="preserve"> </w:t>
      </w:r>
      <w:r w:rsidRPr="00AB4369">
        <w:rPr>
          <w:rFonts w:hint="eastAsia"/>
          <w:u w:val="none"/>
          <w:rtl/>
        </w:rPr>
        <w:t>זכות</w:t>
      </w:r>
      <w:r w:rsidRPr="00AB4369">
        <w:rPr>
          <w:u w:val="none"/>
        </w:rPr>
        <w:t xml:space="preserve"> </w:t>
      </w:r>
      <w:r w:rsidRPr="00AB4369">
        <w:rPr>
          <w:rFonts w:hint="eastAsia"/>
          <w:u w:val="none"/>
          <w:rtl/>
        </w:rPr>
        <w:t>יוצרים</w:t>
      </w:r>
      <w:r w:rsidRPr="00AB4369">
        <w:rPr>
          <w:u w:val="none"/>
        </w:rPr>
        <w:t xml:space="preserve"> 1924 , </w:t>
      </w:r>
      <w:r w:rsidRPr="00AB4369">
        <w:rPr>
          <w:rFonts w:hint="eastAsia"/>
          <w:u w:val="none"/>
          <w:rtl/>
        </w:rPr>
        <w:t>זכויות</w:t>
      </w:r>
      <w:r w:rsidRPr="00AB4369">
        <w:rPr>
          <w:u w:val="none"/>
        </w:rPr>
        <w:t xml:space="preserve"> </w:t>
      </w:r>
      <w:r w:rsidRPr="00AB4369">
        <w:rPr>
          <w:rFonts w:hint="eastAsia"/>
          <w:u w:val="none"/>
          <w:rtl/>
        </w:rPr>
        <w:t>לפי</w:t>
      </w:r>
      <w:r w:rsidRPr="00AB4369">
        <w:rPr>
          <w:u w:val="none"/>
        </w:rPr>
        <w:t xml:space="preserve"> </w:t>
      </w:r>
      <w:r w:rsidRPr="00AB4369">
        <w:rPr>
          <w:rFonts w:hint="eastAsia"/>
          <w:u w:val="none"/>
          <w:rtl/>
        </w:rPr>
        <w:t>חוק</w:t>
      </w:r>
      <w:r w:rsidRPr="00AB4369">
        <w:rPr>
          <w:u w:val="none"/>
        </w:rPr>
        <w:t xml:space="preserve"> </w:t>
      </w:r>
      <w:r w:rsidRPr="00AB4369">
        <w:rPr>
          <w:rFonts w:hint="eastAsia"/>
          <w:u w:val="none"/>
          <w:rtl/>
        </w:rPr>
        <w:t>הפטנטים</w:t>
      </w:r>
      <w:r w:rsidRPr="00AB4369">
        <w:rPr>
          <w:u w:val="none"/>
        </w:rPr>
        <w:t xml:space="preserve">, </w:t>
      </w:r>
      <w:r w:rsidRPr="00AB4369">
        <w:rPr>
          <w:rFonts w:hint="eastAsia"/>
          <w:u w:val="none"/>
          <w:rtl/>
        </w:rPr>
        <w:t>התשכ</w:t>
      </w:r>
      <w:r w:rsidRPr="00AB4369">
        <w:rPr>
          <w:u w:val="none"/>
        </w:rPr>
        <w:t>"</w:t>
      </w:r>
      <w:r w:rsidRPr="00AB4369">
        <w:rPr>
          <w:rFonts w:hint="eastAsia"/>
          <w:u w:val="none"/>
          <w:rtl/>
        </w:rPr>
        <w:t>ז</w:t>
      </w:r>
      <w:r w:rsidRPr="00AB4369">
        <w:rPr>
          <w:u w:val="none"/>
          <w:rtl/>
        </w:rPr>
        <w:t>-</w:t>
      </w:r>
      <w:r w:rsidRPr="00AB4369">
        <w:rPr>
          <w:u w:val="none"/>
        </w:rPr>
        <w:t xml:space="preserve"> 1967</w:t>
      </w:r>
      <w:r w:rsidRPr="00AB4369">
        <w:rPr>
          <w:rFonts w:hint="eastAsia"/>
          <w:u w:val="none"/>
          <w:rtl/>
        </w:rPr>
        <w:t>זכויות</w:t>
      </w:r>
      <w:r w:rsidRPr="00AB4369">
        <w:rPr>
          <w:u w:val="none"/>
        </w:rPr>
        <w:t xml:space="preserve"> </w:t>
      </w:r>
      <w:r w:rsidRPr="00AB4369">
        <w:rPr>
          <w:rFonts w:hint="eastAsia"/>
          <w:u w:val="none"/>
          <w:rtl/>
        </w:rPr>
        <w:t>לפי</w:t>
      </w:r>
      <w:r w:rsidRPr="00AB4369">
        <w:rPr>
          <w:u w:val="none"/>
        </w:rPr>
        <w:t xml:space="preserve"> </w:t>
      </w:r>
      <w:r w:rsidRPr="00AB4369">
        <w:rPr>
          <w:rFonts w:hint="eastAsia"/>
          <w:u w:val="none"/>
          <w:rtl/>
        </w:rPr>
        <w:t>פקודת</w:t>
      </w:r>
      <w:r w:rsidRPr="00AB4369">
        <w:rPr>
          <w:u w:val="none"/>
        </w:rPr>
        <w:t xml:space="preserve"> </w:t>
      </w:r>
      <w:r w:rsidRPr="00AB4369">
        <w:rPr>
          <w:rFonts w:hint="eastAsia"/>
          <w:u w:val="none"/>
          <w:rtl/>
        </w:rPr>
        <w:t>סימני</w:t>
      </w:r>
      <w:r w:rsidRPr="00AB4369">
        <w:rPr>
          <w:u w:val="none"/>
        </w:rPr>
        <w:t xml:space="preserve"> </w:t>
      </w:r>
      <w:r w:rsidRPr="00AB4369">
        <w:rPr>
          <w:rFonts w:hint="eastAsia"/>
          <w:u w:val="none"/>
          <w:rtl/>
        </w:rPr>
        <w:t>מסחר</w:t>
      </w:r>
      <w:r w:rsidRPr="00AB4369">
        <w:rPr>
          <w:u w:val="none"/>
        </w:rPr>
        <w:t xml:space="preserve">, </w:t>
      </w:r>
      <w:r w:rsidRPr="00AB4369">
        <w:rPr>
          <w:rFonts w:hint="eastAsia"/>
          <w:u w:val="none"/>
          <w:rtl/>
        </w:rPr>
        <w:t>תשל</w:t>
      </w:r>
      <w:r w:rsidRPr="00AB4369">
        <w:rPr>
          <w:u w:val="none"/>
        </w:rPr>
        <w:t>"</w:t>
      </w:r>
      <w:r w:rsidRPr="00AB4369">
        <w:rPr>
          <w:rFonts w:hint="eastAsia"/>
          <w:u w:val="none"/>
          <w:rtl/>
        </w:rPr>
        <w:t>ב</w:t>
      </w:r>
      <w:r w:rsidRPr="00AB4369">
        <w:rPr>
          <w:u w:val="none"/>
        </w:rPr>
        <w:t xml:space="preserve"> 1972- </w:t>
      </w:r>
      <w:r w:rsidRPr="00AB4369">
        <w:rPr>
          <w:rFonts w:hint="eastAsia"/>
          <w:u w:val="none"/>
          <w:rtl/>
        </w:rPr>
        <w:t>זכויות</w:t>
      </w:r>
      <w:r w:rsidRPr="00AB4369">
        <w:rPr>
          <w:u w:val="none"/>
        </w:rPr>
        <w:t xml:space="preserve"> </w:t>
      </w:r>
      <w:r w:rsidRPr="00AB4369">
        <w:rPr>
          <w:rFonts w:hint="eastAsia"/>
          <w:u w:val="none"/>
          <w:rtl/>
        </w:rPr>
        <w:t>על</w:t>
      </w:r>
      <w:r w:rsidRPr="00AB4369">
        <w:rPr>
          <w:u w:val="none"/>
        </w:rPr>
        <w:t xml:space="preserve"> </w:t>
      </w:r>
      <w:r w:rsidRPr="00AB4369">
        <w:rPr>
          <w:rFonts w:hint="eastAsia"/>
          <w:u w:val="none"/>
          <w:rtl/>
        </w:rPr>
        <w:t>פי</w:t>
      </w:r>
      <w:r w:rsidRPr="00AB4369">
        <w:rPr>
          <w:u w:val="none"/>
        </w:rPr>
        <w:t xml:space="preserve"> </w:t>
      </w:r>
      <w:r w:rsidRPr="00AB4369">
        <w:rPr>
          <w:rFonts w:hint="eastAsia"/>
          <w:u w:val="none"/>
          <w:rtl/>
        </w:rPr>
        <w:t>פקודת</w:t>
      </w:r>
      <w:r w:rsidRPr="00AB4369">
        <w:rPr>
          <w:u w:val="none"/>
        </w:rPr>
        <w:t xml:space="preserve"> </w:t>
      </w:r>
      <w:r w:rsidRPr="00AB4369">
        <w:rPr>
          <w:rFonts w:hint="eastAsia"/>
          <w:u w:val="none"/>
          <w:rtl/>
        </w:rPr>
        <w:t>הפטנטים</w:t>
      </w:r>
      <w:r w:rsidRPr="00AB4369">
        <w:rPr>
          <w:u w:val="none"/>
        </w:rPr>
        <w:t xml:space="preserve"> </w:t>
      </w:r>
      <w:r w:rsidRPr="00AB4369">
        <w:rPr>
          <w:rFonts w:hint="eastAsia"/>
          <w:u w:val="none"/>
          <w:rtl/>
        </w:rPr>
        <w:t>והמדגמים</w:t>
      </w:r>
      <w:r w:rsidRPr="00AB4369">
        <w:rPr>
          <w:u w:val="none"/>
        </w:rPr>
        <w:t xml:space="preserve">, </w:t>
      </w:r>
      <w:r w:rsidRPr="00AB4369">
        <w:rPr>
          <w:rFonts w:hint="eastAsia"/>
          <w:u w:val="none"/>
          <w:rtl/>
        </w:rPr>
        <w:t>זכויות</w:t>
      </w:r>
      <w:r w:rsidRPr="00AB4369">
        <w:rPr>
          <w:u w:val="none"/>
        </w:rPr>
        <w:t xml:space="preserve"> </w:t>
      </w:r>
      <w:r w:rsidRPr="00AB4369">
        <w:rPr>
          <w:rFonts w:hint="eastAsia"/>
          <w:u w:val="none"/>
          <w:rtl/>
        </w:rPr>
        <w:t>ב</w:t>
      </w:r>
      <w:r w:rsidRPr="00AB4369">
        <w:rPr>
          <w:u w:val="none"/>
        </w:rPr>
        <w:t xml:space="preserve"> "</w:t>
      </w:r>
      <w:r w:rsidRPr="00AB4369">
        <w:rPr>
          <w:rFonts w:hint="eastAsia"/>
          <w:u w:val="none"/>
          <w:rtl/>
        </w:rPr>
        <w:t>סוד</w:t>
      </w:r>
      <w:r w:rsidRPr="00AB4369">
        <w:rPr>
          <w:u w:val="none"/>
        </w:rPr>
        <w:t xml:space="preserve"> </w:t>
      </w:r>
      <w:r w:rsidRPr="00AB4369">
        <w:rPr>
          <w:rFonts w:hint="eastAsia"/>
          <w:u w:val="none"/>
          <w:rtl/>
        </w:rPr>
        <w:t>מסחרי</w:t>
      </w:r>
      <w:r w:rsidRPr="00AB4369">
        <w:rPr>
          <w:u w:val="none"/>
        </w:rPr>
        <w:t xml:space="preserve">" </w:t>
      </w:r>
      <w:r w:rsidRPr="00AB4369">
        <w:rPr>
          <w:rFonts w:hint="eastAsia"/>
          <w:u w:val="none"/>
          <w:rtl/>
        </w:rPr>
        <w:t>לפי</w:t>
      </w:r>
      <w:r w:rsidRPr="00AB4369">
        <w:rPr>
          <w:u w:val="none"/>
        </w:rPr>
        <w:t xml:space="preserve"> </w:t>
      </w:r>
      <w:r w:rsidRPr="00AB4369">
        <w:rPr>
          <w:rFonts w:hint="eastAsia"/>
          <w:u w:val="none"/>
          <w:rtl/>
        </w:rPr>
        <w:t>חוק</w:t>
      </w:r>
      <w:r w:rsidRPr="00AB4369">
        <w:rPr>
          <w:u w:val="none"/>
        </w:rPr>
        <w:t xml:space="preserve"> </w:t>
      </w:r>
      <w:r w:rsidRPr="00AB4369">
        <w:rPr>
          <w:rFonts w:hint="eastAsia"/>
          <w:u w:val="none"/>
          <w:rtl/>
        </w:rPr>
        <w:t>עוולות</w:t>
      </w:r>
      <w:r w:rsidRPr="00AB4369">
        <w:rPr>
          <w:u w:val="none"/>
        </w:rPr>
        <w:t xml:space="preserve"> </w:t>
      </w:r>
      <w:r w:rsidRPr="00AB4369">
        <w:rPr>
          <w:rFonts w:hint="eastAsia"/>
          <w:u w:val="none"/>
          <w:rtl/>
        </w:rPr>
        <w:t>מסחריות</w:t>
      </w:r>
      <w:r w:rsidRPr="00AB4369">
        <w:rPr>
          <w:u w:val="none"/>
        </w:rPr>
        <w:t xml:space="preserve">, </w:t>
      </w:r>
      <w:r w:rsidRPr="00AB4369">
        <w:rPr>
          <w:rFonts w:hint="eastAsia"/>
          <w:u w:val="none"/>
          <w:rtl/>
        </w:rPr>
        <w:t>התשנ</w:t>
      </w:r>
      <w:r w:rsidRPr="00AB4369">
        <w:rPr>
          <w:u w:val="none"/>
        </w:rPr>
        <w:t>"</w:t>
      </w:r>
      <w:r w:rsidRPr="00AB4369">
        <w:rPr>
          <w:rFonts w:hint="eastAsia"/>
          <w:u w:val="none"/>
          <w:rtl/>
        </w:rPr>
        <w:t>ט</w:t>
      </w:r>
      <w:r w:rsidRPr="00AB4369">
        <w:rPr>
          <w:u w:val="none"/>
          <w:rtl/>
        </w:rPr>
        <w:t>-</w:t>
      </w:r>
      <w:r w:rsidRPr="00AB4369">
        <w:rPr>
          <w:u w:val="none"/>
        </w:rPr>
        <w:t xml:space="preserve"> 1999</w:t>
      </w:r>
      <w:r w:rsidRPr="00AB4369">
        <w:rPr>
          <w:rFonts w:hint="eastAsia"/>
          <w:u w:val="none"/>
          <w:rtl/>
        </w:rPr>
        <w:t>וזכויות</w:t>
      </w:r>
      <w:r w:rsidRPr="00AB4369">
        <w:rPr>
          <w:u w:val="none"/>
        </w:rPr>
        <w:t xml:space="preserve"> </w:t>
      </w:r>
      <w:r w:rsidRPr="00AB4369">
        <w:rPr>
          <w:rFonts w:hint="eastAsia"/>
          <w:u w:val="none"/>
          <w:rtl/>
        </w:rPr>
        <w:t>אחרות</w:t>
      </w:r>
      <w:r w:rsidRPr="00AB4369">
        <w:rPr>
          <w:u w:val="none"/>
        </w:rPr>
        <w:t xml:space="preserve"> </w:t>
      </w:r>
      <w:r w:rsidRPr="00AB4369">
        <w:rPr>
          <w:rFonts w:hint="eastAsia"/>
          <w:u w:val="none"/>
          <w:rtl/>
        </w:rPr>
        <w:t>במידע</w:t>
      </w:r>
      <w:r w:rsidRPr="00AB4369">
        <w:rPr>
          <w:u w:val="none"/>
        </w:rPr>
        <w:t xml:space="preserve"> </w:t>
      </w:r>
      <w:r w:rsidRPr="00AB4369">
        <w:rPr>
          <w:rFonts w:hint="eastAsia"/>
          <w:u w:val="none"/>
          <w:rtl/>
        </w:rPr>
        <w:t>שאינו</w:t>
      </w:r>
      <w:r w:rsidRPr="00AB4369">
        <w:rPr>
          <w:u w:val="none"/>
        </w:rPr>
        <w:t xml:space="preserve"> </w:t>
      </w:r>
      <w:r w:rsidRPr="00AB4369">
        <w:rPr>
          <w:rFonts w:hint="eastAsia"/>
          <w:u w:val="none"/>
          <w:rtl/>
        </w:rPr>
        <w:t>נחלת</w:t>
      </w:r>
      <w:r w:rsidRPr="00AB4369">
        <w:rPr>
          <w:u w:val="none"/>
        </w:rPr>
        <w:t xml:space="preserve"> </w:t>
      </w:r>
      <w:r w:rsidRPr="00AB4369">
        <w:rPr>
          <w:rFonts w:hint="eastAsia"/>
          <w:u w:val="none"/>
          <w:rtl/>
        </w:rPr>
        <w:t>הכלל</w:t>
      </w:r>
      <w:r w:rsidRPr="00AB4369">
        <w:rPr>
          <w:u w:val="none"/>
        </w:rPr>
        <w:t>.</w:t>
      </w:r>
    </w:p>
    <w:p w:rsidR="00810AF4" w:rsidRPr="00AB4369" w:rsidRDefault="00810AF4" w:rsidP="00104F23">
      <w:pPr>
        <w:spacing w:line="360" w:lineRule="auto"/>
        <w:ind w:left="360"/>
        <w:jc w:val="both"/>
        <w:rPr>
          <w:u w:val="none"/>
        </w:rPr>
      </w:pPr>
      <w:r w:rsidRPr="00AB4369">
        <w:rPr>
          <w:rFonts w:hint="eastAsia"/>
          <w:u w:val="none"/>
          <w:rtl/>
        </w:rPr>
        <w:t>יא</w:t>
      </w:r>
      <w:r w:rsidR="00104F23" w:rsidRPr="00AB4369">
        <w:rPr>
          <w:rFonts w:hint="cs"/>
          <w:u w:val="none"/>
          <w:rtl/>
        </w:rPr>
        <w:t>.</w:t>
      </w:r>
      <w:r w:rsidRPr="00AB4369">
        <w:rPr>
          <w:u w:val="none"/>
        </w:rPr>
        <w:t xml:space="preserve"> </w:t>
      </w:r>
      <w:r w:rsidRPr="00AB4369">
        <w:rPr>
          <w:rFonts w:hint="eastAsia"/>
          <w:b/>
          <w:bCs/>
          <w:u w:val="none"/>
          <w:rtl/>
        </w:rPr>
        <w:t>המשרד</w:t>
      </w:r>
      <w:r w:rsidR="00AF1EDE" w:rsidRPr="00AB4369">
        <w:rPr>
          <w:rFonts w:hint="cs"/>
          <w:u w:val="none"/>
          <w:rtl/>
        </w:rPr>
        <w:t xml:space="preserve"> </w:t>
      </w:r>
      <w:r w:rsidRPr="00AB4369">
        <w:rPr>
          <w:u w:val="none"/>
          <w:rtl/>
        </w:rPr>
        <w:t>-</w:t>
      </w:r>
      <w:r w:rsidRPr="00AB4369">
        <w:rPr>
          <w:u w:val="none"/>
        </w:rPr>
        <w:t xml:space="preserve"> </w:t>
      </w:r>
      <w:r w:rsidRPr="00AB4369">
        <w:rPr>
          <w:rFonts w:hint="eastAsia"/>
          <w:u w:val="none"/>
          <w:rtl/>
        </w:rPr>
        <w:t>משרד</w:t>
      </w:r>
      <w:r w:rsidRPr="00AB4369">
        <w:rPr>
          <w:u w:val="none"/>
        </w:rPr>
        <w:t xml:space="preserve"> </w:t>
      </w:r>
      <w:r w:rsidRPr="00AB4369">
        <w:rPr>
          <w:rFonts w:hint="eastAsia"/>
          <w:u w:val="none"/>
          <w:rtl/>
        </w:rPr>
        <w:t>הבינוי</w:t>
      </w:r>
      <w:r w:rsidRPr="00AB4369">
        <w:rPr>
          <w:u w:val="none"/>
          <w:rtl/>
        </w:rPr>
        <w:t xml:space="preserve"> </w:t>
      </w:r>
      <w:r w:rsidRPr="00AB4369">
        <w:rPr>
          <w:rFonts w:hint="eastAsia"/>
          <w:u w:val="none"/>
          <w:rtl/>
        </w:rPr>
        <w:t>והשיכון</w:t>
      </w:r>
      <w:r w:rsidRPr="00AB4369">
        <w:rPr>
          <w:u w:val="none"/>
          <w:rtl/>
        </w:rPr>
        <w:t>.</w:t>
      </w:r>
    </w:p>
    <w:p w:rsidR="00810AF4" w:rsidRPr="001516EB" w:rsidRDefault="00810AF4" w:rsidP="00810AF4">
      <w:pPr>
        <w:autoSpaceDE w:val="0"/>
        <w:autoSpaceDN w:val="0"/>
        <w:adjustRightInd w:val="0"/>
        <w:spacing w:line="276" w:lineRule="auto"/>
        <w:jc w:val="both"/>
        <w:rPr>
          <w:rFonts w:asciiTheme="majorHAnsi" w:eastAsiaTheme="majorEastAsia" w:hAnsiTheme="majorHAnsi"/>
          <w:b/>
          <w:bCs/>
          <w:noProof w:val="0"/>
          <w:lang w:eastAsia="en-US" w:bidi="en-US"/>
        </w:rPr>
      </w:pPr>
    </w:p>
    <w:p w:rsidR="00810AF4" w:rsidRPr="00A0077D" w:rsidRDefault="00810AF4" w:rsidP="00447B2B">
      <w:pPr>
        <w:pStyle w:val="af7"/>
        <w:numPr>
          <w:ilvl w:val="0"/>
          <w:numId w:val="27"/>
        </w:numPr>
        <w:autoSpaceDE w:val="0"/>
        <w:autoSpaceDN w:val="0"/>
        <w:adjustRightInd w:val="0"/>
        <w:spacing w:line="276" w:lineRule="auto"/>
        <w:jc w:val="both"/>
        <w:rPr>
          <w:rFonts w:asciiTheme="minorHAnsi" w:hAnsiTheme="minorHAnsi"/>
          <w:b/>
          <w:bCs/>
          <w:u w:val="none"/>
        </w:rPr>
      </w:pPr>
      <w:r w:rsidRPr="00A0077D">
        <w:rPr>
          <w:rFonts w:ascii="David,Bold" w:hint="eastAsia"/>
          <w:b/>
          <w:bCs/>
          <w:u w:val="none"/>
          <w:rtl/>
        </w:rPr>
        <w:t>הצהרות</w:t>
      </w:r>
      <w:r w:rsidRPr="00A0077D">
        <w:rPr>
          <w:rFonts w:ascii="David,Bold"/>
          <w:b/>
          <w:bCs/>
          <w:u w:val="none"/>
        </w:rPr>
        <w:t xml:space="preserve"> </w:t>
      </w:r>
      <w:r w:rsidRPr="00A0077D">
        <w:rPr>
          <w:rFonts w:ascii="David,Bold" w:hint="eastAsia"/>
          <w:b/>
          <w:bCs/>
          <w:u w:val="none"/>
          <w:rtl/>
        </w:rPr>
        <w:t>היועץ</w:t>
      </w:r>
    </w:p>
    <w:p w:rsidR="00810AF4" w:rsidRPr="001516EB" w:rsidRDefault="00810AF4" w:rsidP="00810AF4">
      <w:pPr>
        <w:pStyle w:val="af7"/>
        <w:autoSpaceDE w:val="0"/>
        <w:autoSpaceDN w:val="0"/>
        <w:adjustRightInd w:val="0"/>
        <w:spacing w:line="276" w:lineRule="auto"/>
        <w:jc w:val="both"/>
        <w:rPr>
          <w:rFonts w:asciiTheme="minorHAnsi" w:hAnsiTheme="minorHAnsi"/>
          <w:b/>
          <w:bCs/>
        </w:rPr>
      </w:pPr>
    </w:p>
    <w:p w:rsidR="00810AF4" w:rsidRPr="001516EB" w:rsidRDefault="00810AF4" w:rsidP="00117485">
      <w:pPr>
        <w:spacing w:line="360" w:lineRule="auto"/>
        <w:ind w:left="360"/>
        <w:jc w:val="both"/>
        <w:rPr>
          <w:rFonts w:ascii="David"/>
          <w:u w:val="none"/>
        </w:rPr>
      </w:pPr>
      <w:r w:rsidRPr="00A0077D">
        <w:rPr>
          <w:rFonts w:hint="eastAsia"/>
          <w:u w:val="none"/>
          <w:rtl/>
        </w:rPr>
        <w:t>א</w:t>
      </w:r>
      <w:r w:rsidR="0097438F">
        <w:rPr>
          <w:rFonts w:hint="cs"/>
          <w:u w:val="none"/>
          <w:rtl/>
        </w:rPr>
        <w:t>.</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מצהיר</w:t>
      </w:r>
      <w:r w:rsidRPr="00A0077D">
        <w:rPr>
          <w:u w:val="none"/>
        </w:rPr>
        <w:t xml:space="preserve"> </w:t>
      </w:r>
      <w:r w:rsidRPr="00A0077D">
        <w:rPr>
          <w:rFonts w:hint="eastAsia"/>
          <w:u w:val="none"/>
          <w:rtl/>
        </w:rPr>
        <w:t>ומאשר</w:t>
      </w:r>
      <w:r w:rsidRPr="00A0077D">
        <w:rPr>
          <w:u w:val="none"/>
        </w:rPr>
        <w:t xml:space="preserve"> </w:t>
      </w:r>
      <w:r w:rsidRPr="00A0077D">
        <w:rPr>
          <w:rFonts w:hint="eastAsia"/>
          <w:u w:val="none"/>
          <w:rtl/>
        </w:rPr>
        <w:t>בזה</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הוא</w:t>
      </w:r>
      <w:r w:rsidRPr="00A0077D">
        <w:rPr>
          <w:u w:val="none"/>
        </w:rPr>
        <w:t xml:space="preserve"> </w:t>
      </w:r>
      <w:r w:rsidRPr="00A0077D">
        <w:rPr>
          <w:rFonts w:hint="eastAsia"/>
          <w:u w:val="none"/>
          <w:rtl/>
        </w:rPr>
        <w:t>חותם</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לאחר</w:t>
      </w:r>
      <w:r w:rsidRPr="00A0077D">
        <w:rPr>
          <w:u w:val="none"/>
        </w:rPr>
        <w:t xml:space="preserve"> </w:t>
      </w:r>
      <w:r w:rsidRPr="00A0077D">
        <w:rPr>
          <w:rFonts w:hint="eastAsia"/>
          <w:u w:val="none"/>
          <w:rtl/>
        </w:rPr>
        <w:t>שבחן</w:t>
      </w:r>
      <w:r w:rsidRPr="00A0077D">
        <w:rPr>
          <w:u w:val="none"/>
        </w:rPr>
        <w:t xml:space="preserve"> </w:t>
      </w:r>
      <w:r w:rsidRPr="00A0077D">
        <w:rPr>
          <w:rFonts w:hint="eastAsia"/>
          <w:u w:val="none"/>
          <w:rtl/>
        </w:rPr>
        <w:t>היטב</w:t>
      </w:r>
      <w:r w:rsidRPr="00A0077D">
        <w:rPr>
          <w:u w:val="none"/>
        </w:rPr>
        <w:t xml:space="preserve"> </w:t>
      </w:r>
      <w:r w:rsidRPr="00A0077D">
        <w:rPr>
          <w:rFonts w:hint="eastAsia"/>
          <w:u w:val="none"/>
          <w:rtl/>
        </w:rPr>
        <w:t>את</w:t>
      </w:r>
      <w:r w:rsidRPr="00A0077D">
        <w:rPr>
          <w:u w:val="none"/>
          <w:rtl/>
        </w:rPr>
        <w:t xml:space="preserve"> </w:t>
      </w:r>
      <w:r w:rsidRPr="00A0077D">
        <w:rPr>
          <w:rFonts w:hint="eastAsia"/>
          <w:u w:val="none"/>
          <w:rtl/>
        </w:rPr>
        <w:t>המכרז</w:t>
      </w:r>
      <w:r w:rsidRPr="00A0077D">
        <w:rPr>
          <w:u w:val="none"/>
          <w:rtl/>
        </w:rPr>
        <w:t xml:space="preserve"> </w:t>
      </w:r>
      <w:r w:rsidRPr="00A0077D">
        <w:rPr>
          <w:rFonts w:hint="eastAsia"/>
          <w:u w:val="none"/>
          <w:rtl/>
        </w:rPr>
        <w:t>על</w:t>
      </w:r>
      <w:r w:rsidRPr="00A0077D">
        <w:rPr>
          <w:u w:val="none"/>
          <w:rtl/>
        </w:rPr>
        <w:t xml:space="preserve"> </w:t>
      </w:r>
      <w:r w:rsidRPr="00A0077D">
        <w:rPr>
          <w:rFonts w:hint="eastAsia"/>
          <w:u w:val="none"/>
          <w:rtl/>
        </w:rPr>
        <w:t>נספחיו</w:t>
      </w:r>
      <w:r w:rsidRPr="00A0077D">
        <w:rPr>
          <w:u w:val="none"/>
        </w:rPr>
        <w:t xml:space="preserve"> </w:t>
      </w:r>
      <w:r w:rsidRPr="00A0077D">
        <w:rPr>
          <w:rFonts w:hint="eastAsia"/>
          <w:u w:val="none"/>
          <w:rtl/>
        </w:rPr>
        <w:t>והבינו</w:t>
      </w:r>
      <w:r w:rsidRPr="00A0077D">
        <w:rPr>
          <w:u w:val="none"/>
        </w:rPr>
        <w:t xml:space="preserve"> </w:t>
      </w:r>
      <w:r w:rsidRPr="00A0077D">
        <w:rPr>
          <w:rFonts w:hint="eastAsia"/>
          <w:u w:val="none"/>
          <w:rtl/>
        </w:rPr>
        <w:t>וקיבל</w:t>
      </w:r>
      <w:r w:rsidRPr="00A0077D">
        <w:rPr>
          <w:u w:val="none"/>
        </w:rPr>
        <w:t xml:space="preserve"> </w:t>
      </w:r>
      <w:r w:rsidRPr="00A0077D">
        <w:rPr>
          <w:rFonts w:hint="eastAsia"/>
          <w:u w:val="none"/>
          <w:rtl/>
        </w:rPr>
        <w:t>מנציגי</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ההסברים</w:t>
      </w:r>
      <w:r w:rsidRPr="00A0077D">
        <w:rPr>
          <w:u w:val="none"/>
        </w:rPr>
        <w:t xml:space="preserve"> </w:t>
      </w:r>
      <w:r w:rsidRPr="00A0077D">
        <w:rPr>
          <w:rFonts w:hint="eastAsia"/>
          <w:u w:val="none"/>
          <w:rtl/>
        </w:rPr>
        <w:t>וההנחיות</w:t>
      </w:r>
      <w:r w:rsidRPr="00A0077D">
        <w:rPr>
          <w:u w:val="none"/>
        </w:rPr>
        <w:t xml:space="preserve"> </w:t>
      </w:r>
      <w:r w:rsidRPr="00A0077D">
        <w:rPr>
          <w:rFonts w:hint="eastAsia"/>
          <w:u w:val="none"/>
          <w:rtl/>
        </w:rPr>
        <w:t>הנחוצים</w:t>
      </w:r>
      <w:r w:rsidRPr="00A0077D">
        <w:rPr>
          <w:u w:val="none"/>
        </w:rPr>
        <w:t xml:space="preserve"> </w:t>
      </w:r>
      <w:r w:rsidRPr="00A0077D">
        <w:rPr>
          <w:rFonts w:hint="eastAsia"/>
          <w:u w:val="none"/>
          <w:rtl/>
        </w:rPr>
        <w:t>לו</w:t>
      </w:r>
      <w:r w:rsidRPr="00A0077D">
        <w:rPr>
          <w:u w:val="none"/>
        </w:rPr>
        <w:t xml:space="preserve"> </w:t>
      </w:r>
      <w:r w:rsidRPr="00A0077D">
        <w:rPr>
          <w:rFonts w:hint="eastAsia"/>
          <w:u w:val="none"/>
          <w:rtl/>
        </w:rPr>
        <w:t>לגיבוש</w:t>
      </w:r>
      <w:r w:rsidRPr="00A0077D">
        <w:rPr>
          <w:u w:val="none"/>
        </w:rPr>
        <w:t xml:space="preserve"> </w:t>
      </w:r>
      <w:r w:rsidRPr="00A0077D">
        <w:rPr>
          <w:rFonts w:hint="eastAsia"/>
          <w:u w:val="none"/>
          <w:rtl/>
        </w:rPr>
        <w:t>הצעתו</w:t>
      </w:r>
      <w:r w:rsidRPr="00A0077D">
        <w:rPr>
          <w:u w:val="none"/>
        </w:rPr>
        <w:t xml:space="preserve"> </w:t>
      </w:r>
      <w:r w:rsidRPr="00A0077D">
        <w:rPr>
          <w:rFonts w:hint="eastAsia"/>
          <w:u w:val="none"/>
          <w:rtl/>
        </w:rPr>
        <w:t>והתחייבויותיו</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פיו</w:t>
      </w:r>
      <w:r w:rsidRPr="00A0077D">
        <w:rPr>
          <w:u w:val="none"/>
        </w:rPr>
        <w:t xml:space="preserve"> </w:t>
      </w:r>
      <w:r w:rsidRPr="00A0077D">
        <w:rPr>
          <w:rFonts w:hint="eastAsia"/>
          <w:u w:val="none"/>
          <w:rtl/>
        </w:rPr>
        <w:t>ועל</w:t>
      </w:r>
      <w:r w:rsidRPr="00A0077D">
        <w:rPr>
          <w:u w:val="none"/>
        </w:rPr>
        <w:t xml:space="preserve"> </w:t>
      </w:r>
      <w:r w:rsidRPr="00A0077D">
        <w:rPr>
          <w:rFonts w:hint="eastAsia"/>
          <w:u w:val="none"/>
          <w:rtl/>
        </w:rPr>
        <w:t>פי</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ולא</w:t>
      </w:r>
      <w:r w:rsidRPr="00A0077D">
        <w:rPr>
          <w:u w:val="none"/>
        </w:rPr>
        <w:t xml:space="preserve"> </w:t>
      </w:r>
      <w:r w:rsidRPr="00A0077D">
        <w:rPr>
          <w:rFonts w:hint="eastAsia"/>
          <w:u w:val="none"/>
          <w:rtl/>
        </w:rPr>
        <w:t>תהא</w:t>
      </w:r>
      <w:r w:rsidRPr="00A0077D">
        <w:rPr>
          <w:u w:val="none"/>
        </w:rPr>
        <w:t xml:space="preserve"> </w:t>
      </w:r>
      <w:r w:rsidRPr="00A0077D">
        <w:rPr>
          <w:rFonts w:hint="eastAsia"/>
          <w:u w:val="none"/>
          <w:rtl/>
        </w:rPr>
        <w:t>לו</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טענה</w:t>
      </w:r>
      <w:r w:rsidRPr="00A0077D">
        <w:rPr>
          <w:u w:val="none"/>
          <w:rtl/>
        </w:rPr>
        <w:t xml:space="preserve"> </w:t>
      </w:r>
      <w:r w:rsidRPr="00A0077D">
        <w:rPr>
          <w:rFonts w:hint="eastAsia"/>
          <w:u w:val="none"/>
          <w:rtl/>
        </w:rPr>
        <w:t>כלפי</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בקשר</w:t>
      </w:r>
      <w:r w:rsidRPr="00A0077D">
        <w:rPr>
          <w:u w:val="none"/>
        </w:rPr>
        <w:t xml:space="preserve"> </w:t>
      </w:r>
      <w:r w:rsidRPr="00A0077D">
        <w:rPr>
          <w:rFonts w:hint="eastAsia"/>
          <w:u w:val="none"/>
          <w:rtl/>
        </w:rPr>
        <w:t>עם</w:t>
      </w:r>
      <w:r w:rsidRPr="00A0077D">
        <w:rPr>
          <w:u w:val="none"/>
        </w:rPr>
        <w:t xml:space="preserve"> </w:t>
      </w:r>
      <w:r w:rsidRPr="00A0077D">
        <w:rPr>
          <w:rFonts w:hint="eastAsia"/>
          <w:u w:val="none"/>
          <w:rtl/>
        </w:rPr>
        <w:t>אי</w:t>
      </w:r>
      <w:r w:rsidRPr="00A0077D">
        <w:rPr>
          <w:u w:val="none"/>
        </w:rPr>
        <w:t xml:space="preserve">- </w:t>
      </w:r>
      <w:r w:rsidRPr="00A0077D">
        <w:rPr>
          <w:rFonts w:hint="eastAsia"/>
          <w:u w:val="none"/>
          <w:rtl/>
        </w:rPr>
        <w:t>גילוי</w:t>
      </w:r>
      <w:r w:rsidRPr="00A0077D">
        <w:rPr>
          <w:u w:val="none"/>
        </w:rPr>
        <w:t xml:space="preserve"> </w:t>
      </w:r>
      <w:r w:rsidRPr="00A0077D">
        <w:rPr>
          <w:rFonts w:hint="eastAsia"/>
          <w:u w:val="none"/>
          <w:rtl/>
        </w:rPr>
        <w:t>מספיק</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גילוי</w:t>
      </w:r>
      <w:r w:rsidRPr="00A0077D">
        <w:rPr>
          <w:u w:val="none"/>
        </w:rPr>
        <w:t xml:space="preserve"> </w:t>
      </w:r>
      <w:r w:rsidRPr="00A0077D">
        <w:rPr>
          <w:rFonts w:hint="eastAsia"/>
          <w:u w:val="none"/>
          <w:rtl/>
        </w:rPr>
        <w:t>חסר</w:t>
      </w:r>
      <w:r w:rsidRPr="00A0077D">
        <w:rPr>
          <w:u w:val="none"/>
        </w:rPr>
        <w:t xml:space="preserve">, </w:t>
      </w:r>
      <w:r w:rsidRPr="00A0077D">
        <w:rPr>
          <w:rFonts w:hint="eastAsia"/>
          <w:u w:val="none"/>
          <w:rtl/>
        </w:rPr>
        <w:t>טעות</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פגם</w:t>
      </w:r>
      <w:r w:rsidRPr="00A0077D">
        <w:rPr>
          <w:u w:val="none"/>
        </w:rPr>
        <w:t xml:space="preserve"> </w:t>
      </w:r>
      <w:r w:rsidRPr="00A0077D">
        <w:rPr>
          <w:rFonts w:hint="eastAsia"/>
          <w:u w:val="none"/>
          <w:rtl/>
        </w:rPr>
        <w:t>בקשר</w:t>
      </w:r>
      <w:r w:rsidRPr="00A0077D">
        <w:rPr>
          <w:u w:val="none"/>
        </w:rPr>
        <w:t xml:space="preserve"> </w:t>
      </w:r>
      <w:r w:rsidRPr="00A0077D">
        <w:rPr>
          <w:rFonts w:hint="eastAsia"/>
          <w:u w:val="none"/>
          <w:rtl/>
        </w:rPr>
        <w:t>לנתונים</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לעובדות</w:t>
      </w:r>
      <w:r w:rsidRPr="00A0077D">
        <w:rPr>
          <w:u w:val="none"/>
        </w:rPr>
        <w:t xml:space="preserve"> </w:t>
      </w:r>
      <w:r w:rsidRPr="00A0077D">
        <w:rPr>
          <w:rFonts w:hint="eastAsia"/>
          <w:u w:val="none"/>
          <w:rtl/>
        </w:rPr>
        <w:t>הקשורים</w:t>
      </w:r>
      <w:r w:rsidRPr="00A0077D">
        <w:rPr>
          <w:u w:val="none"/>
        </w:rPr>
        <w:t xml:space="preserve"> </w:t>
      </w:r>
      <w:r w:rsidRPr="00A0077D">
        <w:rPr>
          <w:rFonts w:hint="eastAsia"/>
          <w:u w:val="none"/>
          <w:rtl/>
        </w:rPr>
        <w:t>לביצוע</w:t>
      </w:r>
      <w:r w:rsidRPr="00A0077D">
        <w:rPr>
          <w:u w:val="none"/>
        </w:rPr>
        <w:t xml:space="preserve"> </w:t>
      </w:r>
      <w:r w:rsidRPr="00A0077D">
        <w:rPr>
          <w:rFonts w:hint="eastAsia"/>
          <w:u w:val="none"/>
          <w:rtl/>
        </w:rPr>
        <w:t>השירות</w:t>
      </w:r>
      <w:r w:rsidRPr="00A0077D">
        <w:rPr>
          <w:u w:val="none"/>
        </w:rPr>
        <w:t>.</w:t>
      </w:r>
    </w:p>
    <w:p w:rsidR="00810AF4" w:rsidRPr="0097438F" w:rsidRDefault="00810AF4" w:rsidP="00BC283E">
      <w:pPr>
        <w:spacing w:line="360" w:lineRule="auto"/>
        <w:ind w:left="360"/>
        <w:jc w:val="both"/>
        <w:rPr>
          <w:u w:val="none"/>
        </w:rPr>
      </w:pPr>
      <w:r w:rsidRPr="00A0077D">
        <w:rPr>
          <w:rFonts w:hint="eastAsia"/>
          <w:u w:val="none"/>
          <w:rtl/>
        </w:rPr>
        <w:t>ב</w:t>
      </w:r>
      <w:r w:rsidR="0097438F">
        <w:rPr>
          <w:rFonts w:hint="cs"/>
          <w:u w:val="none"/>
          <w:rtl/>
        </w:rPr>
        <w:t>.</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מצהיר</w:t>
      </w:r>
      <w:r w:rsidRPr="00A0077D">
        <w:rPr>
          <w:u w:val="none"/>
        </w:rPr>
        <w:t xml:space="preserve"> </w:t>
      </w:r>
      <w:r w:rsidRPr="00A0077D">
        <w:rPr>
          <w:rFonts w:hint="eastAsia"/>
          <w:u w:val="none"/>
          <w:rtl/>
        </w:rPr>
        <w:t>ומאשר</w:t>
      </w:r>
      <w:r w:rsidRPr="00A0077D">
        <w:rPr>
          <w:u w:val="none"/>
        </w:rPr>
        <w:t xml:space="preserve"> </w:t>
      </w:r>
      <w:r w:rsidRPr="00A0077D">
        <w:rPr>
          <w:rFonts w:hint="eastAsia"/>
          <w:u w:val="none"/>
          <w:rtl/>
        </w:rPr>
        <w:t>בזה</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הבין</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צרכי</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ודרישותיו</w:t>
      </w:r>
      <w:r w:rsidRPr="00A0077D">
        <w:rPr>
          <w:u w:val="none"/>
        </w:rPr>
        <w:t xml:space="preserve"> </w:t>
      </w:r>
      <w:r w:rsidRPr="00A0077D">
        <w:rPr>
          <w:rFonts w:hint="eastAsia"/>
          <w:u w:val="none"/>
          <w:rtl/>
        </w:rPr>
        <w:t>כמפורט</w:t>
      </w:r>
      <w:r w:rsidRPr="00A0077D">
        <w:rPr>
          <w:u w:val="none"/>
          <w:rtl/>
        </w:rPr>
        <w:t xml:space="preserve"> </w:t>
      </w:r>
      <w:r w:rsidRPr="00A0077D">
        <w:rPr>
          <w:rFonts w:hint="eastAsia"/>
          <w:u w:val="none"/>
          <w:rtl/>
        </w:rPr>
        <w:t>במכרז</w:t>
      </w:r>
      <w:r w:rsidR="00BC283E">
        <w:rPr>
          <w:rFonts w:hint="cs"/>
          <w:u w:val="none"/>
          <w:rtl/>
        </w:rPr>
        <w:t>.</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מצהיר</w:t>
      </w:r>
      <w:r w:rsidRPr="00A0077D">
        <w:rPr>
          <w:u w:val="none"/>
        </w:rPr>
        <w:t xml:space="preserve"> </w:t>
      </w:r>
      <w:r w:rsidRPr="00A0077D">
        <w:rPr>
          <w:rFonts w:hint="eastAsia"/>
          <w:u w:val="none"/>
          <w:rtl/>
        </w:rPr>
        <w:t>ומאשר</w:t>
      </w:r>
      <w:r w:rsidRPr="00A0077D">
        <w:rPr>
          <w:u w:val="none"/>
        </w:rPr>
        <w:t xml:space="preserve"> </w:t>
      </w:r>
      <w:r w:rsidRPr="00A0077D">
        <w:rPr>
          <w:rFonts w:hint="eastAsia"/>
          <w:u w:val="none"/>
          <w:rtl/>
        </w:rPr>
        <w:t>בזה</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הינו</w:t>
      </w:r>
      <w:r w:rsidRPr="00A0077D">
        <w:rPr>
          <w:u w:val="none"/>
        </w:rPr>
        <w:t xml:space="preserve"> </w:t>
      </w:r>
      <w:r w:rsidRPr="00A0077D">
        <w:rPr>
          <w:rFonts w:hint="eastAsia"/>
          <w:u w:val="none"/>
          <w:rtl/>
        </w:rPr>
        <w:t>בעל</w:t>
      </w:r>
      <w:r w:rsidRPr="00A0077D">
        <w:rPr>
          <w:u w:val="none"/>
        </w:rPr>
        <w:t xml:space="preserve"> </w:t>
      </w:r>
      <w:r w:rsidRPr="00A0077D">
        <w:rPr>
          <w:rFonts w:hint="eastAsia"/>
          <w:u w:val="none"/>
          <w:rtl/>
        </w:rPr>
        <w:t>רקע</w:t>
      </w:r>
      <w:r w:rsidRPr="00A0077D">
        <w:rPr>
          <w:u w:val="none"/>
        </w:rPr>
        <w:t xml:space="preserve"> </w:t>
      </w:r>
      <w:r w:rsidRPr="00A0077D">
        <w:rPr>
          <w:rFonts w:hint="eastAsia"/>
          <w:u w:val="none"/>
          <w:rtl/>
        </w:rPr>
        <w:t>מקצועי</w:t>
      </w:r>
      <w:r w:rsidRPr="00A0077D">
        <w:rPr>
          <w:u w:val="none"/>
        </w:rPr>
        <w:t xml:space="preserve"> </w:t>
      </w:r>
      <w:r w:rsidRPr="00A0077D">
        <w:rPr>
          <w:rFonts w:hint="eastAsia"/>
          <w:u w:val="none"/>
          <w:rtl/>
        </w:rPr>
        <w:t>מתאים</w:t>
      </w:r>
      <w:r w:rsidRPr="00A0077D">
        <w:rPr>
          <w:u w:val="none"/>
        </w:rPr>
        <w:t xml:space="preserve">, </w:t>
      </w:r>
      <w:r w:rsidRPr="00A0077D">
        <w:rPr>
          <w:rFonts w:hint="eastAsia"/>
          <w:u w:val="none"/>
          <w:rtl/>
        </w:rPr>
        <w:t>ידע</w:t>
      </w:r>
      <w:r w:rsidRPr="00A0077D">
        <w:rPr>
          <w:u w:val="none"/>
          <w:rtl/>
        </w:rPr>
        <w:t xml:space="preserve"> </w:t>
      </w:r>
      <w:r w:rsidRPr="00A0077D">
        <w:rPr>
          <w:rFonts w:hint="eastAsia"/>
          <w:u w:val="none"/>
          <w:rtl/>
        </w:rPr>
        <w:t>ומיומנות</w:t>
      </w:r>
      <w:r w:rsidRPr="00A0077D">
        <w:rPr>
          <w:u w:val="none"/>
        </w:rPr>
        <w:t xml:space="preserve">, </w:t>
      </w:r>
      <w:r w:rsidRPr="00A0077D">
        <w:rPr>
          <w:rFonts w:hint="eastAsia"/>
          <w:u w:val="none"/>
          <w:rtl/>
        </w:rPr>
        <w:t>המאפשרים</w:t>
      </w:r>
      <w:r w:rsidRPr="00A0077D">
        <w:rPr>
          <w:u w:val="none"/>
        </w:rPr>
        <w:t xml:space="preserve"> </w:t>
      </w:r>
      <w:r w:rsidRPr="00A0077D">
        <w:rPr>
          <w:rFonts w:hint="eastAsia"/>
          <w:u w:val="none"/>
          <w:rtl/>
        </w:rPr>
        <w:t>לו</w:t>
      </w:r>
      <w:r w:rsidRPr="00A0077D">
        <w:rPr>
          <w:u w:val="none"/>
        </w:rPr>
        <w:t xml:space="preserve"> </w:t>
      </w:r>
      <w:r w:rsidRPr="00A0077D">
        <w:rPr>
          <w:rFonts w:hint="eastAsia"/>
          <w:u w:val="none"/>
          <w:rtl/>
        </w:rPr>
        <w:t>לבצע</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בעצמו</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פי</w:t>
      </w:r>
      <w:r w:rsidRPr="00A0077D">
        <w:rPr>
          <w:u w:val="none"/>
        </w:rPr>
        <w:t xml:space="preserve"> </w:t>
      </w:r>
      <w:r w:rsidRPr="00A0077D">
        <w:rPr>
          <w:rFonts w:hint="eastAsia"/>
          <w:u w:val="none"/>
          <w:rtl/>
        </w:rPr>
        <w:t>המכרז</w:t>
      </w:r>
      <w:r w:rsidRPr="00A0077D">
        <w:rPr>
          <w:u w:val="none"/>
        </w:rPr>
        <w:t xml:space="preserve"> </w:t>
      </w:r>
      <w:r w:rsidRPr="00A0077D">
        <w:rPr>
          <w:rFonts w:hint="eastAsia"/>
          <w:u w:val="none"/>
          <w:rtl/>
        </w:rPr>
        <w:t>ההצעה</w:t>
      </w:r>
      <w:r w:rsidRPr="00A0077D">
        <w:rPr>
          <w:u w:val="none"/>
          <w:rtl/>
        </w:rPr>
        <w:t xml:space="preserve"> </w:t>
      </w:r>
      <w:r w:rsidRPr="00A0077D">
        <w:rPr>
          <w:rFonts w:hint="eastAsia"/>
          <w:u w:val="none"/>
          <w:rtl/>
        </w:rPr>
        <w:t>ושאר</w:t>
      </w:r>
      <w:r w:rsidRPr="00A0077D">
        <w:rPr>
          <w:u w:val="none"/>
        </w:rPr>
        <w:t xml:space="preserve"> </w:t>
      </w:r>
      <w:r w:rsidRPr="00A0077D">
        <w:rPr>
          <w:rFonts w:hint="eastAsia"/>
          <w:u w:val="none"/>
          <w:rtl/>
        </w:rPr>
        <w:t>הוראות</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וכי</w:t>
      </w:r>
      <w:r w:rsidRPr="00A0077D">
        <w:rPr>
          <w:u w:val="none"/>
        </w:rPr>
        <w:t xml:space="preserve"> </w:t>
      </w:r>
      <w:r w:rsidRPr="00A0077D">
        <w:rPr>
          <w:rFonts w:hint="eastAsia"/>
          <w:u w:val="none"/>
          <w:rtl/>
        </w:rPr>
        <w:t>יש</w:t>
      </w:r>
      <w:r w:rsidRPr="00A0077D">
        <w:rPr>
          <w:u w:val="none"/>
        </w:rPr>
        <w:t xml:space="preserve"> </w:t>
      </w:r>
      <w:r w:rsidRPr="00A0077D">
        <w:rPr>
          <w:rFonts w:hint="eastAsia"/>
          <w:u w:val="none"/>
          <w:rtl/>
        </w:rPr>
        <w:t>בידיו</w:t>
      </w:r>
      <w:r w:rsidRPr="00A0077D">
        <w:rPr>
          <w:u w:val="none"/>
        </w:rPr>
        <w:t xml:space="preserve"> </w:t>
      </w:r>
      <w:r w:rsidRPr="00A0077D">
        <w:rPr>
          <w:rFonts w:hint="eastAsia"/>
          <w:u w:val="none"/>
          <w:rtl/>
        </w:rPr>
        <w:t>הכלים</w:t>
      </w:r>
      <w:r w:rsidRPr="00A0077D">
        <w:rPr>
          <w:u w:val="none"/>
        </w:rPr>
        <w:t xml:space="preserve">, </w:t>
      </w:r>
      <w:r w:rsidRPr="00A0077D">
        <w:rPr>
          <w:rFonts w:hint="eastAsia"/>
          <w:u w:val="none"/>
          <w:rtl/>
        </w:rPr>
        <w:t>הידע</w:t>
      </w:r>
      <w:r w:rsidRPr="00A0077D">
        <w:rPr>
          <w:u w:val="none"/>
        </w:rPr>
        <w:t xml:space="preserve">, </w:t>
      </w:r>
      <w:r w:rsidRPr="00A0077D">
        <w:rPr>
          <w:rFonts w:hint="eastAsia"/>
          <w:u w:val="none"/>
          <w:rtl/>
        </w:rPr>
        <w:t>האמצעים</w:t>
      </w:r>
      <w:r w:rsidRPr="00A0077D">
        <w:rPr>
          <w:u w:val="none"/>
        </w:rPr>
        <w:t xml:space="preserve"> </w:t>
      </w:r>
      <w:r w:rsidRPr="00A0077D">
        <w:rPr>
          <w:rFonts w:hint="eastAsia"/>
          <w:u w:val="none"/>
          <w:rtl/>
        </w:rPr>
        <w:t>והכישורים</w:t>
      </w:r>
      <w:r w:rsidRPr="00A0077D">
        <w:rPr>
          <w:u w:val="none"/>
          <w:rtl/>
        </w:rPr>
        <w:t xml:space="preserve"> </w:t>
      </w:r>
      <w:r w:rsidRPr="00A0077D">
        <w:rPr>
          <w:rFonts w:hint="eastAsia"/>
          <w:u w:val="none"/>
          <w:rtl/>
        </w:rPr>
        <w:t>למלא</w:t>
      </w:r>
      <w:r w:rsidRPr="00A0077D">
        <w:rPr>
          <w:u w:val="none"/>
        </w:rPr>
        <w:t xml:space="preserve"> </w:t>
      </w:r>
      <w:r w:rsidRPr="00A0077D">
        <w:rPr>
          <w:rFonts w:hint="eastAsia"/>
          <w:u w:val="none"/>
          <w:rtl/>
        </w:rPr>
        <w:t>באופן</w:t>
      </w:r>
      <w:r w:rsidRPr="00A0077D">
        <w:rPr>
          <w:u w:val="none"/>
        </w:rPr>
        <w:t xml:space="preserve"> </w:t>
      </w:r>
      <w:r w:rsidRPr="00A0077D">
        <w:rPr>
          <w:rFonts w:hint="eastAsia"/>
          <w:u w:val="none"/>
          <w:rtl/>
        </w:rPr>
        <w:t>מדויק</w:t>
      </w:r>
      <w:r w:rsidRPr="00A0077D">
        <w:rPr>
          <w:u w:val="none"/>
        </w:rPr>
        <w:t xml:space="preserve"> </w:t>
      </w:r>
      <w:r w:rsidRPr="00A0077D">
        <w:rPr>
          <w:rFonts w:hint="eastAsia"/>
          <w:u w:val="none"/>
          <w:rtl/>
        </w:rPr>
        <w:t>ומלא</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דרישות</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במכרז</w:t>
      </w:r>
      <w:r w:rsidRPr="00A0077D">
        <w:rPr>
          <w:u w:val="none"/>
        </w:rPr>
        <w:t xml:space="preserve"> </w:t>
      </w:r>
      <w:r w:rsidRPr="00A0077D">
        <w:rPr>
          <w:rFonts w:hint="eastAsia"/>
          <w:u w:val="none"/>
          <w:rtl/>
        </w:rPr>
        <w:t>ובהסכם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כל</w:t>
      </w:r>
      <w:r w:rsidRPr="00A0077D">
        <w:rPr>
          <w:u w:val="none"/>
          <w:rtl/>
        </w:rPr>
        <w:t xml:space="preserve"> </w:t>
      </w:r>
      <w:r w:rsidRPr="00A0077D">
        <w:rPr>
          <w:rFonts w:hint="eastAsia"/>
          <w:u w:val="none"/>
          <w:rtl/>
        </w:rPr>
        <w:t>נספחיו</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מתחייב</w:t>
      </w:r>
      <w:r w:rsidRPr="00A0077D">
        <w:rPr>
          <w:u w:val="none"/>
        </w:rPr>
        <w:t xml:space="preserve"> </w:t>
      </w:r>
      <w:r w:rsidRPr="00A0077D">
        <w:rPr>
          <w:rFonts w:hint="eastAsia"/>
          <w:u w:val="none"/>
          <w:rtl/>
        </w:rPr>
        <w:t>לפעול</w:t>
      </w:r>
      <w:r w:rsidRPr="00A0077D">
        <w:rPr>
          <w:u w:val="none"/>
        </w:rPr>
        <w:t xml:space="preserve"> </w:t>
      </w:r>
      <w:r w:rsidRPr="00A0077D">
        <w:rPr>
          <w:rFonts w:hint="eastAsia"/>
          <w:u w:val="none"/>
          <w:rtl/>
        </w:rPr>
        <w:t>בכל</w:t>
      </w:r>
      <w:r w:rsidRPr="00A0077D">
        <w:rPr>
          <w:u w:val="none"/>
        </w:rPr>
        <w:t xml:space="preserve"> </w:t>
      </w:r>
      <w:r w:rsidRPr="00A0077D">
        <w:rPr>
          <w:rFonts w:hint="eastAsia"/>
          <w:u w:val="none"/>
          <w:rtl/>
        </w:rPr>
        <w:t>הקשור</w:t>
      </w:r>
      <w:r w:rsidRPr="00A0077D">
        <w:rPr>
          <w:u w:val="none"/>
        </w:rPr>
        <w:t xml:space="preserve"> </w:t>
      </w:r>
      <w:r w:rsidRPr="00A0077D">
        <w:rPr>
          <w:rFonts w:hint="eastAsia"/>
          <w:u w:val="none"/>
          <w:rtl/>
        </w:rPr>
        <w:t>בביצוע</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בעצמו</w:t>
      </w:r>
      <w:r w:rsidR="00F97C26">
        <w:rPr>
          <w:rFonts w:hint="cs"/>
          <w:u w:val="none"/>
          <w:rtl/>
        </w:rPr>
        <w:t xml:space="preserve"> </w:t>
      </w:r>
      <w:r w:rsidRPr="00A0077D">
        <w:rPr>
          <w:rFonts w:hint="eastAsia"/>
          <w:u w:val="none"/>
          <w:rtl/>
        </w:rPr>
        <w:t>במומחיות</w:t>
      </w:r>
      <w:r w:rsidRPr="00A0077D">
        <w:rPr>
          <w:u w:val="none"/>
        </w:rPr>
        <w:t xml:space="preserve"> </w:t>
      </w:r>
      <w:r w:rsidRPr="00A0077D">
        <w:rPr>
          <w:rFonts w:hint="eastAsia"/>
          <w:u w:val="none"/>
          <w:rtl/>
        </w:rPr>
        <w:t>ובמקצועיות</w:t>
      </w:r>
      <w:r w:rsidRPr="00A0077D">
        <w:rPr>
          <w:u w:val="none"/>
        </w:rPr>
        <w:t xml:space="preserve"> </w:t>
      </w:r>
      <w:r w:rsidRPr="00A0077D">
        <w:rPr>
          <w:rFonts w:hint="eastAsia"/>
          <w:u w:val="none"/>
          <w:rtl/>
        </w:rPr>
        <w:t>הגבוהים</w:t>
      </w:r>
      <w:r w:rsidRPr="00A0077D">
        <w:rPr>
          <w:u w:val="none"/>
        </w:rPr>
        <w:t xml:space="preserve"> </w:t>
      </w:r>
      <w:r w:rsidRPr="00A0077D">
        <w:rPr>
          <w:rFonts w:hint="eastAsia"/>
          <w:u w:val="none"/>
          <w:rtl/>
        </w:rPr>
        <w:t>ביותר</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מתחייב</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הכלים</w:t>
      </w:r>
      <w:r w:rsidRPr="00A0077D">
        <w:rPr>
          <w:u w:val="none"/>
        </w:rPr>
        <w:t xml:space="preserve">, </w:t>
      </w:r>
      <w:r w:rsidRPr="00A0077D">
        <w:rPr>
          <w:rFonts w:hint="eastAsia"/>
          <w:u w:val="none"/>
          <w:rtl/>
        </w:rPr>
        <w:t>הידע</w:t>
      </w:r>
      <w:r w:rsidRPr="00A0077D">
        <w:rPr>
          <w:u w:val="none"/>
        </w:rPr>
        <w:t>,</w:t>
      </w:r>
      <w:r w:rsidRPr="00A0077D">
        <w:rPr>
          <w:u w:val="none"/>
          <w:rtl/>
        </w:rPr>
        <w:t xml:space="preserve"> האמצעים</w:t>
      </w:r>
      <w:r w:rsidRPr="00A0077D">
        <w:rPr>
          <w:u w:val="none"/>
        </w:rPr>
        <w:t xml:space="preserve"> </w:t>
      </w:r>
      <w:r w:rsidRPr="00A0077D">
        <w:rPr>
          <w:rFonts w:hint="eastAsia"/>
          <w:u w:val="none"/>
          <w:rtl/>
        </w:rPr>
        <w:t>והכישורים</w:t>
      </w:r>
      <w:r w:rsidRPr="00A0077D">
        <w:rPr>
          <w:u w:val="none"/>
        </w:rPr>
        <w:t xml:space="preserve"> </w:t>
      </w:r>
      <w:r w:rsidRPr="00A0077D">
        <w:rPr>
          <w:rFonts w:hint="eastAsia"/>
          <w:u w:val="none"/>
          <w:rtl/>
        </w:rPr>
        <w:t>המפורטים</w:t>
      </w:r>
      <w:r w:rsidRPr="00A0077D">
        <w:rPr>
          <w:u w:val="none"/>
        </w:rPr>
        <w:t xml:space="preserve"> </w:t>
      </w:r>
      <w:r w:rsidRPr="00A0077D">
        <w:rPr>
          <w:rFonts w:hint="eastAsia"/>
          <w:u w:val="none"/>
          <w:rtl/>
        </w:rPr>
        <w:t>לעיל</w:t>
      </w:r>
      <w:r w:rsidRPr="00A0077D">
        <w:rPr>
          <w:u w:val="none"/>
        </w:rPr>
        <w:t xml:space="preserve"> </w:t>
      </w:r>
      <w:r w:rsidRPr="00A0077D">
        <w:rPr>
          <w:rFonts w:hint="eastAsia"/>
          <w:u w:val="none"/>
          <w:rtl/>
        </w:rPr>
        <w:t>ימשיכו</w:t>
      </w:r>
      <w:r w:rsidRPr="00A0077D">
        <w:rPr>
          <w:u w:val="none"/>
        </w:rPr>
        <w:t xml:space="preserve"> </w:t>
      </w:r>
      <w:r w:rsidRPr="00A0077D">
        <w:rPr>
          <w:rFonts w:hint="eastAsia"/>
          <w:u w:val="none"/>
          <w:rtl/>
        </w:rPr>
        <w:t>להיות</w:t>
      </w:r>
      <w:r w:rsidRPr="00A0077D">
        <w:rPr>
          <w:u w:val="none"/>
        </w:rPr>
        <w:t xml:space="preserve"> </w:t>
      </w:r>
      <w:r w:rsidRPr="00A0077D">
        <w:rPr>
          <w:rFonts w:hint="eastAsia"/>
          <w:u w:val="none"/>
          <w:rtl/>
        </w:rPr>
        <w:t>ברשותו</w:t>
      </w:r>
      <w:r w:rsidRPr="00A0077D">
        <w:rPr>
          <w:u w:val="none"/>
        </w:rPr>
        <w:t xml:space="preserve"> </w:t>
      </w:r>
      <w:r w:rsidRPr="00A0077D">
        <w:rPr>
          <w:rFonts w:hint="eastAsia"/>
          <w:u w:val="none"/>
          <w:rtl/>
        </w:rPr>
        <w:t>עד</w:t>
      </w:r>
      <w:r w:rsidRPr="00A0077D">
        <w:rPr>
          <w:u w:val="none"/>
        </w:rPr>
        <w:t xml:space="preserve"> </w:t>
      </w:r>
      <w:r w:rsidRPr="00A0077D">
        <w:rPr>
          <w:rFonts w:hint="eastAsia"/>
          <w:u w:val="none"/>
          <w:rtl/>
        </w:rPr>
        <w:t>למילוי</w:t>
      </w:r>
      <w:r w:rsidRPr="00A0077D">
        <w:rPr>
          <w:u w:val="none"/>
        </w:rPr>
        <w:t xml:space="preserve"> </w:t>
      </w:r>
      <w:r w:rsidRPr="00A0077D">
        <w:rPr>
          <w:rFonts w:hint="eastAsia"/>
          <w:u w:val="none"/>
          <w:rtl/>
        </w:rPr>
        <w:t>מלא</w:t>
      </w:r>
      <w:r w:rsidRPr="00A0077D">
        <w:rPr>
          <w:u w:val="none"/>
          <w:rtl/>
        </w:rPr>
        <w:t xml:space="preserve"> </w:t>
      </w:r>
      <w:r w:rsidRPr="00A0077D">
        <w:rPr>
          <w:rFonts w:hint="eastAsia"/>
          <w:u w:val="none"/>
          <w:rtl/>
        </w:rPr>
        <w:t>של</w:t>
      </w:r>
      <w:r w:rsidRPr="00A0077D">
        <w:rPr>
          <w:u w:val="none"/>
        </w:rPr>
        <w:t xml:space="preserve"> </w:t>
      </w:r>
      <w:r w:rsidRPr="00A0077D">
        <w:rPr>
          <w:rFonts w:hint="eastAsia"/>
          <w:u w:val="none"/>
          <w:rtl/>
        </w:rPr>
        <w:t>התחייבויותיו</w:t>
      </w:r>
      <w:r w:rsidRPr="00A0077D">
        <w:rPr>
          <w:u w:val="none"/>
        </w:rPr>
        <w:t xml:space="preserve"> </w:t>
      </w:r>
      <w:r w:rsidRPr="00A0077D">
        <w:rPr>
          <w:rFonts w:hint="eastAsia"/>
          <w:u w:val="none"/>
          <w:rtl/>
        </w:rPr>
        <w:t>עפ</w:t>
      </w:r>
      <w:r w:rsidRPr="00A0077D">
        <w:rPr>
          <w:u w:val="none"/>
        </w:rPr>
        <w:t>"</w:t>
      </w:r>
      <w:r w:rsidRPr="00A0077D">
        <w:rPr>
          <w:rFonts w:hint="eastAsia"/>
          <w:u w:val="none"/>
          <w:rtl/>
        </w:rPr>
        <w:t>י</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w:t>
      </w:r>
    </w:p>
    <w:p w:rsidR="00810AF4" w:rsidRPr="00A0077D" w:rsidRDefault="00810AF4" w:rsidP="00117485">
      <w:pPr>
        <w:spacing w:line="360" w:lineRule="auto"/>
        <w:ind w:left="360"/>
        <w:jc w:val="both"/>
        <w:rPr>
          <w:rFonts w:ascii="David"/>
          <w:u w:val="none"/>
          <w:rtl/>
        </w:rPr>
      </w:pPr>
      <w:r w:rsidRPr="00A0077D">
        <w:rPr>
          <w:rFonts w:hint="eastAsia"/>
          <w:u w:val="none"/>
          <w:rtl/>
        </w:rPr>
        <w:t>ג</w:t>
      </w:r>
      <w:r w:rsidR="0097438F">
        <w:rPr>
          <w:rFonts w:hint="cs"/>
          <w:u w:val="none"/>
          <w:rtl/>
        </w:rPr>
        <w:t>.</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מצהיר</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יש</w:t>
      </w:r>
      <w:r w:rsidRPr="00A0077D">
        <w:rPr>
          <w:u w:val="none"/>
        </w:rPr>
        <w:t xml:space="preserve"> </w:t>
      </w:r>
      <w:r w:rsidRPr="00A0077D">
        <w:rPr>
          <w:rFonts w:hint="eastAsia"/>
          <w:u w:val="none"/>
          <w:rtl/>
        </w:rPr>
        <w:t>בידו</w:t>
      </w:r>
      <w:r w:rsidRPr="00A0077D">
        <w:rPr>
          <w:u w:val="none"/>
        </w:rPr>
        <w:t xml:space="preserve">, </w:t>
      </w:r>
      <w:r w:rsidRPr="00A0077D">
        <w:rPr>
          <w:rFonts w:hint="eastAsia"/>
          <w:u w:val="none"/>
          <w:rtl/>
        </w:rPr>
        <w:t>במועד</w:t>
      </w:r>
      <w:r w:rsidRPr="00A0077D">
        <w:rPr>
          <w:u w:val="none"/>
        </w:rPr>
        <w:t xml:space="preserve"> </w:t>
      </w:r>
      <w:r w:rsidRPr="00A0077D">
        <w:rPr>
          <w:rFonts w:hint="eastAsia"/>
          <w:u w:val="none"/>
          <w:rtl/>
        </w:rPr>
        <w:t>החתימה</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אישור</w:t>
      </w:r>
      <w:r w:rsidRPr="00A0077D">
        <w:rPr>
          <w:u w:val="none"/>
        </w:rPr>
        <w:t xml:space="preserve"> </w:t>
      </w:r>
      <w:r w:rsidRPr="00A0077D">
        <w:rPr>
          <w:rFonts w:hint="eastAsia"/>
          <w:u w:val="none"/>
          <w:rtl/>
        </w:rPr>
        <w:t>תקף</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ניהול</w:t>
      </w:r>
      <w:r w:rsidRPr="00A0077D">
        <w:rPr>
          <w:u w:val="none"/>
          <w:rtl/>
        </w:rPr>
        <w:t xml:space="preserve"> </w:t>
      </w:r>
      <w:r w:rsidRPr="00A0077D">
        <w:rPr>
          <w:rFonts w:hint="eastAsia"/>
          <w:u w:val="none"/>
          <w:rtl/>
        </w:rPr>
        <w:t>פנקסי</w:t>
      </w:r>
      <w:r w:rsidRPr="00A0077D">
        <w:rPr>
          <w:u w:val="none"/>
        </w:rPr>
        <w:t xml:space="preserve"> </w:t>
      </w:r>
      <w:r w:rsidRPr="00A0077D">
        <w:rPr>
          <w:rFonts w:hint="eastAsia"/>
          <w:u w:val="none"/>
          <w:rtl/>
        </w:rPr>
        <w:t>חשבונות</w:t>
      </w:r>
      <w:r w:rsidRPr="00A0077D">
        <w:rPr>
          <w:u w:val="none"/>
        </w:rPr>
        <w:t xml:space="preserve"> </w:t>
      </w:r>
      <w:r w:rsidRPr="00A0077D">
        <w:rPr>
          <w:rFonts w:hint="eastAsia"/>
          <w:u w:val="none"/>
          <w:rtl/>
        </w:rPr>
        <w:t>ורשימות</w:t>
      </w:r>
      <w:r w:rsidRPr="00A0077D">
        <w:rPr>
          <w:u w:val="none"/>
        </w:rPr>
        <w:t xml:space="preserve"> </w:t>
      </w:r>
      <w:r w:rsidRPr="00A0077D">
        <w:rPr>
          <w:rFonts w:hint="eastAsia"/>
          <w:u w:val="none"/>
          <w:rtl/>
        </w:rPr>
        <w:t>עפ</w:t>
      </w:r>
      <w:r w:rsidRPr="00A0077D">
        <w:rPr>
          <w:u w:val="none"/>
        </w:rPr>
        <w:t>"</w:t>
      </w:r>
      <w:r w:rsidRPr="00A0077D">
        <w:rPr>
          <w:rFonts w:hint="eastAsia"/>
          <w:u w:val="none"/>
          <w:rtl/>
        </w:rPr>
        <w:t>י</w:t>
      </w:r>
      <w:r w:rsidRPr="00A0077D">
        <w:rPr>
          <w:u w:val="none"/>
        </w:rPr>
        <w:t xml:space="preserve"> </w:t>
      </w:r>
      <w:r w:rsidRPr="00A0077D">
        <w:rPr>
          <w:rFonts w:hint="eastAsia"/>
          <w:u w:val="none"/>
          <w:rtl/>
        </w:rPr>
        <w:t>חוק</w:t>
      </w:r>
      <w:r w:rsidRPr="00A0077D">
        <w:rPr>
          <w:u w:val="none"/>
        </w:rPr>
        <w:t xml:space="preserve"> </w:t>
      </w:r>
      <w:r w:rsidRPr="00A0077D">
        <w:rPr>
          <w:rFonts w:hint="eastAsia"/>
          <w:u w:val="none"/>
          <w:rtl/>
        </w:rPr>
        <w:t>עסקאות</w:t>
      </w:r>
      <w:r w:rsidRPr="00A0077D">
        <w:rPr>
          <w:u w:val="none"/>
        </w:rPr>
        <w:t xml:space="preserve"> </w:t>
      </w:r>
      <w:r w:rsidRPr="00A0077D">
        <w:rPr>
          <w:rFonts w:hint="eastAsia"/>
          <w:u w:val="none"/>
          <w:rtl/>
        </w:rPr>
        <w:t>גופים</w:t>
      </w:r>
      <w:r w:rsidRPr="00A0077D">
        <w:rPr>
          <w:u w:val="none"/>
        </w:rPr>
        <w:t xml:space="preserve"> </w:t>
      </w:r>
      <w:r w:rsidRPr="00A0077D">
        <w:rPr>
          <w:rFonts w:hint="eastAsia"/>
          <w:u w:val="none"/>
          <w:rtl/>
        </w:rPr>
        <w:t>ציבוריים</w:t>
      </w:r>
      <w:r w:rsidRPr="00A0077D">
        <w:rPr>
          <w:u w:val="none"/>
        </w:rPr>
        <w:t xml:space="preserve">, </w:t>
      </w:r>
      <w:r w:rsidRPr="00A0077D">
        <w:rPr>
          <w:rFonts w:hint="eastAsia"/>
          <w:u w:val="none"/>
          <w:rtl/>
        </w:rPr>
        <w:t>תשל</w:t>
      </w:r>
      <w:r w:rsidRPr="00A0077D">
        <w:rPr>
          <w:u w:val="none"/>
        </w:rPr>
        <w:t>"</w:t>
      </w:r>
      <w:r w:rsidRPr="00A0077D">
        <w:rPr>
          <w:rFonts w:hint="eastAsia"/>
          <w:u w:val="none"/>
          <w:rtl/>
        </w:rPr>
        <w:t>ו</w:t>
      </w:r>
      <w:r w:rsidRPr="00A0077D">
        <w:rPr>
          <w:u w:val="none"/>
          <w:rtl/>
        </w:rPr>
        <w:t>-</w:t>
      </w:r>
      <w:r w:rsidRPr="00A0077D">
        <w:rPr>
          <w:u w:val="none"/>
        </w:rPr>
        <w:t xml:space="preserve"> 1976</w:t>
      </w:r>
      <w:r w:rsidRPr="00A0077D">
        <w:rPr>
          <w:rFonts w:hint="eastAsia"/>
          <w:u w:val="none"/>
          <w:rtl/>
        </w:rPr>
        <w:t>וכי</w:t>
      </w:r>
      <w:r w:rsidRPr="00A0077D">
        <w:rPr>
          <w:u w:val="none"/>
        </w:rPr>
        <w:t xml:space="preserve"> </w:t>
      </w:r>
      <w:r w:rsidRPr="00A0077D">
        <w:rPr>
          <w:rFonts w:hint="eastAsia"/>
          <w:u w:val="none"/>
          <w:rtl/>
        </w:rPr>
        <w:t>יהיה</w:t>
      </w:r>
      <w:r w:rsidRPr="00A0077D">
        <w:rPr>
          <w:u w:val="none"/>
        </w:rPr>
        <w:t xml:space="preserve"> </w:t>
      </w:r>
      <w:r w:rsidRPr="00A0077D">
        <w:rPr>
          <w:rFonts w:hint="eastAsia"/>
          <w:u w:val="none"/>
          <w:rtl/>
        </w:rPr>
        <w:t>בידו</w:t>
      </w:r>
      <w:r w:rsidRPr="00A0077D">
        <w:rPr>
          <w:u w:val="none"/>
        </w:rPr>
        <w:t xml:space="preserve"> </w:t>
      </w:r>
      <w:r w:rsidRPr="00A0077D">
        <w:rPr>
          <w:rFonts w:hint="eastAsia"/>
          <w:u w:val="none"/>
          <w:rtl/>
        </w:rPr>
        <w:t>אישור</w:t>
      </w:r>
      <w:r w:rsidRPr="00A0077D">
        <w:rPr>
          <w:u w:val="none"/>
        </w:rPr>
        <w:t xml:space="preserve"> </w:t>
      </w:r>
      <w:r w:rsidRPr="00A0077D">
        <w:rPr>
          <w:rFonts w:hint="eastAsia"/>
          <w:u w:val="none"/>
          <w:rtl/>
        </w:rPr>
        <w:t>תקף</w:t>
      </w:r>
      <w:r w:rsidRPr="00A0077D">
        <w:rPr>
          <w:u w:val="none"/>
        </w:rPr>
        <w:t xml:space="preserve"> </w:t>
      </w:r>
      <w:r w:rsidRPr="00A0077D">
        <w:rPr>
          <w:rFonts w:hint="eastAsia"/>
          <w:u w:val="none"/>
          <w:rtl/>
        </w:rPr>
        <w:t>כאמור</w:t>
      </w:r>
      <w:r w:rsidRPr="00A0077D">
        <w:rPr>
          <w:u w:val="none"/>
        </w:rPr>
        <w:t xml:space="preserve"> </w:t>
      </w:r>
      <w:r w:rsidRPr="00A0077D">
        <w:rPr>
          <w:rFonts w:hint="eastAsia"/>
          <w:u w:val="none"/>
          <w:rtl/>
        </w:rPr>
        <w:t>במהלך</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תקופת</w:t>
      </w:r>
      <w:r w:rsidRPr="00A0077D">
        <w:rPr>
          <w:u w:val="none"/>
        </w:rPr>
        <w:t xml:space="preserve"> </w:t>
      </w:r>
      <w:r w:rsidRPr="00A0077D">
        <w:rPr>
          <w:rFonts w:hint="eastAsia"/>
          <w:u w:val="none"/>
          <w:rtl/>
        </w:rPr>
        <w:t>תוקפו</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אשר</w:t>
      </w:r>
      <w:r w:rsidRPr="00A0077D">
        <w:rPr>
          <w:u w:val="none"/>
          <w:rtl/>
        </w:rPr>
        <w:t xml:space="preserve"> </w:t>
      </w:r>
      <w:r w:rsidRPr="00A0077D">
        <w:rPr>
          <w:rFonts w:hint="eastAsia"/>
          <w:u w:val="none"/>
          <w:rtl/>
        </w:rPr>
        <w:t>יוצג</w:t>
      </w:r>
      <w:r w:rsidRPr="00A0077D">
        <w:rPr>
          <w:u w:val="none"/>
        </w:rPr>
        <w:t xml:space="preserve"> </w:t>
      </w:r>
      <w:r w:rsidRPr="00A0077D">
        <w:rPr>
          <w:rFonts w:hint="eastAsia"/>
          <w:u w:val="none"/>
          <w:rtl/>
        </w:rPr>
        <w:t>מפעם</w:t>
      </w:r>
      <w:r w:rsidRPr="00A0077D">
        <w:rPr>
          <w:u w:val="none"/>
        </w:rPr>
        <w:t xml:space="preserve"> </w:t>
      </w:r>
      <w:r w:rsidRPr="00A0077D">
        <w:rPr>
          <w:rFonts w:hint="eastAsia"/>
          <w:u w:val="none"/>
          <w:rtl/>
        </w:rPr>
        <w:t>בפעם</w:t>
      </w:r>
      <w:r w:rsidRPr="00A0077D">
        <w:rPr>
          <w:u w:val="none"/>
        </w:rPr>
        <w:t xml:space="preserve"> </w:t>
      </w:r>
      <w:r w:rsidRPr="00A0077D">
        <w:rPr>
          <w:rFonts w:hint="eastAsia"/>
          <w:u w:val="none"/>
          <w:rtl/>
        </w:rPr>
        <w:t>בפני</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לפי</w:t>
      </w:r>
      <w:r w:rsidRPr="00A0077D">
        <w:rPr>
          <w:u w:val="none"/>
        </w:rPr>
        <w:t xml:space="preserve"> </w:t>
      </w:r>
      <w:r w:rsidRPr="00A0077D">
        <w:rPr>
          <w:rFonts w:hint="eastAsia"/>
          <w:u w:val="none"/>
          <w:rtl/>
        </w:rPr>
        <w:t>דרישת</w:t>
      </w:r>
      <w:r w:rsidRPr="00A0077D">
        <w:rPr>
          <w:u w:val="none"/>
        </w:rPr>
        <w:t xml:space="preserve"> </w:t>
      </w:r>
      <w:r w:rsidRPr="00A0077D">
        <w:rPr>
          <w:rFonts w:hint="eastAsia"/>
          <w:u w:val="none"/>
          <w:rtl/>
        </w:rPr>
        <w:t>נציג</w:t>
      </w:r>
      <w:r w:rsidRPr="00A0077D">
        <w:rPr>
          <w:u w:val="none"/>
        </w:rPr>
        <w:t xml:space="preserve"> </w:t>
      </w:r>
      <w:r w:rsidRPr="00A0077D">
        <w:rPr>
          <w:rFonts w:hint="eastAsia"/>
          <w:u w:val="none"/>
          <w:rtl/>
        </w:rPr>
        <w:t>המשרד</w:t>
      </w:r>
      <w:r w:rsidRPr="00A0077D">
        <w:rPr>
          <w:u w:val="none"/>
        </w:rPr>
        <w:t>.</w:t>
      </w:r>
    </w:p>
    <w:p w:rsidR="00810AF4" w:rsidRPr="00A0077D" w:rsidRDefault="00810AF4" w:rsidP="00117485">
      <w:pPr>
        <w:spacing w:line="360" w:lineRule="auto"/>
        <w:ind w:left="360"/>
        <w:jc w:val="both"/>
        <w:rPr>
          <w:rFonts w:ascii="David"/>
          <w:u w:val="none"/>
          <w:rtl/>
        </w:rPr>
      </w:pPr>
      <w:r w:rsidRPr="00A0077D">
        <w:rPr>
          <w:rFonts w:hint="eastAsia"/>
          <w:u w:val="none"/>
          <w:rtl/>
        </w:rPr>
        <w:lastRenderedPageBreak/>
        <w:t>ד</w:t>
      </w:r>
      <w:r w:rsidR="0097438F">
        <w:rPr>
          <w:rFonts w:hint="cs"/>
          <w:u w:val="none"/>
          <w:rtl/>
        </w:rPr>
        <w:t>.</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מצהיר</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יש</w:t>
      </w:r>
      <w:r w:rsidRPr="00A0077D">
        <w:rPr>
          <w:u w:val="none"/>
        </w:rPr>
        <w:t xml:space="preserve"> </w:t>
      </w:r>
      <w:r w:rsidRPr="00A0077D">
        <w:rPr>
          <w:rFonts w:hint="eastAsia"/>
          <w:u w:val="none"/>
          <w:rtl/>
        </w:rPr>
        <w:t>בידו</w:t>
      </w:r>
      <w:r w:rsidRPr="00A0077D">
        <w:rPr>
          <w:u w:val="none"/>
        </w:rPr>
        <w:t xml:space="preserve"> </w:t>
      </w:r>
      <w:r w:rsidRPr="00A0077D">
        <w:rPr>
          <w:rFonts w:hint="eastAsia"/>
          <w:u w:val="none"/>
          <w:rtl/>
        </w:rPr>
        <w:t>אישור</w:t>
      </w:r>
      <w:r w:rsidRPr="00A0077D">
        <w:rPr>
          <w:u w:val="none"/>
        </w:rPr>
        <w:t xml:space="preserve"> </w:t>
      </w:r>
      <w:r w:rsidRPr="00A0077D">
        <w:rPr>
          <w:rFonts w:hint="eastAsia"/>
          <w:u w:val="none"/>
          <w:rtl/>
        </w:rPr>
        <w:t>תקף</w:t>
      </w:r>
      <w:r w:rsidRPr="00A0077D">
        <w:rPr>
          <w:u w:val="none"/>
        </w:rPr>
        <w:t xml:space="preserve"> </w:t>
      </w:r>
      <w:r w:rsidRPr="00A0077D">
        <w:rPr>
          <w:rFonts w:hint="eastAsia"/>
          <w:u w:val="none"/>
          <w:rtl/>
        </w:rPr>
        <w:t>לעוסק</w:t>
      </w:r>
      <w:r w:rsidRPr="00A0077D">
        <w:rPr>
          <w:u w:val="none"/>
        </w:rPr>
        <w:t xml:space="preserve"> </w:t>
      </w:r>
      <w:r w:rsidRPr="00A0077D">
        <w:rPr>
          <w:rFonts w:hint="eastAsia"/>
          <w:u w:val="none"/>
          <w:rtl/>
        </w:rPr>
        <w:t>מטעם</w:t>
      </w:r>
      <w:r w:rsidRPr="00A0077D">
        <w:rPr>
          <w:u w:val="none"/>
        </w:rPr>
        <w:t xml:space="preserve"> </w:t>
      </w:r>
      <w:r w:rsidRPr="00A0077D">
        <w:rPr>
          <w:rFonts w:hint="eastAsia"/>
          <w:u w:val="none"/>
          <w:rtl/>
        </w:rPr>
        <w:t>רשות</w:t>
      </w:r>
      <w:r w:rsidRPr="00A0077D">
        <w:rPr>
          <w:u w:val="none"/>
          <w:rtl/>
        </w:rPr>
        <w:t xml:space="preserve"> </w:t>
      </w:r>
      <w:r w:rsidRPr="00A0077D">
        <w:rPr>
          <w:rFonts w:hint="eastAsia"/>
          <w:u w:val="none"/>
          <w:rtl/>
        </w:rPr>
        <w:t>המיסים</w:t>
      </w:r>
      <w:r w:rsidRPr="00A0077D">
        <w:rPr>
          <w:u w:val="none"/>
        </w:rPr>
        <w:t>,</w:t>
      </w:r>
      <w:r w:rsidRPr="00A0077D">
        <w:rPr>
          <w:u w:val="none"/>
          <w:rtl/>
        </w:rPr>
        <w:t xml:space="preserve"> וכי</w:t>
      </w:r>
      <w:r w:rsidRPr="00A0077D">
        <w:rPr>
          <w:u w:val="none"/>
        </w:rPr>
        <w:t xml:space="preserve"> </w:t>
      </w:r>
      <w:r w:rsidRPr="00A0077D">
        <w:rPr>
          <w:rFonts w:hint="eastAsia"/>
          <w:u w:val="none"/>
          <w:rtl/>
        </w:rPr>
        <w:t>יהיה</w:t>
      </w:r>
      <w:r w:rsidRPr="00A0077D">
        <w:rPr>
          <w:u w:val="none"/>
        </w:rPr>
        <w:t xml:space="preserve"> </w:t>
      </w:r>
      <w:r w:rsidRPr="00A0077D">
        <w:rPr>
          <w:rFonts w:hint="eastAsia"/>
          <w:u w:val="none"/>
          <w:rtl/>
        </w:rPr>
        <w:t>בידו</w:t>
      </w:r>
      <w:r w:rsidRPr="00A0077D">
        <w:rPr>
          <w:u w:val="none"/>
        </w:rPr>
        <w:t xml:space="preserve"> </w:t>
      </w:r>
      <w:r w:rsidRPr="00A0077D">
        <w:rPr>
          <w:rFonts w:hint="eastAsia"/>
          <w:u w:val="none"/>
          <w:rtl/>
        </w:rPr>
        <w:t>אישור</w:t>
      </w:r>
      <w:r w:rsidRPr="00A0077D">
        <w:rPr>
          <w:u w:val="none"/>
        </w:rPr>
        <w:t xml:space="preserve"> </w:t>
      </w:r>
      <w:r w:rsidRPr="00A0077D">
        <w:rPr>
          <w:rFonts w:hint="eastAsia"/>
          <w:u w:val="none"/>
          <w:rtl/>
        </w:rPr>
        <w:t>תקף</w:t>
      </w:r>
      <w:r w:rsidRPr="00A0077D">
        <w:rPr>
          <w:u w:val="none"/>
        </w:rPr>
        <w:t xml:space="preserve"> </w:t>
      </w:r>
      <w:r w:rsidRPr="00A0077D">
        <w:rPr>
          <w:rFonts w:hint="eastAsia"/>
          <w:u w:val="none"/>
          <w:rtl/>
        </w:rPr>
        <w:t>כאמור</w:t>
      </w:r>
      <w:r w:rsidRPr="00A0077D">
        <w:rPr>
          <w:u w:val="none"/>
        </w:rPr>
        <w:t xml:space="preserve"> </w:t>
      </w:r>
      <w:r w:rsidRPr="00A0077D">
        <w:rPr>
          <w:rFonts w:hint="eastAsia"/>
          <w:u w:val="none"/>
          <w:rtl/>
        </w:rPr>
        <w:t>במהלך</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תקופת</w:t>
      </w:r>
      <w:r w:rsidRPr="00A0077D">
        <w:rPr>
          <w:u w:val="none"/>
        </w:rPr>
        <w:t xml:space="preserve"> </w:t>
      </w:r>
      <w:r w:rsidRPr="00A0077D">
        <w:rPr>
          <w:rFonts w:hint="eastAsia"/>
          <w:u w:val="none"/>
          <w:rtl/>
        </w:rPr>
        <w:t>תוקפו</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w:t>
      </w:r>
      <w:r w:rsidRPr="00A0077D">
        <w:rPr>
          <w:u w:val="none"/>
          <w:rtl/>
        </w:rPr>
        <w:t xml:space="preserve"> אשר</w:t>
      </w:r>
      <w:r w:rsidRPr="00A0077D">
        <w:rPr>
          <w:u w:val="none"/>
        </w:rPr>
        <w:t xml:space="preserve"> </w:t>
      </w:r>
      <w:r w:rsidRPr="00A0077D">
        <w:rPr>
          <w:rFonts w:hint="eastAsia"/>
          <w:u w:val="none"/>
          <w:rtl/>
        </w:rPr>
        <w:t>יוצג</w:t>
      </w:r>
      <w:r w:rsidRPr="00A0077D">
        <w:rPr>
          <w:u w:val="none"/>
        </w:rPr>
        <w:t xml:space="preserve"> </w:t>
      </w:r>
      <w:r w:rsidRPr="00A0077D">
        <w:rPr>
          <w:rFonts w:hint="eastAsia"/>
          <w:u w:val="none"/>
          <w:rtl/>
        </w:rPr>
        <w:t>מפעם</w:t>
      </w:r>
      <w:r w:rsidRPr="00A0077D">
        <w:rPr>
          <w:u w:val="none"/>
        </w:rPr>
        <w:t xml:space="preserve"> </w:t>
      </w:r>
      <w:r w:rsidRPr="00A0077D">
        <w:rPr>
          <w:rFonts w:hint="eastAsia"/>
          <w:u w:val="none"/>
          <w:rtl/>
        </w:rPr>
        <w:t>בפעם</w:t>
      </w:r>
      <w:r w:rsidRPr="00A0077D">
        <w:rPr>
          <w:u w:val="none"/>
        </w:rPr>
        <w:t xml:space="preserve"> </w:t>
      </w:r>
      <w:r w:rsidRPr="00A0077D">
        <w:rPr>
          <w:rFonts w:hint="eastAsia"/>
          <w:u w:val="none"/>
          <w:rtl/>
        </w:rPr>
        <w:t>בפני</w:t>
      </w:r>
      <w:r w:rsidRPr="00A0077D">
        <w:rPr>
          <w:u w:val="none"/>
        </w:rPr>
        <w:t xml:space="preserve"> </w:t>
      </w:r>
      <w:r w:rsidRPr="00A0077D">
        <w:rPr>
          <w:rFonts w:hint="eastAsia"/>
          <w:u w:val="none"/>
          <w:rtl/>
        </w:rPr>
        <w:t>המשרד</w:t>
      </w:r>
      <w:r w:rsidRPr="00A0077D">
        <w:rPr>
          <w:u w:val="none"/>
        </w:rPr>
        <w:t>.</w:t>
      </w:r>
    </w:p>
    <w:p w:rsidR="00810AF4" w:rsidRPr="00A0077D" w:rsidRDefault="00810AF4" w:rsidP="00117485">
      <w:pPr>
        <w:spacing w:line="360" w:lineRule="auto"/>
        <w:ind w:left="360"/>
        <w:jc w:val="both"/>
        <w:rPr>
          <w:rFonts w:ascii="David"/>
          <w:u w:val="none"/>
          <w:rtl/>
        </w:rPr>
      </w:pPr>
      <w:r w:rsidRPr="00A0077D">
        <w:rPr>
          <w:rFonts w:hint="eastAsia"/>
          <w:u w:val="none"/>
          <w:rtl/>
        </w:rPr>
        <w:t>ה</w:t>
      </w:r>
      <w:r w:rsidR="0097438F">
        <w:rPr>
          <w:rFonts w:hint="cs"/>
          <w:u w:val="none"/>
          <w:rtl/>
        </w:rPr>
        <w:t>.</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מצהיר</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התוכנות</w:t>
      </w:r>
      <w:r w:rsidRPr="00A0077D">
        <w:rPr>
          <w:u w:val="none"/>
        </w:rPr>
        <w:t xml:space="preserve"> </w:t>
      </w:r>
      <w:r w:rsidRPr="00A0077D">
        <w:rPr>
          <w:rFonts w:hint="eastAsia"/>
          <w:u w:val="none"/>
          <w:rtl/>
        </w:rPr>
        <w:t>הבסיסיות</w:t>
      </w:r>
      <w:r w:rsidRPr="00A0077D">
        <w:rPr>
          <w:u w:val="none"/>
        </w:rPr>
        <w:t xml:space="preserve"> </w:t>
      </w:r>
      <w:r w:rsidRPr="00A0077D">
        <w:rPr>
          <w:rFonts w:hint="eastAsia"/>
          <w:u w:val="none"/>
          <w:rtl/>
        </w:rPr>
        <w:t>בהן</w:t>
      </w:r>
      <w:r w:rsidRPr="00A0077D">
        <w:rPr>
          <w:u w:val="none"/>
        </w:rPr>
        <w:t xml:space="preserve"> </w:t>
      </w:r>
      <w:r w:rsidRPr="00A0077D">
        <w:rPr>
          <w:rFonts w:hint="eastAsia"/>
          <w:u w:val="none"/>
          <w:rtl/>
        </w:rPr>
        <w:t>יעשה</w:t>
      </w:r>
      <w:r w:rsidRPr="00A0077D">
        <w:rPr>
          <w:u w:val="none"/>
        </w:rPr>
        <w:t xml:space="preserve"> </w:t>
      </w:r>
      <w:r w:rsidRPr="00A0077D">
        <w:rPr>
          <w:rFonts w:hint="eastAsia"/>
          <w:u w:val="none"/>
          <w:rtl/>
        </w:rPr>
        <w:t>שימוש</w:t>
      </w:r>
      <w:r w:rsidRPr="00A0077D">
        <w:rPr>
          <w:u w:val="none"/>
        </w:rPr>
        <w:t xml:space="preserve"> </w:t>
      </w:r>
      <w:r w:rsidRPr="00A0077D">
        <w:rPr>
          <w:rFonts w:hint="eastAsia"/>
          <w:u w:val="none"/>
          <w:rtl/>
        </w:rPr>
        <w:t>לביצוע</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הנן</w:t>
      </w:r>
      <w:r w:rsidRPr="00A0077D">
        <w:rPr>
          <w:u w:val="none"/>
          <w:rtl/>
        </w:rPr>
        <w:t xml:space="preserve"> </w:t>
      </w:r>
      <w:r w:rsidRPr="00A0077D">
        <w:rPr>
          <w:rFonts w:hint="eastAsia"/>
          <w:u w:val="none"/>
          <w:rtl/>
        </w:rPr>
        <w:t>פרי</w:t>
      </w:r>
      <w:r w:rsidRPr="00A0077D">
        <w:rPr>
          <w:u w:val="none"/>
        </w:rPr>
        <w:t xml:space="preserve"> </w:t>
      </w:r>
      <w:r w:rsidRPr="00A0077D">
        <w:rPr>
          <w:rFonts w:hint="eastAsia"/>
          <w:u w:val="none"/>
          <w:rtl/>
        </w:rPr>
        <w:t>פיתוח</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בעלי</w:t>
      </w:r>
      <w:r w:rsidRPr="00A0077D">
        <w:rPr>
          <w:u w:val="none"/>
        </w:rPr>
        <w:t xml:space="preserve"> </w:t>
      </w:r>
      <w:r w:rsidRPr="00A0077D">
        <w:rPr>
          <w:rFonts w:hint="eastAsia"/>
          <w:u w:val="none"/>
          <w:rtl/>
        </w:rPr>
        <w:t>התוכנות</w:t>
      </w:r>
      <w:r w:rsidRPr="00A0077D">
        <w:rPr>
          <w:u w:val="none"/>
        </w:rPr>
        <w:t xml:space="preserve"> </w:t>
      </w:r>
      <w:r w:rsidRPr="00A0077D">
        <w:rPr>
          <w:rFonts w:hint="eastAsia"/>
          <w:u w:val="none"/>
          <w:rtl/>
        </w:rPr>
        <w:t>הבסיסיות</w:t>
      </w:r>
      <w:r w:rsidRPr="00A0077D">
        <w:rPr>
          <w:u w:val="none"/>
        </w:rPr>
        <w:t xml:space="preserve">, </w:t>
      </w:r>
      <w:r w:rsidRPr="00A0077D">
        <w:rPr>
          <w:rFonts w:hint="eastAsia"/>
          <w:u w:val="none"/>
          <w:rtl/>
        </w:rPr>
        <w:t>וכי</w:t>
      </w:r>
      <w:r w:rsidRPr="00A0077D">
        <w:rPr>
          <w:u w:val="none"/>
        </w:rPr>
        <w:t xml:space="preserve"> </w:t>
      </w:r>
      <w:r w:rsidRPr="00A0077D">
        <w:rPr>
          <w:rFonts w:hint="eastAsia"/>
          <w:u w:val="none"/>
          <w:rtl/>
        </w:rPr>
        <w:t>בעלי</w:t>
      </w:r>
      <w:r w:rsidRPr="00A0077D">
        <w:rPr>
          <w:u w:val="none"/>
        </w:rPr>
        <w:t xml:space="preserve"> </w:t>
      </w:r>
      <w:r w:rsidRPr="00A0077D">
        <w:rPr>
          <w:rFonts w:hint="eastAsia"/>
          <w:u w:val="none"/>
          <w:rtl/>
        </w:rPr>
        <w:t>התוכנות</w:t>
      </w:r>
      <w:r w:rsidRPr="00A0077D">
        <w:rPr>
          <w:u w:val="none"/>
        </w:rPr>
        <w:t xml:space="preserve"> </w:t>
      </w:r>
      <w:r w:rsidRPr="00A0077D">
        <w:rPr>
          <w:rFonts w:hint="eastAsia"/>
          <w:u w:val="none"/>
          <w:rtl/>
        </w:rPr>
        <w:t>הבסיסיות</w:t>
      </w:r>
      <w:r w:rsidRPr="00A0077D">
        <w:rPr>
          <w:u w:val="none"/>
        </w:rPr>
        <w:t xml:space="preserve"> </w:t>
      </w:r>
      <w:r w:rsidRPr="00A0077D">
        <w:rPr>
          <w:rFonts w:hint="eastAsia"/>
          <w:u w:val="none"/>
          <w:rtl/>
        </w:rPr>
        <w:t>הנם</w:t>
      </w:r>
      <w:r w:rsidRPr="00A0077D">
        <w:rPr>
          <w:u w:val="none"/>
          <w:rtl/>
        </w:rPr>
        <w:t xml:space="preserve"> </w:t>
      </w:r>
      <w:r w:rsidRPr="00A0077D">
        <w:rPr>
          <w:rFonts w:hint="eastAsia"/>
          <w:u w:val="none"/>
          <w:rtl/>
        </w:rPr>
        <w:t>בעלי</w:t>
      </w:r>
      <w:r w:rsidRPr="00A0077D">
        <w:rPr>
          <w:u w:val="none"/>
        </w:rPr>
        <w:t xml:space="preserve"> </w:t>
      </w:r>
      <w:r w:rsidRPr="00A0077D">
        <w:rPr>
          <w:rFonts w:hint="eastAsia"/>
          <w:u w:val="none"/>
          <w:rtl/>
        </w:rPr>
        <w:t>הזכויות</w:t>
      </w:r>
      <w:r w:rsidRPr="00A0077D">
        <w:rPr>
          <w:u w:val="none"/>
        </w:rPr>
        <w:t xml:space="preserve"> </w:t>
      </w:r>
      <w:r w:rsidRPr="00A0077D">
        <w:rPr>
          <w:rFonts w:hint="eastAsia"/>
          <w:u w:val="none"/>
          <w:rtl/>
        </w:rPr>
        <w:t>לשיווק</w:t>
      </w:r>
      <w:r w:rsidRPr="00A0077D">
        <w:rPr>
          <w:u w:val="none"/>
        </w:rPr>
        <w:t xml:space="preserve">, </w:t>
      </w:r>
      <w:r w:rsidRPr="00A0077D">
        <w:rPr>
          <w:rFonts w:hint="eastAsia"/>
          <w:u w:val="none"/>
          <w:rtl/>
        </w:rPr>
        <w:t>פיתוח</w:t>
      </w:r>
      <w:r w:rsidRPr="00A0077D">
        <w:rPr>
          <w:u w:val="none"/>
        </w:rPr>
        <w:t xml:space="preserve"> </w:t>
      </w:r>
      <w:r w:rsidRPr="00A0077D">
        <w:rPr>
          <w:rFonts w:hint="eastAsia"/>
          <w:u w:val="none"/>
          <w:rtl/>
        </w:rPr>
        <w:t>ותחזוקת</w:t>
      </w:r>
      <w:r w:rsidRPr="00A0077D">
        <w:rPr>
          <w:u w:val="none"/>
        </w:rPr>
        <w:t xml:space="preserve"> </w:t>
      </w:r>
      <w:r w:rsidRPr="00A0077D">
        <w:rPr>
          <w:rFonts w:hint="eastAsia"/>
          <w:u w:val="none"/>
          <w:rtl/>
        </w:rPr>
        <w:t>התוכנות</w:t>
      </w:r>
      <w:r w:rsidRPr="00A0077D">
        <w:rPr>
          <w:u w:val="none"/>
        </w:rPr>
        <w:t xml:space="preserve"> </w:t>
      </w:r>
      <w:r w:rsidRPr="00A0077D">
        <w:rPr>
          <w:rFonts w:hint="eastAsia"/>
          <w:u w:val="none"/>
          <w:rtl/>
        </w:rPr>
        <w:t>הבסיסיות</w:t>
      </w:r>
      <w:r w:rsidRPr="00A0077D">
        <w:rPr>
          <w:u w:val="none"/>
        </w:rPr>
        <w:t xml:space="preserve"> </w:t>
      </w:r>
      <w:r w:rsidRPr="00A0077D">
        <w:rPr>
          <w:rFonts w:hint="eastAsia"/>
          <w:u w:val="none"/>
          <w:rtl/>
        </w:rPr>
        <w:t>בכללותן</w:t>
      </w:r>
      <w:r w:rsidRPr="00A0077D">
        <w:rPr>
          <w:u w:val="none"/>
        </w:rPr>
        <w:t xml:space="preserve"> </w:t>
      </w:r>
      <w:r w:rsidRPr="00A0077D">
        <w:rPr>
          <w:rFonts w:hint="eastAsia"/>
          <w:u w:val="none"/>
          <w:rtl/>
        </w:rPr>
        <w:t>וכל</w:t>
      </w:r>
      <w:r w:rsidRPr="00A0077D">
        <w:rPr>
          <w:u w:val="none"/>
          <w:rtl/>
        </w:rPr>
        <w:t xml:space="preserve"> </w:t>
      </w:r>
      <w:r w:rsidRPr="00A0077D">
        <w:rPr>
          <w:rFonts w:hint="eastAsia"/>
          <w:u w:val="none"/>
          <w:rtl/>
        </w:rPr>
        <w:t>חלקיהן</w:t>
      </w:r>
      <w:r w:rsidRPr="00A0077D">
        <w:rPr>
          <w:u w:val="none"/>
        </w:rPr>
        <w:t xml:space="preserve"> </w:t>
      </w:r>
      <w:r w:rsidRPr="00A0077D">
        <w:rPr>
          <w:rFonts w:hint="eastAsia"/>
          <w:u w:val="none"/>
          <w:rtl/>
        </w:rPr>
        <w:t>בנפרד</w:t>
      </w:r>
      <w:r w:rsidRPr="00A0077D">
        <w:rPr>
          <w:u w:val="none"/>
        </w:rPr>
        <w:t xml:space="preserve">, </w:t>
      </w:r>
      <w:r w:rsidRPr="00A0077D">
        <w:rPr>
          <w:rFonts w:hint="eastAsia"/>
          <w:u w:val="none"/>
          <w:rtl/>
        </w:rPr>
        <w:t>וכי</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התוכנות</w:t>
      </w:r>
      <w:r w:rsidRPr="00A0077D">
        <w:rPr>
          <w:u w:val="none"/>
        </w:rPr>
        <w:t xml:space="preserve"> </w:t>
      </w:r>
      <w:r w:rsidRPr="00A0077D">
        <w:rPr>
          <w:rFonts w:hint="eastAsia"/>
          <w:u w:val="none"/>
          <w:rtl/>
        </w:rPr>
        <w:t>הבסיסיות</w:t>
      </w:r>
      <w:r w:rsidRPr="00A0077D">
        <w:rPr>
          <w:u w:val="none"/>
        </w:rPr>
        <w:t xml:space="preserve"> </w:t>
      </w:r>
      <w:r w:rsidRPr="00A0077D">
        <w:rPr>
          <w:rFonts w:hint="eastAsia"/>
          <w:u w:val="none"/>
          <w:rtl/>
        </w:rPr>
        <w:t>הן</w:t>
      </w:r>
      <w:r w:rsidRPr="00A0077D">
        <w:rPr>
          <w:u w:val="none"/>
        </w:rPr>
        <w:t xml:space="preserve"> </w:t>
      </w:r>
      <w:r w:rsidRPr="00A0077D">
        <w:rPr>
          <w:rFonts w:hint="eastAsia"/>
          <w:u w:val="none"/>
          <w:rtl/>
        </w:rPr>
        <w:t>בבעלותו</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ברשותו</w:t>
      </w:r>
      <w:r w:rsidRPr="00A0077D">
        <w:rPr>
          <w:u w:val="none"/>
          <w:rtl/>
        </w:rPr>
        <w:t xml:space="preserve"> </w:t>
      </w:r>
      <w:r w:rsidRPr="00A0077D">
        <w:rPr>
          <w:rFonts w:hint="eastAsia"/>
          <w:u w:val="none"/>
          <w:rtl/>
        </w:rPr>
        <w:t>הסכם</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רשיון</w:t>
      </w:r>
      <w:r w:rsidRPr="00A0077D">
        <w:rPr>
          <w:u w:val="none"/>
        </w:rPr>
        <w:t xml:space="preserve"> </w:t>
      </w:r>
      <w:r w:rsidRPr="00A0077D">
        <w:rPr>
          <w:rFonts w:hint="eastAsia"/>
          <w:u w:val="none"/>
          <w:rtl/>
        </w:rPr>
        <w:t>חוקי</w:t>
      </w:r>
      <w:r w:rsidRPr="00A0077D">
        <w:rPr>
          <w:u w:val="none"/>
        </w:rPr>
        <w:t xml:space="preserve"> </w:t>
      </w:r>
      <w:r w:rsidRPr="00A0077D">
        <w:rPr>
          <w:rFonts w:hint="eastAsia"/>
          <w:u w:val="none"/>
          <w:rtl/>
        </w:rPr>
        <w:t>ותקף</w:t>
      </w:r>
      <w:r w:rsidRPr="00A0077D">
        <w:rPr>
          <w:u w:val="none"/>
        </w:rPr>
        <w:t xml:space="preserve"> </w:t>
      </w:r>
      <w:r w:rsidRPr="00A0077D">
        <w:rPr>
          <w:rFonts w:hint="eastAsia"/>
          <w:u w:val="none"/>
          <w:rtl/>
        </w:rPr>
        <w:t>לשימוש</w:t>
      </w:r>
      <w:r w:rsidRPr="00A0077D">
        <w:rPr>
          <w:u w:val="none"/>
        </w:rPr>
        <w:t xml:space="preserve"> </w:t>
      </w:r>
      <w:r w:rsidRPr="00A0077D">
        <w:rPr>
          <w:rFonts w:hint="eastAsia"/>
          <w:u w:val="none"/>
          <w:rtl/>
        </w:rPr>
        <w:t>בהן</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להפצתן</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לשיווקן</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tl/>
        </w:rPr>
        <w:t xml:space="preserve"> </w:t>
      </w:r>
      <w:r w:rsidRPr="00A0077D">
        <w:rPr>
          <w:rFonts w:hint="eastAsia"/>
          <w:u w:val="none"/>
          <w:rtl/>
        </w:rPr>
        <w:t>למכירתן</w:t>
      </w:r>
      <w:r w:rsidRPr="00A0077D">
        <w:rPr>
          <w:u w:val="none"/>
        </w:rPr>
        <w:t>.</w:t>
      </w:r>
    </w:p>
    <w:p w:rsidR="00810AF4" w:rsidRPr="0097438F" w:rsidRDefault="00810AF4" w:rsidP="00117485">
      <w:pPr>
        <w:spacing w:line="360" w:lineRule="auto"/>
        <w:ind w:left="360"/>
        <w:jc w:val="both"/>
        <w:rPr>
          <w:u w:val="none"/>
        </w:rPr>
      </w:pPr>
      <w:r w:rsidRPr="00A0077D">
        <w:rPr>
          <w:rFonts w:hint="eastAsia"/>
          <w:u w:val="none"/>
          <w:rtl/>
        </w:rPr>
        <w:t>ו</w:t>
      </w:r>
      <w:r w:rsidR="0097438F">
        <w:rPr>
          <w:rFonts w:hint="cs"/>
          <w:u w:val="none"/>
          <w:rtl/>
        </w:rPr>
        <w:t>.</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מצהיר</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תוצרי</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וכל</w:t>
      </w:r>
      <w:r w:rsidRPr="00A0077D">
        <w:rPr>
          <w:u w:val="none"/>
        </w:rPr>
        <w:t xml:space="preserve"> </w:t>
      </w:r>
      <w:r w:rsidRPr="00A0077D">
        <w:rPr>
          <w:rFonts w:hint="eastAsia"/>
          <w:u w:val="none"/>
          <w:rtl/>
        </w:rPr>
        <w:t>הנתונים</w:t>
      </w:r>
      <w:r w:rsidRPr="00A0077D">
        <w:rPr>
          <w:u w:val="none"/>
        </w:rPr>
        <w:t xml:space="preserve"> </w:t>
      </w:r>
      <w:r w:rsidRPr="00A0077D">
        <w:rPr>
          <w:rFonts w:hint="eastAsia"/>
          <w:u w:val="none"/>
          <w:rtl/>
        </w:rPr>
        <w:t>והמידע</w:t>
      </w:r>
      <w:r w:rsidRPr="00A0077D">
        <w:rPr>
          <w:u w:val="none"/>
        </w:rPr>
        <w:t xml:space="preserve"> </w:t>
      </w:r>
      <w:r w:rsidRPr="00A0077D">
        <w:rPr>
          <w:rFonts w:hint="eastAsia"/>
          <w:u w:val="none"/>
          <w:rtl/>
        </w:rPr>
        <w:t>שיאספו</w:t>
      </w:r>
      <w:r w:rsidRPr="00A0077D">
        <w:rPr>
          <w:u w:val="none"/>
        </w:rPr>
        <w:t xml:space="preserve">, </w:t>
      </w:r>
      <w:r w:rsidRPr="00A0077D">
        <w:rPr>
          <w:rFonts w:hint="eastAsia"/>
          <w:u w:val="none"/>
          <w:rtl/>
        </w:rPr>
        <w:t>יקלטו</w:t>
      </w:r>
      <w:r w:rsidRPr="00A0077D">
        <w:rPr>
          <w:u w:val="none"/>
          <w:rtl/>
        </w:rPr>
        <w:t xml:space="preserve"> </w:t>
      </w:r>
      <w:r w:rsidRPr="00A0077D">
        <w:rPr>
          <w:rFonts w:hint="eastAsia"/>
          <w:u w:val="none"/>
          <w:rtl/>
        </w:rPr>
        <w:t>ויערכו</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ידו</w:t>
      </w:r>
      <w:r w:rsidRPr="00A0077D">
        <w:rPr>
          <w:u w:val="none"/>
        </w:rPr>
        <w:t xml:space="preserve"> </w:t>
      </w:r>
      <w:r w:rsidRPr="00A0077D">
        <w:rPr>
          <w:rFonts w:hint="eastAsia"/>
          <w:u w:val="none"/>
          <w:rtl/>
        </w:rPr>
        <w:t>במסגרת</w:t>
      </w:r>
      <w:r w:rsidRPr="00A0077D">
        <w:rPr>
          <w:u w:val="none"/>
        </w:rPr>
        <w:t xml:space="preserve"> </w:t>
      </w:r>
      <w:r w:rsidRPr="00A0077D">
        <w:rPr>
          <w:rFonts w:hint="eastAsia"/>
          <w:u w:val="none"/>
          <w:rtl/>
        </w:rPr>
        <w:t>ביצוע</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כהגדרתו</w:t>
      </w:r>
      <w:r w:rsidRPr="00A0077D">
        <w:rPr>
          <w:u w:val="none"/>
        </w:rPr>
        <w:t xml:space="preserve"> </w:t>
      </w:r>
      <w:r w:rsidRPr="00A0077D">
        <w:rPr>
          <w:rFonts w:hint="eastAsia"/>
          <w:u w:val="none"/>
          <w:rtl/>
        </w:rPr>
        <w:t>בהסכם</w:t>
      </w:r>
      <w:r w:rsidRPr="00A0077D">
        <w:rPr>
          <w:u w:val="none"/>
        </w:rPr>
        <w:t xml:space="preserve">, </w:t>
      </w:r>
      <w:r w:rsidRPr="00A0077D">
        <w:rPr>
          <w:rFonts w:hint="eastAsia"/>
          <w:u w:val="none"/>
          <w:rtl/>
        </w:rPr>
        <w:t>יהיו</w:t>
      </w:r>
      <w:r w:rsidRPr="00A0077D">
        <w:rPr>
          <w:u w:val="none"/>
        </w:rPr>
        <w:t xml:space="preserve"> </w:t>
      </w:r>
      <w:r w:rsidRPr="00A0077D">
        <w:rPr>
          <w:rFonts w:hint="eastAsia"/>
          <w:u w:val="none"/>
          <w:rtl/>
        </w:rPr>
        <w:t>בבעלותה</w:t>
      </w:r>
      <w:r w:rsidRPr="00A0077D">
        <w:rPr>
          <w:u w:val="none"/>
          <w:rtl/>
        </w:rPr>
        <w:t xml:space="preserve"> </w:t>
      </w:r>
      <w:r w:rsidRPr="00A0077D">
        <w:rPr>
          <w:rFonts w:hint="eastAsia"/>
          <w:u w:val="none"/>
          <w:rtl/>
        </w:rPr>
        <w:t>המלאה</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וזכויות</w:t>
      </w:r>
      <w:r w:rsidRPr="00A0077D">
        <w:rPr>
          <w:u w:val="none"/>
        </w:rPr>
        <w:t xml:space="preserve"> </w:t>
      </w:r>
      <w:r w:rsidRPr="00A0077D">
        <w:rPr>
          <w:rFonts w:hint="eastAsia"/>
          <w:u w:val="none"/>
          <w:rtl/>
        </w:rPr>
        <w:t>הקניין</w:t>
      </w:r>
      <w:r w:rsidRPr="00A0077D">
        <w:rPr>
          <w:u w:val="none"/>
        </w:rPr>
        <w:t xml:space="preserve"> </w:t>
      </w:r>
      <w:r w:rsidRPr="00A0077D">
        <w:rPr>
          <w:rFonts w:hint="eastAsia"/>
          <w:u w:val="none"/>
          <w:rtl/>
        </w:rPr>
        <w:t>הרוחני</w:t>
      </w:r>
      <w:r w:rsidRPr="00A0077D">
        <w:rPr>
          <w:u w:val="none"/>
        </w:rPr>
        <w:t xml:space="preserve"> </w:t>
      </w:r>
      <w:r w:rsidRPr="00A0077D">
        <w:rPr>
          <w:rFonts w:hint="eastAsia"/>
          <w:u w:val="none"/>
          <w:rtl/>
        </w:rPr>
        <w:t>לרבות</w:t>
      </w:r>
      <w:r w:rsidRPr="00A0077D">
        <w:rPr>
          <w:u w:val="none"/>
        </w:rPr>
        <w:t xml:space="preserve"> </w:t>
      </w:r>
      <w:r w:rsidRPr="00A0077D">
        <w:rPr>
          <w:rFonts w:hint="eastAsia"/>
          <w:u w:val="none"/>
          <w:rtl/>
        </w:rPr>
        <w:t>זכויות</w:t>
      </w:r>
      <w:r w:rsidRPr="00A0077D">
        <w:rPr>
          <w:u w:val="none"/>
        </w:rPr>
        <w:t xml:space="preserve"> </w:t>
      </w:r>
      <w:r w:rsidRPr="00A0077D">
        <w:rPr>
          <w:rFonts w:hint="eastAsia"/>
          <w:u w:val="none"/>
          <w:rtl/>
        </w:rPr>
        <w:t>היוצרים</w:t>
      </w:r>
      <w:r w:rsidRPr="00A0077D">
        <w:rPr>
          <w:u w:val="none"/>
          <w:rtl/>
        </w:rPr>
        <w:t xml:space="preserve"> </w:t>
      </w:r>
      <w:r w:rsidRPr="00A0077D">
        <w:rPr>
          <w:rFonts w:hint="eastAsia"/>
          <w:u w:val="none"/>
          <w:rtl/>
        </w:rPr>
        <w:t>המוסריות</w:t>
      </w:r>
      <w:r w:rsidRPr="00A0077D">
        <w:rPr>
          <w:u w:val="none"/>
        </w:rPr>
        <w:t xml:space="preserve"> </w:t>
      </w:r>
      <w:r w:rsidRPr="00A0077D">
        <w:rPr>
          <w:rFonts w:hint="eastAsia"/>
          <w:u w:val="none"/>
          <w:rtl/>
        </w:rPr>
        <w:t>בהם</w:t>
      </w:r>
      <w:r w:rsidRPr="00A0077D">
        <w:rPr>
          <w:u w:val="none"/>
        </w:rPr>
        <w:t xml:space="preserve"> </w:t>
      </w:r>
      <w:r w:rsidRPr="00A0077D">
        <w:rPr>
          <w:rFonts w:hint="eastAsia"/>
          <w:u w:val="none"/>
          <w:rtl/>
        </w:rPr>
        <w:t>יהיו</w:t>
      </w:r>
      <w:r w:rsidRPr="00A0077D">
        <w:rPr>
          <w:u w:val="none"/>
        </w:rPr>
        <w:t xml:space="preserve"> </w:t>
      </w:r>
      <w:r w:rsidRPr="00A0077D">
        <w:rPr>
          <w:rFonts w:hint="eastAsia"/>
          <w:u w:val="none"/>
          <w:rtl/>
        </w:rPr>
        <w:t>שייכות</w:t>
      </w:r>
      <w:r w:rsidRPr="00A0077D">
        <w:rPr>
          <w:u w:val="none"/>
        </w:rPr>
        <w:t xml:space="preserve"> </w:t>
      </w:r>
      <w:r w:rsidRPr="00A0077D">
        <w:rPr>
          <w:rFonts w:hint="eastAsia"/>
          <w:u w:val="none"/>
          <w:rtl/>
        </w:rPr>
        <w:t>כולן</w:t>
      </w:r>
      <w:r w:rsidRPr="00A0077D">
        <w:rPr>
          <w:u w:val="none"/>
        </w:rPr>
        <w:t xml:space="preserve"> </w:t>
      </w:r>
      <w:r w:rsidRPr="00A0077D">
        <w:rPr>
          <w:rFonts w:hint="eastAsia"/>
          <w:u w:val="none"/>
          <w:rtl/>
        </w:rPr>
        <w:t>למשרד</w:t>
      </w:r>
      <w:r w:rsidRPr="00A0077D">
        <w:rPr>
          <w:u w:val="none"/>
        </w:rPr>
        <w:t xml:space="preserve"> </w:t>
      </w:r>
      <w:r w:rsidRPr="00A0077D">
        <w:rPr>
          <w:rFonts w:hint="eastAsia"/>
          <w:u w:val="none"/>
          <w:rtl/>
        </w:rPr>
        <w:t>ללא</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תמורה</w:t>
      </w:r>
      <w:r w:rsidRPr="00A0077D">
        <w:rPr>
          <w:u w:val="none"/>
        </w:rPr>
        <w:t xml:space="preserve"> </w:t>
      </w:r>
      <w:r w:rsidRPr="00A0077D">
        <w:rPr>
          <w:rFonts w:hint="eastAsia"/>
          <w:u w:val="none"/>
          <w:rtl/>
        </w:rPr>
        <w:t>כספית</w:t>
      </w:r>
      <w:r w:rsidRPr="00A0077D">
        <w:rPr>
          <w:u w:val="none"/>
        </w:rPr>
        <w:t xml:space="preserve"> </w:t>
      </w:r>
      <w:r w:rsidRPr="00A0077D">
        <w:rPr>
          <w:rFonts w:hint="eastAsia"/>
          <w:u w:val="none"/>
          <w:rtl/>
        </w:rPr>
        <w:t>נוספת</w:t>
      </w:r>
      <w:r w:rsidRPr="00A0077D">
        <w:rPr>
          <w:u w:val="none"/>
        </w:rPr>
        <w:t xml:space="preserve"> </w:t>
      </w:r>
      <w:r w:rsidRPr="00A0077D">
        <w:rPr>
          <w:rFonts w:hint="eastAsia"/>
          <w:u w:val="none"/>
          <w:rtl/>
        </w:rPr>
        <w:t>לזו</w:t>
      </w:r>
      <w:r w:rsidRPr="00A0077D">
        <w:rPr>
          <w:u w:val="none"/>
          <w:rtl/>
        </w:rPr>
        <w:t xml:space="preserve"> </w:t>
      </w:r>
      <w:r w:rsidRPr="00A0077D">
        <w:rPr>
          <w:rFonts w:hint="eastAsia"/>
          <w:u w:val="none"/>
          <w:rtl/>
        </w:rPr>
        <w:t>הנקובה</w:t>
      </w:r>
      <w:r w:rsidRPr="00A0077D">
        <w:rPr>
          <w:u w:val="none"/>
        </w:rPr>
        <w:t xml:space="preserve"> </w:t>
      </w:r>
      <w:r w:rsidRPr="00A0077D">
        <w:rPr>
          <w:rFonts w:hint="eastAsia"/>
          <w:u w:val="none"/>
          <w:rtl/>
        </w:rPr>
        <w:t>בהסכם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כמו</w:t>
      </w:r>
      <w:r w:rsidRPr="00A0077D">
        <w:rPr>
          <w:u w:val="none"/>
        </w:rPr>
        <w:t xml:space="preserve"> </w:t>
      </w:r>
      <w:r w:rsidRPr="00A0077D">
        <w:rPr>
          <w:rFonts w:hint="eastAsia"/>
          <w:u w:val="none"/>
          <w:rtl/>
        </w:rPr>
        <w:t>כן</w:t>
      </w:r>
      <w:r w:rsidRPr="00A0077D">
        <w:rPr>
          <w:u w:val="none"/>
        </w:rPr>
        <w:t xml:space="preserve"> </w:t>
      </w:r>
      <w:r w:rsidRPr="00A0077D">
        <w:rPr>
          <w:rFonts w:hint="eastAsia"/>
          <w:u w:val="none"/>
          <w:rtl/>
        </w:rPr>
        <w:t>מצהיר</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בעת</w:t>
      </w:r>
      <w:r w:rsidRPr="00A0077D">
        <w:rPr>
          <w:u w:val="none"/>
        </w:rPr>
        <w:t xml:space="preserve"> </w:t>
      </w:r>
      <w:r w:rsidRPr="00A0077D">
        <w:rPr>
          <w:rFonts w:hint="eastAsia"/>
          <w:u w:val="none"/>
          <w:rtl/>
        </w:rPr>
        <w:t>ביצוע</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עבור</w:t>
      </w:r>
      <w:r w:rsidRPr="00A0077D">
        <w:rPr>
          <w:u w:val="none"/>
          <w:rtl/>
        </w:rPr>
        <w:t xml:space="preserve"> </w:t>
      </w:r>
      <w:r w:rsidRPr="00A0077D">
        <w:rPr>
          <w:rFonts w:hint="eastAsia"/>
          <w:u w:val="none"/>
          <w:rtl/>
        </w:rPr>
        <w:t>המשרד</w:t>
      </w:r>
      <w:r w:rsidRPr="00A0077D">
        <w:rPr>
          <w:u w:val="none"/>
        </w:rPr>
        <w:t xml:space="preserve"> </w:t>
      </w:r>
      <w:r w:rsidRPr="00A0077D">
        <w:rPr>
          <w:rFonts w:hint="eastAsia"/>
          <w:u w:val="none"/>
          <w:rtl/>
        </w:rPr>
        <w:t>לא</w:t>
      </w:r>
      <w:r w:rsidRPr="00A0077D">
        <w:rPr>
          <w:u w:val="none"/>
        </w:rPr>
        <w:t xml:space="preserve"> </w:t>
      </w:r>
      <w:r w:rsidRPr="00A0077D">
        <w:rPr>
          <w:rFonts w:hint="eastAsia"/>
          <w:u w:val="none"/>
          <w:rtl/>
        </w:rPr>
        <w:t>הפר</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יפר</w:t>
      </w:r>
      <w:r w:rsidRPr="00A0077D">
        <w:rPr>
          <w:u w:val="none"/>
        </w:rPr>
        <w:t xml:space="preserve"> </w:t>
      </w:r>
      <w:r w:rsidRPr="00A0077D">
        <w:rPr>
          <w:rFonts w:hint="eastAsia"/>
          <w:u w:val="none"/>
          <w:rtl/>
        </w:rPr>
        <w:t>זכויות</w:t>
      </w:r>
      <w:r w:rsidRPr="00A0077D">
        <w:rPr>
          <w:u w:val="none"/>
        </w:rPr>
        <w:t xml:space="preserve"> </w:t>
      </w:r>
      <w:r w:rsidRPr="00A0077D">
        <w:rPr>
          <w:rFonts w:hint="eastAsia"/>
          <w:u w:val="none"/>
          <w:rtl/>
        </w:rPr>
        <w:t>יוצרים</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פטנט</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סוד</w:t>
      </w:r>
      <w:r w:rsidRPr="00A0077D">
        <w:rPr>
          <w:u w:val="none"/>
        </w:rPr>
        <w:t xml:space="preserve"> </w:t>
      </w:r>
      <w:r w:rsidRPr="00A0077D">
        <w:rPr>
          <w:rFonts w:hint="eastAsia"/>
          <w:u w:val="none"/>
          <w:rtl/>
        </w:rPr>
        <w:t>מסחרי</w:t>
      </w:r>
      <w:r w:rsidRPr="00A0077D">
        <w:rPr>
          <w:u w:val="none"/>
        </w:rPr>
        <w:t xml:space="preserve"> </w:t>
      </w:r>
      <w:r w:rsidRPr="00A0077D">
        <w:rPr>
          <w:rFonts w:hint="eastAsia"/>
          <w:u w:val="none"/>
          <w:rtl/>
        </w:rPr>
        <w:t>כלשהו</w:t>
      </w:r>
      <w:r w:rsidRPr="00A0077D">
        <w:rPr>
          <w:u w:val="none"/>
        </w:rPr>
        <w:t>,</w:t>
      </w:r>
      <w:r w:rsidR="0097438F">
        <w:rPr>
          <w:rFonts w:hint="cs"/>
          <w:u w:val="none"/>
          <w:rtl/>
        </w:rPr>
        <w:t xml:space="preserve"> </w:t>
      </w:r>
      <w:r w:rsidRPr="00A0077D">
        <w:rPr>
          <w:rFonts w:hint="eastAsia"/>
          <w:u w:val="none"/>
          <w:rtl/>
        </w:rPr>
        <w:t>ולא</w:t>
      </w:r>
      <w:r w:rsidRPr="00A0077D">
        <w:rPr>
          <w:u w:val="none"/>
        </w:rPr>
        <w:t xml:space="preserve"> </w:t>
      </w:r>
      <w:r w:rsidRPr="00A0077D">
        <w:rPr>
          <w:rFonts w:hint="eastAsia"/>
          <w:u w:val="none"/>
          <w:rtl/>
        </w:rPr>
        <w:t>יפגע</w:t>
      </w:r>
      <w:r w:rsidRPr="00A0077D">
        <w:rPr>
          <w:u w:val="none"/>
        </w:rPr>
        <w:t xml:space="preserve"> </w:t>
      </w:r>
      <w:r w:rsidRPr="00A0077D">
        <w:rPr>
          <w:rFonts w:hint="eastAsia"/>
          <w:u w:val="none"/>
          <w:rtl/>
        </w:rPr>
        <w:t>בזכות</w:t>
      </w:r>
      <w:r w:rsidRPr="00A0077D">
        <w:rPr>
          <w:u w:val="none"/>
        </w:rPr>
        <w:t xml:space="preserve"> </w:t>
      </w:r>
      <w:r w:rsidRPr="00A0077D">
        <w:rPr>
          <w:rFonts w:hint="eastAsia"/>
          <w:u w:val="none"/>
          <w:rtl/>
        </w:rPr>
        <w:t>כלשהי</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צד</w:t>
      </w:r>
      <w:r w:rsidRPr="00A0077D">
        <w:rPr>
          <w:u w:val="none"/>
        </w:rPr>
        <w:t xml:space="preserve"> </w:t>
      </w:r>
      <w:r w:rsidRPr="00A0077D">
        <w:rPr>
          <w:u w:val="none"/>
          <w:rtl/>
        </w:rPr>
        <w:t xml:space="preserve"> ג'.</w:t>
      </w:r>
    </w:p>
    <w:p w:rsidR="00810AF4" w:rsidRPr="00A0077D" w:rsidRDefault="00810AF4" w:rsidP="00117485">
      <w:pPr>
        <w:spacing w:line="360" w:lineRule="auto"/>
        <w:ind w:left="360"/>
        <w:jc w:val="both"/>
        <w:rPr>
          <w:rFonts w:ascii="David"/>
          <w:u w:val="none"/>
          <w:rtl/>
        </w:rPr>
      </w:pPr>
      <w:r w:rsidRPr="00A0077D">
        <w:rPr>
          <w:rFonts w:hint="eastAsia"/>
          <w:u w:val="none"/>
          <w:rtl/>
        </w:rPr>
        <w:t>ז</w:t>
      </w:r>
      <w:r w:rsidR="0097438F">
        <w:rPr>
          <w:rFonts w:hint="cs"/>
          <w:u w:val="none"/>
          <w:rtl/>
        </w:rPr>
        <w:t>.</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חשבונו</w:t>
      </w:r>
      <w:r w:rsidRPr="00A0077D">
        <w:rPr>
          <w:u w:val="none"/>
        </w:rPr>
        <w:t xml:space="preserve">, </w:t>
      </w:r>
      <w:r w:rsidRPr="00A0077D">
        <w:rPr>
          <w:rFonts w:hint="eastAsia"/>
          <w:u w:val="none"/>
          <w:rtl/>
        </w:rPr>
        <w:t>יגן</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המשרד</w:t>
      </w:r>
      <w:r w:rsidR="00230BF6">
        <w:rPr>
          <w:rFonts w:hint="cs"/>
          <w:u w:val="none"/>
          <w:rtl/>
        </w:rPr>
        <w:t xml:space="preserve"> </w:t>
      </w:r>
      <w:r w:rsidRPr="00A0077D">
        <w:rPr>
          <w:rFonts w:hint="eastAsia"/>
          <w:u w:val="none"/>
          <w:rtl/>
        </w:rPr>
        <w:t>מפני</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תביעה</w:t>
      </w:r>
      <w:r w:rsidRPr="00A0077D">
        <w:rPr>
          <w:u w:val="none"/>
        </w:rPr>
        <w:t xml:space="preserve"> </w:t>
      </w:r>
      <w:r w:rsidRPr="00A0077D">
        <w:rPr>
          <w:rFonts w:hint="eastAsia"/>
          <w:u w:val="none"/>
          <w:rtl/>
        </w:rPr>
        <w:t>לפיה</w:t>
      </w:r>
      <w:r w:rsidRPr="00A0077D">
        <w:rPr>
          <w:u w:val="none"/>
        </w:rPr>
        <w:t xml:space="preserve"> </w:t>
      </w:r>
      <w:r w:rsidRPr="00A0077D">
        <w:rPr>
          <w:rFonts w:hint="eastAsia"/>
          <w:u w:val="none"/>
          <w:rtl/>
        </w:rPr>
        <w:t>מפירה</w:t>
      </w:r>
      <w:r w:rsidRPr="00A0077D">
        <w:rPr>
          <w:u w:val="none"/>
        </w:rPr>
        <w:t xml:space="preserve"> </w:t>
      </w:r>
      <w:r w:rsidRPr="00A0077D">
        <w:rPr>
          <w:rFonts w:hint="eastAsia"/>
          <w:u w:val="none"/>
          <w:rtl/>
        </w:rPr>
        <w:t>אחת</w:t>
      </w:r>
      <w:r w:rsidRPr="00A0077D">
        <w:rPr>
          <w:u w:val="none"/>
          <w:rtl/>
        </w:rPr>
        <w:t xml:space="preserve"> </w:t>
      </w:r>
      <w:r w:rsidRPr="00A0077D">
        <w:rPr>
          <w:rFonts w:hint="eastAsia"/>
          <w:u w:val="none"/>
          <w:rtl/>
        </w:rPr>
        <w:t>התוכנות</w:t>
      </w:r>
      <w:r w:rsidRPr="00A0077D">
        <w:rPr>
          <w:u w:val="none"/>
        </w:rPr>
        <w:t xml:space="preserve"> </w:t>
      </w:r>
      <w:r w:rsidRPr="00A0077D">
        <w:rPr>
          <w:rFonts w:hint="eastAsia"/>
          <w:u w:val="none"/>
          <w:rtl/>
        </w:rPr>
        <w:t>בהן</w:t>
      </w:r>
      <w:r w:rsidRPr="00A0077D">
        <w:rPr>
          <w:u w:val="none"/>
        </w:rPr>
        <w:t xml:space="preserve"> </w:t>
      </w:r>
      <w:r w:rsidRPr="00A0077D">
        <w:rPr>
          <w:rFonts w:hint="eastAsia"/>
          <w:u w:val="none"/>
          <w:rtl/>
        </w:rPr>
        <w:t>ישתמש</w:t>
      </w:r>
      <w:r w:rsidRPr="00A0077D">
        <w:rPr>
          <w:u w:val="none"/>
        </w:rPr>
        <w:t xml:space="preserve"> </w:t>
      </w:r>
      <w:r w:rsidRPr="00A0077D">
        <w:rPr>
          <w:rFonts w:hint="eastAsia"/>
          <w:u w:val="none"/>
          <w:rtl/>
        </w:rPr>
        <w:t>בעת</w:t>
      </w:r>
      <w:r w:rsidRPr="00A0077D">
        <w:rPr>
          <w:u w:val="none"/>
        </w:rPr>
        <w:t xml:space="preserve"> </w:t>
      </w:r>
      <w:r w:rsidRPr="00A0077D">
        <w:rPr>
          <w:rFonts w:hint="eastAsia"/>
          <w:u w:val="none"/>
          <w:rtl/>
        </w:rPr>
        <w:t>ובגין</w:t>
      </w:r>
      <w:r w:rsidRPr="00A0077D">
        <w:rPr>
          <w:u w:val="none"/>
        </w:rPr>
        <w:t xml:space="preserve"> </w:t>
      </w:r>
      <w:r w:rsidRPr="00A0077D">
        <w:rPr>
          <w:rFonts w:hint="eastAsia"/>
          <w:u w:val="none"/>
          <w:rtl/>
        </w:rPr>
        <w:t>ביצוע</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פטנט</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זכות</w:t>
      </w:r>
      <w:r w:rsidRPr="00A0077D">
        <w:rPr>
          <w:u w:val="none"/>
        </w:rPr>
        <w:t xml:space="preserve"> </w:t>
      </w:r>
      <w:r w:rsidRPr="00A0077D">
        <w:rPr>
          <w:rFonts w:hint="eastAsia"/>
          <w:u w:val="none"/>
          <w:rtl/>
        </w:rPr>
        <w:t>קניינית</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tl/>
        </w:rPr>
        <w:t xml:space="preserve"> </w:t>
      </w:r>
      <w:r w:rsidRPr="00A0077D">
        <w:rPr>
          <w:rFonts w:hint="eastAsia"/>
          <w:u w:val="none"/>
          <w:rtl/>
        </w:rPr>
        <w:t>כל</w:t>
      </w:r>
      <w:r w:rsidRPr="00A0077D">
        <w:rPr>
          <w:u w:val="none"/>
        </w:rPr>
        <w:t xml:space="preserve"> </w:t>
      </w:r>
      <w:r w:rsidRPr="00A0077D">
        <w:rPr>
          <w:rFonts w:hint="eastAsia"/>
          <w:u w:val="none"/>
          <w:rtl/>
        </w:rPr>
        <w:t>זכות</w:t>
      </w:r>
      <w:r w:rsidRPr="00A0077D">
        <w:rPr>
          <w:u w:val="none"/>
        </w:rPr>
        <w:t xml:space="preserve"> </w:t>
      </w:r>
      <w:r w:rsidRPr="00A0077D">
        <w:rPr>
          <w:rFonts w:hint="eastAsia"/>
          <w:u w:val="none"/>
          <w:rtl/>
        </w:rPr>
        <w:t>אחרת</w:t>
      </w:r>
      <w:r w:rsidRPr="00A0077D">
        <w:rPr>
          <w:u w:val="none"/>
        </w:rPr>
        <w:t xml:space="preserve">, </w:t>
      </w:r>
      <w:r w:rsidRPr="00A0077D">
        <w:rPr>
          <w:rFonts w:hint="eastAsia"/>
          <w:u w:val="none"/>
          <w:rtl/>
        </w:rPr>
        <w:t>וכן</w:t>
      </w:r>
      <w:r w:rsidRPr="00A0077D">
        <w:rPr>
          <w:u w:val="none"/>
        </w:rPr>
        <w:t xml:space="preserve"> </w:t>
      </w:r>
      <w:r w:rsidRPr="00A0077D">
        <w:rPr>
          <w:rFonts w:hint="eastAsia"/>
          <w:u w:val="none"/>
          <w:rtl/>
        </w:rPr>
        <w:t>ישלם</w:t>
      </w:r>
      <w:r w:rsidRPr="00A0077D">
        <w:rPr>
          <w:u w:val="none"/>
        </w:rPr>
        <w:t xml:space="preserve"> </w:t>
      </w:r>
      <w:r w:rsidRPr="00A0077D">
        <w:rPr>
          <w:rFonts w:hint="eastAsia"/>
          <w:u w:val="none"/>
          <w:rtl/>
        </w:rPr>
        <w:t>סכומי</w:t>
      </w:r>
      <w:r w:rsidRPr="00A0077D">
        <w:rPr>
          <w:u w:val="none"/>
        </w:rPr>
        <w:t xml:space="preserve"> </w:t>
      </w:r>
      <w:r w:rsidRPr="00A0077D">
        <w:rPr>
          <w:rFonts w:hint="eastAsia"/>
          <w:u w:val="none"/>
          <w:rtl/>
        </w:rPr>
        <w:t>ההוצאות</w:t>
      </w:r>
      <w:r w:rsidRPr="00A0077D">
        <w:rPr>
          <w:u w:val="none"/>
        </w:rPr>
        <w:t xml:space="preserve"> </w:t>
      </w:r>
      <w:r w:rsidRPr="00A0077D">
        <w:rPr>
          <w:rFonts w:hint="eastAsia"/>
          <w:u w:val="none"/>
          <w:rtl/>
        </w:rPr>
        <w:t>הפיצויים</w:t>
      </w:r>
      <w:r w:rsidRPr="00A0077D">
        <w:rPr>
          <w:u w:val="none"/>
        </w:rPr>
        <w:t xml:space="preserve"> </w:t>
      </w:r>
      <w:r w:rsidRPr="00A0077D">
        <w:rPr>
          <w:rFonts w:hint="eastAsia"/>
          <w:u w:val="none"/>
          <w:rtl/>
        </w:rPr>
        <w:t>ושכ</w:t>
      </w:r>
      <w:r w:rsidRPr="00A0077D">
        <w:rPr>
          <w:u w:val="none"/>
        </w:rPr>
        <w:t>"</w:t>
      </w:r>
      <w:r w:rsidRPr="00A0077D">
        <w:rPr>
          <w:rFonts w:hint="eastAsia"/>
          <w:u w:val="none"/>
          <w:rtl/>
        </w:rPr>
        <w:t>ט</w:t>
      </w:r>
      <w:r w:rsidRPr="00A0077D">
        <w:rPr>
          <w:u w:val="none"/>
        </w:rPr>
        <w:t xml:space="preserve"> </w:t>
      </w:r>
      <w:r w:rsidRPr="00A0077D">
        <w:rPr>
          <w:rFonts w:hint="eastAsia"/>
          <w:u w:val="none"/>
          <w:rtl/>
        </w:rPr>
        <w:t>עו</w:t>
      </w:r>
      <w:r w:rsidRPr="00A0077D">
        <w:rPr>
          <w:u w:val="none"/>
        </w:rPr>
        <w:t>"</w:t>
      </w:r>
      <w:r w:rsidRPr="00A0077D">
        <w:rPr>
          <w:rFonts w:hint="eastAsia"/>
          <w:u w:val="none"/>
          <w:rtl/>
        </w:rPr>
        <w:t>ד</w:t>
      </w:r>
      <w:r w:rsidRPr="00A0077D">
        <w:rPr>
          <w:u w:val="none"/>
        </w:rPr>
        <w:t xml:space="preserve"> </w:t>
      </w:r>
      <w:r w:rsidRPr="00A0077D">
        <w:rPr>
          <w:rFonts w:hint="eastAsia"/>
          <w:u w:val="none"/>
          <w:rtl/>
        </w:rPr>
        <w:t>שיפסקו</w:t>
      </w:r>
      <w:r w:rsidRPr="00A0077D">
        <w:rPr>
          <w:u w:val="none"/>
          <w:rtl/>
        </w:rPr>
        <w:t xml:space="preserve"> </w:t>
      </w:r>
      <w:r w:rsidRPr="00A0077D">
        <w:rPr>
          <w:rFonts w:hint="eastAsia"/>
          <w:u w:val="none"/>
          <w:rtl/>
        </w:rPr>
        <w:t>בתביעות</w:t>
      </w:r>
      <w:r w:rsidRPr="00A0077D">
        <w:rPr>
          <w:u w:val="none"/>
        </w:rPr>
        <w:t xml:space="preserve"> </w:t>
      </w:r>
      <w:r w:rsidRPr="00A0077D">
        <w:rPr>
          <w:rFonts w:hint="eastAsia"/>
          <w:u w:val="none"/>
          <w:rtl/>
        </w:rPr>
        <w:t>אלה</w:t>
      </w:r>
      <w:r w:rsidRPr="00A0077D">
        <w:rPr>
          <w:u w:val="none"/>
        </w:rPr>
        <w:t xml:space="preserve"> </w:t>
      </w:r>
      <w:r w:rsidRPr="00A0077D">
        <w:rPr>
          <w:rFonts w:hint="eastAsia"/>
          <w:u w:val="none"/>
          <w:rtl/>
        </w:rPr>
        <w:t>לחובת</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יעשה</w:t>
      </w:r>
      <w:r w:rsidRPr="00A0077D">
        <w:rPr>
          <w:u w:val="none"/>
        </w:rPr>
        <w:t xml:space="preserve">, </w:t>
      </w:r>
      <w:r w:rsidRPr="00A0077D">
        <w:rPr>
          <w:rFonts w:hint="eastAsia"/>
          <w:u w:val="none"/>
          <w:rtl/>
        </w:rPr>
        <w:t>כמיטב</w:t>
      </w:r>
      <w:r w:rsidRPr="00A0077D">
        <w:rPr>
          <w:u w:val="none"/>
        </w:rPr>
        <w:t xml:space="preserve"> </w:t>
      </w:r>
      <w:r w:rsidRPr="00A0077D">
        <w:rPr>
          <w:rFonts w:hint="eastAsia"/>
          <w:u w:val="none"/>
          <w:rtl/>
        </w:rPr>
        <w:t>יכולתו</w:t>
      </w:r>
      <w:r w:rsidRPr="00A0077D">
        <w:rPr>
          <w:u w:val="none"/>
        </w:rPr>
        <w:t xml:space="preserve">, </w:t>
      </w:r>
      <w:r w:rsidRPr="00A0077D">
        <w:rPr>
          <w:rFonts w:hint="eastAsia"/>
          <w:u w:val="none"/>
          <w:rtl/>
        </w:rPr>
        <w:t>להחליף</w:t>
      </w:r>
      <w:r w:rsidRPr="00A0077D">
        <w:rPr>
          <w:u w:val="none"/>
        </w:rPr>
        <w:t xml:space="preserve"> </w:t>
      </w:r>
      <w:r w:rsidRPr="00A0077D">
        <w:rPr>
          <w:rFonts w:hint="eastAsia"/>
          <w:u w:val="none"/>
          <w:rtl/>
        </w:rPr>
        <w:t>על</w:t>
      </w:r>
      <w:r w:rsidRPr="00A0077D">
        <w:rPr>
          <w:u w:val="none"/>
          <w:rtl/>
        </w:rPr>
        <w:t xml:space="preserve"> </w:t>
      </w:r>
      <w:r w:rsidRPr="00A0077D">
        <w:rPr>
          <w:rFonts w:hint="eastAsia"/>
          <w:u w:val="none"/>
          <w:rtl/>
        </w:rPr>
        <w:t>חשבונו</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התוכנה</w:t>
      </w:r>
      <w:r w:rsidRPr="00A0077D">
        <w:rPr>
          <w:u w:val="none"/>
        </w:rPr>
        <w:t xml:space="preserve"> </w:t>
      </w:r>
      <w:r w:rsidRPr="00A0077D">
        <w:rPr>
          <w:rFonts w:hint="eastAsia"/>
          <w:u w:val="none"/>
          <w:rtl/>
        </w:rPr>
        <w:t>המפרה</w:t>
      </w:r>
      <w:r w:rsidRPr="00A0077D">
        <w:rPr>
          <w:u w:val="none"/>
        </w:rPr>
        <w:t xml:space="preserve"> </w:t>
      </w:r>
      <w:r w:rsidRPr="00A0077D">
        <w:rPr>
          <w:rFonts w:hint="eastAsia"/>
          <w:u w:val="none"/>
          <w:rtl/>
        </w:rPr>
        <w:t>בתוכנה</w:t>
      </w:r>
      <w:r w:rsidRPr="00A0077D">
        <w:rPr>
          <w:u w:val="none"/>
        </w:rPr>
        <w:t xml:space="preserve"> </w:t>
      </w:r>
      <w:r w:rsidRPr="00A0077D">
        <w:rPr>
          <w:rFonts w:hint="eastAsia"/>
          <w:u w:val="none"/>
          <w:rtl/>
        </w:rPr>
        <w:t>אחרת</w:t>
      </w:r>
      <w:r w:rsidRPr="00A0077D">
        <w:rPr>
          <w:u w:val="none"/>
        </w:rPr>
        <w:t xml:space="preserve"> </w:t>
      </w:r>
      <w:r w:rsidRPr="00A0077D">
        <w:rPr>
          <w:rFonts w:hint="eastAsia"/>
          <w:u w:val="none"/>
          <w:rtl/>
        </w:rPr>
        <w:t>שאינה</w:t>
      </w:r>
      <w:r w:rsidRPr="00A0077D">
        <w:rPr>
          <w:u w:val="none"/>
        </w:rPr>
        <w:t xml:space="preserve"> </w:t>
      </w:r>
      <w:r w:rsidRPr="00A0077D">
        <w:rPr>
          <w:rFonts w:hint="eastAsia"/>
          <w:u w:val="none"/>
          <w:rtl/>
        </w:rPr>
        <w:t>מפירה</w:t>
      </w:r>
      <w:r w:rsidRPr="00A0077D">
        <w:rPr>
          <w:u w:val="none"/>
        </w:rPr>
        <w:t xml:space="preserve"> </w:t>
      </w:r>
      <w:r w:rsidRPr="00A0077D">
        <w:rPr>
          <w:rFonts w:hint="eastAsia"/>
          <w:u w:val="none"/>
          <w:rtl/>
        </w:rPr>
        <w:t>זכויות</w:t>
      </w:r>
      <w:r w:rsidRPr="00A0077D">
        <w:rPr>
          <w:u w:val="none"/>
        </w:rPr>
        <w:t xml:space="preserve"> </w:t>
      </w:r>
      <w:r w:rsidRPr="00A0077D">
        <w:rPr>
          <w:rFonts w:hint="eastAsia"/>
          <w:u w:val="none"/>
          <w:rtl/>
        </w:rPr>
        <w:t>יוצרים</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tl/>
        </w:rPr>
        <w:t xml:space="preserve"> </w:t>
      </w:r>
      <w:r w:rsidRPr="00A0077D">
        <w:rPr>
          <w:rFonts w:hint="eastAsia"/>
          <w:u w:val="none"/>
          <w:rtl/>
        </w:rPr>
        <w:t>פטנטים</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זכות</w:t>
      </w:r>
      <w:r w:rsidRPr="00A0077D">
        <w:rPr>
          <w:u w:val="none"/>
        </w:rPr>
        <w:t xml:space="preserve"> </w:t>
      </w:r>
      <w:r w:rsidRPr="00A0077D">
        <w:rPr>
          <w:rFonts w:hint="eastAsia"/>
          <w:u w:val="none"/>
          <w:rtl/>
        </w:rPr>
        <w:t>קניינית</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זכות</w:t>
      </w:r>
      <w:r w:rsidRPr="00A0077D">
        <w:rPr>
          <w:u w:val="none"/>
        </w:rPr>
        <w:t xml:space="preserve"> </w:t>
      </w:r>
      <w:r w:rsidRPr="00A0077D">
        <w:rPr>
          <w:rFonts w:hint="eastAsia"/>
          <w:u w:val="none"/>
          <w:rtl/>
        </w:rPr>
        <w:t>אחרת</w:t>
      </w:r>
      <w:r w:rsidRPr="00A0077D">
        <w:rPr>
          <w:u w:val="none"/>
        </w:rPr>
        <w:t xml:space="preserve"> </w:t>
      </w:r>
      <w:r w:rsidRPr="00A0077D">
        <w:rPr>
          <w:rFonts w:hint="eastAsia"/>
          <w:u w:val="none"/>
          <w:rtl/>
        </w:rPr>
        <w:t>ואם</w:t>
      </w:r>
      <w:r w:rsidRPr="00A0077D">
        <w:rPr>
          <w:u w:val="none"/>
        </w:rPr>
        <w:t xml:space="preserve"> </w:t>
      </w:r>
      <w:r w:rsidRPr="00A0077D">
        <w:rPr>
          <w:rFonts w:hint="eastAsia"/>
          <w:u w:val="none"/>
          <w:rtl/>
        </w:rPr>
        <w:t>אין</w:t>
      </w:r>
      <w:r w:rsidRPr="00A0077D">
        <w:rPr>
          <w:u w:val="none"/>
        </w:rPr>
        <w:t xml:space="preserve"> </w:t>
      </w:r>
      <w:r w:rsidRPr="00A0077D">
        <w:rPr>
          <w:rFonts w:hint="eastAsia"/>
          <w:u w:val="none"/>
          <w:rtl/>
        </w:rPr>
        <w:t>כזו</w:t>
      </w:r>
      <w:r w:rsidRPr="00A0077D">
        <w:rPr>
          <w:u w:val="none"/>
        </w:rPr>
        <w:t xml:space="preserve">, </w:t>
      </w:r>
      <w:r w:rsidRPr="00A0077D">
        <w:rPr>
          <w:rFonts w:hint="eastAsia"/>
          <w:u w:val="none"/>
          <w:rtl/>
        </w:rPr>
        <w:t>יפצה</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את</w:t>
      </w:r>
      <w:r w:rsidRPr="00A0077D">
        <w:rPr>
          <w:u w:val="none"/>
          <w:rtl/>
        </w:rPr>
        <w:t xml:space="preserve"> </w:t>
      </w:r>
      <w:r w:rsidRPr="00A0077D">
        <w:rPr>
          <w:rFonts w:hint="eastAsia"/>
          <w:u w:val="none"/>
          <w:rtl/>
        </w:rPr>
        <w:t>המשרד</w:t>
      </w:r>
      <w:r w:rsidRPr="00A0077D">
        <w:rPr>
          <w:u w:val="none"/>
        </w:rPr>
        <w:t xml:space="preserve"> </w:t>
      </w:r>
      <w:r w:rsidRPr="00A0077D">
        <w:rPr>
          <w:rFonts w:hint="eastAsia"/>
          <w:u w:val="none"/>
          <w:rtl/>
        </w:rPr>
        <w:t>ע</w:t>
      </w:r>
      <w:r w:rsidRPr="00A0077D">
        <w:rPr>
          <w:u w:val="none"/>
        </w:rPr>
        <w:t>"</w:t>
      </w:r>
      <w:r w:rsidRPr="00A0077D">
        <w:rPr>
          <w:rFonts w:hint="eastAsia"/>
          <w:u w:val="none"/>
          <w:rtl/>
        </w:rPr>
        <w:t>י</w:t>
      </w:r>
      <w:r w:rsidRPr="00A0077D">
        <w:rPr>
          <w:u w:val="none"/>
        </w:rPr>
        <w:t xml:space="preserve"> </w:t>
      </w:r>
      <w:r w:rsidRPr="00A0077D">
        <w:rPr>
          <w:rFonts w:hint="eastAsia"/>
          <w:u w:val="none"/>
          <w:rtl/>
        </w:rPr>
        <w:t>זיכוי</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בסכום</w:t>
      </w:r>
      <w:r w:rsidRPr="00A0077D">
        <w:rPr>
          <w:u w:val="none"/>
        </w:rPr>
        <w:t xml:space="preserve"> </w:t>
      </w:r>
      <w:r w:rsidRPr="00A0077D">
        <w:rPr>
          <w:rFonts w:hint="eastAsia"/>
          <w:u w:val="none"/>
          <w:rtl/>
        </w:rPr>
        <w:t>ששולם</w:t>
      </w:r>
      <w:r w:rsidRPr="00A0077D">
        <w:rPr>
          <w:u w:val="none"/>
        </w:rPr>
        <w:t xml:space="preserve"> </w:t>
      </w:r>
      <w:r w:rsidRPr="00A0077D">
        <w:rPr>
          <w:rFonts w:hint="eastAsia"/>
          <w:u w:val="none"/>
          <w:rtl/>
        </w:rPr>
        <w:t>עבור</w:t>
      </w:r>
      <w:r w:rsidRPr="00A0077D">
        <w:rPr>
          <w:u w:val="none"/>
        </w:rPr>
        <w:t xml:space="preserve"> </w:t>
      </w:r>
      <w:r w:rsidRPr="00A0077D">
        <w:rPr>
          <w:rFonts w:hint="eastAsia"/>
          <w:u w:val="none"/>
          <w:rtl/>
        </w:rPr>
        <w:t>התוכנה</w:t>
      </w:r>
      <w:r w:rsidRPr="00A0077D">
        <w:rPr>
          <w:u w:val="none"/>
        </w:rPr>
        <w:t xml:space="preserve"> </w:t>
      </w:r>
      <w:r w:rsidRPr="00A0077D">
        <w:rPr>
          <w:rFonts w:hint="eastAsia"/>
          <w:u w:val="none"/>
          <w:rtl/>
        </w:rPr>
        <w:t>המפרה</w:t>
      </w:r>
      <w:r w:rsidRPr="00A0077D">
        <w:rPr>
          <w:u w:val="none"/>
        </w:rPr>
        <w:t>.</w:t>
      </w:r>
    </w:p>
    <w:p w:rsidR="00810AF4" w:rsidRPr="001516EB" w:rsidRDefault="00810AF4" w:rsidP="00810AF4">
      <w:pPr>
        <w:autoSpaceDE w:val="0"/>
        <w:autoSpaceDN w:val="0"/>
        <w:adjustRightInd w:val="0"/>
        <w:spacing w:line="276" w:lineRule="auto"/>
        <w:jc w:val="both"/>
        <w:rPr>
          <w:rFonts w:ascii="David" w:eastAsiaTheme="majorEastAsia" w:hAnsiTheme="majorHAnsi"/>
          <w:noProof w:val="0"/>
          <w:rtl/>
          <w:lang w:eastAsia="en-US"/>
        </w:rPr>
      </w:pPr>
    </w:p>
    <w:p w:rsidR="00810AF4" w:rsidRPr="001516EB" w:rsidRDefault="00810AF4" w:rsidP="00810AF4">
      <w:pPr>
        <w:autoSpaceDE w:val="0"/>
        <w:autoSpaceDN w:val="0"/>
        <w:adjustRightInd w:val="0"/>
        <w:spacing w:line="276" w:lineRule="auto"/>
        <w:jc w:val="both"/>
        <w:rPr>
          <w:rFonts w:ascii="David"/>
          <w:rtl/>
          <w:lang w:bidi="en-US"/>
        </w:rPr>
      </w:pPr>
    </w:p>
    <w:p w:rsidR="00810AF4" w:rsidRPr="00BF4F13" w:rsidRDefault="00810AF4" w:rsidP="00741DAA">
      <w:pPr>
        <w:autoSpaceDE w:val="0"/>
        <w:autoSpaceDN w:val="0"/>
        <w:adjustRightInd w:val="0"/>
        <w:spacing w:line="276" w:lineRule="auto"/>
        <w:ind w:firstLine="380"/>
        <w:jc w:val="both"/>
        <w:rPr>
          <w:rFonts w:ascii="David"/>
          <w:b/>
          <w:bCs/>
          <w:u w:val="none"/>
        </w:rPr>
      </w:pPr>
      <w:r w:rsidRPr="00BF4F13">
        <w:rPr>
          <w:rFonts w:ascii="David"/>
          <w:b/>
          <w:bCs/>
          <w:u w:val="none"/>
          <w:rtl/>
        </w:rPr>
        <w:t xml:space="preserve">4. נציג </w:t>
      </w:r>
      <w:r w:rsidRPr="00BF4F13">
        <w:rPr>
          <w:rFonts w:ascii="David"/>
          <w:b/>
          <w:bCs/>
          <w:u w:val="none"/>
        </w:rPr>
        <w:t xml:space="preserve"> </w:t>
      </w:r>
      <w:r w:rsidRPr="00BF4F13">
        <w:rPr>
          <w:rFonts w:ascii="David" w:hint="eastAsia"/>
          <w:b/>
          <w:bCs/>
          <w:u w:val="none"/>
          <w:rtl/>
        </w:rPr>
        <w:t>המשרד</w:t>
      </w:r>
    </w:p>
    <w:p w:rsidR="00810AF4" w:rsidRPr="00A0077D" w:rsidRDefault="00810AF4" w:rsidP="00741DAA">
      <w:pPr>
        <w:autoSpaceDE w:val="0"/>
        <w:autoSpaceDN w:val="0"/>
        <w:adjustRightInd w:val="0"/>
        <w:spacing w:line="276" w:lineRule="auto"/>
        <w:ind w:firstLine="380"/>
        <w:jc w:val="both"/>
        <w:rPr>
          <w:rFonts w:ascii="David"/>
          <w:b/>
          <w:bCs/>
          <w:u w:val="none"/>
          <w:rtl/>
        </w:rPr>
      </w:pPr>
    </w:p>
    <w:p w:rsidR="00810AF4" w:rsidRPr="00741DAA" w:rsidRDefault="00810AF4" w:rsidP="00741DAA">
      <w:pPr>
        <w:spacing w:line="360" w:lineRule="auto"/>
        <w:ind w:left="360"/>
        <w:jc w:val="both"/>
        <w:rPr>
          <w:u w:val="none"/>
          <w:rtl/>
        </w:rPr>
      </w:pPr>
      <w:r w:rsidRPr="00A0077D">
        <w:rPr>
          <w:rFonts w:hint="eastAsia"/>
          <w:u w:val="none"/>
          <w:rtl/>
        </w:rPr>
        <w:t>א</w:t>
      </w:r>
      <w:r w:rsidR="0097438F">
        <w:rPr>
          <w:rFonts w:hint="cs"/>
          <w:u w:val="none"/>
          <w:rtl/>
        </w:rPr>
        <w:t>.</w:t>
      </w:r>
      <w:r w:rsidRPr="00A0077D">
        <w:rPr>
          <w:u w:val="none"/>
        </w:rPr>
        <w:t xml:space="preserve"> </w:t>
      </w:r>
      <w:r w:rsidRPr="00A0077D">
        <w:rPr>
          <w:rFonts w:hint="eastAsia"/>
          <w:u w:val="none"/>
          <w:rtl/>
        </w:rPr>
        <w:t>המשרד</w:t>
      </w:r>
      <w:r w:rsidRPr="00A0077D">
        <w:rPr>
          <w:u w:val="none"/>
          <w:rtl/>
        </w:rPr>
        <w:t xml:space="preserve"> </w:t>
      </w:r>
      <w:r w:rsidRPr="00A0077D">
        <w:rPr>
          <w:rFonts w:hint="eastAsia"/>
          <w:u w:val="none"/>
          <w:rtl/>
        </w:rPr>
        <w:t>ממנה</w:t>
      </w:r>
      <w:r w:rsidRPr="00A0077D">
        <w:rPr>
          <w:u w:val="none"/>
        </w:rPr>
        <w:t xml:space="preserve"> </w:t>
      </w:r>
      <w:r w:rsidRPr="00A0077D">
        <w:rPr>
          <w:rFonts w:hint="eastAsia"/>
          <w:u w:val="none"/>
          <w:rtl/>
        </w:rPr>
        <w:t>בזאת</w:t>
      </w:r>
      <w:r w:rsidRPr="00A0077D">
        <w:rPr>
          <w:u w:val="none"/>
        </w:rPr>
        <w:t xml:space="preserve"> </w:t>
      </w:r>
      <w:r w:rsidRPr="00A0077D">
        <w:rPr>
          <w:rFonts w:hint="eastAsia"/>
          <w:u w:val="none"/>
          <w:rtl/>
        </w:rPr>
        <w:t>את</w:t>
      </w:r>
      <w:r w:rsidRPr="00A0077D">
        <w:rPr>
          <w:u w:val="none"/>
          <w:rtl/>
        </w:rPr>
        <w:t xml:space="preserve"> </w:t>
      </w:r>
      <w:r w:rsidRPr="00A0077D">
        <w:rPr>
          <w:rFonts w:hint="eastAsia"/>
          <w:u w:val="none"/>
          <w:rtl/>
        </w:rPr>
        <w:t>גב</w:t>
      </w:r>
      <w:r w:rsidRPr="00A0077D">
        <w:rPr>
          <w:u w:val="none"/>
          <w:rtl/>
        </w:rPr>
        <w:t xml:space="preserve">' </w:t>
      </w:r>
      <w:r w:rsidRPr="00A0077D">
        <w:rPr>
          <w:rFonts w:hint="eastAsia"/>
          <w:u w:val="none"/>
          <w:rtl/>
        </w:rPr>
        <w:t>רותם</w:t>
      </w:r>
      <w:r w:rsidRPr="00A0077D">
        <w:rPr>
          <w:u w:val="none"/>
          <w:rtl/>
        </w:rPr>
        <w:t xml:space="preserve"> </w:t>
      </w:r>
      <w:r w:rsidRPr="00A0077D">
        <w:rPr>
          <w:rFonts w:hint="eastAsia"/>
          <w:u w:val="none"/>
          <w:rtl/>
        </w:rPr>
        <w:t>דשא</w:t>
      </w:r>
      <w:r w:rsidRPr="00A0077D">
        <w:rPr>
          <w:u w:val="none"/>
          <w:rtl/>
        </w:rPr>
        <w:t xml:space="preserve">, </w:t>
      </w:r>
      <w:r w:rsidRPr="00A0077D">
        <w:rPr>
          <w:rFonts w:hint="eastAsia"/>
          <w:u w:val="none"/>
          <w:rtl/>
        </w:rPr>
        <w:t>מנהלת</w:t>
      </w:r>
      <w:r w:rsidRPr="00A0077D">
        <w:rPr>
          <w:u w:val="none"/>
          <w:rtl/>
        </w:rPr>
        <w:t xml:space="preserve"> </w:t>
      </w:r>
      <w:r w:rsidRPr="00A0077D">
        <w:rPr>
          <w:rFonts w:hint="eastAsia"/>
          <w:u w:val="none"/>
          <w:rtl/>
        </w:rPr>
        <w:t>תחום</w:t>
      </w:r>
      <w:r w:rsidRPr="00A0077D">
        <w:rPr>
          <w:u w:val="none"/>
          <w:rtl/>
        </w:rPr>
        <w:t xml:space="preserve"> </w:t>
      </w:r>
      <w:r w:rsidRPr="00A0077D">
        <w:rPr>
          <w:rFonts w:hint="eastAsia"/>
          <w:u w:val="none"/>
          <w:rtl/>
        </w:rPr>
        <w:t>תכנון</w:t>
      </w:r>
      <w:r w:rsidRPr="00A0077D">
        <w:rPr>
          <w:u w:val="none"/>
          <w:rtl/>
        </w:rPr>
        <w:t xml:space="preserve"> </w:t>
      </w:r>
      <w:r w:rsidRPr="00A0077D">
        <w:rPr>
          <w:rFonts w:hint="eastAsia"/>
          <w:u w:val="none"/>
          <w:rtl/>
        </w:rPr>
        <w:t>ברשות</w:t>
      </w:r>
      <w:r w:rsidRPr="00A0077D">
        <w:rPr>
          <w:u w:val="none"/>
          <w:rtl/>
        </w:rPr>
        <w:t xml:space="preserve"> </w:t>
      </w:r>
      <w:r w:rsidRPr="00A0077D">
        <w:rPr>
          <w:rFonts w:hint="eastAsia"/>
          <w:u w:val="none"/>
          <w:rtl/>
        </w:rPr>
        <w:t>להסדרת</w:t>
      </w:r>
      <w:r w:rsidRPr="00A0077D">
        <w:rPr>
          <w:u w:val="none"/>
          <w:rtl/>
        </w:rPr>
        <w:t xml:space="preserve"> </w:t>
      </w:r>
      <w:r w:rsidRPr="00A0077D">
        <w:rPr>
          <w:rFonts w:hint="eastAsia"/>
          <w:u w:val="none"/>
          <w:rtl/>
        </w:rPr>
        <w:t>התיישבות</w:t>
      </w:r>
      <w:r w:rsidRPr="00A0077D">
        <w:rPr>
          <w:u w:val="none"/>
          <w:rtl/>
        </w:rPr>
        <w:t xml:space="preserve"> </w:t>
      </w:r>
      <w:r w:rsidRPr="00A0077D">
        <w:rPr>
          <w:rFonts w:hint="eastAsia"/>
          <w:u w:val="none"/>
          <w:rtl/>
        </w:rPr>
        <w:t>הבדואים</w:t>
      </w:r>
      <w:r w:rsidRPr="00A0077D">
        <w:rPr>
          <w:u w:val="none"/>
          <w:rtl/>
        </w:rPr>
        <w:t xml:space="preserve"> </w:t>
      </w:r>
      <w:r w:rsidRPr="00A0077D">
        <w:rPr>
          <w:rFonts w:hint="eastAsia"/>
          <w:u w:val="none"/>
          <w:rtl/>
        </w:rPr>
        <w:t>בנגב</w:t>
      </w:r>
      <w:r w:rsidRPr="00A0077D">
        <w:rPr>
          <w:u w:val="none"/>
          <w:rtl/>
        </w:rPr>
        <w:t>,</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מי</w:t>
      </w:r>
      <w:r w:rsidRPr="00A0077D">
        <w:rPr>
          <w:u w:val="none"/>
        </w:rPr>
        <w:t xml:space="preserve"> </w:t>
      </w:r>
      <w:r w:rsidRPr="00A0077D">
        <w:rPr>
          <w:rFonts w:hint="eastAsia"/>
          <w:u w:val="none"/>
          <w:rtl/>
        </w:rPr>
        <w:t>שימונה</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ידי</w:t>
      </w:r>
      <w:r w:rsidRPr="00A0077D">
        <w:rPr>
          <w:u w:val="none"/>
        </w:rPr>
        <w:t xml:space="preserve"> </w:t>
      </w:r>
      <w:r w:rsidRPr="00A0077D">
        <w:rPr>
          <w:rFonts w:hint="eastAsia"/>
          <w:u w:val="none"/>
          <w:rtl/>
        </w:rPr>
        <w:t>מנהל</w:t>
      </w:r>
      <w:r w:rsidRPr="00A0077D">
        <w:rPr>
          <w:u w:val="none"/>
        </w:rPr>
        <w:t xml:space="preserve"> </w:t>
      </w:r>
      <w:r w:rsidRPr="00A0077D">
        <w:rPr>
          <w:rFonts w:hint="eastAsia"/>
          <w:u w:val="none"/>
          <w:rtl/>
        </w:rPr>
        <w:t>הרשות</w:t>
      </w:r>
      <w:r w:rsidRPr="00A0077D">
        <w:rPr>
          <w:u w:val="none"/>
        </w:rPr>
        <w:t xml:space="preserve"> </w:t>
      </w:r>
      <w:r w:rsidRPr="00A0077D">
        <w:rPr>
          <w:rFonts w:hint="eastAsia"/>
          <w:u w:val="none"/>
          <w:rtl/>
        </w:rPr>
        <w:t>כנציג</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כלפי</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בכל</w:t>
      </w:r>
      <w:r w:rsidRPr="00A0077D">
        <w:rPr>
          <w:u w:val="none"/>
          <w:rtl/>
        </w:rPr>
        <w:t xml:space="preserve"> </w:t>
      </w:r>
      <w:r w:rsidRPr="00A0077D">
        <w:rPr>
          <w:rFonts w:hint="eastAsia"/>
          <w:u w:val="none"/>
          <w:rtl/>
        </w:rPr>
        <w:t>הקשור</w:t>
      </w:r>
      <w:r w:rsidRPr="00A0077D">
        <w:rPr>
          <w:u w:val="none"/>
        </w:rPr>
        <w:t xml:space="preserve"> </w:t>
      </w:r>
      <w:r w:rsidRPr="00A0077D">
        <w:rPr>
          <w:rFonts w:hint="eastAsia"/>
          <w:u w:val="none"/>
          <w:rtl/>
        </w:rPr>
        <w:t>לביצועו</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00230BF6">
        <w:rPr>
          <w:rFonts w:hint="cs"/>
          <w:u w:val="none"/>
          <w:rtl/>
        </w:rPr>
        <w:t xml:space="preserve"> </w:t>
      </w:r>
      <w:r w:rsidR="00230BF6">
        <w:rPr>
          <w:rFonts w:hint="eastAsia"/>
          <w:u w:val="none"/>
          <w:rtl/>
        </w:rPr>
        <w:t>כול</w:t>
      </w:r>
      <w:r w:rsidR="00230BF6">
        <w:rPr>
          <w:rFonts w:hint="cs"/>
          <w:u w:val="none"/>
          <w:rtl/>
        </w:rPr>
        <w:t>ם</w:t>
      </w:r>
      <w:r w:rsidRPr="00A0077D">
        <w:rPr>
          <w:u w:val="none"/>
        </w:rPr>
        <w:t xml:space="preserve">  </w:t>
      </w:r>
      <w:r w:rsidRPr="00A0077D">
        <w:rPr>
          <w:rFonts w:hint="eastAsia"/>
          <w:u w:val="none"/>
          <w:rtl/>
        </w:rPr>
        <w:t>ביחד</w:t>
      </w:r>
      <w:r w:rsidRPr="00A0077D">
        <w:rPr>
          <w:u w:val="none"/>
        </w:rPr>
        <w:t xml:space="preserve"> </w:t>
      </w:r>
      <w:r w:rsidRPr="00A0077D">
        <w:rPr>
          <w:rFonts w:hint="eastAsia"/>
          <w:u w:val="none"/>
          <w:rtl/>
        </w:rPr>
        <w:t>וכל</w:t>
      </w:r>
      <w:r w:rsidRPr="00A0077D">
        <w:rPr>
          <w:u w:val="none"/>
        </w:rPr>
        <w:t xml:space="preserve"> </w:t>
      </w:r>
      <w:r w:rsidRPr="00A0077D">
        <w:rPr>
          <w:rFonts w:hint="eastAsia"/>
          <w:u w:val="none"/>
          <w:rtl/>
        </w:rPr>
        <w:t>אחד</w:t>
      </w:r>
      <w:r w:rsidRPr="00A0077D">
        <w:rPr>
          <w:u w:val="none"/>
        </w:rPr>
        <w:t xml:space="preserve"> </w:t>
      </w:r>
      <w:r w:rsidRPr="00A0077D">
        <w:rPr>
          <w:rFonts w:hint="eastAsia"/>
          <w:u w:val="none"/>
          <w:rtl/>
        </w:rPr>
        <w:t>מהם</w:t>
      </w:r>
      <w:r w:rsidRPr="00A0077D">
        <w:rPr>
          <w:u w:val="none"/>
        </w:rPr>
        <w:t xml:space="preserve"> </w:t>
      </w:r>
      <w:r w:rsidRPr="00A0077D">
        <w:rPr>
          <w:rFonts w:hint="eastAsia"/>
          <w:u w:val="none"/>
          <w:rtl/>
        </w:rPr>
        <w:t>לחוד</w:t>
      </w:r>
      <w:r w:rsidRPr="00A0077D">
        <w:rPr>
          <w:u w:val="none"/>
        </w:rPr>
        <w:t xml:space="preserve"> </w:t>
      </w:r>
      <w:r w:rsidRPr="00A0077D">
        <w:rPr>
          <w:rFonts w:hint="eastAsia"/>
          <w:u w:val="none"/>
          <w:rtl/>
        </w:rPr>
        <w:t>להלן</w:t>
      </w:r>
      <w:r w:rsidRPr="00A0077D">
        <w:rPr>
          <w:u w:val="none"/>
          <w:rtl/>
        </w:rPr>
        <w:t>-</w:t>
      </w:r>
      <w:r w:rsidRPr="00A0077D">
        <w:rPr>
          <w:u w:val="none"/>
        </w:rPr>
        <w:t xml:space="preserve"> </w:t>
      </w:r>
      <w:r w:rsidRPr="00A0077D">
        <w:rPr>
          <w:u w:val="none"/>
          <w:rtl/>
        </w:rPr>
        <w:t>"הממונה".</w:t>
      </w:r>
    </w:p>
    <w:p w:rsidR="00810AF4" w:rsidRPr="00741DAA" w:rsidRDefault="00810AF4" w:rsidP="00A6757D">
      <w:pPr>
        <w:spacing w:line="360" w:lineRule="auto"/>
        <w:ind w:left="360"/>
        <w:jc w:val="both"/>
        <w:rPr>
          <w:u w:val="none"/>
        </w:rPr>
      </w:pPr>
      <w:r w:rsidRPr="00A0077D">
        <w:rPr>
          <w:rFonts w:hint="eastAsia"/>
          <w:u w:val="none"/>
          <w:rtl/>
        </w:rPr>
        <w:t>ב</w:t>
      </w:r>
      <w:r w:rsidR="00006B0F">
        <w:rPr>
          <w:rFonts w:hint="cs"/>
          <w:u w:val="none"/>
          <w:rtl/>
        </w:rPr>
        <w:t>.</w:t>
      </w:r>
      <w:r w:rsidRPr="00A0077D">
        <w:rPr>
          <w:u w:val="none"/>
        </w:rPr>
        <w:t xml:space="preserve"> </w:t>
      </w:r>
      <w:r w:rsidRPr="00A0077D">
        <w:rPr>
          <w:rFonts w:hint="eastAsia"/>
          <w:u w:val="none"/>
          <w:rtl/>
        </w:rPr>
        <w:t>לנציג</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סמכות</w:t>
      </w:r>
      <w:r w:rsidRPr="00A0077D">
        <w:rPr>
          <w:u w:val="none"/>
        </w:rPr>
        <w:t xml:space="preserve"> </w:t>
      </w:r>
      <w:r w:rsidRPr="00A0077D">
        <w:rPr>
          <w:rFonts w:hint="eastAsia"/>
          <w:u w:val="none"/>
          <w:rtl/>
        </w:rPr>
        <w:t>מכרעת</w:t>
      </w:r>
      <w:r w:rsidRPr="00A0077D">
        <w:rPr>
          <w:u w:val="none"/>
        </w:rPr>
        <w:t xml:space="preserve"> </w:t>
      </w:r>
      <w:r w:rsidRPr="00A0077D">
        <w:rPr>
          <w:rFonts w:hint="eastAsia"/>
          <w:u w:val="none"/>
          <w:rtl/>
        </w:rPr>
        <w:t>לקבוע</w:t>
      </w:r>
      <w:r w:rsidRPr="00A0077D">
        <w:rPr>
          <w:u w:val="none"/>
        </w:rPr>
        <w:t xml:space="preserve"> </w:t>
      </w:r>
      <w:r w:rsidRPr="00A0077D">
        <w:rPr>
          <w:rFonts w:hint="eastAsia"/>
          <w:u w:val="none"/>
          <w:rtl/>
        </w:rPr>
        <w:t>אם</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בוצע</w:t>
      </w:r>
      <w:r w:rsidRPr="00A0077D">
        <w:rPr>
          <w:u w:val="none"/>
        </w:rPr>
        <w:t xml:space="preserve"> </w:t>
      </w:r>
      <w:r w:rsidRPr="00A0077D">
        <w:rPr>
          <w:rFonts w:hint="eastAsia"/>
          <w:u w:val="none"/>
          <w:rtl/>
        </w:rPr>
        <w:t>כראוי</w:t>
      </w:r>
      <w:r w:rsidRPr="00A0077D">
        <w:rPr>
          <w:u w:val="none"/>
        </w:rPr>
        <w:t xml:space="preserve"> </w:t>
      </w:r>
      <w:r w:rsidRPr="00A0077D">
        <w:rPr>
          <w:rFonts w:hint="eastAsia"/>
          <w:u w:val="none"/>
          <w:rtl/>
        </w:rPr>
        <w:t>עפ</w:t>
      </w:r>
      <w:r w:rsidRPr="00A0077D">
        <w:rPr>
          <w:u w:val="none"/>
        </w:rPr>
        <w:t>"</w:t>
      </w:r>
      <w:r w:rsidRPr="00A0077D">
        <w:rPr>
          <w:rFonts w:hint="eastAsia"/>
          <w:u w:val="none"/>
          <w:rtl/>
        </w:rPr>
        <w:t>י</w:t>
      </w:r>
      <w:r w:rsidRPr="00A0077D">
        <w:rPr>
          <w:u w:val="none"/>
        </w:rPr>
        <w:t xml:space="preserve"> </w:t>
      </w:r>
      <w:r w:rsidRPr="00A0077D">
        <w:rPr>
          <w:rFonts w:hint="eastAsia"/>
          <w:u w:val="none"/>
          <w:rtl/>
        </w:rPr>
        <w:t>תנאי</w:t>
      </w:r>
      <w:r w:rsidRPr="00A0077D">
        <w:rPr>
          <w:u w:val="none"/>
        </w:rPr>
        <w:t xml:space="preserve"> </w:t>
      </w:r>
      <w:r w:rsidRPr="00A0077D">
        <w:rPr>
          <w:rFonts w:hint="eastAsia"/>
          <w:u w:val="none"/>
          <w:rtl/>
        </w:rPr>
        <w:t>ההסכם</w:t>
      </w:r>
      <w:r w:rsidRPr="00A0077D">
        <w:rPr>
          <w:u w:val="none"/>
        </w:rPr>
        <w:t xml:space="preserve">, </w:t>
      </w:r>
      <w:r w:rsidRPr="00A0077D">
        <w:rPr>
          <w:rFonts w:hint="eastAsia"/>
          <w:u w:val="none"/>
          <w:rtl/>
        </w:rPr>
        <w:t>אם</w:t>
      </w:r>
      <w:r w:rsidRPr="00A0077D">
        <w:rPr>
          <w:u w:val="none"/>
        </w:rPr>
        <w:t xml:space="preserve"> </w:t>
      </w:r>
      <w:r w:rsidRPr="00A0077D">
        <w:rPr>
          <w:rFonts w:hint="eastAsia"/>
          <w:u w:val="none"/>
          <w:rtl/>
        </w:rPr>
        <w:t>לאו</w:t>
      </w:r>
      <w:r w:rsidRPr="00A0077D">
        <w:rPr>
          <w:u w:val="none"/>
          <w:rtl/>
        </w:rPr>
        <w:t>.</w:t>
      </w:r>
      <w:r w:rsidRPr="00A0077D">
        <w:rPr>
          <w:u w:val="none"/>
        </w:rPr>
        <w:t xml:space="preserve"> </w:t>
      </w:r>
      <w:r w:rsidRPr="00A0077D">
        <w:rPr>
          <w:rFonts w:hint="eastAsia"/>
          <w:u w:val="none"/>
          <w:rtl/>
        </w:rPr>
        <w:t>מובהר</w:t>
      </w:r>
      <w:r w:rsidRPr="00A0077D">
        <w:rPr>
          <w:u w:val="none"/>
        </w:rPr>
        <w:t xml:space="preserve"> </w:t>
      </w:r>
      <w:r w:rsidRPr="00A0077D">
        <w:rPr>
          <w:rFonts w:hint="eastAsia"/>
          <w:u w:val="none"/>
          <w:rtl/>
        </w:rPr>
        <w:t>בזאת</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נציג</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אינו</w:t>
      </w:r>
      <w:r w:rsidRPr="00A0077D">
        <w:rPr>
          <w:u w:val="none"/>
        </w:rPr>
        <w:t xml:space="preserve"> </w:t>
      </w:r>
      <w:r w:rsidRPr="00A0077D">
        <w:rPr>
          <w:rFonts w:hint="eastAsia"/>
          <w:u w:val="none"/>
          <w:rtl/>
        </w:rPr>
        <w:t>מוסמך</w:t>
      </w:r>
      <w:r w:rsidRPr="00A0077D">
        <w:rPr>
          <w:u w:val="none"/>
        </w:rPr>
        <w:t xml:space="preserve"> </w:t>
      </w:r>
      <w:r w:rsidRPr="00A0077D">
        <w:rPr>
          <w:rFonts w:hint="eastAsia"/>
          <w:u w:val="none"/>
          <w:rtl/>
        </w:rPr>
        <w:t>לשנות</w:t>
      </w:r>
      <w:r w:rsidRPr="00A0077D">
        <w:rPr>
          <w:u w:val="none"/>
        </w:rPr>
        <w:t xml:space="preserve"> </w:t>
      </w:r>
      <w:r w:rsidRPr="00A0077D">
        <w:rPr>
          <w:rFonts w:hint="eastAsia"/>
          <w:u w:val="none"/>
          <w:rtl/>
        </w:rPr>
        <w:t>מתנאי</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באופן</w:t>
      </w:r>
      <w:r w:rsidRPr="00A0077D">
        <w:rPr>
          <w:u w:val="none"/>
        </w:rPr>
        <w:t xml:space="preserve"> </w:t>
      </w:r>
      <w:r w:rsidRPr="00A0077D">
        <w:rPr>
          <w:rFonts w:hint="eastAsia"/>
          <w:u w:val="none"/>
          <w:rtl/>
        </w:rPr>
        <w:t>שיהיה</w:t>
      </w:r>
      <w:r w:rsidRPr="00A0077D">
        <w:rPr>
          <w:u w:val="none"/>
        </w:rPr>
        <w:t xml:space="preserve"> </w:t>
      </w:r>
      <w:r w:rsidRPr="00A0077D">
        <w:rPr>
          <w:rFonts w:hint="eastAsia"/>
          <w:u w:val="none"/>
          <w:rtl/>
        </w:rPr>
        <w:t>בו</w:t>
      </w:r>
      <w:r w:rsidRPr="00A0077D">
        <w:rPr>
          <w:u w:val="none"/>
        </w:rPr>
        <w:t xml:space="preserve"> </w:t>
      </w:r>
      <w:r w:rsidRPr="00A0077D">
        <w:rPr>
          <w:rFonts w:hint="eastAsia"/>
          <w:u w:val="none"/>
          <w:rtl/>
        </w:rPr>
        <w:t>כדי</w:t>
      </w:r>
      <w:r w:rsidRPr="00A0077D">
        <w:rPr>
          <w:u w:val="none"/>
        </w:rPr>
        <w:t xml:space="preserve"> </w:t>
      </w:r>
      <w:r w:rsidRPr="00A0077D">
        <w:rPr>
          <w:rFonts w:hint="eastAsia"/>
          <w:u w:val="none"/>
          <w:rtl/>
        </w:rPr>
        <w:t>לחייב</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בחיובים</w:t>
      </w:r>
      <w:r w:rsidRPr="00A0077D">
        <w:rPr>
          <w:u w:val="none"/>
        </w:rPr>
        <w:t xml:space="preserve"> </w:t>
      </w:r>
      <w:r w:rsidRPr="00A0077D">
        <w:rPr>
          <w:rFonts w:hint="eastAsia"/>
          <w:u w:val="none"/>
          <w:rtl/>
        </w:rPr>
        <w:t>כספיים</w:t>
      </w:r>
      <w:r w:rsidRPr="00A0077D">
        <w:rPr>
          <w:u w:val="none"/>
        </w:rPr>
        <w:t xml:space="preserve"> </w:t>
      </w:r>
      <w:r w:rsidRPr="00A0077D">
        <w:rPr>
          <w:rFonts w:hint="eastAsia"/>
          <w:u w:val="none"/>
          <w:rtl/>
        </w:rPr>
        <w:t>נוספים</w:t>
      </w:r>
      <w:r w:rsidRPr="00A0077D">
        <w:rPr>
          <w:u w:val="none"/>
        </w:rPr>
        <w:t xml:space="preserve"> </w:t>
      </w:r>
      <w:r w:rsidRPr="00A0077D">
        <w:rPr>
          <w:rFonts w:hint="eastAsia"/>
          <w:u w:val="none"/>
          <w:rtl/>
        </w:rPr>
        <w:t>מעבר</w:t>
      </w:r>
      <w:r w:rsidRPr="00A0077D">
        <w:rPr>
          <w:u w:val="none"/>
        </w:rPr>
        <w:t xml:space="preserve"> </w:t>
      </w:r>
      <w:r w:rsidRPr="00A0077D">
        <w:rPr>
          <w:rFonts w:hint="eastAsia"/>
          <w:u w:val="none"/>
          <w:rtl/>
        </w:rPr>
        <w:t>למפורט</w:t>
      </w:r>
      <w:r w:rsidRPr="00A0077D">
        <w:rPr>
          <w:u w:val="none"/>
        </w:rPr>
        <w:t xml:space="preserve"> </w:t>
      </w:r>
      <w:r w:rsidRPr="00A0077D">
        <w:rPr>
          <w:rFonts w:hint="eastAsia"/>
          <w:u w:val="none"/>
          <w:rtl/>
        </w:rPr>
        <w:t>בהסכם</w:t>
      </w:r>
      <w:r w:rsidRPr="00A0077D">
        <w:rPr>
          <w:u w:val="none"/>
        </w:rPr>
        <w:t xml:space="preserve"> </w:t>
      </w:r>
      <w:r w:rsidRPr="00A0077D">
        <w:rPr>
          <w:rFonts w:hint="eastAsia"/>
          <w:u w:val="none"/>
          <w:rtl/>
        </w:rPr>
        <w:t>זה</w:t>
      </w:r>
      <w:r w:rsidR="00A6757D">
        <w:rPr>
          <w:rFonts w:hint="cs"/>
          <w:u w:val="none"/>
          <w:rtl/>
        </w:rPr>
        <w:t>.</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הוראה</w:t>
      </w:r>
      <w:r w:rsidRPr="00A0077D">
        <w:rPr>
          <w:u w:val="none"/>
        </w:rPr>
        <w:t xml:space="preserve"> </w:t>
      </w:r>
      <w:r w:rsidRPr="00A0077D">
        <w:rPr>
          <w:rFonts w:hint="eastAsia"/>
          <w:u w:val="none"/>
          <w:rtl/>
        </w:rPr>
        <w:t>שיש</w:t>
      </w:r>
      <w:r w:rsidRPr="00A0077D">
        <w:rPr>
          <w:u w:val="none"/>
        </w:rPr>
        <w:t xml:space="preserve"> </w:t>
      </w:r>
      <w:r w:rsidRPr="00A0077D">
        <w:rPr>
          <w:rFonts w:hint="eastAsia"/>
          <w:u w:val="none"/>
          <w:rtl/>
        </w:rPr>
        <w:t>בה</w:t>
      </w:r>
      <w:r w:rsidRPr="00A0077D">
        <w:rPr>
          <w:u w:val="none"/>
        </w:rPr>
        <w:t xml:space="preserve"> </w:t>
      </w:r>
      <w:r w:rsidRPr="00A0077D">
        <w:rPr>
          <w:rFonts w:hint="eastAsia"/>
          <w:u w:val="none"/>
          <w:rtl/>
        </w:rPr>
        <w:t>משום</w:t>
      </w:r>
      <w:r w:rsidRPr="00A0077D">
        <w:rPr>
          <w:u w:val="none"/>
        </w:rPr>
        <w:t xml:space="preserve"> </w:t>
      </w:r>
      <w:r w:rsidRPr="00A0077D">
        <w:rPr>
          <w:rFonts w:hint="eastAsia"/>
          <w:u w:val="none"/>
          <w:rtl/>
        </w:rPr>
        <w:t>חיוב</w:t>
      </w:r>
      <w:r w:rsidRPr="00A0077D">
        <w:rPr>
          <w:u w:val="none"/>
        </w:rPr>
        <w:t xml:space="preserve"> </w:t>
      </w:r>
      <w:r w:rsidRPr="00A0077D">
        <w:rPr>
          <w:rFonts w:hint="eastAsia"/>
          <w:u w:val="none"/>
          <w:rtl/>
        </w:rPr>
        <w:t>כספי</w:t>
      </w:r>
      <w:r w:rsidRPr="00A0077D">
        <w:rPr>
          <w:u w:val="none"/>
        </w:rPr>
        <w:t xml:space="preserve"> </w:t>
      </w:r>
      <w:r w:rsidRPr="00A0077D">
        <w:rPr>
          <w:rFonts w:hint="eastAsia"/>
          <w:u w:val="none"/>
          <w:rtl/>
        </w:rPr>
        <w:t>נוסף</w:t>
      </w:r>
      <w:r w:rsidRPr="00A0077D">
        <w:rPr>
          <w:u w:val="none"/>
        </w:rPr>
        <w:t xml:space="preserve"> </w:t>
      </w:r>
      <w:r w:rsidRPr="00A0077D">
        <w:rPr>
          <w:rFonts w:hint="eastAsia"/>
          <w:u w:val="none"/>
          <w:rtl/>
        </w:rPr>
        <w:t>כאמור</w:t>
      </w:r>
      <w:r w:rsidRPr="00A0077D">
        <w:rPr>
          <w:u w:val="none"/>
        </w:rPr>
        <w:t xml:space="preserve"> </w:t>
      </w:r>
      <w:r w:rsidRPr="00A0077D">
        <w:rPr>
          <w:rFonts w:hint="eastAsia"/>
          <w:u w:val="none"/>
          <w:rtl/>
        </w:rPr>
        <w:t>לעיל</w:t>
      </w:r>
      <w:r w:rsidRPr="00A0077D">
        <w:rPr>
          <w:u w:val="none"/>
        </w:rPr>
        <w:t xml:space="preserve"> </w:t>
      </w:r>
      <w:r w:rsidRPr="00A0077D">
        <w:rPr>
          <w:rFonts w:hint="eastAsia"/>
          <w:u w:val="none"/>
          <w:rtl/>
        </w:rPr>
        <w:t>תחייב</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הצדדים</w:t>
      </w:r>
      <w:r w:rsidRPr="00A0077D">
        <w:rPr>
          <w:u w:val="none"/>
        </w:rPr>
        <w:t xml:space="preserve"> </w:t>
      </w:r>
      <w:r w:rsidRPr="00A0077D">
        <w:rPr>
          <w:rFonts w:hint="eastAsia"/>
          <w:u w:val="none"/>
          <w:rtl/>
        </w:rPr>
        <w:t>רק</w:t>
      </w:r>
      <w:r w:rsidRPr="00A0077D">
        <w:rPr>
          <w:u w:val="none"/>
        </w:rPr>
        <w:t xml:space="preserve"> </w:t>
      </w:r>
      <w:r w:rsidRPr="00A0077D">
        <w:rPr>
          <w:rFonts w:hint="eastAsia"/>
          <w:u w:val="none"/>
          <w:rtl/>
        </w:rPr>
        <w:t>משניתנה</w:t>
      </w:r>
      <w:r w:rsidRPr="00A0077D">
        <w:rPr>
          <w:u w:val="none"/>
        </w:rPr>
        <w:t xml:space="preserve"> </w:t>
      </w:r>
      <w:r w:rsidRPr="00A0077D">
        <w:rPr>
          <w:rFonts w:hint="eastAsia"/>
          <w:u w:val="none"/>
          <w:rtl/>
        </w:rPr>
        <w:t>בכתב</w:t>
      </w:r>
      <w:r w:rsidRPr="00A0077D">
        <w:rPr>
          <w:u w:val="none"/>
        </w:rPr>
        <w:t xml:space="preserve"> </w:t>
      </w:r>
      <w:r w:rsidRPr="00A0077D">
        <w:rPr>
          <w:rFonts w:hint="eastAsia"/>
          <w:u w:val="none"/>
          <w:rtl/>
        </w:rPr>
        <w:t>ונחתמה</w:t>
      </w:r>
      <w:r w:rsidRPr="00A0077D">
        <w:rPr>
          <w:u w:val="none"/>
        </w:rPr>
        <w:t xml:space="preserve"> </w:t>
      </w:r>
      <w:r w:rsidRPr="00A0077D">
        <w:rPr>
          <w:rFonts w:hint="eastAsia"/>
          <w:u w:val="none"/>
          <w:rtl/>
        </w:rPr>
        <w:t>ע</w:t>
      </w:r>
      <w:r w:rsidRPr="00A0077D">
        <w:rPr>
          <w:u w:val="none"/>
        </w:rPr>
        <w:t>"</w:t>
      </w:r>
      <w:r w:rsidRPr="00A0077D">
        <w:rPr>
          <w:rFonts w:hint="eastAsia"/>
          <w:u w:val="none"/>
          <w:rtl/>
        </w:rPr>
        <w:t>י</w:t>
      </w:r>
      <w:r w:rsidRPr="00A0077D">
        <w:rPr>
          <w:u w:val="none"/>
        </w:rPr>
        <w:t xml:space="preserve"> </w:t>
      </w:r>
      <w:r w:rsidRPr="00A0077D">
        <w:rPr>
          <w:rFonts w:hint="eastAsia"/>
          <w:u w:val="none"/>
          <w:rtl/>
        </w:rPr>
        <w:t>המוסמכים</w:t>
      </w:r>
      <w:r w:rsidRPr="00A0077D">
        <w:rPr>
          <w:u w:val="none"/>
        </w:rPr>
        <w:t xml:space="preserve"> </w:t>
      </w:r>
      <w:r w:rsidRPr="00A0077D">
        <w:rPr>
          <w:rFonts w:hint="eastAsia"/>
          <w:u w:val="none"/>
          <w:rtl/>
        </w:rPr>
        <w:t>להתחייב</w:t>
      </w:r>
      <w:r w:rsidRPr="00A0077D">
        <w:rPr>
          <w:u w:val="none"/>
        </w:rPr>
        <w:t xml:space="preserve"> </w:t>
      </w:r>
      <w:r w:rsidRPr="00A0077D">
        <w:rPr>
          <w:rFonts w:hint="eastAsia"/>
          <w:u w:val="none"/>
          <w:rtl/>
        </w:rPr>
        <w:t>מטעם</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לרבות</w:t>
      </w:r>
      <w:r w:rsidRPr="00A0077D">
        <w:rPr>
          <w:u w:val="none"/>
        </w:rPr>
        <w:t xml:space="preserve"> </w:t>
      </w:r>
      <w:r w:rsidRPr="00A0077D">
        <w:rPr>
          <w:rFonts w:hint="eastAsia"/>
          <w:u w:val="none"/>
          <w:rtl/>
        </w:rPr>
        <w:t>חשב</w:t>
      </w:r>
      <w:r w:rsidRPr="00A0077D">
        <w:rPr>
          <w:u w:val="none"/>
        </w:rPr>
        <w:t xml:space="preserve"> </w:t>
      </w:r>
      <w:r w:rsidRPr="00A0077D">
        <w:rPr>
          <w:rFonts w:hint="eastAsia"/>
          <w:u w:val="none"/>
          <w:rtl/>
        </w:rPr>
        <w:t>משרד</w:t>
      </w:r>
      <w:r w:rsidRPr="00A0077D">
        <w:rPr>
          <w:u w:val="none"/>
        </w:rPr>
        <w:t xml:space="preserve"> </w:t>
      </w:r>
      <w:r w:rsidRPr="00A0077D">
        <w:rPr>
          <w:u w:val="none"/>
          <w:rtl/>
        </w:rPr>
        <w:t xml:space="preserve"> הבינוי והשיכון</w:t>
      </w:r>
      <w:r w:rsidRPr="00A0077D">
        <w:rPr>
          <w:u w:val="none"/>
        </w:rPr>
        <w:t>.</w:t>
      </w:r>
    </w:p>
    <w:p w:rsidR="00810AF4" w:rsidRPr="00741DAA" w:rsidRDefault="00810AF4" w:rsidP="00741DAA">
      <w:pPr>
        <w:spacing w:line="360" w:lineRule="auto"/>
        <w:ind w:left="360"/>
        <w:jc w:val="both"/>
        <w:rPr>
          <w:u w:val="none"/>
          <w:rtl/>
        </w:rPr>
      </w:pPr>
      <w:r w:rsidRPr="00A0077D">
        <w:rPr>
          <w:rFonts w:hint="eastAsia"/>
          <w:u w:val="none"/>
          <w:rtl/>
        </w:rPr>
        <w:t>ג</w:t>
      </w:r>
      <w:r w:rsidR="00006B0F">
        <w:rPr>
          <w:rFonts w:hint="cs"/>
          <w:u w:val="none"/>
          <w:rtl/>
        </w:rPr>
        <w:t>.</w:t>
      </w:r>
      <w:r w:rsidRPr="00A0077D">
        <w:rPr>
          <w:u w:val="none"/>
        </w:rPr>
        <w:t xml:space="preserve"> </w:t>
      </w:r>
      <w:r w:rsidRPr="00A0077D">
        <w:rPr>
          <w:rFonts w:hint="eastAsia"/>
          <w:u w:val="none"/>
          <w:rtl/>
        </w:rPr>
        <w:t>המשרד</w:t>
      </w:r>
      <w:r w:rsidRPr="00A0077D">
        <w:rPr>
          <w:u w:val="none"/>
        </w:rPr>
        <w:t xml:space="preserve"> </w:t>
      </w:r>
      <w:r w:rsidR="00006B0F">
        <w:rPr>
          <w:rFonts w:hint="cs"/>
          <w:u w:val="none"/>
          <w:rtl/>
        </w:rPr>
        <w:t>י</w:t>
      </w:r>
      <w:r w:rsidRPr="00A0077D">
        <w:rPr>
          <w:rFonts w:hint="eastAsia"/>
          <w:u w:val="none"/>
          <w:rtl/>
        </w:rPr>
        <w:t>ודיע</w:t>
      </w:r>
      <w:r w:rsidRPr="00A0077D">
        <w:rPr>
          <w:u w:val="none"/>
        </w:rPr>
        <w:t xml:space="preserve"> </w:t>
      </w:r>
      <w:r w:rsidRPr="00A0077D">
        <w:rPr>
          <w:rFonts w:hint="eastAsia"/>
          <w:u w:val="none"/>
          <w:rtl/>
        </w:rPr>
        <w:t>ליועץ</w:t>
      </w:r>
      <w:r w:rsidRPr="00A0077D">
        <w:rPr>
          <w:u w:val="none"/>
        </w:rPr>
        <w:t xml:space="preserve"> </w:t>
      </w:r>
      <w:r w:rsidRPr="00A0077D">
        <w:rPr>
          <w:rFonts w:hint="eastAsia"/>
          <w:u w:val="none"/>
          <w:rtl/>
        </w:rPr>
        <w:t>בכתב</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החלפת</w:t>
      </w:r>
      <w:r w:rsidRPr="00A0077D">
        <w:rPr>
          <w:u w:val="none"/>
        </w:rPr>
        <w:t xml:space="preserve"> </w:t>
      </w:r>
      <w:r w:rsidRPr="00A0077D">
        <w:rPr>
          <w:rFonts w:hint="eastAsia"/>
          <w:u w:val="none"/>
          <w:rtl/>
        </w:rPr>
        <w:t>הנציג</w:t>
      </w:r>
      <w:r w:rsidRPr="00A0077D">
        <w:rPr>
          <w:u w:val="none"/>
        </w:rPr>
        <w:t xml:space="preserve"> </w:t>
      </w:r>
      <w:r w:rsidRPr="00A0077D">
        <w:rPr>
          <w:rFonts w:hint="eastAsia"/>
          <w:u w:val="none"/>
          <w:rtl/>
        </w:rPr>
        <w:t>מטעמו</w:t>
      </w:r>
      <w:r w:rsidRPr="00A0077D">
        <w:rPr>
          <w:u w:val="none"/>
        </w:rPr>
        <w:t>.</w:t>
      </w:r>
    </w:p>
    <w:p w:rsidR="00810AF4" w:rsidRPr="001516EB" w:rsidRDefault="00810AF4" w:rsidP="00810AF4">
      <w:pPr>
        <w:autoSpaceDE w:val="0"/>
        <w:autoSpaceDN w:val="0"/>
        <w:adjustRightInd w:val="0"/>
        <w:spacing w:line="276" w:lineRule="auto"/>
        <w:jc w:val="both"/>
        <w:rPr>
          <w:rFonts w:ascii="David" w:eastAsiaTheme="majorEastAsia" w:hAnsiTheme="majorHAnsi"/>
          <w:noProof w:val="0"/>
          <w:rtl/>
          <w:lang w:eastAsia="en-US"/>
        </w:rPr>
      </w:pPr>
    </w:p>
    <w:p w:rsidR="00810AF4" w:rsidRPr="001516EB" w:rsidRDefault="00810AF4" w:rsidP="00810AF4">
      <w:pPr>
        <w:autoSpaceDE w:val="0"/>
        <w:autoSpaceDN w:val="0"/>
        <w:adjustRightInd w:val="0"/>
        <w:spacing w:line="276" w:lineRule="auto"/>
        <w:jc w:val="center"/>
        <w:rPr>
          <w:rFonts w:ascii="David,Bold"/>
          <w:b/>
          <w:bCs/>
        </w:rPr>
      </w:pPr>
      <w:r w:rsidRPr="001516EB">
        <w:rPr>
          <w:rFonts w:ascii="David,Bold" w:hint="eastAsia"/>
          <w:b/>
          <w:bCs/>
          <w:rtl/>
        </w:rPr>
        <w:t>סעיף</w:t>
      </w:r>
      <w:r w:rsidRPr="001516EB">
        <w:rPr>
          <w:rFonts w:ascii="David,Bold"/>
          <w:b/>
          <w:bCs/>
        </w:rPr>
        <w:t xml:space="preserve"> </w:t>
      </w:r>
      <w:r w:rsidRPr="001516EB">
        <w:rPr>
          <w:rFonts w:ascii="David,Bold" w:hint="eastAsia"/>
          <w:b/>
          <w:bCs/>
          <w:rtl/>
        </w:rPr>
        <w:t>זה</w:t>
      </w:r>
      <w:r w:rsidRPr="001516EB">
        <w:rPr>
          <w:rFonts w:ascii="David,Bold"/>
          <w:b/>
          <w:bCs/>
        </w:rPr>
        <w:t xml:space="preserve"> </w:t>
      </w:r>
      <w:r w:rsidRPr="001516EB">
        <w:rPr>
          <w:rFonts w:ascii="David,Bold" w:hint="eastAsia"/>
          <w:b/>
          <w:bCs/>
          <w:rtl/>
        </w:rPr>
        <w:t>הינו</w:t>
      </w:r>
      <w:r w:rsidRPr="001516EB">
        <w:rPr>
          <w:rFonts w:ascii="David,Bold"/>
          <w:b/>
          <w:bCs/>
        </w:rPr>
        <w:t xml:space="preserve"> </w:t>
      </w:r>
      <w:r w:rsidRPr="001516EB">
        <w:rPr>
          <w:rFonts w:ascii="David,Bold" w:hint="eastAsia"/>
          <w:b/>
          <w:bCs/>
          <w:rtl/>
        </w:rPr>
        <w:t>מעיקרי</w:t>
      </w:r>
      <w:r w:rsidRPr="001516EB">
        <w:rPr>
          <w:rFonts w:ascii="David,Bold"/>
          <w:b/>
          <w:bCs/>
        </w:rPr>
        <w:t xml:space="preserve"> </w:t>
      </w:r>
      <w:r w:rsidRPr="001516EB">
        <w:rPr>
          <w:rFonts w:ascii="David,Bold" w:hint="eastAsia"/>
          <w:b/>
          <w:bCs/>
          <w:rtl/>
        </w:rPr>
        <w:t>ההתקשרות</w:t>
      </w:r>
      <w:r w:rsidRPr="001516EB">
        <w:rPr>
          <w:rFonts w:ascii="David,Bold"/>
          <w:b/>
          <w:bCs/>
        </w:rPr>
        <w:t xml:space="preserve"> </w:t>
      </w:r>
      <w:r w:rsidRPr="001516EB">
        <w:rPr>
          <w:rFonts w:ascii="David,Bold" w:hint="eastAsia"/>
          <w:b/>
          <w:bCs/>
          <w:rtl/>
        </w:rPr>
        <w:t>והפרתו</w:t>
      </w:r>
      <w:r w:rsidRPr="001516EB">
        <w:rPr>
          <w:rFonts w:ascii="David,Bold"/>
          <w:b/>
          <w:bCs/>
        </w:rPr>
        <w:t xml:space="preserve"> </w:t>
      </w:r>
      <w:r w:rsidRPr="001516EB">
        <w:rPr>
          <w:rFonts w:ascii="David,Bold" w:hint="eastAsia"/>
          <w:b/>
          <w:bCs/>
          <w:rtl/>
        </w:rPr>
        <w:t>תחשב</w:t>
      </w:r>
      <w:r w:rsidRPr="001516EB">
        <w:rPr>
          <w:rFonts w:ascii="David,Bold"/>
          <w:b/>
          <w:bCs/>
        </w:rPr>
        <w:t xml:space="preserve"> </w:t>
      </w:r>
      <w:r w:rsidRPr="001516EB">
        <w:rPr>
          <w:rFonts w:ascii="David,Bold" w:hint="eastAsia"/>
          <w:b/>
          <w:bCs/>
          <w:rtl/>
        </w:rPr>
        <w:t>כהפרה</w:t>
      </w:r>
      <w:r w:rsidRPr="001516EB">
        <w:rPr>
          <w:rFonts w:ascii="David,Bold"/>
          <w:b/>
          <w:bCs/>
        </w:rPr>
        <w:t xml:space="preserve"> </w:t>
      </w:r>
      <w:r w:rsidRPr="001516EB">
        <w:rPr>
          <w:rFonts w:ascii="David,Bold" w:hint="eastAsia"/>
          <w:b/>
          <w:bCs/>
          <w:rtl/>
        </w:rPr>
        <w:t>יסודית</w:t>
      </w:r>
      <w:r w:rsidRPr="001516EB">
        <w:rPr>
          <w:rFonts w:ascii="David,Bold"/>
          <w:b/>
          <w:bCs/>
        </w:rPr>
        <w:t xml:space="preserve"> </w:t>
      </w:r>
      <w:r w:rsidRPr="001516EB">
        <w:rPr>
          <w:rFonts w:ascii="David,Bold" w:hint="eastAsia"/>
          <w:b/>
          <w:bCs/>
          <w:rtl/>
        </w:rPr>
        <w:t>של</w:t>
      </w:r>
      <w:r w:rsidRPr="001516EB">
        <w:rPr>
          <w:rFonts w:asciiTheme="minorHAnsi" w:hAnsiTheme="minorHAnsi"/>
          <w:b/>
          <w:bCs/>
        </w:rPr>
        <w:t xml:space="preserve"> </w:t>
      </w:r>
      <w:r w:rsidRPr="001516EB">
        <w:rPr>
          <w:rFonts w:ascii="David,Bold" w:hint="eastAsia"/>
          <w:b/>
          <w:bCs/>
          <w:rtl/>
        </w:rPr>
        <w:t>ההסכם</w:t>
      </w:r>
      <w:r w:rsidRPr="001516EB">
        <w:rPr>
          <w:rFonts w:ascii="David,Bold"/>
          <w:b/>
          <w:bCs/>
        </w:rPr>
        <w:t>.</w:t>
      </w:r>
    </w:p>
    <w:p w:rsidR="00810AF4" w:rsidRDefault="00810AF4" w:rsidP="00810AF4">
      <w:pPr>
        <w:autoSpaceDE w:val="0"/>
        <w:autoSpaceDN w:val="0"/>
        <w:adjustRightInd w:val="0"/>
        <w:spacing w:line="276" w:lineRule="auto"/>
        <w:jc w:val="both"/>
        <w:rPr>
          <w:rFonts w:ascii="David"/>
          <w:b/>
          <w:bCs/>
          <w:rtl/>
        </w:rPr>
      </w:pPr>
    </w:p>
    <w:p w:rsidR="00D811AC" w:rsidRDefault="00D811AC" w:rsidP="00810AF4">
      <w:pPr>
        <w:autoSpaceDE w:val="0"/>
        <w:autoSpaceDN w:val="0"/>
        <w:adjustRightInd w:val="0"/>
        <w:spacing w:line="276" w:lineRule="auto"/>
        <w:jc w:val="both"/>
        <w:rPr>
          <w:rFonts w:ascii="David"/>
          <w:b/>
          <w:bCs/>
          <w:rtl/>
        </w:rPr>
      </w:pPr>
    </w:p>
    <w:p w:rsidR="00D811AC" w:rsidRDefault="00D811AC" w:rsidP="00810AF4">
      <w:pPr>
        <w:autoSpaceDE w:val="0"/>
        <w:autoSpaceDN w:val="0"/>
        <w:adjustRightInd w:val="0"/>
        <w:spacing w:line="276" w:lineRule="auto"/>
        <w:jc w:val="both"/>
        <w:rPr>
          <w:rFonts w:ascii="David"/>
          <w:b/>
          <w:bCs/>
          <w:rtl/>
        </w:rPr>
      </w:pPr>
    </w:p>
    <w:p w:rsidR="00D811AC" w:rsidRDefault="00D811AC" w:rsidP="00810AF4">
      <w:pPr>
        <w:autoSpaceDE w:val="0"/>
        <w:autoSpaceDN w:val="0"/>
        <w:adjustRightInd w:val="0"/>
        <w:spacing w:line="276" w:lineRule="auto"/>
        <w:jc w:val="both"/>
        <w:rPr>
          <w:rFonts w:ascii="David"/>
          <w:b/>
          <w:bCs/>
          <w:rtl/>
        </w:rPr>
      </w:pPr>
    </w:p>
    <w:p w:rsidR="00D811AC" w:rsidRDefault="00D811AC" w:rsidP="00810AF4">
      <w:pPr>
        <w:autoSpaceDE w:val="0"/>
        <w:autoSpaceDN w:val="0"/>
        <w:adjustRightInd w:val="0"/>
        <w:spacing w:line="276" w:lineRule="auto"/>
        <w:jc w:val="both"/>
        <w:rPr>
          <w:rFonts w:ascii="David"/>
          <w:b/>
          <w:bCs/>
          <w:rtl/>
        </w:rPr>
      </w:pPr>
    </w:p>
    <w:p w:rsidR="009D0584" w:rsidRPr="001516EB" w:rsidRDefault="009D0584" w:rsidP="00810AF4">
      <w:pPr>
        <w:autoSpaceDE w:val="0"/>
        <w:autoSpaceDN w:val="0"/>
        <w:adjustRightInd w:val="0"/>
        <w:spacing w:line="276" w:lineRule="auto"/>
        <w:jc w:val="both"/>
        <w:rPr>
          <w:rFonts w:ascii="David"/>
          <w:b/>
          <w:bCs/>
        </w:rPr>
      </w:pPr>
    </w:p>
    <w:p w:rsidR="00810AF4" w:rsidRPr="00BF4F13" w:rsidRDefault="00BF4F13" w:rsidP="00BF4F13">
      <w:pPr>
        <w:autoSpaceDE w:val="0"/>
        <w:autoSpaceDN w:val="0"/>
        <w:adjustRightInd w:val="0"/>
        <w:spacing w:line="276" w:lineRule="auto"/>
        <w:ind w:left="360"/>
        <w:jc w:val="both"/>
        <w:rPr>
          <w:rFonts w:ascii="David,Bold"/>
          <w:b/>
          <w:bCs/>
          <w:u w:val="none"/>
          <w:rtl/>
        </w:rPr>
      </w:pPr>
      <w:r w:rsidRPr="00BF4F13">
        <w:rPr>
          <w:rFonts w:ascii="David,Bold" w:hint="cs"/>
          <w:b/>
          <w:bCs/>
          <w:u w:val="none"/>
          <w:rtl/>
        </w:rPr>
        <w:t xml:space="preserve">5. </w:t>
      </w:r>
      <w:r w:rsidR="00810AF4" w:rsidRPr="00BF4F13">
        <w:rPr>
          <w:rFonts w:ascii="David,Bold" w:hint="eastAsia"/>
          <w:b/>
          <w:bCs/>
          <w:u w:val="none"/>
          <w:rtl/>
        </w:rPr>
        <w:t>איסור</w:t>
      </w:r>
      <w:r w:rsidR="00810AF4" w:rsidRPr="00BF4F13">
        <w:rPr>
          <w:rFonts w:ascii="David,Bold"/>
          <w:b/>
          <w:bCs/>
          <w:u w:val="none"/>
        </w:rPr>
        <w:t xml:space="preserve"> </w:t>
      </w:r>
      <w:r w:rsidR="00810AF4" w:rsidRPr="00BF4F13">
        <w:rPr>
          <w:rFonts w:ascii="David,Bold" w:hint="eastAsia"/>
          <w:b/>
          <w:bCs/>
          <w:u w:val="none"/>
          <w:rtl/>
        </w:rPr>
        <w:t>הסבה</w:t>
      </w:r>
    </w:p>
    <w:p w:rsidR="00810AF4" w:rsidRPr="001516EB" w:rsidRDefault="00810AF4" w:rsidP="00810AF4">
      <w:pPr>
        <w:pStyle w:val="af7"/>
        <w:autoSpaceDE w:val="0"/>
        <w:autoSpaceDN w:val="0"/>
        <w:adjustRightInd w:val="0"/>
        <w:spacing w:line="276" w:lineRule="auto"/>
        <w:jc w:val="both"/>
        <w:rPr>
          <w:rFonts w:ascii="David,Bold"/>
          <w:b/>
          <w:bCs/>
        </w:rPr>
      </w:pPr>
    </w:p>
    <w:p w:rsidR="00810AF4" w:rsidRPr="001516EB" w:rsidRDefault="00810AF4" w:rsidP="00B008BA">
      <w:pPr>
        <w:spacing w:line="360" w:lineRule="auto"/>
        <w:ind w:left="360"/>
        <w:jc w:val="both"/>
        <w:rPr>
          <w:rFonts w:ascii="David"/>
          <w:u w:val="none"/>
        </w:rPr>
      </w:pPr>
      <w:r w:rsidRPr="00A0077D">
        <w:rPr>
          <w:rFonts w:hint="eastAsia"/>
          <w:u w:val="none"/>
          <w:rtl/>
        </w:rPr>
        <w:t>א</w:t>
      </w:r>
      <w:r w:rsidR="00B008BA">
        <w:rPr>
          <w:rFonts w:hint="cs"/>
          <w:u w:val="none"/>
          <w:rtl/>
        </w:rPr>
        <w:t>.</w:t>
      </w:r>
      <w:r w:rsidR="00B008BA" w:rsidRPr="00A0077D">
        <w:rPr>
          <w:rFonts w:hint="eastAsia"/>
          <w:u w:val="none"/>
          <w:rtl/>
        </w:rPr>
        <w:t xml:space="preserve"> </w:t>
      </w:r>
      <w:r w:rsidRPr="00A0077D">
        <w:rPr>
          <w:rFonts w:hint="eastAsia"/>
          <w:u w:val="none"/>
          <w:rtl/>
        </w:rPr>
        <w:t>מוצהר</w:t>
      </w:r>
      <w:r w:rsidRPr="00A0077D">
        <w:rPr>
          <w:u w:val="none"/>
        </w:rPr>
        <w:t xml:space="preserve"> </w:t>
      </w:r>
      <w:r w:rsidRPr="00A0077D">
        <w:rPr>
          <w:rFonts w:hint="eastAsia"/>
          <w:u w:val="none"/>
          <w:rtl/>
        </w:rPr>
        <w:t>ומוסכם</w:t>
      </w:r>
      <w:r w:rsidRPr="00A0077D">
        <w:rPr>
          <w:u w:val="none"/>
        </w:rPr>
        <w:t xml:space="preserve"> </w:t>
      </w:r>
      <w:r w:rsidRPr="00A0077D">
        <w:rPr>
          <w:rFonts w:hint="eastAsia"/>
          <w:u w:val="none"/>
          <w:rtl/>
        </w:rPr>
        <w:t>בזה</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חל</w:t>
      </w:r>
      <w:r w:rsidRPr="00A0077D">
        <w:rPr>
          <w:u w:val="none"/>
        </w:rPr>
        <w:t xml:space="preserve"> </w:t>
      </w:r>
      <w:r w:rsidRPr="00A0077D">
        <w:rPr>
          <w:rFonts w:hint="eastAsia"/>
          <w:u w:val="none"/>
          <w:rtl/>
        </w:rPr>
        <w:t>איסור</w:t>
      </w:r>
      <w:r w:rsidRPr="00A0077D">
        <w:rPr>
          <w:u w:val="none"/>
        </w:rPr>
        <w:t xml:space="preserve"> </w:t>
      </w:r>
      <w:r w:rsidRPr="00A0077D">
        <w:rPr>
          <w:rFonts w:hint="eastAsia"/>
          <w:u w:val="none"/>
          <w:rtl/>
        </w:rPr>
        <w:t>מוחלט</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להמחות</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להסב</w:t>
      </w:r>
      <w:r w:rsidRPr="00A0077D">
        <w:rPr>
          <w:u w:val="none"/>
        </w:rPr>
        <w:t xml:space="preserve"> </w:t>
      </w:r>
      <w:r w:rsidRPr="00A0077D">
        <w:rPr>
          <w:rFonts w:hint="eastAsia"/>
          <w:u w:val="none"/>
          <w:rtl/>
        </w:rPr>
        <w:t>זכות</w:t>
      </w:r>
      <w:r w:rsidRPr="00A0077D">
        <w:rPr>
          <w:u w:val="none"/>
          <w:rtl/>
        </w:rPr>
        <w:t xml:space="preserve"> </w:t>
      </w:r>
      <w:r w:rsidRPr="00A0077D">
        <w:rPr>
          <w:rFonts w:hint="eastAsia"/>
          <w:u w:val="none"/>
          <w:rtl/>
        </w:rPr>
        <w:t>מזכויותיו</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פי</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ביצוע</w:t>
      </w:r>
      <w:r w:rsidRPr="00A0077D">
        <w:rPr>
          <w:u w:val="none"/>
        </w:rPr>
        <w:t xml:space="preserve"> </w:t>
      </w:r>
      <w:r w:rsidRPr="00A0077D">
        <w:rPr>
          <w:rFonts w:hint="eastAsia"/>
          <w:u w:val="none"/>
          <w:rtl/>
        </w:rPr>
        <w:t>האמור</w:t>
      </w:r>
      <w:r w:rsidRPr="00A0077D">
        <w:rPr>
          <w:u w:val="none"/>
        </w:rPr>
        <w:t xml:space="preserve"> </w:t>
      </w:r>
      <w:r w:rsidRPr="00A0077D">
        <w:rPr>
          <w:rFonts w:hint="eastAsia"/>
          <w:u w:val="none"/>
          <w:rtl/>
        </w:rPr>
        <w:t>בו</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חלקו</w:t>
      </w:r>
      <w:r w:rsidRPr="00A0077D">
        <w:rPr>
          <w:u w:val="none"/>
        </w:rPr>
        <w:t xml:space="preserve"> </w:t>
      </w:r>
      <w:r w:rsidRPr="00A0077D">
        <w:rPr>
          <w:rFonts w:hint="eastAsia"/>
          <w:u w:val="none"/>
          <w:rtl/>
        </w:rPr>
        <w:t>לאחרים</w:t>
      </w:r>
      <w:r w:rsidRPr="00A0077D">
        <w:rPr>
          <w:u w:val="none"/>
        </w:rPr>
        <w:t xml:space="preserve">, </w:t>
      </w:r>
      <w:r w:rsidRPr="00A0077D">
        <w:rPr>
          <w:rFonts w:hint="eastAsia"/>
          <w:u w:val="none"/>
          <w:rtl/>
        </w:rPr>
        <w:t>ללא</w:t>
      </w:r>
      <w:r w:rsidRPr="00A0077D">
        <w:rPr>
          <w:u w:val="none"/>
          <w:rtl/>
        </w:rPr>
        <w:t xml:space="preserve"> </w:t>
      </w:r>
      <w:r w:rsidRPr="00A0077D">
        <w:rPr>
          <w:rFonts w:hint="eastAsia"/>
          <w:u w:val="none"/>
          <w:rtl/>
        </w:rPr>
        <w:t>אישור</w:t>
      </w:r>
      <w:r w:rsidRPr="00A0077D">
        <w:rPr>
          <w:u w:val="none"/>
        </w:rPr>
        <w:t xml:space="preserve"> </w:t>
      </w:r>
      <w:r w:rsidRPr="00A0077D">
        <w:rPr>
          <w:rFonts w:hint="eastAsia"/>
          <w:u w:val="none"/>
          <w:rtl/>
        </w:rPr>
        <w:t>מראש</w:t>
      </w:r>
      <w:r w:rsidRPr="00A0077D">
        <w:rPr>
          <w:u w:val="none"/>
        </w:rPr>
        <w:t xml:space="preserve"> </w:t>
      </w:r>
      <w:r w:rsidRPr="00A0077D">
        <w:rPr>
          <w:rFonts w:hint="eastAsia"/>
          <w:u w:val="none"/>
          <w:rtl/>
        </w:rPr>
        <w:t>ובכתב</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ידי</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מוצהר</w:t>
      </w:r>
      <w:r w:rsidRPr="00A0077D">
        <w:rPr>
          <w:u w:val="none"/>
        </w:rPr>
        <w:t xml:space="preserve"> </w:t>
      </w:r>
      <w:r w:rsidRPr="00A0077D">
        <w:rPr>
          <w:rFonts w:hint="eastAsia"/>
          <w:u w:val="none"/>
          <w:rtl/>
        </w:rPr>
        <w:t>ומוסכם</w:t>
      </w:r>
      <w:r w:rsidRPr="00A0077D">
        <w:rPr>
          <w:u w:val="none"/>
        </w:rPr>
        <w:t xml:space="preserve"> </w:t>
      </w:r>
      <w:r w:rsidRPr="00A0077D">
        <w:rPr>
          <w:rFonts w:hint="eastAsia"/>
          <w:u w:val="none"/>
          <w:rtl/>
        </w:rPr>
        <w:t>בזאת</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למשרד</w:t>
      </w:r>
      <w:r w:rsidRPr="00A0077D">
        <w:rPr>
          <w:u w:val="none"/>
          <w:rtl/>
        </w:rPr>
        <w:t xml:space="preserve"> </w:t>
      </w:r>
      <w:r w:rsidRPr="00A0077D">
        <w:rPr>
          <w:rFonts w:hint="eastAsia"/>
          <w:u w:val="none"/>
          <w:rtl/>
        </w:rPr>
        <w:t>הזכות</w:t>
      </w:r>
      <w:r w:rsidRPr="00A0077D">
        <w:rPr>
          <w:u w:val="none"/>
        </w:rPr>
        <w:t xml:space="preserve"> </w:t>
      </w:r>
      <w:r w:rsidRPr="00A0077D">
        <w:rPr>
          <w:rFonts w:hint="eastAsia"/>
          <w:u w:val="none"/>
          <w:rtl/>
        </w:rPr>
        <w:t>להסב</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להמחות</w:t>
      </w:r>
      <w:r w:rsidRPr="00A0077D">
        <w:rPr>
          <w:u w:val="none"/>
        </w:rPr>
        <w:t xml:space="preserve"> </w:t>
      </w:r>
      <w:r w:rsidRPr="00A0077D">
        <w:rPr>
          <w:rFonts w:hint="eastAsia"/>
          <w:u w:val="none"/>
          <w:rtl/>
        </w:rPr>
        <w:t>זכויותיה</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פי</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לאחרים</w:t>
      </w:r>
      <w:r w:rsidRPr="00A0077D">
        <w:rPr>
          <w:u w:val="none"/>
        </w:rPr>
        <w:t xml:space="preserve">, </w:t>
      </w:r>
      <w:r w:rsidRPr="00A0077D">
        <w:rPr>
          <w:rFonts w:hint="eastAsia"/>
          <w:u w:val="none"/>
          <w:rtl/>
        </w:rPr>
        <w:t>כולן</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מקצתן</w:t>
      </w:r>
      <w:r w:rsidRPr="00A0077D">
        <w:rPr>
          <w:u w:val="none"/>
        </w:rPr>
        <w:t>,</w:t>
      </w:r>
      <w:r w:rsidRPr="00A0077D">
        <w:rPr>
          <w:u w:val="none"/>
          <w:rtl/>
        </w:rPr>
        <w:t xml:space="preserve"> ללא</w:t>
      </w:r>
      <w:r w:rsidRPr="00A0077D">
        <w:rPr>
          <w:u w:val="none"/>
        </w:rPr>
        <w:t xml:space="preserve"> </w:t>
      </w:r>
      <w:r w:rsidRPr="00A0077D">
        <w:rPr>
          <w:rFonts w:hint="eastAsia"/>
          <w:u w:val="none"/>
          <w:rtl/>
        </w:rPr>
        <w:t>צורך</w:t>
      </w:r>
      <w:r w:rsidRPr="00A0077D">
        <w:rPr>
          <w:u w:val="none"/>
        </w:rPr>
        <w:t xml:space="preserve"> </w:t>
      </w:r>
      <w:r w:rsidRPr="00A0077D">
        <w:rPr>
          <w:rFonts w:hint="eastAsia"/>
          <w:u w:val="none"/>
          <w:rtl/>
        </w:rPr>
        <w:t>בקבלת</w:t>
      </w:r>
      <w:r w:rsidRPr="00A0077D">
        <w:rPr>
          <w:u w:val="none"/>
        </w:rPr>
        <w:t xml:space="preserve"> </w:t>
      </w:r>
      <w:r w:rsidRPr="00A0077D">
        <w:rPr>
          <w:rFonts w:hint="eastAsia"/>
          <w:u w:val="none"/>
          <w:rtl/>
        </w:rPr>
        <w:t>אישור</w:t>
      </w:r>
      <w:r w:rsidRPr="00A0077D">
        <w:rPr>
          <w:u w:val="none"/>
        </w:rPr>
        <w:t xml:space="preserve"> </w:t>
      </w:r>
      <w:r w:rsidRPr="00A0077D">
        <w:rPr>
          <w:rFonts w:hint="eastAsia"/>
          <w:u w:val="none"/>
          <w:rtl/>
        </w:rPr>
        <w:t>כלשהו</w:t>
      </w:r>
      <w:r w:rsidRPr="00A0077D">
        <w:rPr>
          <w:u w:val="none"/>
        </w:rPr>
        <w:t xml:space="preserve"> </w:t>
      </w:r>
      <w:r w:rsidRPr="00A0077D">
        <w:rPr>
          <w:rFonts w:hint="eastAsia"/>
          <w:u w:val="none"/>
          <w:rtl/>
        </w:rPr>
        <w:t>מהיועץ</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מצד</w:t>
      </w:r>
      <w:r w:rsidRPr="00A0077D">
        <w:rPr>
          <w:u w:val="none"/>
        </w:rPr>
        <w:t xml:space="preserve"> </w:t>
      </w:r>
      <w:r w:rsidRPr="00A0077D">
        <w:rPr>
          <w:rFonts w:hint="eastAsia"/>
          <w:u w:val="none"/>
          <w:rtl/>
        </w:rPr>
        <w:t>ג</w:t>
      </w:r>
      <w:r w:rsidRPr="00A0077D">
        <w:rPr>
          <w:u w:val="none"/>
        </w:rPr>
        <w:t xml:space="preserve">' </w:t>
      </w:r>
      <w:r w:rsidRPr="00A0077D">
        <w:rPr>
          <w:rFonts w:hint="eastAsia"/>
          <w:u w:val="none"/>
          <w:rtl/>
        </w:rPr>
        <w:t>כלשהו</w:t>
      </w:r>
      <w:r w:rsidRPr="00A0077D">
        <w:rPr>
          <w:u w:val="none"/>
        </w:rPr>
        <w:t>.</w:t>
      </w:r>
    </w:p>
    <w:p w:rsidR="00810AF4" w:rsidRPr="00A0077D" w:rsidRDefault="00810AF4" w:rsidP="00117485">
      <w:pPr>
        <w:spacing w:line="360" w:lineRule="auto"/>
        <w:ind w:left="360"/>
        <w:jc w:val="both"/>
        <w:rPr>
          <w:rFonts w:ascii="David" w:eastAsiaTheme="majorEastAsia" w:hAnsiTheme="majorHAnsi"/>
          <w:noProof w:val="0"/>
          <w:u w:val="none"/>
          <w:rtl/>
          <w:lang w:eastAsia="en-US"/>
        </w:rPr>
      </w:pPr>
      <w:r w:rsidRPr="00A0077D">
        <w:rPr>
          <w:rFonts w:hint="eastAsia"/>
          <w:u w:val="none"/>
          <w:rtl/>
        </w:rPr>
        <w:t>ב</w:t>
      </w:r>
      <w:r w:rsidR="00B008BA">
        <w:rPr>
          <w:rFonts w:hint="cs"/>
          <w:u w:val="none"/>
          <w:rtl/>
        </w:rPr>
        <w:t xml:space="preserve">. </w:t>
      </w:r>
      <w:r w:rsidRPr="00A0077D">
        <w:rPr>
          <w:rFonts w:hint="eastAsia"/>
          <w:u w:val="none"/>
          <w:rtl/>
        </w:rPr>
        <w:t>נתן</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הסכמתו</w:t>
      </w:r>
      <w:r w:rsidRPr="00A0077D">
        <w:rPr>
          <w:u w:val="none"/>
        </w:rPr>
        <w:t xml:space="preserve">, </w:t>
      </w:r>
      <w:r w:rsidRPr="00A0077D">
        <w:rPr>
          <w:rFonts w:hint="eastAsia"/>
          <w:u w:val="none"/>
          <w:rtl/>
        </w:rPr>
        <w:t>בהתאם</w:t>
      </w:r>
      <w:r w:rsidRPr="00A0077D">
        <w:rPr>
          <w:u w:val="none"/>
        </w:rPr>
        <w:t xml:space="preserve"> </w:t>
      </w:r>
      <w:r w:rsidRPr="00A0077D">
        <w:rPr>
          <w:rFonts w:hint="eastAsia"/>
          <w:u w:val="none"/>
          <w:rtl/>
        </w:rPr>
        <w:t>לאמור</w:t>
      </w:r>
      <w:r w:rsidRPr="00A0077D">
        <w:rPr>
          <w:u w:val="none"/>
        </w:rPr>
        <w:t xml:space="preserve"> </w:t>
      </w:r>
      <w:r w:rsidRPr="00A0077D">
        <w:rPr>
          <w:rFonts w:hint="eastAsia"/>
          <w:u w:val="none"/>
          <w:rtl/>
        </w:rPr>
        <w:t>לעיל</w:t>
      </w:r>
      <w:r w:rsidRPr="00A0077D">
        <w:rPr>
          <w:u w:val="none"/>
        </w:rPr>
        <w:t xml:space="preserve">, </w:t>
      </w:r>
      <w:r w:rsidRPr="00A0077D">
        <w:rPr>
          <w:rFonts w:hint="eastAsia"/>
          <w:u w:val="none"/>
          <w:rtl/>
        </w:rPr>
        <w:t>אין</w:t>
      </w:r>
      <w:r w:rsidRPr="00A0077D">
        <w:rPr>
          <w:u w:val="none"/>
        </w:rPr>
        <w:t xml:space="preserve"> </w:t>
      </w:r>
      <w:r w:rsidRPr="00A0077D">
        <w:rPr>
          <w:rFonts w:hint="eastAsia"/>
          <w:u w:val="none"/>
          <w:rtl/>
        </w:rPr>
        <w:t>ההסכמה</w:t>
      </w:r>
      <w:r w:rsidRPr="00A0077D">
        <w:rPr>
          <w:u w:val="none"/>
        </w:rPr>
        <w:t xml:space="preserve"> </w:t>
      </w:r>
      <w:r w:rsidRPr="00A0077D">
        <w:rPr>
          <w:rFonts w:hint="eastAsia"/>
          <w:u w:val="none"/>
          <w:rtl/>
        </w:rPr>
        <w:t>האמורה</w:t>
      </w:r>
      <w:r w:rsidRPr="00A0077D">
        <w:rPr>
          <w:u w:val="none"/>
          <w:rtl/>
        </w:rPr>
        <w:t xml:space="preserve"> </w:t>
      </w:r>
      <w:r w:rsidRPr="00A0077D">
        <w:rPr>
          <w:rFonts w:hint="eastAsia"/>
          <w:u w:val="none"/>
          <w:rtl/>
        </w:rPr>
        <w:t>פוטרת</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מאחריותו</w:t>
      </w:r>
      <w:r w:rsidRPr="00A0077D">
        <w:rPr>
          <w:u w:val="none"/>
        </w:rPr>
        <w:t xml:space="preserve"> </w:t>
      </w:r>
      <w:r w:rsidRPr="00A0077D">
        <w:rPr>
          <w:rFonts w:hint="eastAsia"/>
          <w:u w:val="none"/>
          <w:rtl/>
        </w:rPr>
        <w:t>והתחייבויותיו</w:t>
      </w:r>
      <w:r w:rsidRPr="00A0077D">
        <w:rPr>
          <w:u w:val="none"/>
        </w:rPr>
        <w:t xml:space="preserve"> </w:t>
      </w:r>
      <w:r w:rsidRPr="00A0077D">
        <w:rPr>
          <w:rFonts w:hint="eastAsia"/>
          <w:u w:val="none"/>
          <w:rtl/>
        </w:rPr>
        <w:t>לפי</w:t>
      </w:r>
      <w:r w:rsidRPr="00A0077D">
        <w:rPr>
          <w:u w:val="none"/>
        </w:rPr>
        <w:t xml:space="preserve"> </w:t>
      </w:r>
      <w:r w:rsidRPr="00A0077D">
        <w:rPr>
          <w:rFonts w:hint="eastAsia"/>
          <w:u w:val="none"/>
          <w:rtl/>
        </w:rPr>
        <w:t>ההסכם</w:t>
      </w:r>
      <w:r w:rsidRPr="00A0077D">
        <w:rPr>
          <w:u w:val="none"/>
        </w:rPr>
        <w:t xml:space="preserve"> </w:t>
      </w:r>
      <w:r w:rsidRPr="00A0077D">
        <w:rPr>
          <w:rFonts w:hint="eastAsia"/>
          <w:u w:val="none"/>
          <w:rtl/>
        </w:rPr>
        <w:t>והיועץ</w:t>
      </w:r>
      <w:r w:rsidRPr="00A0077D">
        <w:rPr>
          <w:u w:val="none"/>
        </w:rPr>
        <w:t xml:space="preserve"> </w:t>
      </w:r>
      <w:r w:rsidRPr="00A0077D">
        <w:rPr>
          <w:rFonts w:hint="eastAsia"/>
          <w:u w:val="none"/>
          <w:rtl/>
        </w:rPr>
        <w:t>יישא</w:t>
      </w:r>
      <w:r w:rsidRPr="00A0077D">
        <w:rPr>
          <w:u w:val="none"/>
        </w:rPr>
        <w:t xml:space="preserve"> </w:t>
      </w:r>
      <w:r w:rsidRPr="00A0077D">
        <w:rPr>
          <w:rFonts w:hint="eastAsia"/>
          <w:u w:val="none"/>
          <w:rtl/>
        </w:rPr>
        <w:t>באחריות</w:t>
      </w:r>
      <w:r w:rsidRPr="00A0077D">
        <w:rPr>
          <w:u w:val="none"/>
          <w:rtl/>
        </w:rPr>
        <w:t xml:space="preserve"> </w:t>
      </w:r>
      <w:r w:rsidRPr="00A0077D">
        <w:rPr>
          <w:rFonts w:hint="eastAsia"/>
          <w:u w:val="none"/>
          <w:rtl/>
        </w:rPr>
        <w:t>מלאה</w:t>
      </w:r>
      <w:r w:rsidRPr="00A0077D">
        <w:rPr>
          <w:u w:val="none"/>
        </w:rPr>
        <w:t xml:space="preserve"> </w:t>
      </w:r>
      <w:r w:rsidRPr="00A0077D">
        <w:rPr>
          <w:rFonts w:hint="eastAsia"/>
          <w:u w:val="none"/>
          <w:rtl/>
        </w:rPr>
        <w:t>לכל</w:t>
      </w:r>
      <w:r w:rsidRPr="00A0077D">
        <w:rPr>
          <w:u w:val="none"/>
        </w:rPr>
        <w:t xml:space="preserve"> </w:t>
      </w:r>
      <w:r w:rsidRPr="00A0077D">
        <w:rPr>
          <w:rFonts w:hint="eastAsia"/>
          <w:u w:val="none"/>
          <w:rtl/>
        </w:rPr>
        <w:t>מעשה</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אי</w:t>
      </w:r>
      <w:r w:rsidRPr="00A0077D">
        <w:rPr>
          <w:u w:val="none"/>
        </w:rPr>
        <w:t xml:space="preserve"> </w:t>
      </w:r>
      <w:r w:rsidRPr="00A0077D">
        <w:rPr>
          <w:rFonts w:hint="eastAsia"/>
          <w:u w:val="none"/>
          <w:rtl/>
        </w:rPr>
        <w:t>מעשה</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מבצעי</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באי</w:t>
      </w:r>
      <w:r w:rsidRPr="00A0077D">
        <w:rPr>
          <w:u w:val="none"/>
        </w:rPr>
        <w:t xml:space="preserve"> </w:t>
      </w:r>
      <w:r w:rsidRPr="00A0077D">
        <w:rPr>
          <w:rFonts w:hint="eastAsia"/>
          <w:u w:val="none"/>
          <w:rtl/>
        </w:rPr>
        <w:t>כוחם</w:t>
      </w:r>
      <w:r w:rsidRPr="00A0077D">
        <w:rPr>
          <w:u w:val="none"/>
        </w:rPr>
        <w:t xml:space="preserve"> </w:t>
      </w:r>
      <w:r w:rsidRPr="00A0077D">
        <w:rPr>
          <w:rFonts w:hint="eastAsia"/>
          <w:u w:val="none"/>
          <w:rtl/>
        </w:rPr>
        <w:t>ועובדיהם</w:t>
      </w:r>
      <w:r w:rsidRPr="00A0077D">
        <w:rPr>
          <w:u w:val="none"/>
        </w:rPr>
        <w:t xml:space="preserve">. </w:t>
      </w:r>
    </w:p>
    <w:p w:rsidR="00810AF4" w:rsidRPr="001516EB" w:rsidRDefault="00810AF4" w:rsidP="00810AF4">
      <w:pPr>
        <w:autoSpaceDE w:val="0"/>
        <w:autoSpaceDN w:val="0"/>
        <w:adjustRightInd w:val="0"/>
        <w:spacing w:line="276" w:lineRule="auto"/>
        <w:jc w:val="both"/>
        <w:rPr>
          <w:rFonts w:ascii="David,Bold"/>
          <w:b/>
          <w:bCs/>
        </w:rPr>
      </w:pPr>
    </w:p>
    <w:p w:rsidR="00810AF4" w:rsidRPr="001516EB" w:rsidRDefault="00810AF4" w:rsidP="00810AF4">
      <w:pPr>
        <w:autoSpaceDE w:val="0"/>
        <w:autoSpaceDN w:val="0"/>
        <w:adjustRightInd w:val="0"/>
        <w:spacing w:line="276" w:lineRule="auto"/>
        <w:jc w:val="center"/>
        <w:rPr>
          <w:rFonts w:ascii="David"/>
          <w:b/>
          <w:bCs/>
          <w:rtl/>
          <w:lang w:bidi="en-US"/>
        </w:rPr>
      </w:pPr>
      <w:r w:rsidRPr="001516EB">
        <w:rPr>
          <w:rFonts w:ascii="David,Bold" w:hint="eastAsia"/>
          <w:b/>
          <w:bCs/>
          <w:rtl/>
        </w:rPr>
        <w:t>סעיף</w:t>
      </w:r>
      <w:r w:rsidRPr="001516EB">
        <w:rPr>
          <w:rFonts w:ascii="David,Bold"/>
          <w:b/>
          <w:bCs/>
        </w:rPr>
        <w:t xml:space="preserve"> </w:t>
      </w:r>
      <w:r w:rsidRPr="001516EB">
        <w:rPr>
          <w:rFonts w:ascii="David,Bold" w:hint="eastAsia"/>
          <w:b/>
          <w:bCs/>
          <w:rtl/>
        </w:rPr>
        <w:t>זה</w:t>
      </w:r>
      <w:r w:rsidRPr="001516EB">
        <w:rPr>
          <w:rFonts w:ascii="David,Bold"/>
          <w:b/>
          <w:bCs/>
        </w:rPr>
        <w:t xml:space="preserve"> </w:t>
      </w:r>
      <w:r w:rsidRPr="001516EB">
        <w:rPr>
          <w:rFonts w:ascii="David,Bold" w:hint="eastAsia"/>
          <w:b/>
          <w:bCs/>
          <w:rtl/>
        </w:rPr>
        <w:t>הינו</w:t>
      </w:r>
      <w:r w:rsidRPr="001516EB">
        <w:rPr>
          <w:rFonts w:ascii="David,Bold"/>
          <w:b/>
          <w:bCs/>
        </w:rPr>
        <w:t xml:space="preserve"> </w:t>
      </w:r>
      <w:r w:rsidRPr="001516EB">
        <w:rPr>
          <w:rFonts w:ascii="David,Bold" w:hint="eastAsia"/>
          <w:b/>
          <w:bCs/>
          <w:rtl/>
        </w:rPr>
        <w:t>מעיקרי</w:t>
      </w:r>
      <w:r w:rsidRPr="001516EB">
        <w:rPr>
          <w:rFonts w:ascii="David,Bold"/>
          <w:b/>
          <w:bCs/>
        </w:rPr>
        <w:t xml:space="preserve"> </w:t>
      </w:r>
      <w:r w:rsidRPr="001516EB">
        <w:rPr>
          <w:rFonts w:ascii="David,Bold" w:hint="eastAsia"/>
          <w:b/>
          <w:bCs/>
          <w:rtl/>
        </w:rPr>
        <w:t>ההתקשרות</w:t>
      </w:r>
      <w:r w:rsidRPr="001516EB">
        <w:rPr>
          <w:rFonts w:ascii="David,Bold"/>
          <w:b/>
          <w:bCs/>
        </w:rPr>
        <w:t xml:space="preserve"> </w:t>
      </w:r>
      <w:r w:rsidRPr="001516EB">
        <w:rPr>
          <w:rFonts w:ascii="David,Bold" w:hint="eastAsia"/>
          <w:b/>
          <w:bCs/>
          <w:rtl/>
        </w:rPr>
        <w:t>והפרתו</w:t>
      </w:r>
      <w:r w:rsidRPr="001516EB">
        <w:rPr>
          <w:rFonts w:ascii="David,Bold"/>
          <w:b/>
          <w:bCs/>
        </w:rPr>
        <w:t xml:space="preserve"> </w:t>
      </w:r>
      <w:r w:rsidRPr="001516EB">
        <w:rPr>
          <w:rFonts w:ascii="David,Bold" w:hint="eastAsia"/>
          <w:b/>
          <w:bCs/>
          <w:rtl/>
        </w:rPr>
        <w:t>תחשב</w:t>
      </w:r>
      <w:r w:rsidRPr="001516EB">
        <w:rPr>
          <w:rFonts w:ascii="David,Bold"/>
          <w:b/>
          <w:bCs/>
        </w:rPr>
        <w:t xml:space="preserve"> </w:t>
      </w:r>
      <w:r w:rsidRPr="001516EB">
        <w:rPr>
          <w:rFonts w:ascii="David,Bold" w:hint="eastAsia"/>
          <w:b/>
          <w:bCs/>
          <w:rtl/>
        </w:rPr>
        <w:t>כהפרה</w:t>
      </w:r>
      <w:r w:rsidRPr="001516EB">
        <w:rPr>
          <w:rFonts w:ascii="David,Bold"/>
          <w:b/>
          <w:bCs/>
        </w:rPr>
        <w:t xml:space="preserve"> </w:t>
      </w:r>
      <w:r w:rsidRPr="001516EB">
        <w:rPr>
          <w:rFonts w:ascii="David,Bold" w:hint="eastAsia"/>
          <w:b/>
          <w:bCs/>
          <w:rtl/>
        </w:rPr>
        <w:t>יסודית</w:t>
      </w:r>
      <w:r w:rsidRPr="001516EB">
        <w:rPr>
          <w:rFonts w:ascii="David,Bold"/>
          <w:b/>
          <w:bCs/>
        </w:rPr>
        <w:t xml:space="preserve"> </w:t>
      </w:r>
      <w:r w:rsidRPr="001516EB">
        <w:rPr>
          <w:rFonts w:ascii="David,Bold" w:hint="eastAsia"/>
          <w:b/>
          <w:bCs/>
          <w:rtl/>
        </w:rPr>
        <w:t>שלההסכם</w:t>
      </w:r>
      <w:r w:rsidRPr="001516EB">
        <w:rPr>
          <w:rFonts w:ascii="David,Bold"/>
          <w:b/>
          <w:bCs/>
        </w:rPr>
        <w:t>.</w:t>
      </w:r>
    </w:p>
    <w:p w:rsidR="00810AF4" w:rsidRPr="001516EB" w:rsidRDefault="00810AF4" w:rsidP="00810AF4">
      <w:pPr>
        <w:autoSpaceDE w:val="0"/>
        <w:autoSpaceDN w:val="0"/>
        <w:adjustRightInd w:val="0"/>
        <w:spacing w:line="276" w:lineRule="auto"/>
        <w:jc w:val="both"/>
        <w:rPr>
          <w:rFonts w:ascii="David"/>
          <w:b/>
          <w:bCs/>
          <w:rtl/>
        </w:rPr>
      </w:pPr>
    </w:p>
    <w:p w:rsidR="00810AF4" w:rsidRPr="00BF4F13" w:rsidRDefault="00BF4F13" w:rsidP="00BF4F13">
      <w:pPr>
        <w:autoSpaceDE w:val="0"/>
        <w:autoSpaceDN w:val="0"/>
        <w:adjustRightInd w:val="0"/>
        <w:spacing w:line="276" w:lineRule="auto"/>
        <w:ind w:left="360"/>
        <w:jc w:val="both"/>
        <w:rPr>
          <w:rFonts w:asciiTheme="minorHAnsi" w:hAnsiTheme="minorHAnsi"/>
          <w:b/>
          <w:bCs/>
          <w:u w:val="none"/>
          <w:rtl/>
        </w:rPr>
      </w:pPr>
      <w:r w:rsidRPr="00BF4F13">
        <w:rPr>
          <w:rFonts w:ascii="David,Bold" w:hint="cs"/>
          <w:b/>
          <w:bCs/>
          <w:u w:val="none"/>
          <w:rtl/>
        </w:rPr>
        <w:t xml:space="preserve">6. </w:t>
      </w:r>
      <w:r w:rsidR="00810AF4" w:rsidRPr="00BF4F13">
        <w:rPr>
          <w:rFonts w:ascii="David,Bold" w:hint="eastAsia"/>
          <w:b/>
          <w:bCs/>
          <w:u w:val="none"/>
          <w:rtl/>
        </w:rPr>
        <w:t>התחייבויות</w:t>
      </w:r>
      <w:r w:rsidR="00810AF4" w:rsidRPr="00BF4F13">
        <w:rPr>
          <w:rFonts w:ascii="David,Bold"/>
          <w:b/>
          <w:bCs/>
          <w:u w:val="none"/>
        </w:rPr>
        <w:t xml:space="preserve"> </w:t>
      </w:r>
      <w:r w:rsidR="00810AF4" w:rsidRPr="00BF4F13">
        <w:rPr>
          <w:rFonts w:ascii="David,Bold" w:hint="eastAsia"/>
          <w:b/>
          <w:bCs/>
          <w:u w:val="none"/>
          <w:rtl/>
        </w:rPr>
        <w:t>היועץ</w:t>
      </w:r>
    </w:p>
    <w:p w:rsidR="00810AF4" w:rsidRPr="001516EB" w:rsidRDefault="00810AF4" w:rsidP="00810AF4">
      <w:pPr>
        <w:spacing w:line="360" w:lineRule="auto"/>
        <w:jc w:val="both"/>
        <w:rPr>
          <w:u w:val="none"/>
        </w:rPr>
      </w:pPr>
    </w:p>
    <w:p w:rsidR="00810AF4" w:rsidRPr="00A0077D" w:rsidRDefault="00810AF4" w:rsidP="00117485">
      <w:pPr>
        <w:spacing w:line="360" w:lineRule="auto"/>
        <w:ind w:left="360"/>
        <w:jc w:val="both"/>
        <w:rPr>
          <w:u w:val="none"/>
        </w:rPr>
      </w:pPr>
      <w:r w:rsidRPr="00A0077D">
        <w:rPr>
          <w:rFonts w:hint="eastAsia"/>
          <w:u w:val="none"/>
          <w:rtl/>
        </w:rPr>
        <w:t>בהסתמך</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הצהרותיו</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והתחייבויותיו</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פי</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המשרד</w:t>
      </w:r>
      <w:r w:rsidRPr="00A0077D">
        <w:rPr>
          <w:u w:val="none"/>
          <w:rtl/>
        </w:rPr>
        <w:t xml:space="preserve"> </w:t>
      </w:r>
      <w:r w:rsidRPr="00A0077D">
        <w:rPr>
          <w:u w:val="none"/>
        </w:rPr>
        <w:t xml:space="preserve"> </w:t>
      </w:r>
      <w:r w:rsidRPr="00A0077D">
        <w:rPr>
          <w:rFonts w:hint="eastAsia"/>
          <w:u w:val="none"/>
          <w:rtl/>
        </w:rPr>
        <w:t>מוסר</w:t>
      </w:r>
      <w:r w:rsidRPr="00A0077D">
        <w:rPr>
          <w:u w:val="none"/>
          <w:rtl/>
        </w:rPr>
        <w:t xml:space="preserve"> </w:t>
      </w:r>
      <w:r w:rsidRPr="00A0077D">
        <w:rPr>
          <w:rFonts w:hint="eastAsia"/>
          <w:u w:val="none"/>
          <w:rtl/>
        </w:rPr>
        <w:t>בזה</w:t>
      </w:r>
      <w:r w:rsidRPr="00A0077D">
        <w:rPr>
          <w:u w:val="none"/>
        </w:rPr>
        <w:t xml:space="preserve"> </w:t>
      </w:r>
      <w:r w:rsidRPr="00A0077D">
        <w:rPr>
          <w:rFonts w:hint="eastAsia"/>
          <w:u w:val="none"/>
          <w:rtl/>
        </w:rPr>
        <w:t>ליועץ</w:t>
      </w:r>
      <w:r w:rsidRPr="00A0077D">
        <w:rPr>
          <w:u w:val="none"/>
        </w:rPr>
        <w:t xml:space="preserve"> </w:t>
      </w:r>
      <w:r w:rsidRPr="00A0077D">
        <w:rPr>
          <w:rFonts w:hint="eastAsia"/>
          <w:u w:val="none"/>
          <w:rtl/>
        </w:rPr>
        <w:t>והיועץ</w:t>
      </w:r>
      <w:r w:rsidRPr="00A0077D">
        <w:rPr>
          <w:u w:val="none"/>
        </w:rPr>
        <w:t xml:space="preserve"> </w:t>
      </w:r>
      <w:r w:rsidRPr="00A0077D">
        <w:rPr>
          <w:rFonts w:hint="eastAsia"/>
          <w:u w:val="none"/>
          <w:rtl/>
        </w:rPr>
        <w:t>מקבל</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עצמו</w:t>
      </w:r>
      <w:r w:rsidRPr="00A0077D">
        <w:rPr>
          <w:u w:val="none"/>
        </w:rPr>
        <w:t xml:space="preserve"> </w:t>
      </w:r>
      <w:r w:rsidRPr="00A0077D">
        <w:rPr>
          <w:rFonts w:hint="eastAsia"/>
          <w:u w:val="none"/>
          <w:rtl/>
        </w:rPr>
        <w:t>לבצע</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באופן</w:t>
      </w:r>
      <w:r w:rsidRPr="00A0077D">
        <w:rPr>
          <w:u w:val="none"/>
        </w:rPr>
        <w:t xml:space="preserve"> </w:t>
      </w:r>
      <w:r w:rsidRPr="00A0077D">
        <w:rPr>
          <w:rFonts w:hint="eastAsia"/>
          <w:u w:val="none"/>
          <w:rtl/>
        </w:rPr>
        <w:t>שיענה</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צרכי</w:t>
      </w:r>
      <w:r w:rsidRPr="00A0077D">
        <w:rPr>
          <w:u w:val="none"/>
        </w:rPr>
        <w:t xml:space="preserve"> </w:t>
      </w:r>
      <w:r w:rsidRPr="00A0077D">
        <w:rPr>
          <w:rFonts w:hint="eastAsia"/>
          <w:u w:val="none"/>
          <w:rtl/>
        </w:rPr>
        <w:t>המשרד</w:t>
      </w:r>
      <w:r w:rsidRPr="00A0077D">
        <w:rPr>
          <w:u w:val="none"/>
          <w:rtl/>
        </w:rPr>
        <w:t xml:space="preserve"> </w:t>
      </w:r>
      <w:r w:rsidRPr="00A0077D">
        <w:rPr>
          <w:rFonts w:hint="eastAsia"/>
          <w:u w:val="none"/>
          <w:rtl/>
        </w:rPr>
        <w:t>בהתאם</w:t>
      </w:r>
      <w:r w:rsidRPr="00A0077D">
        <w:rPr>
          <w:u w:val="none"/>
        </w:rPr>
        <w:t xml:space="preserve"> </w:t>
      </w:r>
      <w:r w:rsidRPr="00A0077D">
        <w:rPr>
          <w:rFonts w:hint="eastAsia"/>
          <w:u w:val="none"/>
          <w:rtl/>
        </w:rPr>
        <w:t>למכרז</w:t>
      </w:r>
      <w:r w:rsidRPr="00A0077D">
        <w:rPr>
          <w:u w:val="none"/>
        </w:rPr>
        <w:t xml:space="preserve"> </w:t>
      </w:r>
      <w:r w:rsidRPr="00A0077D">
        <w:rPr>
          <w:rFonts w:hint="eastAsia"/>
          <w:u w:val="none"/>
          <w:rtl/>
        </w:rPr>
        <w:t>ולהצעת</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ולהוראות</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והוא</w:t>
      </w:r>
      <w:r w:rsidRPr="00A0077D">
        <w:rPr>
          <w:u w:val="none"/>
        </w:rPr>
        <w:t xml:space="preserve"> </w:t>
      </w:r>
      <w:r w:rsidRPr="00A0077D">
        <w:rPr>
          <w:rFonts w:hint="eastAsia"/>
          <w:u w:val="none"/>
          <w:rtl/>
        </w:rPr>
        <w:t>מתחייב</w:t>
      </w:r>
      <w:r w:rsidRPr="00A0077D">
        <w:rPr>
          <w:u w:val="none"/>
        </w:rPr>
        <w:t xml:space="preserve"> </w:t>
      </w:r>
      <w:r w:rsidRPr="00A0077D">
        <w:rPr>
          <w:rFonts w:hint="eastAsia"/>
          <w:u w:val="none"/>
          <w:rtl/>
        </w:rPr>
        <w:t>לספק</w:t>
      </w:r>
      <w:r w:rsidRPr="00A0077D">
        <w:rPr>
          <w:u w:val="none"/>
        </w:rPr>
        <w:t xml:space="preserve"> </w:t>
      </w:r>
      <w:r w:rsidRPr="00A0077D">
        <w:rPr>
          <w:rFonts w:hint="eastAsia"/>
          <w:u w:val="none"/>
          <w:rtl/>
        </w:rPr>
        <w:t>למשרד</w:t>
      </w:r>
      <w:r w:rsidRPr="00A0077D">
        <w:rPr>
          <w:u w:val="none"/>
          <w:rtl/>
        </w:rPr>
        <w:t xml:space="preserve"> </w:t>
      </w:r>
      <w:r w:rsidRPr="00A0077D">
        <w:rPr>
          <w:rFonts w:hint="eastAsia"/>
          <w:u w:val="none"/>
          <w:rtl/>
        </w:rPr>
        <w:t>את</w:t>
      </w:r>
      <w:r w:rsidRPr="00A0077D">
        <w:rPr>
          <w:u w:val="none"/>
        </w:rPr>
        <w:t xml:space="preserve"> </w:t>
      </w:r>
      <w:r w:rsidRPr="00A0077D">
        <w:rPr>
          <w:rFonts w:hint="eastAsia"/>
          <w:u w:val="none"/>
          <w:rtl/>
        </w:rPr>
        <w:t>התוצרים</w:t>
      </w:r>
      <w:r w:rsidRPr="00A0077D">
        <w:rPr>
          <w:u w:val="none"/>
        </w:rPr>
        <w:t xml:space="preserve"> </w:t>
      </w:r>
      <w:r w:rsidRPr="00A0077D">
        <w:rPr>
          <w:rFonts w:hint="eastAsia"/>
          <w:u w:val="none"/>
          <w:rtl/>
        </w:rPr>
        <w:t>והדרישות</w:t>
      </w:r>
      <w:r w:rsidRPr="00A0077D">
        <w:rPr>
          <w:u w:val="none"/>
        </w:rPr>
        <w:t xml:space="preserve"> </w:t>
      </w:r>
      <w:r w:rsidRPr="00A0077D">
        <w:rPr>
          <w:rFonts w:hint="eastAsia"/>
          <w:u w:val="none"/>
          <w:rtl/>
        </w:rPr>
        <w:t>כדלהלן</w:t>
      </w:r>
      <w:r w:rsidRPr="00A0077D">
        <w:rPr>
          <w:u w:val="none"/>
        </w:rPr>
        <w:t>:</w:t>
      </w:r>
    </w:p>
    <w:p w:rsidR="00810AF4" w:rsidRPr="00A0077D" w:rsidRDefault="00810AF4" w:rsidP="00B008BA">
      <w:pPr>
        <w:spacing w:line="360" w:lineRule="auto"/>
        <w:ind w:left="360"/>
        <w:jc w:val="both"/>
        <w:rPr>
          <w:rFonts w:ascii="David"/>
          <w:u w:val="none"/>
          <w:lang w:bidi="en-US"/>
        </w:rPr>
      </w:pPr>
      <w:r w:rsidRPr="00A0077D">
        <w:rPr>
          <w:rFonts w:hint="eastAsia"/>
          <w:u w:val="none"/>
          <w:rtl/>
        </w:rPr>
        <w:t>א</w:t>
      </w:r>
      <w:r w:rsidR="00B008BA">
        <w:rPr>
          <w:rFonts w:hint="cs"/>
          <w:u w:val="none"/>
          <w:rtl/>
        </w:rPr>
        <w:t>.</w:t>
      </w:r>
      <w:r w:rsidRPr="00A0077D">
        <w:rPr>
          <w:u w:val="none"/>
        </w:rPr>
        <w:t xml:space="preserve"> </w:t>
      </w:r>
      <w:r w:rsidRPr="00A0077D">
        <w:rPr>
          <w:rFonts w:hint="eastAsia"/>
          <w:u w:val="none"/>
          <w:rtl/>
        </w:rPr>
        <w:t>לבצע</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בהתאם</w:t>
      </w:r>
      <w:r w:rsidRPr="00A0077D">
        <w:rPr>
          <w:u w:val="none"/>
        </w:rPr>
        <w:t xml:space="preserve"> </w:t>
      </w:r>
      <w:r w:rsidRPr="00A0077D">
        <w:rPr>
          <w:rFonts w:hint="eastAsia"/>
          <w:u w:val="none"/>
          <w:rtl/>
        </w:rPr>
        <w:t>למוגדר</w:t>
      </w:r>
      <w:r w:rsidRPr="00A0077D">
        <w:rPr>
          <w:u w:val="none"/>
        </w:rPr>
        <w:t xml:space="preserve"> </w:t>
      </w:r>
      <w:r w:rsidRPr="00A0077D">
        <w:rPr>
          <w:rFonts w:hint="eastAsia"/>
          <w:u w:val="none"/>
          <w:rtl/>
        </w:rPr>
        <w:t>במכרז</w:t>
      </w:r>
      <w:r w:rsidRPr="00A0077D">
        <w:rPr>
          <w:u w:val="none"/>
        </w:rPr>
        <w:t xml:space="preserve"> </w:t>
      </w:r>
      <w:r w:rsidRPr="00A0077D">
        <w:rPr>
          <w:rFonts w:hint="eastAsia"/>
          <w:u w:val="none"/>
          <w:rtl/>
        </w:rPr>
        <w:t>לפי</w:t>
      </w:r>
      <w:r w:rsidRPr="00A0077D">
        <w:rPr>
          <w:u w:val="none"/>
        </w:rPr>
        <w:t xml:space="preserve"> </w:t>
      </w:r>
      <w:r w:rsidRPr="00A0077D">
        <w:rPr>
          <w:rFonts w:hint="eastAsia"/>
          <w:u w:val="none"/>
          <w:rtl/>
        </w:rPr>
        <w:t>השיטות</w:t>
      </w:r>
      <w:r w:rsidRPr="00A0077D">
        <w:rPr>
          <w:u w:val="none"/>
          <w:rtl/>
        </w:rPr>
        <w:t xml:space="preserve"> </w:t>
      </w:r>
      <w:r w:rsidRPr="00A0077D">
        <w:rPr>
          <w:rFonts w:hint="eastAsia"/>
          <w:u w:val="none"/>
          <w:rtl/>
        </w:rPr>
        <w:t>המקובלות</w:t>
      </w:r>
      <w:r w:rsidRPr="00A0077D">
        <w:rPr>
          <w:u w:val="none"/>
        </w:rPr>
        <w:t xml:space="preserve"> </w:t>
      </w:r>
      <w:r w:rsidRPr="00A0077D">
        <w:rPr>
          <w:rFonts w:hint="eastAsia"/>
          <w:u w:val="none"/>
          <w:rtl/>
        </w:rPr>
        <w:t>בין</w:t>
      </w:r>
      <w:r w:rsidRPr="00A0077D">
        <w:rPr>
          <w:u w:val="none"/>
        </w:rPr>
        <w:t xml:space="preserve"> </w:t>
      </w:r>
      <w:r w:rsidRPr="00A0077D">
        <w:rPr>
          <w:rFonts w:hint="eastAsia"/>
          <w:u w:val="none"/>
          <w:rtl/>
        </w:rPr>
        <w:t>אנשי</w:t>
      </w:r>
      <w:r w:rsidRPr="00A0077D">
        <w:rPr>
          <w:u w:val="none"/>
        </w:rPr>
        <w:t xml:space="preserve"> </w:t>
      </w:r>
      <w:r w:rsidRPr="00A0077D">
        <w:rPr>
          <w:rFonts w:hint="eastAsia"/>
          <w:u w:val="none"/>
          <w:rtl/>
        </w:rPr>
        <w:t>מקצוע</w:t>
      </w:r>
      <w:r w:rsidRPr="00A0077D">
        <w:rPr>
          <w:u w:val="none"/>
        </w:rPr>
        <w:t xml:space="preserve">, </w:t>
      </w:r>
      <w:r w:rsidRPr="00A0077D">
        <w:rPr>
          <w:rFonts w:hint="eastAsia"/>
          <w:u w:val="none"/>
          <w:rtl/>
        </w:rPr>
        <w:t>לפי</w:t>
      </w:r>
      <w:r w:rsidRPr="00A0077D">
        <w:rPr>
          <w:u w:val="none"/>
        </w:rPr>
        <w:t xml:space="preserve"> </w:t>
      </w:r>
      <w:r w:rsidRPr="00A0077D">
        <w:rPr>
          <w:rFonts w:hint="eastAsia"/>
          <w:u w:val="none"/>
          <w:rtl/>
        </w:rPr>
        <w:t>הדרכתם</w:t>
      </w:r>
      <w:r w:rsidRPr="00A0077D">
        <w:rPr>
          <w:u w:val="none"/>
        </w:rPr>
        <w:t xml:space="preserve"> </w:t>
      </w:r>
      <w:r w:rsidRPr="00A0077D">
        <w:rPr>
          <w:rFonts w:hint="eastAsia"/>
          <w:u w:val="none"/>
          <w:rtl/>
        </w:rPr>
        <w:t>והנחייתם</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נציגי</w:t>
      </w:r>
      <w:r w:rsidRPr="00A0077D">
        <w:rPr>
          <w:u w:val="none"/>
        </w:rPr>
        <w:t xml:space="preserve"> </w:t>
      </w:r>
      <w:r w:rsidRPr="00A0077D">
        <w:rPr>
          <w:rFonts w:hint="eastAsia"/>
          <w:u w:val="none"/>
          <w:rtl/>
        </w:rPr>
        <w:t>המשרד</w:t>
      </w:r>
      <w:r w:rsidRPr="00A0077D">
        <w:rPr>
          <w:u w:val="none"/>
          <w:rtl/>
        </w:rPr>
        <w:t xml:space="preserve"> </w:t>
      </w:r>
      <w:r w:rsidRPr="00A0077D">
        <w:rPr>
          <w:rFonts w:hint="eastAsia"/>
          <w:u w:val="none"/>
          <w:rtl/>
        </w:rPr>
        <w:t>ולשביעות</w:t>
      </w:r>
      <w:r w:rsidRPr="00A0077D">
        <w:rPr>
          <w:u w:val="none"/>
        </w:rPr>
        <w:t xml:space="preserve"> </w:t>
      </w:r>
      <w:r w:rsidRPr="00A0077D">
        <w:rPr>
          <w:rFonts w:hint="eastAsia"/>
          <w:u w:val="none"/>
          <w:rtl/>
        </w:rPr>
        <w:t>רצונו</w:t>
      </w:r>
      <w:r w:rsidRPr="00A0077D">
        <w:rPr>
          <w:u w:val="none"/>
        </w:rPr>
        <w:t xml:space="preserve"> </w:t>
      </w:r>
      <w:r w:rsidRPr="00A0077D">
        <w:rPr>
          <w:rFonts w:hint="eastAsia"/>
          <w:u w:val="none"/>
          <w:rtl/>
        </w:rPr>
        <w:t>המוחלט</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המשרד</w:t>
      </w:r>
      <w:r w:rsidRPr="00A0077D">
        <w:rPr>
          <w:u w:val="none"/>
        </w:rPr>
        <w:t>.</w:t>
      </w:r>
    </w:p>
    <w:p w:rsidR="00810AF4" w:rsidRPr="00A0077D" w:rsidRDefault="00810AF4" w:rsidP="00B008BA">
      <w:pPr>
        <w:spacing w:line="360" w:lineRule="auto"/>
        <w:ind w:left="360"/>
        <w:jc w:val="both"/>
        <w:rPr>
          <w:rFonts w:ascii="David"/>
          <w:u w:val="none"/>
          <w:rtl/>
        </w:rPr>
      </w:pPr>
      <w:r w:rsidRPr="00A0077D">
        <w:rPr>
          <w:rFonts w:hint="eastAsia"/>
          <w:u w:val="none"/>
          <w:rtl/>
        </w:rPr>
        <w:t>ב</w:t>
      </w:r>
      <w:r w:rsidR="00B008BA">
        <w:rPr>
          <w:rFonts w:hint="cs"/>
          <w:u w:val="none"/>
          <w:rtl/>
        </w:rPr>
        <w:t>.</w:t>
      </w:r>
      <w:r w:rsidRPr="00A0077D">
        <w:rPr>
          <w:u w:val="none"/>
        </w:rPr>
        <w:t xml:space="preserve"> </w:t>
      </w:r>
      <w:r w:rsidRPr="00A0077D">
        <w:rPr>
          <w:rFonts w:hint="eastAsia"/>
          <w:u w:val="none"/>
          <w:rtl/>
        </w:rPr>
        <w:t>לבצע</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בנאמנות</w:t>
      </w:r>
      <w:r w:rsidRPr="00A0077D">
        <w:rPr>
          <w:u w:val="none"/>
        </w:rPr>
        <w:t xml:space="preserve">, </w:t>
      </w:r>
      <w:r w:rsidRPr="00A0077D">
        <w:rPr>
          <w:rFonts w:hint="eastAsia"/>
          <w:u w:val="none"/>
          <w:rtl/>
        </w:rPr>
        <w:t>במומחיות</w:t>
      </w:r>
      <w:r w:rsidRPr="00A0077D">
        <w:rPr>
          <w:u w:val="none"/>
        </w:rPr>
        <w:t xml:space="preserve"> </w:t>
      </w:r>
      <w:r w:rsidRPr="00A0077D">
        <w:rPr>
          <w:rFonts w:hint="eastAsia"/>
          <w:u w:val="none"/>
          <w:rtl/>
        </w:rPr>
        <w:t>ובמקצועיות</w:t>
      </w:r>
      <w:r w:rsidRPr="00A0077D">
        <w:rPr>
          <w:u w:val="none"/>
        </w:rPr>
        <w:t xml:space="preserve"> </w:t>
      </w:r>
      <w:r w:rsidRPr="00A0077D">
        <w:rPr>
          <w:rFonts w:hint="eastAsia"/>
          <w:u w:val="none"/>
          <w:rtl/>
        </w:rPr>
        <w:t>הטובה</w:t>
      </w:r>
      <w:r w:rsidRPr="00A0077D">
        <w:rPr>
          <w:u w:val="none"/>
        </w:rPr>
        <w:t xml:space="preserve"> </w:t>
      </w:r>
      <w:r w:rsidRPr="00A0077D">
        <w:rPr>
          <w:rFonts w:hint="eastAsia"/>
          <w:u w:val="none"/>
          <w:rtl/>
        </w:rPr>
        <w:t>ביותר</w:t>
      </w:r>
      <w:r w:rsidRPr="00A0077D">
        <w:rPr>
          <w:u w:val="none"/>
        </w:rPr>
        <w:t xml:space="preserve"> </w:t>
      </w:r>
      <w:r w:rsidRPr="00A0077D">
        <w:rPr>
          <w:rFonts w:hint="eastAsia"/>
          <w:u w:val="none"/>
          <w:rtl/>
        </w:rPr>
        <w:t>תוך</w:t>
      </w:r>
      <w:r w:rsidRPr="00A0077D">
        <w:rPr>
          <w:u w:val="none"/>
          <w:rtl/>
        </w:rPr>
        <w:t xml:space="preserve"> </w:t>
      </w:r>
      <w:r w:rsidRPr="00A0077D">
        <w:rPr>
          <w:rFonts w:hint="eastAsia"/>
          <w:u w:val="none"/>
          <w:rtl/>
        </w:rPr>
        <w:t>שימוש</w:t>
      </w:r>
      <w:r w:rsidRPr="00A0077D">
        <w:rPr>
          <w:u w:val="none"/>
        </w:rPr>
        <w:t xml:space="preserve"> </w:t>
      </w:r>
      <w:r w:rsidRPr="00A0077D">
        <w:rPr>
          <w:rFonts w:hint="eastAsia"/>
          <w:u w:val="none"/>
          <w:rtl/>
        </w:rPr>
        <w:t>בידע</w:t>
      </w:r>
      <w:r w:rsidRPr="00A0077D">
        <w:rPr>
          <w:u w:val="none"/>
        </w:rPr>
        <w:t xml:space="preserve"> </w:t>
      </w:r>
      <w:r w:rsidRPr="00A0077D">
        <w:rPr>
          <w:rFonts w:hint="eastAsia"/>
          <w:u w:val="none"/>
          <w:rtl/>
        </w:rPr>
        <w:t>החדיש</w:t>
      </w:r>
      <w:r w:rsidRPr="00A0077D">
        <w:rPr>
          <w:u w:val="none"/>
        </w:rPr>
        <w:t xml:space="preserve"> </w:t>
      </w:r>
      <w:r w:rsidRPr="00A0077D">
        <w:rPr>
          <w:rFonts w:hint="eastAsia"/>
          <w:u w:val="none"/>
          <w:rtl/>
        </w:rPr>
        <w:t>ביותר</w:t>
      </w:r>
      <w:r w:rsidRPr="00A0077D">
        <w:rPr>
          <w:u w:val="none"/>
        </w:rPr>
        <w:t xml:space="preserve"> </w:t>
      </w:r>
      <w:r w:rsidRPr="00A0077D">
        <w:rPr>
          <w:rFonts w:hint="eastAsia"/>
          <w:u w:val="none"/>
          <w:rtl/>
        </w:rPr>
        <w:t>המקובל</w:t>
      </w:r>
      <w:r w:rsidRPr="00A0077D">
        <w:rPr>
          <w:u w:val="none"/>
        </w:rPr>
        <w:t xml:space="preserve"> </w:t>
      </w:r>
      <w:r w:rsidRPr="00A0077D">
        <w:rPr>
          <w:rFonts w:hint="eastAsia"/>
          <w:u w:val="none"/>
          <w:rtl/>
        </w:rPr>
        <w:t>כיום</w:t>
      </w:r>
      <w:r w:rsidRPr="00A0077D">
        <w:rPr>
          <w:u w:val="none"/>
        </w:rPr>
        <w:t xml:space="preserve"> </w:t>
      </w:r>
      <w:r w:rsidRPr="00A0077D">
        <w:rPr>
          <w:rFonts w:hint="eastAsia"/>
          <w:u w:val="none"/>
          <w:rtl/>
        </w:rPr>
        <w:t>לביצוע</w:t>
      </w:r>
      <w:r w:rsidRPr="00A0077D">
        <w:rPr>
          <w:u w:val="none"/>
        </w:rPr>
        <w:t xml:space="preserve"> </w:t>
      </w:r>
      <w:r w:rsidRPr="00A0077D">
        <w:rPr>
          <w:rFonts w:hint="eastAsia"/>
          <w:u w:val="none"/>
          <w:rtl/>
        </w:rPr>
        <w:t>שירותים</w:t>
      </w:r>
      <w:r w:rsidRPr="00A0077D">
        <w:rPr>
          <w:u w:val="none"/>
        </w:rPr>
        <w:t xml:space="preserve"> </w:t>
      </w:r>
      <w:r w:rsidRPr="00A0077D">
        <w:rPr>
          <w:rFonts w:hint="eastAsia"/>
          <w:u w:val="none"/>
          <w:rtl/>
        </w:rPr>
        <w:t>כגון</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נשוא</w:t>
      </w:r>
      <w:r w:rsidRPr="00A0077D">
        <w:rPr>
          <w:u w:val="none"/>
          <w:rtl/>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והוא</w:t>
      </w:r>
      <w:r w:rsidRPr="00A0077D">
        <w:rPr>
          <w:u w:val="none"/>
        </w:rPr>
        <w:t xml:space="preserve"> </w:t>
      </w:r>
      <w:r w:rsidRPr="00A0077D">
        <w:rPr>
          <w:rFonts w:hint="eastAsia"/>
          <w:u w:val="none"/>
          <w:rtl/>
        </w:rPr>
        <w:t>יישא</w:t>
      </w:r>
      <w:r w:rsidRPr="00A0077D">
        <w:rPr>
          <w:u w:val="none"/>
        </w:rPr>
        <w:t xml:space="preserve"> </w:t>
      </w:r>
      <w:r w:rsidRPr="00A0077D">
        <w:rPr>
          <w:rFonts w:hint="eastAsia"/>
          <w:u w:val="none"/>
          <w:rtl/>
        </w:rPr>
        <w:t>באחריות</w:t>
      </w:r>
      <w:r w:rsidRPr="00A0077D">
        <w:rPr>
          <w:u w:val="none"/>
        </w:rPr>
        <w:t xml:space="preserve"> </w:t>
      </w:r>
      <w:r w:rsidRPr="00A0077D">
        <w:rPr>
          <w:rFonts w:hint="eastAsia"/>
          <w:u w:val="none"/>
          <w:rtl/>
        </w:rPr>
        <w:t>הבלעדית</w:t>
      </w:r>
      <w:r w:rsidRPr="00A0077D">
        <w:rPr>
          <w:u w:val="none"/>
        </w:rPr>
        <w:t xml:space="preserve"> </w:t>
      </w:r>
      <w:r w:rsidRPr="00A0077D">
        <w:rPr>
          <w:rFonts w:hint="eastAsia"/>
          <w:u w:val="none"/>
          <w:rtl/>
        </w:rPr>
        <w:t>לטיב</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איכותו</w:t>
      </w:r>
      <w:r w:rsidRPr="00A0077D">
        <w:rPr>
          <w:u w:val="none"/>
        </w:rPr>
        <w:t xml:space="preserve"> </w:t>
      </w:r>
      <w:r w:rsidRPr="00A0077D">
        <w:rPr>
          <w:rFonts w:hint="eastAsia"/>
          <w:u w:val="none"/>
          <w:rtl/>
        </w:rPr>
        <w:t>ותוצאותיו</w:t>
      </w:r>
      <w:r w:rsidRPr="00A0077D">
        <w:rPr>
          <w:u w:val="none"/>
        </w:rPr>
        <w:t>.</w:t>
      </w:r>
    </w:p>
    <w:p w:rsidR="00810AF4" w:rsidRPr="00A0077D" w:rsidRDefault="00810AF4" w:rsidP="00117485">
      <w:pPr>
        <w:spacing w:line="360" w:lineRule="auto"/>
        <w:ind w:left="360"/>
        <w:jc w:val="both"/>
        <w:rPr>
          <w:rFonts w:ascii="David"/>
          <w:u w:val="none"/>
          <w:rtl/>
        </w:rPr>
      </w:pPr>
      <w:r w:rsidRPr="00A0077D">
        <w:rPr>
          <w:rFonts w:hint="eastAsia"/>
          <w:u w:val="none"/>
          <w:rtl/>
        </w:rPr>
        <w:t>ג</w:t>
      </w:r>
      <w:r w:rsidRPr="00A0077D">
        <w:rPr>
          <w:u w:val="none"/>
        </w:rPr>
        <w:t xml:space="preserve">. </w:t>
      </w:r>
      <w:r w:rsidR="00A71FE1">
        <w:rPr>
          <w:rFonts w:hint="cs"/>
          <w:u w:val="none"/>
          <w:rtl/>
        </w:rPr>
        <w:t xml:space="preserve"> </w:t>
      </w:r>
      <w:r w:rsidRPr="00A0077D">
        <w:rPr>
          <w:rFonts w:hint="eastAsia"/>
          <w:u w:val="none"/>
          <w:rtl/>
        </w:rPr>
        <w:t>לעמוד</w:t>
      </w:r>
      <w:r w:rsidRPr="00A0077D">
        <w:rPr>
          <w:u w:val="none"/>
        </w:rPr>
        <w:t xml:space="preserve"> </w:t>
      </w:r>
      <w:r w:rsidRPr="00A0077D">
        <w:rPr>
          <w:rFonts w:hint="eastAsia"/>
          <w:u w:val="none"/>
          <w:rtl/>
        </w:rPr>
        <w:t>בלוח</w:t>
      </w:r>
      <w:r w:rsidRPr="00A0077D">
        <w:rPr>
          <w:u w:val="none"/>
        </w:rPr>
        <w:t xml:space="preserve"> </w:t>
      </w:r>
      <w:r w:rsidRPr="00A0077D">
        <w:rPr>
          <w:rFonts w:hint="eastAsia"/>
          <w:u w:val="none"/>
          <w:rtl/>
        </w:rPr>
        <w:t>הזמנים</w:t>
      </w:r>
      <w:r w:rsidRPr="00A0077D">
        <w:rPr>
          <w:u w:val="none"/>
        </w:rPr>
        <w:t xml:space="preserve"> </w:t>
      </w:r>
      <w:r w:rsidRPr="00A0077D">
        <w:rPr>
          <w:rFonts w:hint="eastAsia"/>
          <w:u w:val="none"/>
          <w:rtl/>
        </w:rPr>
        <w:t>כפי</w:t>
      </w:r>
      <w:r w:rsidRPr="00A0077D">
        <w:rPr>
          <w:u w:val="none"/>
        </w:rPr>
        <w:t xml:space="preserve"> </w:t>
      </w:r>
      <w:r w:rsidRPr="00A0077D">
        <w:rPr>
          <w:rFonts w:hint="eastAsia"/>
          <w:u w:val="none"/>
          <w:rtl/>
        </w:rPr>
        <w:t>שיקבע</w:t>
      </w:r>
      <w:r w:rsidRPr="00A0077D">
        <w:rPr>
          <w:u w:val="none"/>
        </w:rPr>
        <w:t xml:space="preserve"> </w:t>
      </w:r>
      <w:r w:rsidRPr="00A0077D">
        <w:rPr>
          <w:rFonts w:hint="eastAsia"/>
          <w:u w:val="none"/>
          <w:rtl/>
        </w:rPr>
        <w:t>ע</w:t>
      </w:r>
      <w:r w:rsidRPr="00A0077D">
        <w:rPr>
          <w:u w:val="none"/>
        </w:rPr>
        <w:t>"</w:t>
      </w:r>
      <w:r w:rsidRPr="00A0077D">
        <w:rPr>
          <w:rFonts w:hint="eastAsia"/>
          <w:u w:val="none"/>
          <w:rtl/>
        </w:rPr>
        <w:t>י</w:t>
      </w:r>
      <w:r w:rsidRPr="00A0077D">
        <w:rPr>
          <w:u w:val="none"/>
        </w:rPr>
        <w:t xml:space="preserve"> </w:t>
      </w:r>
      <w:r w:rsidRPr="00A0077D">
        <w:rPr>
          <w:rFonts w:hint="eastAsia"/>
          <w:u w:val="none"/>
          <w:rtl/>
        </w:rPr>
        <w:t>האחראי</w:t>
      </w:r>
      <w:r w:rsidRPr="00A0077D">
        <w:rPr>
          <w:u w:val="none"/>
        </w:rPr>
        <w:t xml:space="preserve"> </w:t>
      </w:r>
      <w:r w:rsidRPr="00A0077D">
        <w:rPr>
          <w:rFonts w:hint="eastAsia"/>
          <w:u w:val="none"/>
          <w:rtl/>
        </w:rPr>
        <w:t>ולהעמיד</w:t>
      </w:r>
      <w:r w:rsidRPr="00A0077D">
        <w:rPr>
          <w:u w:val="none"/>
        </w:rPr>
        <w:t xml:space="preserve"> </w:t>
      </w:r>
      <w:r w:rsidRPr="00A0077D">
        <w:rPr>
          <w:rFonts w:hint="eastAsia"/>
          <w:u w:val="none"/>
          <w:rtl/>
        </w:rPr>
        <w:t>לרשות</w:t>
      </w:r>
      <w:r w:rsidRPr="00A0077D">
        <w:rPr>
          <w:u w:val="none"/>
          <w:rtl/>
        </w:rPr>
        <w:t xml:space="preserve"> </w:t>
      </w:r>
      <w:r w:rsidRPr="00A0077D">
        <w:rPr>
          <w:rFonts w:hint="eastAsia"/>
          <w:u w:val="none"/>
          <w:rtl/>
        </w:rPr>
        <w:t>המשרד</w:t>
      </w:r>
      <w:r w:rsidRPr="00A0077D">
        <w:rPr>
          <w:u w:val="none"/>
          <w:rtl/>
        </w:rPr>
        <w:t xml:space="preserve"> </w:t>
      </w:r>
      <w:r w:rsidRPr="00A0077D">
        <w:rPr>
          <w:rFonts w:hint="eastAsia"/>
          <w:u w:val="none"/>
          <w:rtl/>
        </w:rPr>
        <w:t>את</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האמצעים</w:t>
      </w:r>
      <w:r w:rsidRPr="00A0077D">
        <w:rPr>
          <w:u w:val="none"/>
        </w:rPr>
        <w:t xml:space="preserve"> </w:t>
      </w:r>
      <w:r w:rsidRPr="00A0077D">
        <w:rPr>
          <w:rFonts w:hint="eastAsia"/>
          <w:u w:val="none"/>
          <w:rtl/>
        </w:rPr>
        <w:t>הדרושים</w:t>
      </w:r>
      <w:r w:rsidRPr="00A0077D">
        <w:rPr>
          <w:u w:val="none"/>
        </w:rPr>
        <w:t xml:space="preserve"> </w:t>
      </w:r>
      <w:r w:rsidRPr="00A0077D">
        <w:rPr>
          <w:rFonts w:hint="eastAsia"/>
          <w:u w:val="none"/>
          <w:rtl/>
        </w:rPr>
        <w:t>לביצוע</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בזמינות</w:t>
      </w:r>
      <w:r w:rsidRPr="00A0077D">
        <w:rPr>
          <w:u w:val="none"/>
        </w:rPr>
        <w:t xml:space="preserve">, </w:t>
      </w:r>
      <w:r w:rsidRPr="00A0077D">
        <w:rPr>
          <w:rFonts w:hint="eastAsia"/>
          <w:u w:val="none"/>
          <w:rtl/>
        </w:rPr>
        <w:t>בהיקף</w:t>
      </w:r>
      <w:r w:rsidRPr="00A0077D">
        <w:rPr>
          <w:u w:val="none"/>
          <w:rtl/>
        </w:rPr>
        <w:t xml:space="preserve"> </w:t>
      </w:r>
      <w:r w:rsidRPr="00A0077D">
        <w:rPr>
          <w:rFonts w:hint="eastAsia"/>
          <w:u w:val="none"/>
          <w:rtl/>
        </w:rPr>
        <w:t>ובתנאים</w:t>
      </w:r>
      <w:r w:rsidRPr="00A0077D">
        <w:rPr>
          <w:u w:val="none"/>
        </w:rPr>
        <w:t xml:space="preserve"> </w:t>
      </w:r>
      <w:r w:rsidRPr="00A0077D">
        <w:rPr>
          <w:rFonts w:hint="eastAsia"/>
          <w:u w:val="none"/>
          <w:rtl/>
        </w:rPr>
        <w:t>המתחייבים</w:t>
      </w:r>
      <w:r w:rsidRPr="00A0077D">
        <w:rPr>
          <w:u w:val="none"/>
        </w:rPr>
        <w:t xml:space="preserve"> </w:t>
      </w:r>
      <w:r w:rsidRPr="00A0077D">
        <w:rPr>
          <w:rFonts w:hint="eastAsia"/>
          <w:u w:val="none"/>
          <w:rtl/>
        </w:rPr>
        <w:t>מלוחות</w:t>
      </w:r>
      <w:r w:rsidRPr="00A0077D">
        <w:rPr>
          <w:u w:val="none"/>
        </w:rPr>
        <w:t xml:space="preserve"> </w:t>
      </w:r>
      <w:r w:rsidRPr="00A0077D">
        <w:rPr>
          <w:rFonts w:hint="eastAsia"/>
          <w:u w:val="none"/>
          <w:rtl/>
        </w:rPr>
        <w:t>הזמנים</w:t>
      </w:r>
      <w:r w:rsidRPr="00A0077D">
        <w:rPr>
          <w:u w:val="none"/>
        </w:rPr>
        <w:t xml:space="preserve"> </w:t>
      </w:r>
      <w:r w:rsidRPr="00A0077D">
        <w:rPr>
          <w:rFonts w:hint="eastAsia"/>
          <w:u w:val="none"/>
          <w:rtl/>
        </w:rPr>
        <w:t>שיקבעו</w:t>
      </w:r>
      <w:r w:rsidRPr="00A0077D">
        <w:rPr>
          <w:u w:val="none"/>
        </w:rPr>
        <w:t>.</w:t>
      </w:r>
    </w:p>
    <w:p w:rsidR="00810AF4" w:rsidRPr="00A0077D" w:rsidRDefault="00810AF4" w:rsidP="00A71FE1">
      <w:pPr>
        <w:spacing w:line="360" w:lineRule="auto"/>
        <w:ind w:left="360"/>
        <w:jc w:val="both"/>
        <w:rPr>
          <w:rFonts w:ascii="David"/>
          <w:u w:val="none"/>
          <w:rtl/>
        </w:rPr>
      </w:pPr>
      <w:r w:rsidRPr="00A0077D">
        <w:rPr>
          <w:rFonts w:hint="eastAsia"/>
          <w:u w:val="none"/>
          <w:rtl/>
        </w:rPr>
        <w:t>ד</w:t>
      </w:r>
      <w:r w:rsidR="00A71FE1">
        <w:rPr>
          <w:rFonts w:hint="cs"/>
          <w:u w:val="none"/>
          <w:rtl/>
        </w:rPr>
        <w:t>.</w:t>
      </w:r>
      <w:r w:rsidRPr="00A0077D">
        <w:rPr>
          <w:u w:val="none"/>
        </w:rPr>
        <w:t xml:space="preserve"> </w:t>
      </w:r>
      <w:r w:rsidRPr="00A0077D">
        <w:rPr>
          <w:rFonts w:hint="eastAsia"/>
          <w:u w:val="none"/>
          <w:rtl/>
        </w:rPr>
        <w:t>להגיש</w:t>
      </w:r>
      <w:r w:rsidRPr="00A0077D">
        <w:rPr>
          <w:u w:val="none"/>
        </w:rPr>
        <w:t xml:space="preserve"> </w:t>
      </w:r>
      <w:r w:rsidRPr="00A0077D">
        <w:rPr>
          <w:rFonts w:hint="eastAsia"/>
          <w:u w:val="none"/>
          <w:rtl/>
        </w:rPr>
        <w:t>לרשות</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הנתונים</w:t>
      </w:r>
      <w:r w:rsidRPr="00A0077D">
        <w:rPr>
          <w:u w:val="none"/>
        </w:rPr>
        <w:t xml:space="preserve">, </w:t>
      </w:r>
      <w:r w:rsidRPr="00A0077D">
        <w:rPr>
          <w:rFonts w:hint="eastAsia"/>
          <w:u w:val="none"/>
          <w:rtl/>
        </w:rPr>
        <w:t>התוצרים</w:t>
      </w:r>
      <w:r w:rsidRPr="00A0077D">
        <w:rPr>
          <w:u w:val="none"/>
        </w:rPr>
        <w:t xml:space="preserve"> </w:t>
      </w:r>
      <w:r w:rsidRPr="00A0077D">
        <w:rPr>
          <w:rFonts w:hint="eastAsia"/>
          <w:u w:val="none"/>
          <w:rtl/>
        </w:rPr>
        <w:t>והדו</w:t>
      </w:r>
      <w:r w:rsidRPr="00A0077D">
        <w:rPr>
          <w:u w:val="none"/>
        </w:rPr>
        <w:t>"</w:t>
      </w:r>
      <w:r w:rsidRPr="00A0077D">
        <w:rPr>
          <w:rFonts w:hint="eastAsia"/>
          <w:u w:val="none"/>
          <w:rtl/>
        </w:rPr>
        <w:t>חות</w:t>
      </w:r>
      <w:r w:rsidRPr="00A0077D">
        <w:rPr>
          <w:u w:val="none"/>
        </w:rPr>
        <w:t xml:space="preserve"> </w:t>
      </w:r>
      <w:r w:rsidRPr="00A0077D">
        <w:rPr>
          <w:rFonts w:hint="eastAsia"/>
          <w:u w:val="none"/>
          <w:rtl/>
        </w:rPr>
        <w:t>המשמשים</w:t>
      </w:r>
      <w:r w:rsidRPr="00A0077D">
        <w:rPr>
          <w:u w:val="none"/>
          <w:rtl/>
        </w:rPr>
        <w:t xml:space="preserve"> </w:t>
      </w:r>
      <w:r w:rsidRPr="00A0077D">
        <w:rPr>
          <w:rFonts w:hint="eastAsia"/>
          <w:u w:val="none"/>
          <w:rtl/>
        </w:rPr>
        <w:t>והנדרשים</w:t>
      </w:r>
      <w:r w:rsidRPr="00A0077D">
        <w:rPr>
          <w:u w:val="none"/>
        </w:rPr>
        <w:t xml:space="preserve"> </w:t>
      </w:r>
      <w:r w:rsidRPr="00A0077D">
        <w:rPr>
          <w:rFonts w:hint="eastAsia"/>
          <w:u w:val="none"/>
          <w:rtl/>
        </w:rPr>
        <w:t>לצורך</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בכל</w:t>
      </w:r>
      <w:r w:rsidRPr="00A0077D">
        <w:rPr>
          <w:u w:val="none"/>
        </w:rPr>
        <w:t xml:space="preserve"> </w:t>
      </w:r>
      <w:r w:rsidRPr="00A0077D">
        <w:rPr>
          <w:rFonts w:hint="eastAsia"/>
          <w:u w:val="none"/>
          <w:rtl/>
        </w:rPr>
        <w:t>עת</w:t>
      </w:r>
      <w:r w:rsidRPr="00A0077D">
        <w:rPr>
          <w:u w:val="none"/>
        </w:rPr>
        <w:t xml:space="preserve"> </w:t>
      </w:r>
      <w:r w:rsidRPr="00A0077D">
        <w:rPr>
          <w:rFonts w:hint="eastAsia"/>
          <w:u w:val="none"/>
          <w:rtl/>
        </w:rPr>
        <w:t>לפי</w:t>
      </w:r>
      <w:r w:rsidRPr="00A0077D">
        <w:rPr>
          <w:u w:val="none"/>
        </w:rPr>
        <w:t xml:space="preserve"> </w:t>
      </w:r>
      <w:r w:rsidRPr="00A0077D">
        <w:rPr>
          <w:rFonts w:hint="eastAsia"/>
          <w:u w:val="none"/>
          <w:rtl/>
        </w:rPr>
        <w:t>דרישה</w:t>
      </w:r>
      <w:r w:rsidRPr="00A0077D">
        <w:rPr>
          <w:u w:val="none"/>
        </w:rPr>
        <w:t xml:space="preserve"> </w:t>
      </w:r>
      <w:r w:rsidRPr="00A0077D">
        <w:rPr>
          <w:rFonts w:hint="eastAsia"/>
          <w:u w:val="none"/>
          <w:rtl/>
        </w:rPr>
        <w:t>לרבות</w:t>
      </w:r>
      <w:r w:rsidRPr="00A0077D">
        <w:rPr>
          <w:u w:val="none"/>
        </w:rPr>
        <w:t xml:space="preserve"> </w:t>
      </w:r>
      <w:r w:rsidRPr="00A0077D">
        <w:rPr>
          <w:rFonts w:hint="eastAsia"/>
          <w:u w:val="none"/>
          <w:rtl/>
        </w:rPr>
        <w:t>במדיה</w:t>
      </w:r>
      <w:r w:rsidRPr="00A0077D">
        <w:rPr>
          <w:u w:val="none"/>
        </w:rPr>
        <w:t xml:space="preserve"> </w:t>
      </w:r>
      <w:r w:rsidRPr="00A0077D">
        <w:rPr>
          <w:rFonts w:hint="eastAsia"/>
          <w:u w:val="none"/>
          <w:rtl/>
        </w:rPr>
        <w:t>מגנטית</w:t>
      </w:r>
      <w:r w:rsidR="00A71FE1">
        <w:rPr>
          <w:rFonts w:hint="cs"/>
          <w:u w:val="none"/>
          <w:rtl/>
        </w:rPr>
        <w:t>.</w:t>
      </w:r>
      <w:r w:rsidRPr="00A0077D">
        <w:rPr>
          <w:u w:val="none"/>
        </w:rPr>
        <w:t xml:space="preserve"> </w:t>
      </w:r>
    </w:p>
    <w:p w:rsidR="00810AF4" w:rsidRPr="00A0077D" w:rsidRDefault="00810AF4" w:rsidP="00117485">
      <w:pPr>
        <w:spacing w:line="360" w:lineRule="auto"/>
        <w:ind w:left="360"/>
        <w:jc w:val="both"/>
        <w:rPr>
          <w:rFonts w:ascii="David"/>
          <w:u w:val="none"/>
          <w:rtl/>
        </w:rPr>
      </w:pPr>
      <w:r w:rsidRPr="00A0077D">
        <w:rPr>
          <w:rFonts w:hint="eastAsia"/>
          <w:u w:val="none"/>
          <w:rtl/>
        </w:rPr>
        <w:t>ה</w:t>
      </w:r>
      <w:r w:rsidRPr="00A0077D">
        <w:rPr>
          <w:u w:val="none"/>
          <w:rtl/>
        </w:rPr>
        <w:t>.</w:t>
      </w:r>
      <w:r w:rsidRPr="00A0077D">
        <w:rPr>
          <w:u w:val="none"/>
        </w:rPr>
        <w:t xml:space="preserve"> </w:t>
      </w:r>
      <w:r w:rsidRPr="00A0077D">
        <w:rPr>
          <w:rFonts w:hint="eastAsia"/>
          <w:u w:val="none"/>
          <w:rtl/>
        </w:rPr>
        <w:t>ליתן</w:t>
      </w:r>
      <w:r w:rsidRPr="00A0077D">
        <w:rPr>
          <w:u w:val="none"/>
        </w:rPr>
        <w:t xml:space="preserve"> </w:t>
      </w:r>
      <w:r w:rsidRPr="00A0077D">
        <w:rPr>
          <w:rFonts w:hint="eastAsia"/>
          <w:u w:val="none"/>
          <w:rtl/>
        </w:rPr>
        <w:t>דיווח</w:t>
      </w:r>
      <w:r w:rsidRPr="00A0077D">
        <w:rPr>
          <w:u w:val="none"/>
        </w:rPr>
        <w:t xml:space="preserve"> </w:t>
      </w:r>
      <w:r w:rsidRPr="00A0077D">
        <w:rPr>
          <w:rFonts w:hint="eastAsia"/>
          <w:u w:val="none"/>
          <w:rtl/>
        </w:rPr>
        <w:t>שוטף</w:t>
      </w:r>
      <w:r w:rsidRPr="00A0077D">
        <w:rPr>
          <w:u w:val="none"/>
        </w:rPr>
        <w:t xml:space="preserve"> </w:t>
      </w:r>
      <w:r w:rsidRPr="00A0077D">
        <w:rPr>
          <w:rFonts w:hint="eastAsia"/>
          <w:u w:val="none"/>
          <w:rtl/>
        </w:rPr>
        <w:t>בכתב</w:t>
      </w:r>
      <w:r w:rsidRPr="00A0077D">
        <w:rPr>
          <w:u w:val="none"/>
        </w:rPr>
        <w:t xml:space="preserve"> </w:t>
      </w:r>
      <w:r w:rsidRPr="00A0077D">
        <w:rPr>
          <w:rFonts w:hint="eastAsia"/>
          <w:u w:val="none"/>
          <w:rtl/>
        </w:rPr>
        <w:t>ובעל</w:t>
      </w:r>
      <w:r w:rsidRPr="00A0077D">
        <w:rPr>
          <w:u w:val="none"/>
        </w:rPr>
        <w:t xml:space="preserve"> </w:t>
      </w:r>
      <w:r w:rsidRPr="00A0077D">
        <w:rPr>
          <w:rFonts w:hint="eastAsia"/>
          <w:u w:val="none"/>
          <w:rtl/>
        </w:rPr>
        <w:t>פה</w:t>
      </w:r>
      <w:r w:rsidRPr="00A0077D">
        <w:rPr>
          <w:u w:val="none"/>
        </w:rPr>
        <w:t xml:space="preserve"> </w:t>
      </w:r>
      <w:r w:rsidRPr="00A0077D">
        <w:rPr>
          <w:rFonts w:hint="eastAsia"/>
          <w:u w:val="none"/>
          <w:rtl/>
        </w:rPr>
        <w:t>למשרד</w:t>
      </w:r>
      <w:r w:rsidRPr="00A0077D">
        <w:rPr>
          <w:u w:val="none"/>
        </w:rPr>
        <w:t xml:space="preserve"> </w:t>
      </w:r>
      <w:r w:rsidRPr="00A0077D">
        <w:rPr>
          <w:rFonts w:hint="eastAsia"/>
          <w:u w:val="none"/>
          <w:rtl/>
        </w:rPr>
        <w:t>ולנציגיו</w:t>
      </w:r>
      <w:r w:rsidRPr="00A0077D">
        <w:rPr>
          <w:u w:val="none"/>
        </w:rPr>
        <w:t xml:space="preserve"> </w:t>
      </w:r>
      <w:r w:rsidRPr="00A0077D">
        <w:rPr>
          <w:rFonts w:hint="eastAsia"/>
          <w:u w:val="none"/>
          <w:rtl/>
        </w:rPr>
        <w:t>בכל</w:t>
      </w:r>
      <w:r w:rsidRPr="00A0077D">
        <w:rPr>
          <w:u w:val="none"/>
        </w:rPr>
        <w:t xml:space="preserve"> </w:t>
      </w:r>
      <w:r w:rsidRPr="00A0077D">
        <w:rPr>
          <w:rFonts w:hint="eastAsia"/>
          <w:u w:val="none"/>
          <w:rtl/>
        </w:rPr>
        <w:t>הקשור</w:t>
      </w:r>
      <w:r w:rsidRPr="00A0077D">
        <w:rPr>
          <w:u w:val="none"/>
        </w:rPr>
        <w:t xml:space="preserve"> </w:t>
      </w:r>
      <w:r w:rsidRPr="00A0077D">
        <w:rPr>
          <w:rFonts w:hint="eastAsia"/>
          <w:u w:val="none"/>
          <w:rtl/>
        </w:rPr>
        <w:t>לביצוע</w:t>
      </w:r>
      <w:r w:rsidRPr="00A0077D">
        <w:rPr>
          <w:u w:val="none"/>
          <w:rtl/>
        </w:rPr>
        <w:t xml:space="preserve"> </w:t>
      </w:r>
      <w:r w:rsidRPr="00A0077D">
        <w:rPr>
          <w:rFonts w:hint="eastAsia"/>
          <w:u w:val="none"/>
          <w:rtl/>
        </w:rPr>
        <w:t>השירות</w:t>
      </w:r>
      <w:r w:rsidRPr="00A0077D">
        <w:rPr>
          <w:u w:val="none"/>
        </w:rPr>
        <w:t xml:space="preserve"> </w:t>
      </w:r>
      <w:r w:rsidRPr="00A0077D">
        <w:rPr>
          <w:rFonts w:hint="eastAsia"/>
          <w:u w:val="none"/>
          <w:rtl/>
        </w:rPr>
        <w:t>ולתוצרים</w:t>
      </w:r>
      <w:r w:rsidRPr="00A0077D">
        <w:rPr>
          <w:u w:val="none"/>
        </w:rPr>
        <w:t xml:space="preserve"> </w:t>
      </w:r>
      <w:r w:rsidRPr="00A0077D">
        <w:rPr>
          <w:rFonts w:hint="eastAsia"/>
          <w:u w:val="none"/>
          <w:rtl/>
        </w:rPr>
        <w:t>שיוגשו</w:t>
      </w:r>
      <w:r w:rsidRPr="00A0077D">
        <w:rPr>
          <w:u w:val="none"/>
        </w:rPr>
        <w:t xml:space="preserve"> </w:t>
      </w:r>
      <w:r w:rsidRPr="00A0077D">
        <w:rPr>
          <w:rFonts w:hint="eastAsia"/>
          <w:u w:val="none"/>
          <w:rtl/>
        </w:rPr>
        <w:t>במסגרת</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w:t>
      </w:r>
    </w:p>
    <w:p w:rsidR="00810AF4" w:rsidRPr="00A0077D" w:rsidRDefault="00810AF4" w:rsidP="00117485">
      <w:pPr>
        <w:spacing w:line="360" w:lineRule="auto"/>
        <w:ind w:left="360"/>
        <w:jc w:val="both"/>
        <w:rPr>
          <w:rFonts w:ascii="David"/>
          <w:u w:val="none"/>
          <w:rtl/>
        </w:rPr>
      </w:pPr>
      <w:r w:rsidRPr="00A0077D">
        <w:rPr>
          <w:rFonts w:hint="eastAsia"/>
          <w:u w:val="none"/>
          <w:rtl/>
        </w:rPr>
        <w:t>ו</w:t>
      </w:r>
      <w:r w:rsidRPr="00A0077D">
        <w:rPr>
          <w:u w:val="none"/>
          <w:rtl/>
        </w:rPr>
        <w:t>.</w:t>
      </w:r>
      <w:r w:rsidRPr="00A0077D">
        <w:rPr>
          <w:u w:val="none"/>
        </w:rPr>
        <w:t xml:space="preserve"> </w:t>
      </w:r>
      <w:r w:rsidRPr="00A0077D">
        <w:rPr>
          <w:rFonts w:hint="eastAsia"/>
          <w:u w:val="none"/>
          <w:rtl/>
        </w:rPr>
        <w:t>לא</w:t>
      </w:r>
      <w:r w:rsidRPr="00A0077D">
        <w:rPr>
          <w:u w:val="none"/>
        </w:rPr>
        <w:t xml:space="preserve"> </w:t>
      </w:r>
      <w:r w:rsidRPr="00A0077D">
        <w:rPr>
          <w:rFonts w:hint="eastAsia"/>
          <w:u w:val="none"/>
          <w:rtl/>
        </w:rPr>
        <w:t>לפעול</w:t>
      </w:r>
      <w:r w:rsidRPr="00A0077D">
        <w:rPr>
          <w:u w:val="none"/>
        </w:rPr>
        <w:t xml:space="preserve"> </w:t>
      </w:r>
      <w:r w:rsidRPr="00A0077D">
        <w:rPr>
          <w:rFonts w:hint="eastAsia"/>
          <w:u w:val="none"/>
          <w:rtl/>
        </w:rPr>
        <w:t>במצב</w:t>
      </w:r>
      <w:r w:rsidRPr="00A0077D">
        <w:rPr>
          <w:u w:val="none"/>
        </w:rPr>
        <w:t xml:space="preserve"> </w:t>
      </w:r>
      <w:r w:rsidRPr="00A0077D">
        <w:rPr>
          <w:rFonts w:hint="eastAsia"/>
          <w:u w:val="none"/>
          <w:rtl/>
        </w:rPr>
        <w:t>העלול</w:t>
      </w:r>
      <w:r w:rsidRPr="00A0077D">
        <w:rPr>
          <w:u w:val="none"/>
        </w:rPr>
        <w:t xml:space="preserve"> </w:t>
      </w:r>
      <w:r w:rsidRPr="00A0077D">
        <w:rPr>
          <w:rFonts w:hint="eastAsia"/>
          <w:u w:val="none"/>
          <w:rtl/>
        </w:rPr>
        <w:t>לגרום</w:t>
      </w:r>
      <w:r w:rsidRPr="00A0077D">
        <w:rPr>
          <w:u w:val="none"/>
        </w:rPr>
        <w:t xml:space="preserve"> </w:t>
      </w:r>
      <w:r w:rsidRPr="00A0077D">
        <w:rPr>
          <w:rFonts w:hint="eastAsia"/>
          <w:u w:val="none"/>
          <w:rtl/>
        </w:rPr>
        <w:t>לניגוד</w:t>
      </w:r>
      <w:r w:rsidRPr="00A0077D">
        <w:rPr>
          <w:u w:val="none"/>
        </w:rPr>
        <w:t xml:space="preserve"> </w:t>
      </w:r>
      <w:r w:rsidRPr="00A0077D">
        <w:rPr>
          <w:rFonts w:hint="eastAsia"/>
          <w:u w:val="none"/>
          <w:rtl/>
        </w:rPr>
        <w:t>עניינים</w:t>
      </w:r>
      <w:r w:rsidRPr="00A0077D">
        <w:rPr>
          <w:u w:val="none"/>
        </w:rPr>
        <w:t xml:space="preserve"> </w:t>
      </w:r>
      <w:r w:rsidRPr="00A0077D">
        <w:rPr>
          <w:rFonts w:hint="eastAsia"/>
          <w:u w:val="none"/>
          <w:rtl/>
        </w:rPr>
        <w:t>עם</w:t>
      </w:r>
      <w:r w:rsidRPr="00A0077D">
        <w:rPr>
          <w:u w:val="none"/>
        </w:rPr>
        <w:t xml:space="preserve"> </w:t>
      </w:r>
      <w:r w:rsidRPr="00A0077D">
        <w:rPr>
          <w:rFonts w:hint="eastAsia"/>
          <w:u w:val="none"/>
          <w:rtl/>
        </w:rPr>
        <w:t>חובותיו</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פי</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בין</w:t>
      </w:r>
      <w:r w:rsidRPr="00A0077D">
        <w:rPr>
          <w:u w:val="none"/>
          <w:rtl/>
        </w:rPr>
        <w:t xml:space="preserve"> </w:t>
      </w:r>
      <w:r w:rsidRPr="00A0077D">
        <w:rPr>
          <w:rFonts w:hint="eastAsia"/>
          <w:u w:val="none"/>
          <w:rtl/>
        </w:rPr>
        <w:t>אם</w:t>
      </w:r>
      <w:r w:rsidRPr="00A0077D">
        <w:rPr>
          <w:u w:val="none"/>
        </w:rPr>
        <w:t xml:space="preserve"> </w:t>
      </w:r>
      <w:r w:rsidRPr="00A0077D">
        <w:rPr>
          <w:rFonts w:hint="eastAsia"/>
          <w:u w:val="none"/>
          <w:rtl/>
        </w:rPr>
        <w:t>תמורת</w:t>
      </w:r>
      <w:r w:rsidRPr="00A0077D">
        <w:rPr>
          <w:u w:val="none"/>
        </w:rPr>
        <w:t xml:space="preserve"> </w:t>
      </w:r>
      <w:r w:rsidRPr="00A0077D">
        <w:rPr>
          <w:rFonts w:hint="eastAsia"/>
          <w:u w:val="none"/>
          <w:rtl/>
        </w:rPr>
        <w:t>תשלום</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תמורת</w:t>
      </w:r>
      <w:r w:rsidRPr="00A0077D">
        <w:rPr>
          <w:u w:val="none"/>
        </w:rPr>
        <w:t xml:space="preserve"> </w:t>
      </w:r>
      <w:r w:rsidRPr="00A0077D">
        <w:rPr>
          <w:rFonts w:hint="eastAsia"/>
          <w:u w:val="none"/>
          <w:rtl/>
        </w:rPr>
        <w:t>טובות</w:t>
      </w:r>
      <w:r w:rsidRPr="00A0077D">
        <w:rPr>
          <w:u w:val="none"/>
        </w:rPr>
        <w:t xml:space="preserve"> </w:t>
      </w:r>
      <w:r w:rsidRPr="00A0077D">
        <w:rPr>
          <w:rFonts w:hint="eastAsia"/>
          <w:u w:val="none"/>
          <w:rtl/>
        </w:rPr>
        <w:t>הנאה</w:t>
      </w:r>
      <w:r w:rsidRPr="00A0077D">
        <w:rPr>
          <w:u w:val="none"/>
        </w:rPr>
        <w:t xml:space="preserve"> </w:t>
      </w:r>
      <w:r w:rsidRPr="00A0077D">
        <w:rPr>
          <w:rFonts w:hint="eastAsia"/>
          <w:u w:val="none"/>
          <w:rtl/>
        </w:rPr>
        <w:t>אחרות</w:t>
      </w:r>
      <w:r w:rsidRPr="00A0077D">
        <w:rPr>
          <w:u w:val="none"/>
        </w:rPr>
        <w:t xml:space="preserve">, </w:t>
      </w:r>
      <w:r w:rsidRPr="00A0077D">
        <w:rPr>
          <w:rFonts w:hint="eastAsia"/>
          <w:u w:val="none"/>
          <w:rtl/>
        </w:rPr>
        <w:t>ובין</w:t>
      </w:r>
      <w:r w:rsidRPr="00A0077D">
        <w:rPr>
          <w:u w:val="none"/>
        </w:rPr>
        <w:t xml:space="preserve"> </w:t>
      </w:r>
      <w:r w:rsidRPr="00A0077D">
        <w:rPr>
          <w:rFonts w:hint="eastAsia"/>
          <w:u w:val="none"/>
          <w:rtl/>
        </w:rPr>
        <w:t>אם</w:t>
      </w:r>
      <w:r w:rsidRPr="00A0077D">
        <w:rPr>
          <w:u w:val="none"/>
        </w:rPr>
        <w:t xml:space="preserve"> </w:t>
      </w:r>
      <w:r w:rsidRPr="00A0077D">
        <w:rPr>
          <w:rFonts w:hint="eastAsia"/>
          <w:u w:val="none"/>
          <w:rtl/>
        </w:rPr>
        <w:t>הן</w:t>
      </w:r>
      <w:r w:rsidRPr="00A0077D">
        <w:rPr>
          <w:u w:val="none"/>
        </w:rPr>
        <w:t xml:space="preserve"> </w:t>
      </w:r>
      <w:r w:rsidRPr="00A0077D">
        <w:rPr>
          <w:rFonts w:hint="eastAsia"/>
          <w:u w:val="none"/>
          <w:rtl/>
        </w:rPr>
        <w:t>ללא</w:t>
      </w:r>
      <w:r w:rsidRPr="00A0077D">
        <w:rPr>
          <w:u w:val="none"/>
        </w:rPr>
        <w:t xml:space="preserve"> </w:t>
      </w:r>
      <w:r w:rsidRPr="00A0077D">
        <w:rPr>
          <w:rFonts w:hint="eastAsia"/>
          <w:u w:val="none"/>
          <w:rtl/>
        </w:rPr>
        <w:t>תמורה</w:t>
      </w:r>
      <w:r w:rsidRPr="00A0077D">
        <w:rPr>
          <w:u w:val="none"/>
          <w:rtl/>
        </w:rPr>
        <w:t xml:space="preserve"> </w:t>
      </w:r>
      <w:r w:rsidRPr="00A0077D">
        <w:rPr>
          <w:rFonts w:hint="eastAsia"/>
          <w:u w:val="none"/>
          <w:rtl/>
        </w:rPr>
        <w:t>כלל</w:t>
      </w:r>
      <w:r w:rsidRPr="00A0077D">
        <w:rPr>
          <w:u w:val="none"/>
        </w:rPr>
        <w:t>.</w:t>
      </w:r>
    </w:p>
    <w:p w:rsidR="00810AF4" w:rsidRPr="00A0077D" w:rsidRDefault="00810AF4" w:rsidP="00A71FE1">
      <w:pPr>
        <w:spacing w:line="360" w:lineRule="auto"/>
        <w:ind w:left="360"/>
        <w:jc w:val="both"/>
        <w:rPr>
          <w:rFonts w:ascii="David"/>
          <w:u w:val="none"/>
          <w:rtl/>
        </w:rPr>
      </w:pPr>
      <w:r w:rsidRPr="00A0077D">
        <w:rPr>
          <w:rFonts w:hint="eastAsia"/>
          <w:u w:val="none"/>
          <w:rtl/>
        </w:rPr>
        <w:lastRenderedPageBreak/>
        <w:t>ז</w:t>
      </w:r>
      <w:r w:rsidR="00A71FE1">
        <w:rPr>
          <w:rFonts w:hint="cs"/>
          <w:u w:val="none"/>
          <w:rtl/>
        </w:rPr>
        <w:t>.</w:t>
      </w:r>
      <w:r w:rsidRPr="00A0077D">
        <w:rPr>
          <w:u w:val="none"/>
        </w:rPr>
        <w:t xml:space="preserve"> </w:t>
      </w:r>
      <w:r w:rsidRPr="00A0077D">
        <w:rPr>
          <w:rFonts w:hint="eastAsia"/>
          <w:u w:val="none"/>
          <w:rtl/>
        </w:rPr>
        <w:t>מבלי</w:t>
      </w:r>
      <w:r w:rsidRPr="00A0077D">
        <w:rPr>
          <w:u w:val="none"/>
        </w:rPr>
        <w:t xml:space="preserve"> </w:t>
      </w:r>
      <w:r w:rsidRPr="00A0077D">
        <w:rPr>
          <w:rFonts w:hint="eastAsia"/>
          <w:u w:val="none"/>
          <w:rtl/>
        </w:rPr>
        <w:t>לגרוע</w:t>
      </w:r>
      <w:r w:rsidRPr="00A0077D">
        <w:rPr>
          <w:u w:val="none"/>
        </w:rPr>
        <w:t xml:space="preserve"> </w:t>
      </w:r>
      <w:r w:rsidRPr="00A0077D">
        <w:rPr>
          <w:rFonts w:hint="eastAsia"/>
          <w:u w:val="none"/>
          <w:rtl/>
        </w:rPr>
        <w:t>מכלליות</w:t>
      </w:r>
      <w:r w:rsidRPr="00A0077D">
        <w:rPr>
          <w:u w:val="none"/>
        </w:rPr>
        <w:t xml:space="preserve"> </w:t>
      </w:r>
      <w:r w:rsidRPr="00A0077D">
        <w:rPr>
          <w:rFonts w:hint="eastAsia"/>
          <w:u w:val="none"/>
          <w:rtl/>
        </w:rPr>
        <w:t>האמור</w:t>
      </w:r>
      <w:r w:rsidRPr="00A0077D">
        <w:rPr>
          <w:u w:val="none"/>
        </w:rPr>
        <w:t xml:space="preserve"> </w:t>
      </w:r>
      <w:r w:rsidRPr="00A0077D">
        <w:rPr>
          <w:rFonts w:hint="eastAsia"/>
          <w:u w:val="none"/>
          <w:rtl/>
        </w:rPr>
        <w:t>לעיל</w:t>
      </w:r>
      <w:r w:rsidRPr="00A0077D">
        <w:rPr>
          <w:u w:val="none"/>
        </w:rPr>
        <w:t xml:space="preserve">, </w:t>
      </w:r>
      <w:r w:rsidRPr="00A0077D">
        <w:rPr>
          <w:rFonts w:hint="eastAsia"/>
          <w:u w:val="none"/>
          <w:rtl/>
        </w:rPr>
        <w:t>מתחייב</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לקיים</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ההסכם</w:t>
      </w:r>
      <w:r w:rsidRPr="00A0077D">
        <w:rPr>
          <w:u w:val="none"/>
        </w:rPr>
        <w:t xml:space="preserve"> </w:t>
      </w:r>
      <w:r w:rsidRPr="00A0077D">
        <w:rPr>
          <w:rFonts w:hint="eastAsia"/>
          <w:u w:val="none"/>
          <w:rtl/>
        </w:rPr>
        <w:t>בתום</w:t>
      </w:r>
      <w:r w:rsidRPr="00A0077D">
        <w:rPr>
          <w:u w:val="none"/>
          <w:rtl/>
        </w:rPr>
        <w:t xml:space="preserve"> </w:t>
      </w:r>
      <w:r w:rsidRPr="00A0077D">
        <w:rPr>
          <w:rFonts w:hint="eastAsia"/>
          <w:u w:val="none"/>
          <w:rtl/>
        </w:rPr>
        <w:t>לב</w:t>
      </w:r>
      <w:r w:rsidRPr="00A0077D">
        <w:rPr>
          <w:u w:val="none"/>
        </w:rPr>
        <w:t xml:space="preserve"> </w:t>
      </w:r>
      <w:r w:rsidRPr="00A0077D">
        <w:rPr>
          <w:rFonts w:hint="eastAsia"/>
          <w:u w:val="none"/>
          <w:rtl/>
        </w:rPr>
        <w:t>ובנאמנות</w:t>
      </w:r>
      <w:r w:rsidRPr="00A0077D">
        <w:rPr>
          <w:u w:val="none"/>
        </w:rPr>
        <w:t xml:space="preserve"> </w:t>
      </w:r>
      <w:r w:rsidRPr="00A0077D">
        <w:rPr>
          <w:rFonts w:hint="eastAsia"/>
          <w:u w:val="none"/>
          <w:rtl/>
        </w:rPr>
        <w:t>ולעשות</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הנדרש</w:t>
      </w:r>
      <w:r w:rsidRPr="00A0077D">
        <w:rPr>
          <w:u w:val="none"/>
        </w:rPr>
        <w:t xml:space="preserve"> </w:t>
      </w:r>
      <w:r w:rsidRPr="00A0077D">
        <w:rPr>
          <w:rFonts w:hint="eastAsia"/>
          <w:u w:val="none"/>
          <w:rtl/>
        </w:rPr>
        <w:t>והסביר</w:t>
      </w:r>
      <w:r w:rsidRPr="00A0077D">
        <w:rPr>
          <w:u w:val="none"/>
        </w:rPr>
        <w:t xml:space="preserve"> </w:t>
      </w:r>
      <w:r w:rsidRPr="00A0077D">
        <w:rPr>
          <w:rFonts w:hint="eastAsia"/>
          <w:u w:val="none"/>
          <w:rtl/>
        </w:rPr>
        <w:t>שמומחה</w:t>
      </w:r>
      <w:r w:rsidRPr="00A0077D">
        <w:rPr>
          <w:u w:val="none"/>
        </w:rPr>
        <w:t xml:space="preserve"> </w:t>
      </w:r>
      <w:r w:rsidRPr="00A0077D">
        <w:rPr>
          <w:rFonts w:hint="eastAsia"/>
          <w:u w:val="none"/>
          <w:rtl/>
        </w:rPr>
        <w:t>היה</w:t>
      </w:r>
      <w:r w:rsidRPr="00A0077D">
        <w:rPr>
          <w:u w:val="none"/>
        </w:rPr>
        <w:t xml:space="preserve"> </w:t>
      </w:r>
      <w:r w:rsidRPr="00A0077D">
        <w:rPr>
          <w:rFonts w:hint="eastAsia"/>
          <w:u w:val="none"/>
          <w:rtl/>
        </w:rPr>
        <w:t>עושה</w:t>
      </w:r>
      <w:r w:rsidRPr="00A0077D">
        <w:rPr>
          <w:u w:val="none"/>
        </w:rPr>
        <w:t xml:space="preserve"> </w:t>
      </w:r>
      <w:r w:rsidRPr="00A0077D">
        <w:rPr>
          <w:rFonts w:hint="eastAsia"/>
          <w:u w:val="none"/>
          <w:rtl/>
        </w:rPr>
        <w:t>לשם</w:t>
      </w:r>
      <w:r w:rsidRPr="00A0077D">
        <w:rPr>
          <w:u w:val="none"/>
        </w:rPr>
        <w:t xml:space="preserve"> </w:t>
      </w:r>
      <w:r w:rsidRPr="00A0077D">
        <w:rPr>
          <w:rFonts w:hint="eastAsia"/>
          <w:u w:val="none"/>
          <w:rtl/>
        </w:rPr>
        <w:t>ביצוע</w:t>
      </w:r>
      <w:r w:rsidRPr="00A0077D">
        <w:rPr>
          <w:u w:val="none"/>
          <w:rtl/>
        </w:rPr>
        <w:t xml:space="preserve"> </w:t>
      </w:r>
      <w:r w:rsidRPr="00A0077D">
        <w:rPr>
          <w:rFonts w:hint="eastAsia"/>
          <w:u w:val="none"/>
          <w:rtl/>
        </w:rPr>
        <w:t>השירות</w:t>
      </w:r>
      <w:r w:rsidRPr="00A0077D">
        <w:rPr>
          <w:u w:val="none"/>
        </w:rPr>
        <w:t xml:space="preserve"> </w:t>
      </w:r>
      <w:r w:rsidRPr="00A0077D">
        <w:rPr>
          <w:rFonts w:hint="eastAsia"/>
          <w:u w:val="none"/>
          <w:rtl/>
        </w:rPr>
        <w:t>בהתאם</w:t>
      </w:r>
      <w:r w:rsidRPr="00A0077D">
        <w:rPr>
          <w:u w:val="none"/>
        </w:rPr>
        <w:t xml:space="preserve"> </w:t>
      </w:r>
      <w:r w:rsidRPr="00A0077D">
        <w:rPr>
          <w:rFonts w:hint="eastAsia"/>
          <w:u w:val="none"/>
          <w:rtl/>
        </w:rPr>
        <w:t>להסכם</w:t>
      </w:r>
      <w:r w:rsidRPr="00A0077D">
        <w:rPr>
          <w:u w:val="none"/>
        </w:rPr>
        <w:t xml:space="preserve"> </w:t>
      </w:r>
      <w:r w:rsidRPr="00A0077D">
        <w:rPr>
          <w:rFonts w:hint="eastAsia"/>
          <w:u w:val="none"/>
          <w:rtl/>
        </w:rPr>
        <w:t>זה</w:t>
      </w:r>
      <w:r w:rsidRPr="00A0077D">
        <w:rPr>
          <w:u w:val="none"/>
        </w:rPr>
        <w:t>.</w:t>
      </w:r>
    </w:p>
    <w:p w:rsidR="00810AF4" w:rsidRPr="001516EB" w:rsidRDefault="00810AF4" w:rsidP="00810AF4">
      <w:pPr>
        <w:autoSpaceDE w:val="0"/>
        <w:autoSpaceDN w:val="0"/>
        <w:adjustRightInd w:val="0"/>
        <w:spacing w:line="276" w:lineRule="auto"/>
        <w:jc w:val="both"/>
        <w:rPr>
          <w:rFonts w:ascii="David" w:eastAsiaTheme="majorEastAsia" w:hAnsiTheme="majorHAnsi"/>
          <w:noProof w:val="0"/>
          <w:rtl/>
          <w:lang w:eastAsia="en-US"/>
        </w:rPr>
      </w:pPr>
    </w:p>
    <w:p w:rsidR="00810AF4" w:rsidRPr="001516EB" w:rsidRDefault="00810AF4" w:rsidP="00810AF4">
      <w:pPr>
        <w:autoSpaceDE w:val="0"/>
        <w:autoSpaceDN w:val="0"/>
        <w:adjustRightInd w:val="0"/>
        <w:spacing w:line="276" w:lineRule="auto"/>
        <w:jc w:val="center"/>
        <w:rPr>
          <w:rFonts w:ascii="David"/>
          <w:b/>
          <w:bCs/>
        </w:rPr>
      </w:pPr>
      <w:r w:rsidRPr="001516EB">
        <w:rPr>
          <w:rFonts w:ascii="David,Bold" w:hint="eastAsia"/>
          <w:b/>
          <w:bCs/>
          <w:rtl/>
        </w:rPr>
        <w:t>סעיף</w:t>
      </w:r>
      <w:r w:rsidRPr="001516EB">
        <w:rPr>
          <w:rFonts w:ascii="David,Bold"/>
          <w:b/>
          <w:bCs/>
        </w:rPr>
        <w:t xml:space="preserve"> </w:t>
      </w:r>
      <w:r w:rsidRPr="001516EB">
        <w:rPr>
          <w:rFonts w:ascii="David,Bold" w:hint="eastAsia"/>
          <w:b/>
          <w:bCs/>
          <w:rtl/>
        </w:rPr>
        <w:t>זה</w:t>
      </w:r>
      <w:r w:rsidRPr="001516EB">
        <w:rPr>
          <w:rFonts w:ascii="David,Bold"/>
          <w:b/>
          <w:bCs/>
        </w:rPr>
        <w:t xml:space="preserve"> </w:t>
      </w:r>
      <w:r w:rsidRPr="001516EB">
        <w:rPr>
          <w:rFonts w:ascii="David,Bold" w:hint="eastAsia"/>
          <w:b/>
          <w:bCs/>
          <w:rtl/>
        </w:rPr>
        <w:t>הינו</w:t>
      </w:r>
      <w:r w:rsidRPr="001516EB">
        <w:rPr>
          <w:rFonts w:ascii="David,Bold"/>
          <w:b/>
          <w:bCs/>
        </w:rPr>
        <w:t xml:space="preserve"> </w:t>
      </w:r>
      <w:r w:rsidRPr="001516EB">
        <w:rPr>
          <w:rFonts w:ascii="David,Bold" w:hint="eastAsia"/>
          <w:b/>
          <w:bCs/>
          <w:rtl/>
        </w:rPr>
        <w:t>מעיקרי</w:t>
      </w:r>
      <w:r w:rsidRPr="001516EB">
        <w:rPr>
          <w:rFonts w:ascii="David,Bold"/>
          <w:b/>
          <w:bCs/>
        </w:rPr>
        <w:t xml:space="preserve"> </w:t>
      </w:r>
      <w:r w:rsidRPr="001516EB">
        <w:rPr>
          <w:rFonts w:ascii="David,Bold" w:hint="eastAsia"/>
          <w:b/>
          <w:bCs/>
          <w:rtl/>
        </w:rPr>
        <w:t>ההתקשרות</w:t>
      </w:r>
      <w:r w:rsidRPr="001516EB">
        <w:rPr>
          <w:rFonts w:ascii="David,Bold"/>
          <w:b/>
          <w:bCs/>
        </w:rPr>
        <w:t xml:space="preserve">, </w:t>
      </w:r>
      <w:r w:rsidRPr="001516EB">
        <w:rPr>
          <w:rFonts w:ascii="David,Bold" w:hint="eastAsia"/>
          <w:b/>
          <w:bCs/>
          <w:rtl/>
        </w:rPr>
        <w:t>והפרתו</w:t>
      </w:r>
      <w:r w:rsidRPr="001516EB">
        <w:rPr>
          <w:rFonts w:ascii="David,Bold"/>
          <w:b/>
          <w:bCs/>
        </w:rPr>
        <w:t xml:space="preserve"> </w:t>
      </w:r>
      <w:r w:rsidRPr="001516EB">
        <w:rPr>
          <w:rFonts w:ascii="David,Bold" w:hint="eastAsia"/>
          <w:b/>
          <w:bCs/>
          <w:rtl/>
        </w:rPr>
        <w:t>תחשב</w:t>
      </w:r>
      <w:r w:rsidRPr="001516EB">
        <w:rPr>
          <w:rFonts w:ascii="David,Bold"/>
          <w:b/>
          <w:bCs/>
        </w:rPr>
        <w:t xml:space="preserve"> </w:t>
      </w:r>
      <w:r w:rsidRPr="001516EB">
        <w:rPr>
          <w:rFonts w:ascii="David,Bold" w:hint="eastAsia"/>
          <w:b/>
          <w:bCs/>
          <w:rtl/>
        </w:rPr>
        <w:t>כהפרה</w:t>
      </w:r>
      <w:r w:rsidRPr="001516EB">
        <w:rPr>
          <w:rFonts w:ascii="David,Bold"/>
          <w:b/>
          <w:bCs/>
        </w:rPr>
        <w:t xml:space="preserve"> </w:t>
      </w:r>
      <w:r w:rsidRPr="001516EB">
        <w:rPr>
          <w:rFonts w:ascii="David,Bold" w:hint="eastAsia"/>
          <w:b/>
          <w:bCs/>
          <w:rtl/>
        </w:rPr>
        <w:t>יסודית</w:t>
      </w:r>
      <w:r w:rsidRPr="001516EB">
        <w:rPr>
          <w:rFonts w:ascii="David,Bold"/>
          <w:b/>
          <w:bCs/>
        </w:rPr>
        <w:t xml:space="preserve"> </w:t>
      </w:r>
      <w:r w:rsidRPr="001516EB">
        <w:rPr>
          <w:rFonts w:ascii="David,Bold" w:hint="eastAsia"/>
          <w:b/>
          <w:bCs/>
          <w:rtl/>
        </w:rPr>
        <w:t>של</w:t>
      </w:r>
      <w:r w:rsidRPr="001516EB">
        <w:rPr>
          <w:rFonts w:asciiTheme="minorHAnsi" w:hAnsiTheme="minorHAnsi"/>
          <w:b/>
          <w:bCs/>
        </w:rPr>
        <w:t xml:space="preserve"> </w:t>
      </w:r>
      <w:r w:rsidRPr="001516EB">
        <w:rPr>
          <w:rFonts w:ascii="David,Bold" w:hint="eastAsia"/>
          <w:b/>
          <w:bCs/>
          <w:rtl/>
        </w:rPr>
        <w:t>ההסכם</w:t>
      </w:r>
      <w:r w:rsidRPr="001516EB">
        <w:rPr>
          <w:rFonts w:ascii="David,Bold"/>
          <w:b/>
          <w:bCs/>
        </w:rPr>
        <w:t>.</w:t>
      </w:r>
    </w:p>
    <w:p w:rsidR="00810AF4" w:rsidRPr="00BF4F13" w:rsidRDefault="00BF4F13" w:rsidP="00BF4F13">
      <w:pPr>
        <w:autoSpaceDE w:val="0"/>
        <w:autoSpaceDN w:val="0"/>
        <w:adjustRightInd w:val="0"/>
        <w:spacing w:line="276" w:lineRule="auto"/>
        <w:ind w:left="360"/>
        <w:jc w:val="both"/>
        <w:rPr>
          <w:rFonts w:ascii="David,Bold"/>
          <w:b/>
          <w:bCs/>
          <w:u w:val="none"/>
          <w:rtl/>
        </w:rPr>
      </w:pPr>
      <w:r w:rsidRPr="00BF4F13">
        <w:rPr>
          <w:rFonts w:ascii="David,Bold" w:hint="cs"/>
          <w:b/>
          <w:bCs/>
          <w:u w:val="none"/>
          <w:rtl/>
        </w:rPr>
        <w:t xml:space="preserve">7. </w:t>
      </w:r>
      <w:r w:rsidR="00810AF4" w:rsidRPr="00BF4F13">
        <w:rPr>
          <w:rFonts w:ascii="David,Bold" w:hint="eastAsia"/>
          <w:b/>
          <w:bCs/>
          <w:u w:val="none"/>
          <w:rtl/>
        </w:rPr>
        <w:t>תקופת</w:t>
      </w:r>
      <w:r w:rsidR="00810AF4" w:rsidRPr="00BF4F13">
        <w:rPr>
          <w:rFonts w:ascii="David,Bold"/>
          <w:b/>
          <w:bCs/>
          <w:u w:val="none"/>
        </w:rPr>
        <w:t xml:space="preserve"> </w:t>
      </w:r>
      <w:r w:rsidR="00810AF4" w:rsidRPr="00BF4F13">
        <w:rPr>
          <w:rFonts w:ascii="David,Bold" w:hint="eastAsia"/>
          <w:b/>
          <w:bCs/>
          <w:u w:val="none"/>
          <w:rtl/>
        </w:rPr>
        <w:t>ההסכם</w:t>
      </w:r>
    </w:p>
    <w:p w:rsidR="00810AF4" w:rsidRPr="00A0077D" w:rsidRDefault="00810AF4" w:rsidP="00810AF4">
      <w:pPr>
        <w:pStyle w:val="af7"/>
        <w:autoSpaceDE w:val="0"/>
        <w:autoSpaceDN w:val="0"/>
        <w:adjustRightInd w:val="0"/>
        <w:spacing w:line="276" w:lineRule="auto"/>
        <w:jc w:val="both"/>
        <w:rPr>
          <w:rFonts w:ascii="David,Bold"/>
          <w:b/>
          <w:bCs/>
          <w:u w:val="none"/>
        </w:rPr>
      </w:pPr>
    </w:p>
    <w:p w:rsidR="00810AF4" w:rsidRPr="001516EB" w:rsidRDefault="00810AF4" w:rsidP="00A71FE1">
      <w:pPr>
        <w:spacing w:line="360" w:lineRule="auto"/>
        <w:ind w:left="360"/>
        <w:jc w:val="both"/>
        <w:rPr>
          <w:u w:val="none"/>
        </w:rPr>
      </w:pPr>
      <w:r w:rsidRPr="00A0077D">
        <w:rPr>
          <w:rFonts w:hint="eastAsia"/>
          <w:u w:val="none"/>
          <w:rtl/>
        </w:rPr>
        <w:t>א</w:t>
      </w:r>
      <w:r w:rsidR="00A71FE1">
        <w:rPr>
          <w:rFonts w:hint="cs"/>
          <w:u w:val="none"/>
          <w:rtl/>
        </w:rPr>
        <w:t>.</w:t>
      </w:r>
      <w:r w:rsidRPr="00A0077D">
        <w:rPr>
          <w:u w:val="none"/>
        </w:rPr>
        <w:t xml:space="preserve"> </w:t>
      </w:r>
      <w:r w:rsidRPr="00A0077D">
        <w:rPr>
          <w:rFonts w:hint="eastAsia"/>
          <w:u w:val="none"/>
          <w:rtl/>
        </w:rPr>
        <w:t>תקופת</w:t>
      </w:r>
      <w:r w:rsidRPr="00A0077D">
        <w:rPr>
          <w:u w:val="none"/>
        </w:rPr>
        <w:t xml:space="preserve"> </w:t>
      </w:r>
      <w:r w:rsidRPr="00A0077D">
        <w:rPr>
          <w:rFonts w:hint="eastAsia"/>
          <w:u w:val="none"/>
          <w:rtl/>
        </w:rPr>
        <w:t>ההסכם</w:t>
      </w:r>
      <w:r w:rsidRPr="00A0077D">
        <w:rPr>
          <w:u w:val="none"/>
        </w:rPr>
        <w:t xml:space="preserve"> </w:t>
      </w:r>
      <w:r w:rsidRPr="00A0077D">
        <w:rPr>
          <w:rFonts w:hint="eastAsia"/>
          <w:u w:val="none"/>
          <w:rtl/>
        </w:rPr>
        <w:t>הינה</w:t>
      </w:r>
      <w:r w:rsidRPr="00A0077D">
        <w:rPr>
          <w:u w:val="none"/>
        </w:rPr>
        <w:t xml:space="preserve"> </w:t>
      </w:r>
      <w:r w:rsidRPr="00A0077D">
        <w:rPr>
          <w:rFonts w:hint="eastAsia"/>
          <w:u w:val="none"/>
          <w:rtl/>
        </w:rPr>
        <w:t>החל</w:t>
      </w:r>
      <w:r w:rsidRPr="00A0077D">
        <w:rPr>
          <w:u w:val="none"/>
        </w:rPr>
        <w:t xml:space="preserve"> </w:t>
      </w:r>
      <w:r w:rsidRPr="00A0077D">
        <w:rPr>
          <w:rFonts w:hint="eastAsia"/>
          <w:u w:val="none"/>
          <w:rtl/>
        </w:rPr>
        <w:t>ממועד</w:t>
      </w:r>
      <w:r w:rsidRPr="00A0077D">
        <w:rPr>
          <w:u w:val="none"/>
        </w:rPr>
        <w:t xml:space="preserve"> </w:t>
      </w:r>
      <w:r w:rsidRPr="00A0077D">
        <w:rPr>
          <w:rFonts w:hint="eastAsia"/>
          <w:u w:val="none"/>
          <w:rtl/>
        </w:rPr>
        <w:t>חתימת</w:t>
      </w:r>
      <w:r w:rsidRPr="00A0077D">
        <w:rPr>
          <w:u w:val="none"/>
        </w:rPr>
        <w:t xml:space="preserve"> </w:t>
      </w:r>
      <w:r w:rsidRPr="00A0077D">
        <w:rPr>
          <w:rFonts w:hint="eastAsia"/>
          <w:u w:val="none"/>
          <w:rtl/>
        </w:rPr>
        <w:t>המורשים</w:t>
      </w:r>
      <w:r w:rsidRPr="00A0077D">
        <w:rPr>
          <w:u w:val="none"/>
        </w:rPr>
        <w:t xml:space="preserve"> </w:t>
      </w:r>
      <w:r w:rsidRPr="00A0077D">
        <w:rPr>
          <w:rFonts w:hint="eastAsia"/>
          <w:u w:val="none"/>
          <w:rtl/>
        </w:rPr>
        <w:t>להתחייב</w:t>
      </w:r>
      <w:r w:rsidRPr="00A0077D">
        <w:rPr>
          <w:u w:val="none"/>
        </w:rPr>
        <w:t xml:space="preserve"> </w:t>
      </w:r>
      <w:r w:rsidRPr="00A0077D">
        <w:rPr>
          <w:rFonts w:hint="eastAsia"/>
          <w:u w:val="none"/>
          <w:rtl/>
        </w:rPr>
        <w:t>מטעם</w:t>
      </w:r>
      <w:r w:rsidRPr="00A0077D">
        <w:rPr>
          <w:u w:val="none"/>
          <w:rtl/>
        </w:rPr>
        <w:t xml:space="preserve"> </w:t>
      </w:r>
      <w:r w:rsidRPr="00A0077D">
        <w:rPr>
          <w:rFonts w:hint="eastAsia"/>
          <w:u w:val="none"/>
          <w:rtl/>
        </w:rPr>
        <w:t>המש</w:t>
      </w:r>
      <w:r w:rsidR="00A71FE1">
        <w:rPr>
          <w:rFonts w:hint="cs"/>
          <w:u w:val="none"/>
          <w:rtl/>
        </w:rPr>
        <w:t>ר</w:t>
      </w:r>
      <w:r w:rsidRPr="00A0077D">
        <w:rPr>
          <w:rFonts w:hint="eastAsia"/>
          <w:u w:val="none"/>
          <w:rtl/>
        </w:rPr>
        <w:t>ד</w:t>
      </w:r>
      <w:r w:rsidR="00A71FE1">
        <w:rPr>
          <w:rFonts w:hint="cs"/>
          <w:u w:val="none"/>
          <w:rtl/>
        </w:rPr>
        <w:t xml:space="preserve"> </w:t>
      </w:r>
      <w:r w:rsidRPr="00A0077D">
        <w:rPr>
          <w:rFonts w:hint="eastAsia"/>
          <w:u w:val="none"/>
          <w:rtl/>
        </w:rPr>
        <w:t>על</w:t>
      </w:r>
      <w:r w:rsidRPr="00A0077D">
        <w:rPr>
          <w:u w:val="none"/>
        </w:rPr>
        <w:t xml:space="preserve"> </w:t>
      </w:r>
      <w:r w:rsidRPr="00A0077D">
        <w:rPr>
          <w:rFonts w:hint="eastAsia"/>
          <w:u w:val="none"/>
          <w:rtl/>
        </w:rPr>
        <w:t>ההסכם</w:t>
      </w:r>
      <w:r w:rsidRPr="00A0077D">
        <w:rPr>
          <w:u w:val="none"/>
        </w:rPr>
        <w:t xml:space="preserve"> </w:t>
      </w:r>
      <w:r w:rsidRPr="00A0077D">
        <w:rPr>
          <w:rFonts w:hint="eastAsia"/>
          <w:u w:val="none"/>
          <w:rtl/>
        </w:rPr>
        <w:t>ועד</w:t>
      </w:r>
      <w:r w:rsidRPr="00A0077D">
        <w:rPr>
          <w:u w:val="none"/>
          <w:rtl/>
        </w:rPr>
        <w:t xml:space="preserve"> </w:t>
      </w:r>
      <w:r w:rsidRPr="00A0077D">
        <w:rPr>
          <w:rFonts w:hint="eastAsia"/>
          <w:u w:val="none"/>
          <w:rtl/>
        </w:rPr>
        <w:t>ליום</w:t>
      </w:r>
      <w:r w:rsidRPr="00A0077D">
        <w:rPr>
          <w:u w:val="none"/>
          <w:rtl/>
        </w:rPr>
        <w:t xml:space="preserve"> _________</w:t>
      </w:r>
      <w:r w:rsidRPr="00A0077D">
        <w:rPr>
          <w:u w:val="none"/>
        </w:rPr>
        <w:t xml:space="preserve"> )</w:t>
      </w:r>
      <w:r w:rsidRPr="00A0077D">
        <w:rPr>
          <w:rFonts w:hint="eastAsia"/>
          <w:u w:val="none"/>
          <w:rtl/>
        </w:rPr>
        <w:t>להלן</w:t>
      </w:r>
      <w:r w:rsidRPr="00A0077D">
        <w:rPr>
          <w:u w:val="none"/>
        </w:rPr>
        <w:t xml:space="preserve">: </w:t>
      </w:r>
      <w:r w:rsidRPr="00A0077D">
        <w:rPr>
          <w:u w:val="none"/>
          <w:rtl/>
        </w:rPr>
        <w:t>"תקופת</w:t>
      </w:r>
      <w:r w:rsidRPr="00A0077D">
        <w:rPr>
          <w:u w:val="none"/>
        </w:rPr>
        <w:t xml:space="preserve"> </w:t>
      </w:r>
      <w:r w:rsidRPr="00A0077D">
        <w:rPr>
          <w:rFonts w:hint="eastAsia"/>
          <w:u w:val="none"/>
          <w:rtl/>
        </w:rPr>
        <w:t>ההסכם</w:t>
      </w:r>
      <w:r w:rsidR="00A71FE1">
        <w:rPr>
          <w:rFonts w:hint="cs"/>
          <w:u w:val="none"/>
          <w:rtl/>
        </w:rPr>
        <w:t>")</w:t>
      </w:r>
      <w:r w:rsidRPr="00A0077D">
        <w:rPr>
          <w:u w:val="none"/>
        </w:rPr>
        <w:t>.</w:t>
      </w:r>
    </w:p>
    <w:p w:rsidR="00810AF4" w:rsidRPr="00A0077D" w:rsidRDefault="00810AF4" w:rsidP="00A71FE1">
      <w:pPr>
        <w:spacing w:line="360" w:lineRule="auto"/>
        <w:ind w:left="360"/>
        <w:jc w:val="both"/>
        <w:rPr>
          <w:u w:val="none"/>
        </w:rPr>
      </w:pPr>
      <w:r w:rsidRPr="00A0077D">
        <w:rPr>
          <w:rFonts w:hint="eastAsia"/>
          <w:u w:val="none"/>
          <w:rtl/>
        </w:rPr>
        <w:t>ב</w:t>
      </w:r>
      <w:r w:rsidR="00A71FE1">
        <w:rPr>
          <w:rFonts w:hint="cs"/>
          <w:u w:val="none"/>
          <w:rtl/>
        </w:rPr>
        <w:t>.</w:t>
      </w:r>
      <w:r w:rsidRPr="00A0077D">
        <w:rPr>
          <w:u w:val="none"/>
        </w:rPr>
        <w:t xml:space="preserve"> </w:t>
      </w:r>
      <w:r w:rsidRPr="00A0077D">
        <w:rPr>
          <w:rFonts w:hint="eastAsia"/>
          <w:u w:val="none"/>
          <w:rtl/>
        </w:rPr>
        <w:t>למשרד</w:t>
      </w:r>
      <w:r w:rsidRPr="00A0077D">
        <w:rPr>
          <w:u w:val="none"/>
        </w:rPr>
        <w:t xml:space="preserve"> </w:t>
      </w:r>
      <w:r w:rsidRPr="00A0077D">
        <w:rPr>
          <w:rFonts w:hint="eastAsia"/>
          <w:u w:val="none"/>
          <w:rtl/>
        </w:rPr>
        <w:t>שמורה</w:t>
      </w:r>
      <w:r w:rsidRPr="00A0077D">
        <w:rPr>
          <w:u w:val="none"/>
        </w:rPr>
        <w:t xml:space="preserve"> </w:t>
      </w:r>
      <w:r w:rsidRPr="00A0077D">
        <w:rPr>
          <w:rFonts w:hint="eastAsia"/>
          <w:u w:val="none"/>
          <w:rtl/>
        </w:rPr>
        <w:t>זכות</w:t>
      </w:r>
      <w:r w:rsidRPr="00A0077D">
        <w:rPr>
          <w:u w:val="none"/>
        </w:rPr>
        <w:t xml:space="preserve"> </w:t>
      </w:r>
      <w:r w:rsidRPr="00A0077D">
        <w:rPr>
          <w:rFonts w:hint="eastAsia"/>
          <w:u w:val="none"/>
          <w:rtl/>
        </w:rPr>
        <w:t>הברירה</w:t>
      </w:r>
      <w:r w:rsidRPr="00A0077D">
        <w:rPr>
          <w:u w:val="none"/>
        </w:rPr>
        <w:t xml:space="preserve">, </w:t>
      </w:r>
      <w:r w:rsidRPr="00A0077D">
        <w:rPr>
          <w:rFonts w:hint="eastAsia"/>
          <w:u w:val="none"/>
          <w:rtl/>
        </w:rPr>
        <w:t>לפי</w:t>
      </w:r>
      <w:r w:rsidRPr="00A0077D">
        <w:rPr>
          <w:u w:val="none"/>
        </w:rPr>
        <w:t xml:space="preserve"> </w:t>
      </w:r>
      <w:r w:rsidRPr="00A0077D">
        <w:rPr>
          <w:rFonts w:hint="eastAsia"/>
          <w:u w:val="none"/>
          <w:rtl/>
        </w:rPr>
        <w:t>שיקול</w:t>
      </w:r>
      <w:r w:rsidRPr="00A0077D">
        <w:rPr>
          <w:u w:val="none"/>
        </w:rPr>
        <w:t xml:space="preserve"> </w:t>
      </w:r>
      <w:r w:rsidRPr="00A0077D">
        <w:rPr>
          <w:rFonts w:hint="eastAsia"/>
          <w:u w:val="none"/>
          <w:rtl/>
        </w:rPr>
        <w:t>דעתה</w:t>
      </w:r>
      <w:r w:rsidRPr="00A0077D">
        <w:rPr>
          <w:u w:val="none"/>
        </w:rPr>
        <w:t xml:space="preserve"> </w:t>
      </w:r>
      <w:r w:rsidRPr="00A0077D">
        <w:rPr>
          <w:rFonts w:hint="eastAsia"/>
          <w:u w:val="none"/>
          <w:rtl/>
        </w:rPr>
        <w:t>הבלעדי</w:t>
      </w:r>
      <w:r w:rsidRPr="00A0077D">
        <w:rPr>
          <w:u w:val="none"/>
        </w:rPr>
        <w:t xml:space="preserve">, </w:t>
      </w:r>
      <w:r w:rsidRPr="00A0077D">
        <w:rPr>
          <w:rFonts w:hint="eastAsia"/>
          <w:u w:val="none"/>
          <w:rtl/>
        </w:rPr>
        <w:t>להאריך</w:t>
      </w:r>
      <w:r w:rsidRPr="00A0077D">
        <w:rPr>
          <w:u w:val="none"/>
        </w:rPr>
        <w:t xml:space="preserve"> </w:t>
      </w:r>
      <w:r w:rsidRPr="00A0077D">
        <w:rPr>
          <w:rFonts w:hint="eastAsia"/>
          <w:u w:val="none"/>
          <w:rtl/>
        </w:rPr>
        <w:t>את</w:t>
      </w:r>
      <w:r w:rsidRPr="00A0077D">
        <w:rPr>
          <w:u w:val="none"/>
          <w:rtl/>
        </w:rPr>
        <w:t xml:space="preserve"> </w:t>
      </w:r>
      <w:r w:rsidRPr="00A0077D">
        <w:rPr>
          <w:rFonts w:hint="eastAsia"/>
          <w:u w:val="none"/>
          <w:rtl/>
        </w:rPr>
        <w:t>תקופת</w:t>
      </w:r>
      <w:r w:rsidRPr="00A0077D">
        <w:rPr>
          <w:u w:val="none"/>
        </w:rPr>
        <w:t xml:space="preserve"> </w:t>
      </w:r>
      <w:r w:rsidRPr="00A0077D">
        <w:rPr>
          <w:rFonts w:hint="eastAsia"/>
          <w:u w:val="none"/>
          <w:rtl/>
        </w:rPr>
        <w:t>ההסכם</w:t>
      </w:r>
      <w:r w:rsidRPr="00A0077D">
        <w:rPr>
          <w:u w:val="none"/>
        </w:rPr>
        <w:t xml:space="preserve"> </w:t>
      </w:r>
      <w:r w:rsidRPr="00A0077D">
        <w:rPr>
          <w:rFonts w:hint="eastAsia"/>
          <w:u w:val="none"/>
          <w:rtl/>
        </w:rPr>
        <w:t>בתקופות</w:t>
      </w:r>
      <w:r w:rsidRPr="00A0077D">
        <w:rPr>
          <w:u w:val="none"/>
        </w:rPr>
        <w:t xml:space="preserve"> </w:t>
      </w:r>
      <w:r w:rsidRPr="00A0077D">
        <w:rPr>
          <w:rFonts w:hint="eastAsia"/>
          <w:u w:val="none"/>
          <w:rtl/>
        </w:rPr>
        <w:t>קצובות</w:t>
      </w:r>
      <w:r w:rsidRPr="00A0077D">
        <w:rPr>
          <w:u w:val="none"/>
        </w:rPr>
        <w:t xml:space="preserve"> </w:t>
      </w:r>
      <w:r w:rsidRPr="00A0077D">
        <w:rPr>
          <w:rFonts w:hint="eastAsia"/>
          <w:u w:val="none"/>
          <w:rtl/>
        </w:rPr>
        <w:t>נוספות</w:t>
      </w:r>
      <w:r w:rsidRPr="00A0077D">
        <w:rPr>
          <w:u w:val="none"/>
        </w:rPr>
        <w:t xml:space="preserve"> </w:t>
      </w:r>
      <w:r w:rsidRPr="00A0077D">
        <w:rPr>
          <w:rFonts w:hint="eastAsia"/>
          <w:u w:val="none"/>
          <w:rtl/>
        </w:rPr>
        <w:t>ובלבד</w:t>
      </w:r>
      <w:r w:rsidRPr="00A0077D">
        <w:rPr>
          <w:u w:val="none"/>
        </w:rPr>
        <w:t xml:space="preserve"> </w:t>
      </w:r>
      <w:r w:rsidRPr="00A0077D">
        <w:rPr>
          <w:rFonts w:hint="eastAsia"/>
          <w:u w:val="none"/>
          <w:rtl/>
        </w:rPr>
        <w:t>שלא</w:t>
      </w:r>
      <w:r w:rsidRPr="00A0077D">
        <w:rPr>
          <w:u w:val="none"/>
        </w:rPr>
        <w:t xml:space="preserve"> </w:t>
      </w:r>
      <w:r w:rsidRPr="00A0077D">
        <w:rPr>
          <w:rFonts w:hint="eastAsia"/>
          <w:u w:val="none"/>
          <w:rtl/>
        </w:rPr>
        <w:t>יעלו</w:t>
      </w:r>
      <w:r w:rsidRPr="00A0077D">
        <w:rPr>
          <w:u w:val="none"/>
        </w:rPr>
        <w:t xml:space="preserve"> </w:t>
      </w:r>
      <w:r w:rsidRPr="00A0077D">
        <w:rPr>
          <w:rFonts w:hint="eastAsia"/>
          <w:u w:val="none"/>
          <w:rtl/>
        </w:rPr>
        <w:t>על</w:t>
      </w:r>
      <w:r w:rsidRPr="00A0077D">
        <w:rPr>
          <w:u w:val="none"/>
        </w:rPr>
        <w:t xml:space="preserve"> </w:t>
      </w:r>
      <w:r w:rsidR="00006B0F">
        <w:rPr>
          <w:rFonts w:hint="cs"/>
          <w:u w:val="none"/>
          <w:rtl/>
        </w:rPr>
        <w:t>36</w:t>
      </w:r>
      <w:r w:rsidRPr="00A0077D">
        <w:rPr>
          <w:u w:val="none"/>
          <w:rtl/>
        </w:rPr>
        <w:t xml:space="preserve"> </w:t>
      </w:r>
      <w:r w:rsidRPr="00A0077D">
        <w:rPr>
          <w:rFonts w:hint="eastAsia"/>
          <w:u w:val="none"/>
          <w:rtl/>
        </w:rPr>
        <w:t>חודשים</w:t>
      </w:r>
      <w:r w:rsidRPr="00A0077D">
        <w:rPr>
          <w:u w:val="none"/>
          <w:rtl/>
        </w:rPr>
        <w:t xml:space="preserve"> </w:t>
      </w:r>
      <w:r w:rsidRPr="00A0077D">
        <w:rPr>
          <w:rFonts w:hint="eastAsia"/>
          <w:u w:val="none"/>
          <w:rtl/>
        </w:rPr>
        <w:t>במצטבר</w:t>
      </w:r>
      <w:r w:rsidRPr="00A0077D">
        <w:rPr>
          <w:u w:val="none"/>
        </w:rPr>
        <w:t xml:space="preserve"> </w:t>
      </w:r>
      <w:r w:rsidRPr="00A0077D">
        <w:rPr>
          <w:rFonts w:hint="eastAsia"/>
          <w:u w:val="none"/>
          <w:rtl/>
        </w:rPr>
        <w:t>ממועד</w:t>
      </w:r>
      <w:r w:rsidRPr="00A0077D">
        <w:rPr>
          <w:u w:val="none"/>
        </w:rPr>
        <w:t xml:space="preserve"> </w:t>
      </w:r>
      <w:r w:rsidRPr="00A0077D">
        <w:rPr>
          <w:rFonts w:hint="eastAsia"/>
          <w:u w:val="none"/>
          <w:rtl/>
        </w:rPr>
        <w:t>החתימה</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tl/>
        </w:rPr>
        <w:t>,</w:t>
      </w:r>
      <w:r w:rsidRPr="00A0077D">
        <w:rPr>
          <w:u w:val="none"/>
        </w:rPr>
        <w:t xml:space="preserve"> </w:t>
      </w:r>
      <w:r w:rsidRPr="00A0077D">
        <w:rPr>
          <w:rFonts w:hint="eastAsia"/>
          <w:u w:val="none"/>
          <w:rtl/>
        </w:rPr>
        <w:t>ובלבד</w:t>
      </w:r>
      <w:r w:rsidRPr="00A0077D">
        <w:rPr>
          <w:u w:val="none"/>
        </w:rPr>
        <w:t xml:space="preserve"> </w:t>
      </w:r>
      <w:r w:rsidRPr="00A0077D">
        <w:rPr>
          <w:rFonts w:hint="eastAsia"/>
          <w:u w:val="none"/>
          <w:rtl/>
        </w:rPr>
        <w:t>שיודיע</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כך</w:t>
      </w:r>
      <w:r w:rsidRPr="00A0077D">
        <w:rPr>
          <w:u w:val="none"/>
        </w:rPr>
        <w:t xml:space="preserve"> </w:t>
      </w:r>
      <w:r w:rsidRPr="00A0077D">
        <w:rPr>
          <w:rFonts w:hint="eastAsia"/>
          <w:u w:val="none"/>
          <w:rtl/>
        </w:rPr>
        <w:t>ה</w:t>
      </w:r>
      <w:r w:rsidR="00006B0F">
        <w:rPr>
          <w:rFonts w:hint="cs"/>
          <w:u w:val="none"/>
          <w:rtl/>
        </w:rPr>
        <w:t>מ</w:t>
      </w:r>
      <w:r w:rsidRPr="00A0077D">
        <w:rPr>
          <w:rFonts w:hint="eastAsia"/>
          <w:u w:val="none"/>
          <w:rtl/>
        </w:rPr>
        <w:t>שרד</w:t>
      </w:r>
      <w:r w:rsidRPr="00A0077D">
        <w:rPr>
          <w:u w:val="none"/>
          <w:rtl/>
        </w:rPr>
        <w:t xml:space="preserve"> </w:t>
      </w:r>
      <w:r w:rsidRPr="00A0077D">
        <w:rPr>
          <w:rFonts w:hint="eastAsia"/>
          <w:u w:val="none"/>
          <w:rtl/>
        </w:rPr>
        <w:t>בכתב</w:t>
      </w:r>
      <w:r w:rsidRPr="00A0077D">
        <w:rPr>
          <w:u w:val="none"/>
        </w:rPr>
        <w:t xml:space="preserve">, </w:t>
      </w:r>
      <w:r w:rsidRPr="00A0077D">
        <w:rPr>
          <w:rFonts w:hint="eastAsia"/>
          <w:u w:val="none"/>
          <w:rtl/>
        </w:rPr>
        <w:t>בחתימתם</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המורשים</w:t>
      </w:r>
      <w:r w:rsidRPr="00A0077D">
        <w:rPr>
          <w:u w:val="none"/>
        </w:rPr>
        <w:t xml:space="preserve"> </w:t>
      </w:r>
      <w:r w:rsidRPr="00A0077D">
        <w:rPr>
          <w:rFonts w:hint="eastAsia"/>
          <w:u w:val="none"/>
          <w:rtl/>
        </w:rPr>
        <w:t>להתחייב</w:t>
      </w:r>
      <w:r w:rsidRPr="00A0077D">
        <w:rPr>
          <w:u w:val="none"/>
        </w:rPr>
        <w:t xml:space="preserve"> </w:t>
      </w:r>
      <w:r w:rsidRPr="00A0077D">
        <w:rPr>
          <w:rFonts w:hint="eastAsia"/>
          <w:u w:val="none"/>
          <w:rtl/>
        </w:rPr>
        <w:t>מטעמו</w:t>
      </w:r>
      <w:r w:rsidRPr="00A0077D">
        <w:rPr>
          <w:u w:val="none"/>
        </w:rPr>
        <w:t xml:space="preserve"> </w:t>
      </w:r>
      <w:r w:rsidRPr="00A0077D">
        <w:rPr>
          <w:rFonts w:hint="eastAsia"/>
          <w:u w:val="none"/>
          <w:rtl/>
        </w:rPr>
        <w:t>בכפוף</w:t>
      </w:r>
      <w:r w:rsidRPr="00A0077D">
        <w:rPr>
          <w:u w:val="none"/>
        </w:rPr>
        <w:t xml:space="preserve"> </w:t>
      </w:r>
      <w:r w:rsidRPr="00A0077D">
        <w:rPr>
          <w:rFonts w:hint="eastAsia"/>
          <w:u w:val="none"/>
          <w:rtl/>
        </w:rPr>
        <w:t>לצרכי</w:t>
      </w:r>
      <w:r w:rsidRPr="00A0077D">
        <w:rPr>
          <w:u w:val="none"/>
        </w:rPr>
        <w:t xml:space="preserve"> </w:t>
      </w:r>
      <w:r w:rsidRPr="00A0077D">
        <w:rPr>
          <w:rFonts w:hint="eastAsia"/>
          <w:u w:val="none"/>
          <w:rtl/>
        </w:rPr>
        <w:t>המשרד</w:t>
      </w:r>
      <w:r w:rsidRPr="00A0077D">
        <w:rPr>
          <w:u w:val="none"/>
          <w:rtl/>
        </w:rPr>
        <w:t xml:space="preserve"> </w:t>
      </w:r>
      <w:r w:rsidRPr="00A0077D">
        <w:rPr>
          <w:rFonts w:hint="eastAsia"/>
          <w:u w:val="none"/>
          <w:rtl/>
        </w:rPr>
        <w:t>ומגבלות</w:t>
      </w:r>
      <w:r w:rsidRPr="00A0077D">
        <w:rPr>
          <w:u w:val="none"/>
        </w:rPr>
        <w:t xml:space="preserve"> </w:t>
      </w:r>
      <w:r w:rsidRPr="00A0077D">
        <w:rPr>
          <w:rFonts w:hint="eastAsia"/>
          <w:u w:val="none"/>
          <w:rtl/>
        </w:rPr>
        <w:t>התקציב</w:t>
      </w:r>
      <w:r w:rsidRPr="00A0077D">
        <w:rPr>
          <w:u w:val="none"/>
        </w:rPr>
        <w:t xml:space="preserve">. </w:t>
      </w:r>
      <w:r w:rsidRPr="00A0077D">
        <w:rPr>
          <w:rFonts w:hint="eastAsia"/>
          <w:u w:val="none"/>
          <w:rtl/>
        </w:rPr>
        <w:t>הארכת</w:t>
      </w:r>
      <w:r w:rsidRPr="00A0077D">
        <w:rPr>
          <w:u w:val="none"/>
        </w:rPr>
        <w:t xml:space="preserve"> </w:t>
      </w:r>
      <w:r w:rsidRPr="00A0077D">
        <w:rPr>
          <w:rFonts w:hint="eastAsia"/>
          <w:u w:val="none"/>
          <w:rtl/>
        </w:rPr>
        <w:t>ההסכם</w:t>
      </w:r>
      <w:r w:rsidRPr="00A0077D">
        <w:rPr>
          <w:u w:val="none"/>
        </w:rPr>
        <w:t xml:space="preserve"> </w:t>
      </w:r>
      <w:r w:rsidRPr="00A0077D">
        <w:rPr>
          <w:rFonts w:hint="eastAsia"/>
          <w:u w:val="none"/>
          <w:rtl/>
        </w:rPr>
        <w:t>איננה</w:t>
      </w:r>
      <w:r w:rsidRPr="00A0077D">
        <w:rPr>
          <w:u w:val="none"/>
        </w:rPr>
        <w:t xml:space="preserve"> </w:t>
      </w:r>
      <w:r w:rsidRPr="00A0077D">
        <w:rPr>
          <w:rFonts w:hint="eastAsia"/>
          <w:u w:val="none"/>
          <w:rtl/>
        </w:rPr>
        <w:t>כרוכה</w:t>
      </w:r>
      <w:r w:rsidRPr="00A0077D">
        <w:rPr>
          <w:u w:val="none"/>
        </w:rPr>
        <w:t xml:space="preserve"> </w:t>
      </w:r>
      <w:r w:rsidRPr="00A0077D">
        <w:rPr>
          <w:rFonts w:hint="eastAsia"/>
          <w:u w:val="none"/>
          <w:rtl/>
        </w:rPr>
        <w:t>בתוספת</w:t>
      </w:r>
      <w:r w:rsidRPr="00A0077D">
        <w:rPr>
          <w:u w:val="none"/>
        </w:rPr>
        <w:t xml:space="preserve"> </w:t>
      </w:r>
      <w:r w:rsidRPr="00A0077D">
        <w:rPr>
          <w:rFonts w:hint="eastAsia"/>
          <w:u w:val="none"/>
          <w:rtl/>
        </w:rPr>
        <w:t>תמורה</w:t>
      </w:r>
      <w:r w:rsidRPr="00A0077D">
        <w:rPr>
          <w:u w:val="none"/>
        </w:rPr>
        <w:t xml:space="preserve"> </w:t>
      </w:r>
      <w:r w:rsidRPr="00A0077D">
        <w:rPr>
          <w:rFonts w:hint="eastAsia"/>
          <w:u w:val="none"/>
          <w:rtl/>
        </w:rPr>
        <w:t>מצד</w:t>
      </w:r>
      <w:r w:rsidRPr="00A0077D">
        <w:rPr>
          <w:u w:val="none"/>
          <w:rtl/>
        </w:rPr>
        <w:t xml:space="preserve"> </w:t>
      </w:r>
      <w:r w:rsidRPr="00A0077D">
        <w:rPr>
          <w:rFonts w:hint="eastAsia"/>
          <w:u w:val="none"/>
          <w:rtl/>
        </w:rPr>
        <w:t>המשרד</w:t>
      </w:r>
      <w:r w:rsidRPr="00A0077D">
        <w:rPr>
          <w:u w:val="none"/>
        </w:rPr>
        <w:t xml:space="preserve">, </w:t>
      </w:r>
      <w:r w:rsidRPr="00A0077D">
        <w:rPr>
          <w:rFonts w:hint="eastAsia"/>
          <w:u w:val="none"/>
          <w:rtl/>
        </w:rPr>
        <w:t>למעט</w:t>
      </w:r>
      <w:r w:rsidRPr="00A0077D">
        <w:rPr>
          <w:u w:val="none"/>
        </w:rPr>
        <w:t xml:space="preserve"> </w:t>
      </w:r>
      <w:r w:rsidRPr="00A0077D">
        <w:rPr>
          <w:rFonts w:hint="eastAsia"/>
          <w:u w:val="none"/>
          <w:rtl/>
        </w:rPr>
        <w:t>תמורה</w:t>
      </w:r>
      <w:r w:rsidRPr="00A0077D">
        <w:rPr>
          <w:u w:val="none"/>
        </w:rPr>
        <w:t xml:space="preserve"> </w:t>
      </w:r>
      <w:r w:rsidRPr="00A0077D">
        <w:rPr>
          <w:rFonts w:hint="eastAsia"/>
          <w:u w:val="none"/>
          <w:rtl/>
        </w:rPr>
        <w:t>המוגדרת</w:t>
      </w:r>
      <w:r w:rsidRPr="00A0077D">
        <w:rPr>
          <w:u w:val="none"/>
        </w:rPr>
        <w:t xml:space="preserve"> </w:t>
      </w:r>
      <w:r w:rsidRPr="00A0077D">
        <w:rPr>
          <w:rFonts w:hint="eastAsia"/>
          <w:u w:val="none"/>
          <w:rtl/>
        </w:rPr>
        <w:t>במפורש</w:t>
      </w:r>
      <w:r w:rsidRPr="00A0077D">
        <w:rPr>
          <w:u w:val="none"/>
        </w:rPr>
        <w:t xml:space="preserve"> </w:t>
      </w:r>
      <w:r w:rsidRPr="00A0077D">
        <w:rPr>
          <w:rFonts w:hint="eastAsia"/>
          <w:u w:val="none"/>
          <w:rtl/>
        </w:rPr>
        <w:t>כתלויה</w:t>
      </w:r>
      <w:r w:rsidRPr="00A0077D">
        <w:rPr>
          <w:u w:val="none"/>
        </w:rPr>
        <w:t xml:space="preserve"> </w:t>
      </w:r>
      <w:r w:rsidRPr="00A0077D">
        <w:rPr>
          <w:rFonts w:hint="eastAsia"/>
          <w:u w:val="none"/>
          <w:rtl/>
        </w:rPr>
        <w:t>בתקופת</w:t>
      </w:r>
      <w:r w:rsidRPr="00A0077D">
        <w:rPr>
          <w:u w:val="none"/>
        </w:rPr>
        <w:t xml:space="preserve"> </w:t>
      </w:r>
      <w:r w:rsidRPr="00A0077D">
        <w:rPr>
          <w:rFonts w:hint="eastAsia"/>
          <w:u w:val="none"/>
          <w:rtl/>
        </w:rPr>
        <w:t>ההסכם</w:t>
      </w:r>
      <w:r w:rsidRPr="00A0077D">
        <w:rPr>
          <w:u w:val="none"/>
        </w:rPr>
        <w:t>.</w:t>
      </w:r>
    </w:p>
    <w:p w:rsidR="00810AF4" w:rsidRPr="001516EB" w:rsidRDefault="00810AF4" w:rsidP="00810AF4">
      <w:pPr>
        <w:spacing w:line="360" w:lineRule="auto"/>
        <w:jc w:val="both"/>
      </w:pPr>
    </w:p>
    <w:p w:rsidR="00810AF4" w:rsidRPr="001516EB" w:rsidRDefault="00810AF4" w:rsidP="00810AF4">
      <w:pPr>
        <w:autoSpaceDE w:val="0"/>
        <w:autoSpaceDN w:val="0"/>
        <w:adjustRightInd w:val="0"/>
        <w:spacing w:line="276" w:lineRule="auto"/>
        <w:jc w:val="center"/>
        <w:rPr>
          <w:rFonts w:ascii="David" w:eastAsiaTheme="majorEastAsia" w:hAnsiTheme="minorHAnsi"/>
          <w:b/>
          <w:bCs/>
          <w:noProof w:val="0"/>
          <w:rtl/>
          <w:lang w:eastAsia="en-US" w:bidi="en-US"/>
        </w:rPr>
      </w:pPr>
      <w:r w:rsidRPr="001516EB">
        <w:rPr>
          <w:rFonts w:ascii="David,Bold" w:hint="eastAsia"/>
          <w:b/>
          <w:bCs/>
          <w:rtl/>
        </w:rPr>
        <w:t>סעיף</w:t>
      </w:r>
      <w:r w:rsidRPr="001516EB">
        <w:rPr>
          <w:rFonts w:ascii="David,Bold"/>
          <w:b/>
          <w:bCs/>
        </w:rPr>
        <w:t xml:space="preserve"> </w:t>
      </w:r>
      <w:r w:rsidRPr="001516EB">
        <w:rPr>
          <w:rFonts w:ascii="David,Bold" w:hint="eastAsia"/>
          <w:b/>
          <w:bCs/>
          <w:rtl/>
        </w:rPr>
        <w:t>זה</w:t>
      </w:r>
      <w:r w:rsidRPr="001516EB">
        <w:rPr>
          <w:rFonts w:ascii="David,Bold"/>
          <w:b/>
          <w:bCs/>
        </w:rPr>
        <w:t xml:space="preserve"> </w:t>
      </w:r>
      <w:r w:rsidRPr="001516EB">
        <w:rPr>
          <w:rFonts w:ascii="David,Bold" w:hint="eastAsia"/>
          <w:b/>
          <w:bCs/>
          <w:rtl/>
        </w:rPr>
        <w:t>הינו</w:t>
      </w:r>
      <w:r w:rsidRPr="001516EB">
        <w:rPr>
          <w:rFonts w:ascii="David,Bold"/>
          <w:b/>
          <w:bCs/>
        </w:rPr>
        <w:t xml:space="preserve"> </w:t>
      </w:r>
      <w:r w:rsidRPr="001516EB">
        <w:rPr>
          <w:rFonts w:ascii="David,Bold" w:hint="eastAsia"/>
          <w:b/>
          <w:bCs/>
          <w:rtl/>
        </w:rPr>
        <w:t>מעיקרי</w:t>
      </w:r>
      <w:r w:rsidRPr="001516EB">
        <w:rPr>
          <w:rFonts w:ascii="David,Bold"/>
          <w:b/>
          <w:bCs/>
        </w:rPr>
        <w:t xml:space="preserve"> </w:t>
      </w:r>
      <w:r w:rsidRPr="001516EB">
        <w:rPr>
          <w:rFonts w:ascii="David,Bold" w:hint="eastAsia"/>
          <w:b/>
          <w:bCs/>
          <w:rtl/>
        </w:rPr>
        <w:t>ההתקשרות</w:t>
      </w:r>
      <w:r w:rsidRPr="001516EB">
        <w:rPr>
          <w:rFonts w:ascii="David,Bold"/>
          <w:b/>
          <w:bCs/>
        </w:rPr>
        <w:t xml:space="preserve">, </w:t>
      </w:r>
      <w:r w:rsidRPr="001516EB">
        <w:rPr>
          <w:rFonts w:ascii="David,Bold" w:hint="eastAsia"/>
          <w:b/>
          <w:bCs/>
          <w:rtl/>
        </w:rPr>
        <w:t>והפרתו</w:t>
      </w:r>
      <w:r w:rsidRPr="001516EB">
        <w:rPr>
          <w:rFonts w:ascii="David,Bold"/>
          <w:b/>
          <w:bCs/>
        </w:rPr>
        <w:t xml:space="preserve"> </w:t>
      </w:r>
      <w:r w:rsidRPr="001516EB">
        <w:rPr>
          <w:rFonts w:ascii="David,Bold" w:hint="eastAsia"/>
          <w:b/>
          <w:bCs/>
          <w:rtl/>
        </w:rPr>
        <w:t>תחשב</w:t>
      </w:r>
      <w:r w:rsidRPr="001516EB">
        <w:rPr>
          <w:rFonts w:ascii="David,Bold"/>
          <w:b/>
          <w:bCs/>
        </w:rPr>
        <w:t xml:space="preserve"> </w:t>
      </w:r>
      <w:r w:rsidRPr="001516EB">
        <w:rPr>
          <w:rFonts w:ascii="David,Bold" w:hint="eastAsia"/>
          <w:b/>
          <w:bCs/>
          <w:rtl/>
        </w:rPr>
        <w:t>כהפרה</w:t>
      </w:r>
      <w:r w:rsidRPr="001516EB">
        <w:rPr>
          <w:rFonts w:ascii="David,Bold"/>
          <w:b/>
          <w:bCs/>
        </w:rPr>
        <w:t xml:space="preserve"> </w:t>
      </w:r>
      <w:r w:rsidRPr="001516EB">
        <w:rPr>
          <w:rFonts w:ascii="David,Bold" w:hint="eastAsia"/>
          <w:b/>
          <w:bCs/>
          <w:rtl/>
        </w:rPr>
        <w:t>יסודית</w:t>
      </w:r>
      <w:r w:rsidRPr="001516EB">
        <w:rPr>
          <w:rFonts w:ascii="David,Bold"/>
          <w:b/>
          <w:bCs/>
        </w:rPr>
        <w:t xml:space="preserve"> </w:t>
      </w:r>
      <w:r w:rsidRPr="001516EB">
        <w:rPr>
          <w:rFonts w:ascii="David,Bold" w:hint="eastAsia"/>
          <w:b/>
          <w:bCs/>
          <w:rtl/>
        </w:rPr>
        <w:t>של</w:t>
      </w:r>
      <w:r w:rsidRPr="001516EB">
        <w:rPr>
          <w:rFonts w:ascii="David,Bold"/>
          <w:b/>
          <w:bCs/>
        </w:rPr>
        <w:t xml:space="preserve"> </w:t>
      </w:r>
      <w:r w:rsidRPr="001516EB">
        <w:rPr>
          <w:rFonts w:ascii="David,Bold" w:hint="eastAsia"/>
          <w:b/>
          <w:bCs/>
          <w:rtl/>
        </w:rPr>
        <w:t>ההסכם</w:t>
      </w:r>
      <w:r w:rsidRPr="001516EB">
        <w:rPr>
          <w:rFonts w:ascii="David,Bold"/>
          <w:b/>
          <w:bCs/>
        </w:rPr>
        <w:t>.</w:t>
      </w:r>
    </w:p>
    <w:p w:rsidR="00810AF4" w:rsidRPr="001516EB" w:rsidRDefault="00810AF4" w:rsidP="00810AF4">
      <w:pPr>
        <w:autoSpaceDE w:val="0"/>
        <w:autoSpaceDN w:val="0"/>
        <w:adjustRightInd w:val="0"/>
        <w:spacing w:line="276" w:lineRule="auto"/>
        <w:jc w:val="both"/>
        <w:rPr>
          <w:rFonts w:ascii="David" w:hAnsiTheme="majorHAnsi"/>
          <w:b/>
          <w:bCs/>
          <w:rtl/>
        </w:rPr>
      </w:pPr>
    </w:p>
    <w:p w:rsidR="00810AF4" w:rsidRPr="00BF4F13" w:rsidRDefault="00810AF4" w:rsidP="00BF4F13">
      <w:pPr>
        <w:pStyle w:val="af7"/>
        <w:numPr>
          <w:ilvl w:val="0"/>
          <w:numId w:val="44"/>
        </w:numPr>
        <w:autoSpaceDE w:val="0"/>
        <w:autoSpaceDN w:val="0"/>
        <w:adjustRightInd w:val="0"/>
        <w:spacing w:line="276" w:lineRule="auto"/>
        <w:jc w:val="both"/>
        <w:rPr>
          <w:rFonts w:asciiTheme="minorHAnsi" w:hAnsiTheme="minorHAnsi"/>
          <w:b/>
          <w:bCs/>
          <w:u w:val="none"/>
          <w:rtl/>
        </w:rPr>
      </w:pPr>
      <w:r w:rsidRPr="00BF4F13">
        <w:rPr>
          <w:rFonts w:ascii="David,Bold" w:hint="eastAsia"/>
          <w:b/>
          <w:bCs/>
          <w:u w:val="none"/>
          <w:rtl/>
        </w:rPr>
        <w:t>התחייבויות</w:t>
      </w:r>
      <w:r w:rsidRPr="00BF4F13">
        <w:rPr>
          <w:rFonts w:ascii="David,Bold"/>
          <w:b/>
          <w:bCs/>
          <w:u w:val="none"/>
        </w:rPr>
        <w:t xml:space="preserve"> </w:t>
      </w:r>
      <w:r w:rsidRPr="00BF4F13">
        <w:rPr>
          <w:rFonts w:ascii="David,Bold" w:hint="eastAsia"/>
          <w:b/>
          <w:bCs/>
          <w:u w:val="none"/>
          <w:rtl/>
        </w:rPr>
        <w:t>המשרד</w:t>
      </w:r>
    </w:p>
    <w:p w:rsidR="00810AF4" w:rsidRPr="001516EB" w:rsidRDefault="00810AF4" w:rsidP="00117485">
      <w:pPr>
        <w:pStyle w:val="af7"/>
        <w:autoSpaceDE w:val="0"/>
        <w:autoSpaceDN w:val="0"/>
        <w:adjustRightInd w:val="0"/>
        <w:spacing w:line="276" w:lineRule="auto"/>
        <w:ind w:left="1440"/>
        <w:jc w:val="both"/>
        <w:rPr>
          <w:rFonts w:asciiTheme="minorHAnsi" w:hAnsiTheme="minorHAnsi"/>
          <w:b/>
          <w:bCs/>
        </w:rPr>
      </w:pPr>
    </w:p>
    <w:p w:rsidR="00810AF4" w:rsidRPr="001516EB" w:rsidRDefault="00810AF4" w:rsidP="00117485">
      <w:pPr>
        <w:spacing w:line="360" w:lineRule="auto"/>
        <w:ind w:left="720"/>
        <w:jc w:val="both"/>
        <w:rPr>
          <w:rFonts w:ascii="David"/>
          <w:u w:val="none"/>
        </w:rPr>
      </w:pPr>
      <w:r w:rsidRPr="00A0077D">
        <w:rPr>
          <w:rFonts w:hint="eastAsia"/>
          <w:u w:val="none"/>
          <w:rtl/>
        </w:rPr>
        <w:t>א</w:t>
      </w:r>
      <w:r w:rsidR="00D811AC">
        <w:rPr>
          <w:rFonts w:hint="cs"/>
          <w:u w:val="none"/>
          <w:rtl/>
        </w:rPr>
        <w:t xml:space="preserve">. </w:t>
      </w:r>
      <w:r w:rsidRPr="00A0077D">
        <w:rPr>
          <w:rFonts w:hint="eastAsia"/>
          <w:u w:val="none"/>
          <w:rtl/>
        </w:rPr>
        <w:t>המשרד</w:t>
      </w:r>
      <w:r w:rsidRPr="00A0077D">
        <w:rPr>
          <w:u w:val="none"/>
        </w:rPr>
        <w:t xml:space="preserve"> </w:t>
      </w:r>
      <w:r w:rsidRPr="00A0077D">
        <w:rPr>
          <w:rFonts w:hint="eastAsia"/>
          <w:u w:val="none"/>
          <w:rtl/>
        </w:rPr>
        <w:t>מתחייב</w:t>
      </w:r>
      <w:r w:rsidRPr="00A0077D">
        <w:rPr>
          <w:u w:val="none"/>
        </w:rPr>
        <w:t xml:space="preserve"> </w:t>
      </w:r>
      <w:r w:rsidRPr="00A0077D">
        <w:rPr>
          <w:rFonts w:hint="eastAsia"/>
          <w:u w:val="none"/>
          <w:rtl/>
        </w:rPr>
        <w:t>לשלם</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התמורה</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פי</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כמפורט</w:t>
      </w:r>
      <w:r w:rsidRPr="00A0077D">
        <w:rPr>
          <w:u w:val="none"/>
        </w:rPr>
        <w:t xml:space="preserve"> </w:t>
      </w:r>
      <w:r w:rsidRPr="00A0077D">
        <w:rPr>
          <w:rFonts w:hint="eastAsia"/>
          <w:u w:val="none"/>
          <w:rtl/>
        </w:rPr>
        <w:t>בסעיף</w:t>
      </w:r>
      <w:r w:rsidRPr="00A0077D">
        <w:rPr>
          <w:u w:val="none"/>
          <w:rtl/>
        </w:rPr>
        <w:t xml:space="preserve"> </w:t>
      </w:r>
      <w:r w:rsidRPr="00A0077D">
        <w:rPr>
          <w:u w:val="none"/>
        </w:rPr>
        <w:t xml:space="preserve"> 12</w:t>
      </w:r>
      <w:r w:rsidRPr="00A0077D">
        <w:rPr>
          <w:rFonts w:hint="eastAsia"/>
          <w:u w:val="none"/>
          <w:rtl/>
        </w:rPr>
        <w:t>להלן</w:t>
      </w:r>
      <w:r w:rsidRPr="00A0077D">
        <w:rPr>
          <w:u w:val="none"/>
        </w:rPr>
        <w:t xml:space="preserve">, </w:t>
      </w:r>
      <w:r w:rsidRPr="00A0077D">
        <w:rPr>
          <w:rFonts w:hint="eastAsia"/>
          <w:u w:val="none"/>
          <w:rtl/>
        </w:rPr>
        <w:t>בהתאם</w:t>
      </w:r>
      <w:r w:rsidRPr="00A0077D">
        <w:rPr>
          <w:u w:val="none"/>
        </w:rPr>
        <w:t xml:space="preserve"> </w:t>
      </w:r>
      <w:r w:rsidRPr="00A0077D">
        <w:rPr>
          <w:rFonts w:hint="eastAsia"/>
          <w:u w:val="none"/>
          <w:rtl/>
        </w:rPr>
        <w:t>לקבוע</w:t>
      </w:r>
      <w:r w:rsidRPr="00A0077D">
        <w:rPr>
          <w:u w:val="none"/>
        </w:rPr>
        <w:t xml:space="preserve"> </w:t>
      </w:r>
      <w:r w:rsidRPr="00A0077D">
        <w:rPr>
          <w:rFonts w:hint="eastAsia"/>
          <w:u w:val="none"/>
          <w:rtl/>
        </w:rPr>
        <w:t>במכרז</w:t>
      </w:r>
      <w:r w:rsidRPr="00A0077D">
        <w:rPr>
          <w:u w:val="none"/>
        </w:rPr>
        <w:t xml:space="preserve"> </w:t>
      </w:r>
      <w:r w:rsidRPr="00A0077D">
        <w:rPr>
          <w:rFonts w:hint="eastAsia"/>
          <w:u w:val="none"/>
          <w:rtl/>
        </w:rPr>
        <w:t>ובהצעת</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וביתר</w:t>
      </w:r>
      <w:r w:rsidRPr="00A0077D">
        <w:rPr>
          <w:u w:val="none"/>
        </w:rPr>
        <w:t xml:space="preserve"> </w:t>
      </w:r>
      <w:r w:rsidRPr="00A0077D">
        <w:rPr>
          <w:rFonts w:hint="eastAsia"/>
          <w:u w:val="none"/>
          <w:rtl/>
        </w:rPr>
        <w:t>הוראות</w:t>
      </w:r>
      <w:r w:rsidRPr="00A0077D">
        <w:rPr>
          <w:u w:val="none"/>
        </w:rPr>
        <w:t xml:space="preserve"> </w:t>
      </w:r>
      <w:r w:rsidRPr="00A0077D">
        <w:rPr>
          <w:rFonts w:hint="eastAsia"/>
          <w:u w:val="none"/>
          <w:rtl/>
        </w:rPr>
        <w:t>ההסכם</w:t>
      </w:r>
      <w:r w:rsidRPr="00A0077D">
        <w:rPr>
          <w:u w:val="none"/>
        </w:rPr>
        <w:t xml:space="preserve"> </w:t>
      </w:r>
      <w:r w:rsidRPr="00A0077D">
        <w:rPr>
          <w:rFonts w:hint="eastAsia"/>
          <w:u w:val="none"/>
          <w:rtl/>
        </w:rPr>
        <w:t>ובכפוף</w:t>
      </w:r>
      <w:r w:rsidRPr="00A0077D">
        <w:rPr>
          <w:u w:val="none"/>
          <w:rtl/>
        </w:rPr>
        <w:t xml:space="preserve"> </w:t>
      </w:r>
      <w:r w:rsidRPr="00A0077D">
        <w:rPr>
          <w:rFonts w:hint="eastAsia"/>
          <w:u w:val="none"/>
          <w:rtl/>
        </w:rPr>
        <w:t>למילוי</w:t>
      </w:r>
      <w:r w:rsidRPr="00A0077D">
        <w:rPr>
          <w:u w:val="none"/>
        </w:rPr>
        <w:t xml:space="preserve"> </w:t>
      </w:r>
      <w:r w:rsidRPr="00A0077D">
        <w:rPr>
          <w:rFonts w:hint="eastAsia"/>
          <w:u w:val="none"/>
          <w:rtl/>
        </w:rPr>
        <w:t>התחייבויות</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פי</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w:t>
      </w:r>
    </w:p>
    <w:p w:rsidR="00810AF4" w:rsidRPr="00A0077D" w:rsidRDefault="00810AF4" w:rsidP="00117485">
      <w:pPr>
        <w:spacing w:line="360" w:lineRule="auto"/>
        <w:ind w:left="720"/>
        <w:jc w:val="both"/>
        <w:rPr>
          <w:rFonts w:ascii="David"/>
          <w:u w:val="none"/>
          <w:rtl/>
        </w:rPr>
      </w:pPr>
      <w:r w:rsidRPr="00A0077D">
        <w:rPr>
          <w:rFonts w:hint="eastAsia"/>
          <w:u w:val="none"/>
          <w:rtl/>
        </w:rPr>
        <w:t>ב</w:t>
      </w:r>
      <w:r w:rsidR="00D811AC">
        <w:rPr>
          <w:rFonts w:hint="cs"/>
          <w:u w:val="none"/>
          <w:rtl/>
        </w:rPr>
        <w:t xml:space="preserve">. </w:t>
      </w:r>
      <w:r w:rsidRPr="00A0077D">
        <w:rPr>
          <w:rFonts w:hint="eastAsia"/>
          <w:u w:val="none"/>
          <w:rtl/>
        </w:rPr>
        <w:t>המשרד</w:t>
      </w:r>
      <w:r w:rsidRPr="00A0077D">
        <w:rPr>
          <w:u w:val="none"/>
        </w:rPr>
        <w:t xml:space="preserve"> </w:t>
      </w:r>
      <w:r w:rsidRPr="00A0077D">
        <w:rPr>
          <w:rFonts w:hint="eastAsia"/>
          <w:u w:val="none"/>
          <w:rtl/>
        </w:rPr>
        <w:t>מתחייב</w:t>
      </w:r>
      <w:r w:rsidRPr="00A0077D">
        <w:rPr>
          <w:u w:val="none"/>
        </w:rPr>
        <w:t xml:space="preserve"> </w:t>
      </w:r>
      <w:r w:rsidRPr="00A0077D">
        <w:rPr>
          <w:rFonts w:hint="eastAsia"/>
          <w:u w:val="none"/>
          <w:rtl/>
        </w:rPr>
        <w:t>לשתף</w:t>
      </w:r>
      <w:r w:rsidRPr="00A0077D">
        <w:rPr>
          <w:u w:val="none"/>
        </w:rPr>
        <w:t xml:space="preserve"> </w:t>
      </w:r>
      <w:r w:rsidRPr="00A0077D">
        <w:rPr>
          <w:rFonts w:hint="eastAsia"/>
          <w:u w:val="none"/>
          <w:rtl/>
        </w:rPr>
        <w:t>פעולה</w:t>
      </w:r>
      <w:r w:rsidRPr="00A0077D">
        <w:rPr>
          <w:u w:val="none"/>
        </w:rPr>
        <w:t xml:space="preserve"> </w:t>
      </w:r>
      <w:r w:rsidRPr="00A0077D">
        <w:rPr>
          <w:rFonts w:hint="eastAsia"/>
          <w:u w:val="none"/>
          <w:rtl/>
        </w:rPr>
        <w:t>עם</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מנת</w:t>
      </w:r>
      <w:r w:rsidRPr="00A0077D">
        <w:rPr>
          <w:u w:val="none"/>
        </w:rPr>
        <w:t xml:space="preserve"> </w:t>
      </w:r>
      <w:r w:rsidRPr="00A0077D">
        <w:rPr>
          <w:rFonts w:hint="eastAsia"/>
          <w:u w:val="none"/>
          <w:rtl/>
        </w:rPr>
        <w:t>שיתאפשר</w:t>
      </w:r>
      <w:r w:rsidRPr="00A0077D">
        <w:rPr>
          <w:u w:val="none"/>
        </w:rPr>
        <w:t xml:space="preserve"> </w:t>
      </w:r>
      <w:r w:rsidRPr="00A0077D">
        <w:rPr>
          <w:rFonts w:hint="eastAsia"/>
          <w:u w:val="none"/>
          <w:rtl/>
        </w:rPr>
        <w:t>לו</w:t>
      </w:r>
      <w:r w:rsidRPr="00A0077D">
        <w:rPr>
          <w:u w:val="none"/>
        </w:rPr>
        <w:t xml:space="preserve"> </w:t>
      </w:r>
      <w:r w:rsidRPr="00A0077D">
        <w:rPr>
          <w:rFonts w:hint="eastAsia"/>
          <w:u w:val="none"/>
          <w:rtl/>
        </w:rPr>
        <w:t>ביצוע</w:t>
      </w:r>
      <w:r w:rsidRPr="00A0077D">
        <w:rPr>
          <w:u w:val="none"/>
          <w:rtl/>
        </w:rPr>
        <w:t xml:space="preserve"> </w:t>
      </w:r>
      <w:r w:rsidRPr="00A0077D">
        <w:rPr>
          <w:rFonts w:hint="eastAsia"/>
          <w:u w:val="none"/>
          <w:rtl/>
        </w:rPr>
        <w:t>התחייבויותיו</w:t>
      </w:r>
      <w:r w:rsidRPr="00A0077D">
        <w:rPr>
          <w:u w:val="none"/>
        </w:rPr>
        <w:t xml:space="preserve">, </w:t>
      </w:r>
      <w:r w:rsidRPr="00A0077D">
        <w:rPr>
          <w:rFonts w:hint="eastAsia"/>
          <w:u w:val="none"/>
          <w:rtl/>
        </w:rPr>
        <w:t>ולקשור</w:t>
      </w:r>
      <w:r w:rsidRPr="00A0077D">
        <w:rPr>
          <w:u w:val="none"/>
        </w:rPr>
        <w:t xml:space="preserve"> </w:t>
      </w:r>
      <w:r w:rsidRPr="00A0077D">
        <w:rPr>
          <w:rFonts w:hint="eastAsia"/>
          <w:u w:val="none"/>
          <w:rtl/>
        </w:rPr>
        <w:t>קשרים</w:t>
      </w:r>
      <w:r w:rsidRPr="00A0077D">
        <w:rPr>
          <w:u w:val="none"/>
        </w:rPr>
        <w:t xml:space="preserve"> </w:t>
      </w:r>
      <w:r w:rsidRPr="00A0077D">
        <w:rPr>
          <w:rFonts w:hint="eastAsia"/>
          <w:u w:val="none"/>
          <w:rtl/>
        </w:rPr>
        <w:t>עם</w:t>
      </w:r>
      <w:r w:rsidRPr="00A0077D">
        <w:rPr>
          <w:u w:val="none"/>
        </w:rPr>
        <w:t xml:space="preserve"> </w:t>
      </w:r>
      <w:r w:rsidRPr="00A0077D">
        <w:rPr>
          <w:rFonts w:hint="eastAsia"/>
          <w:u w:val="none"/>
          <w:rtl/>
        </w:rPr>
        <w:t>משרדי</w:t>
      </w:r>
      <w:r w:rsidRPr="00A0077D">
        <w:rPr>
          <w:u w:val="none"/>
        </w:rPr>
        <w:t xml:space="preserve"> </w:t>
      </w:r>
      <w:r w:rsidRPr="00A0077D">
        <w:rPr>
          <w:rFonts w:hint="eastAsia"/>
          <w:u w:val="none"/>
          <w:rtl/>
        </w:rPr>
        <w:t>ממשלה</w:t>
      </w:r>
      <w:r w:rsidRPr="00A0077D">
        <w:rPr>
          <w:u w:val="none"/>
        </w:rPr>
        <w:t xml:space="preserve">, </w:t>
      </w:r>
      <w:r w:rsidRPr="00A0077D">
        <w:rPr>
          <w:rFonts w:hint="eastAsia"/>
          <w:u w:val="none"/>
          <w:rtl/>
        </w:rPr>
        <w:t>רשויות</w:t>
      </w:r>
      <w:r w:rsidRPr="00A0077D">
        <w:rPr>
          <w:u w:val="none"/>
        </w:rPr>
        <w:t xml:space="preserve"> </w:t>
      </w:r>
      <w:r w:rsidRPr="00A0077D">
        <w:rPr>
          <w:rFonts w:hint="eastAsia"/>
          <w:u w:val="none"/>
          <w:rtl/>
        </w:rPr>
        <w:t>מקומיות</w:t>
      </w:r>
      <w:r w:rsidRPr="00A0077D">
        <w:rPr>
          <w:u w:val="none"/>
          <w:rtl/>
        </w:rPr>
        <w:t xml:space="preserve"> </w:t>
      </w:r>
      <w:r w:rsidRPr="00A0077D">
        <w:rPr>
          <w:rFonts w:hint="eastAsia"/>
          <w:u w:val="none"/>
          <w:rtl/>
        </w:rPr>
        <w:t>ומוסדות</w:t>
      </w:r>
      <w:r w:rsidRPr="00A0077D">
        <w:rPr>
          <w:u w:val="none"/>
        </w:rPr>
        <w:t xml:space="preserve"> </w:t>
      </w:r>
      <w:r w:rsidRPr="00A0077D">
        <w:rPr>
          <w:rFonts w:hint="eastAsia"/>
          <w:u w:val="none"/>
          <w:rtl/>
        </w:rPr>
        <w:t>ציבור</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מנת</w:t>
      </w:r>
      <w:r w:rsidRPr="00A0077D">
        <w:rPr>
          <w:u w:val="none"/>
        </w:rPr>
        <w:t xml:space="preserve"> </w:t>
      </w:r>
      <w:r w:rsidRPr="00A0077D">
        <w:rPr>
          <w:rFonts w:hint="eastAsia"/>
          <w:u w:val="none"/>
          <w:rtl/>
        </w:rPr>
        <w:t>שיסייעו</w:t>
      </w:r>
      <w:r w:rsidRPr="00A0077D">
        <w:rPr>
          <w:u w:val="none"/>
        </w:rPr>
        <w:t xml:space="preserve"> </w:t>
      </w:r>
      <w:r w:rsidRPr="00A0077D">
        <w:rPr>
          <w:rFonts w:hint="eastAsia"/>
          <w:u w:val="none"/>
          <w:rtl/>
        </w:rPr>
        <w:t>ליועץ</w:t>
      </w:r>
      <w:r w:rsidRPr="00A0077D">
        <w:rPr>
          <w:u w:val="none"/>
        </w:rPr>
        <w:t xml:space="preserve"> </w:t>
      </w:r>
      <w:r w:rsidRPr="00A0077D">
        <w:rPr>
          <w:rFonts w:hint="eastAsia"/>
          <w:u w:val="none"/>
          <w:rtl/>
        </w:rPr>
        <w:t>לבצע</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עפ</w:t>
      </w:r>
      <w:r w:rsidRPr="00A0077D">
        <w:rPr>
          <w:u w:val="none"/>
        </w:rPr>
        <w:t>"</w:t>
      </w:r>
      <w:r w:rsidRPr="00A0077D">
        <w:rPr>
          <w:rFonts w:hint="eastAsia"/>
          <w:u w:val="none"/>
          <w:rtl/>
        </w:rPr>
        <w:t>י</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w:t>
      </w:r>
    </w:p>
    <w:p w:rsidR="00810AF4" w:rsidRPr="00A0077D" w:rsidRDefault="00810AF4" w:rsidP="00D811AC">
      <w:pPr>
        <w:spacing w:line="360" w:lineRule="auto"/>
        <w:ind w:left="720"/>
        <w:jc w:val="both"/>
        <w:rPr>
          <w:u w:val="none"/>
          <w:rtl/>
        </w:rPr>
      </w:pPr>
      <w:r w:rsidRPr="00A0077D">
        <w:rPr>
          <w:rFonts w:hint="eastAsia"/>
          <w:u w:val="none"/>
          <w:rtl/>
        </w:rPr>
        <w:t>ג</w:t>
      </w:r>
      <w:r w:rsidR="00D811AC">
        <w:rPr>
          <w:rFonts w:hint="cs"/>
          <w:u w:val="none"/>
          <w:rtl/>
        </w:rPr>
        <w:t>.</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יעמיד</w:t>
      </w:r>
      <w:r w:rsidRPr="00A0077D">
        <w:rPr>
          <w:u w:val="none"/>
        </w:rPr>
        <w:t xml:space="preserve"> </w:t>
      </w:r>
      <w:r w:rsidRPr="00A0077D">
        <w:rPr>
          <w:rFonts w:hint="eastAsia"/>
          <w:u w:val="none"/>
          <w:rtl/>
        </w:rPr>
        <w:t>לרשות</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מידע</w:t>
      </w:r>
      <w:r w:rsidRPr="00A0077D">
        <w:rPr>
          <w:u w:val="none"/>
        </w:rPr>
        <w:t xml:space="preserve"> </w:t>
      </w:r>
      <w:r w:rsidRPr="00A0077D">
        <w:rPr>
          <w:rFonts w:hint="eastAsia"/>
          <w:u w:val="none"/>
          <w:rtl/>
        </w:rPr>
        <w:t>ונתונים</w:t>
      </w:r>
      <w:r w:rsidRPr="00A0077D">
        <w:rPr>
          <w:u w:val="none"/>
        </w:rPr>
        <w:t xml:space="preserve"> </w:t>
      </w:r>
      <w:r w:rsidRPr="00A0077D">
        <w:rPr>
          <w:rFonts w:hint="eastAsia"/>
          <w:u w:val="none"/>
          <w:rtl/>
        </w:rPr>
        <w:t>המצוי</w:t>
      </w:r>
      <w:r w:rsidRPr="00A0077D">
        <w:rPr>
          <w:u w:val="none"/>
        </w:rPr>
        <w:t xml:space="preserve"> </w:t>
      </w:r>
      <w:r w:rsidR="00006B0F">
        <w:rPr>
          <w:rFonts w:hint="eastAsia"/>
          <w:u w:val="none"/>
          <w:rtl/>
        </w:rPr>
        <w:t>ביד</w:t>
      </w:r>
      <w:r w:rsidR="00006B0F">
        <w:rPr>
          <w:rFonts w:hint="cs"/>
          <w:u w:val="none"/>
          <w:rtl/>
        </w:rPr>
        <w:t>ו</w:t>
      </w:r>
      <w:r w:rsidRPr="00A0077D">
        <w:rPr>
          <w:u w:val="none"/>
        </w:rPr>
        <w:t xml:space="preserve">, </w:t>
      </w:r>
      <w:r w:rsidRPr="00A0077D">
        <w:rPr>
          <w:rFonts w:hint="eastAsia"/>
          <w:u w:val="none"/>
          <w:rtl/>
        </w:rPr>
        <w:t>אשר</w:t>
      </w:r>
      <w:r w:rsidRPr="00A0077D">
        <w:rPr>
          <w:u w:val="none"/>
        </w:rPr>
        <w:t xml:space="preserve"> </w:t>
      </w:r>
      <w:r w:rsidRPr="00A0077D">
        <w:rPr>
          <w:rFonts w:hint="eastAsia"/>
          <w:u w:val="none"/>
          <w:rtl/>
        </w:rPr>
        <w:t>יידרש</w:t>
      </w:r>
      <w:r w:rsidRPr="00A0077D">
        <w:rPr>
          <w:u w:val="none"/>
        </w:rPr>
        <w:t xml:space="preserve"> </w:t>
      </w:r>
      <w:r w:rsidRPr="00A0077D">
        <w:rPr>
          <w:rFonts w:hint="eastAsia"/>
          <w:u w:val="none"/>
          <w:rtl/>
        </w:rPr>
        <w:t>על</w:t>
      </w:r>
      <w:r w:rsidRPr="00A0077D">
        <w:rPr>
          <w:u w:val="none"/>
          <w:rtl/>
        </w:rPr>
        <w:t xml:space="preserve"> </w:t>
      </w:r>
      <w:r w:rsidRPr="00A0077D">
        <w:rPr>
          <w:rFonts w:hint="eastAsia"/>
          <w:u w:val="none"/>
          <w:rtl/>
        </w:rPr>
        <w:t>ידי</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ואשר</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פי</w:t>
      </w:r>
      <w:r w:rsidRPr="00A0077D">
        <w:rPr>
          <w:u w:val="none"/>
        </w:rPr>
        <w:t xml:space="preserve"> </w:t>
      </w:r>
      <w:r w:rsidRPr="00A0077D">
        <w:rPr>
          <w:rFonts w:hint="eastAsia"/>
          <w:u w:val="none"/>
          <w:rtl/>
        </w:rPr>
        <w:t>שיקול</w:t>
      </w:r>
      <w:r w:rsidRPr="00A0077D">
        <w:rPr>
          <w:u w:val="none"/>
        </w:rPr>
        <w:t xml:space="preserve"> </w:t>
      </w:r>
      <w:r w:rsidR="00006B0F">
        <w:rPr>
          <w:rFonts w:hint="eastAsia"/>
          <w:u w:val="none"/>
          <w:rtl/>
        </w:rPr>
        <w:t>דעת</w:t>
      </w:r>
      <w:r w:rsidR="00006B0F">
        <w:rPr>
          <w:rFonts w:hint="cs"/>
          <w:u w:val="none"/>
          <w:rtl/>
        </w:rPr>
        <w:t>ו</w:t>
      </w:r>
      <w:r w:rsidRPr="00A0077D">
        <w:rPr>
          <w:u w:val="none"/>
        </w:rPr>
        <w:t xml:space="preserve"> </w:t>
      </w:r>
      <w:r w:rsidRPr="00A0077D">
        <w:rPr>
          <w:rFonts w:hint="eastAsia"/>
          <w:u w:val="none"/>
          <w:rtl/>
        </w:rPr>
        <w:t>הבלעדי</w:t>
      </w:r>
      <w:r w:rsidRPr="00A0077D">
        <w:rPr>
          <w:u w:val="none"/>
        </w:rPr>
        <w:t xml:space="preserve"> </w:t>
      </w:r>
      <w:r w:rsidRPr="00A0077D">
        <w:rPr>
          <w:rFonts w:hint="eastAsia"/>
          <w:u w:val="none"/>
          <w:rtl/>
        </w:rPr>
        <w:t>הוא</w:t>
      </w:r>
      <w:r w:rsidRPr="00A0077D">
        <w:rPr>
          <w:u w:val="none"/>
        </w:rPr>
        <w:t xml:space="preserve"> </w:t>
      </w:r>
      <w:r w:rsidRPr="00A0077D">
        <w:rPr>
          <w:rFonts w:hint="eastAsia"/>
          <w:u w:val="none"/>
          <w:rtl/>
        </w:rPr>
        <w:t>דרוש</w:t>
      </w:r>
      <w:r w:rsidRPr="00A0077D">
        <w:rPr>
          <w:u w:val="none"/>
        </w:rPr>
        <w:t xml:space="preserve"> </w:t>
      </w:r>
      <w:r w:rsidRPr="00A0077D">
        <w:rPr>
          <w:rFonts w:hint="eastAsia"/>
          <w:u w:val="none"/>
          <w:rtl/>
        </w:rPr>
        <w:t>לביצוע</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והכול</w:t>
      </w:r>
      <w:r w:rsidRPr="00A0077D">
        <w:rPr>
          <w:u w:val="none"/>
          <w:rtl/>
        </w:rPr>
        <w:t xml:space="preserve"> </w:t>
      </w:r>
      <w:r w:rsidRPr="00A0077D">
        <w:rPr>
          <w:rFonts w:hint="eastAsia"/>
          <w:u w:val="none"/>
          <w:rtl/>
        </w:rPr>
        <w:t>בכפוף</w:t>
      </w:r>
      <w:r w:rsidRPr="00A0077D">
        <w:rPr>
          <w:u w:val="none"/>
        </w:rPr>
        <w:t xml:space="preserve"> </w:t>
      </w:r>
      <w:r w:rsidRPr="00A0077D">
        <w:rPr>
          <w:rFonts w:hint="eastAsia"/>
          <w:u w:val="none"/>
          <w:rtl/>
        </w:rPr>
        <w:t>לקבוע</w:t>
      </w:r>
      <w:r w:rsidRPr="00A0077D">
        <w:rPr>
          <w:u w:val="none"/>
        </w:rPr>
        <w:t xml:space="preserve"> </w:t>
      </w:r>
      <w:r w:rsidRPr="00A0077D">
        <w:rPr>
          <w:rFonts w:hint="eastAsia"/>
          <w:u w:val="none"/>
          <w:rtl/>
        </w:rPr>
        <w:t>במכרז</w:t>
      </w:r>
      <w:r w:rsidRPr="00A0077D">
        <w:rPr>
          <w:u w:val="none"/>
        </w:rPr>
        <w:t>.</w:t>
      </w:r>
    </w:p>
    <w:p w:rsidR="00810AF4" w:rsidRPr="001516EB" w:rsidRDefault="00810AF4" w:rsidP="00810AF4">
      <w:pPr>
        <w:autoSpaceDE w:val="0"/>
        <w:autoSpaceDN w:val="0"/>
        <w:adjustRightInd w:val="0"/>
        <w:spacing w:line="276" w:lineRule="auto"/>
        <w:jc w:val="both"/>
        <w:rPr>
          <w:rFonts w:ascii="David" w:eastAsiaTheme="majorEastAsia" w:hAnsiTheme="majorHAnsi"/>
          <w:b/>
          <w:bCs/>
          <w:noProof w:val="0"/>
          <w:lang w:eastAsia="en-US" w:bidi="en-US"/>
        </w:rPr>
      </w:pPr>
    </w:p>
    <w:p w:rsidR="00810AF4" w:rsidRPr="00BF4F13" w:rsidRDefault="00810AF4" w:rsidP="00BF4F13">
      <w:pPr>
        <w:pStyle w:val="af7"/>
        <w:numPr>
          <w:ilvl w:val="0"/>
          <w:numId w:val="44"/>
        </w:numPr>
        <w:autoSpaceDE w:val="0"/>
        <w:autoSpaceDN w:val="0"/>
        <w:adjustRightInd w:val="0"/>
        <w:spacing w:line="276" w:lineRule="auto"/>
        <w:jc w:val="both"/>
        <w:rPr>
          <w:rFonts w:asciiTheme="minorHAnsi" w:hAnsiTheme="minorHAnsi"/>
          <w:b/>
          <w:bCs/>
          <w:u w:val="none"/>
          <w:rtl/>
        </w:rPr>
      </w:pPr>
      <w:r w:rsidRPr="00BF4F13">
        <w:rPr>
          <w:rFonts w:ascii="David,Bold" w:hint="eastAsia"/>
          <w:b/>
          <w:bCs/>
          <w:u w:val="none"/>
          <w:rtl/>
        </w:rPr>
        <w:t>פיקוח</w:t>
      </w:r>
      <w:r w:rsidRPr="00BF4F13">
        <w:rPr>
          <w:rFonts w:ascii="David"/>
          <w:b/>
          <w:bCs/>
          <w:u w:val="none"/>
          <w:rtl/>
        </w:rPr>
        <w:t xml:space="preserve">, </w:t>
      </w:r>
      <w:r w:rsidRPr="00BF4F13">
        <w:rPr>
          <w:rFonts w:ascii="David,Bold" w:hint="eastAsia"/>
          <w:b/>
          <w:bCs/>
          <w:u w:val="none"/>
          <w:rtl/>
        </w:rPr>
        <w:t>בקרה</w:t>
      </w:r>
      <w:r w:rsidRPr="00BF4F13">
        <w:rPr>
          <w:rFonts w:ascii="David"/>
          <w:b/>
          <w:bCs/>
          <w:u w:val="none"/>
          <w:rtl/>
        </w:rPr>
        <w:t>,</w:t>
      </w:r>
      <w:r w:rsidRPr="00BF4F13">
        <w:rPr>
          <w:rFonts w:ascii="David,Bold"/>
          <w:b/>
          <w:bCs/>
          <w:u w:val="none"/>
        </w:rPr>
        <w:t xml:space="preserve"> </w:t>
      </w:r>
      <w:r w:rsidRPr="00BF4F13">
        <w:rPr>
          <w:rFonts w:ascii="David,Bold" w:hint="eastAsia"/>
          <w:b/>
          <w:bCs/>
          <w:u w:val="none"/>
          <w:rtl/>
        </w:rPr>
        <w:t>דיווח</w:t>
      </w:r>
      <w:r w:rsidRPr="00BF4F13">
        <w:rPr>
          <w:rFonts w:ascii="David,Bold"/>
          <w:b/>
          <w:bCs/>
          <w:u w:val="none"/>
        </w:rPr>
        <w:t xml:space="preserve"> </w:t>
      </w:r>
      <w:r w:rsidRPr="00BF4F13">
        <w:rPr>
          <w:rFonts w:ascii="David,Bold" w:hint="eastAsia"/>
          <w:b/>
          <w:bCs/>
          <w:u w:val="none"/>
          <w:rtl/>
        </w:rPr>
        <w:t>ונהלי</w:t>
      </w:r>
      <w:r w:rsidRPr="00BF4F13">
        <w:rPr>
          <w:rFonts w:ascii="David,Bold"/>
          <w:b/>
          <w:bCs/>
          <w:u w:val="none"/>
        </w:rPr>
        <w:t xml:space="preserve"> </w:t>
      </w:r>
      <w:r w:rsidRPr="00BF4F13">
        <w:rPr>
          <w:rFonts w:ascii="David,Bold" w:hint="eastAsia"/>
          <w:b/>
          <w:bCs/>
          <w:u w:val="none"/>
          <w:rtl/>
        </w:rPr>
        <w:t>עבודה</w:t>
      </w:r>
    </w:p>
    <w:p w:rsidR="00810AF4" w:rsidRPr="001516EB" w:rsidRDefault="00810AF4" w:rsidP="00810AF4">
      <w:pPr>
        <w:spacing w:line="360" w:lineRule="auto"/>
        <w:jc w:val="both"/>
        <w:rPr>
          <w:u w:val="none"/>
        </w:rPr>
      </w:pPr>
    </w:p>
    <w:p w:rsidR="00810AF4" w:rsidRPr="00A0077D" w:rsidRDefault="00810AF4" w:rsidP="00D811AC">
      <w:pPr>
        <w:spacing w:line="360" w:lineRule="auto"/>
        <w:ind w:left="360"/>
        <w:jc w:val="both"/>
        <w:rPr>
          <w:u w:val="none"/>
        </w:rPr>
      </w:pPr>
      <w:r w:rsidRPr="00A0077D">
        <w:rPr>
          <w:rFonts w:hint="eastAsia"/>
          <w:u w:val="none"/>
          <w:rtl/>
        </w:rPr>
        <w:t>א</w:t>
      </w:r>
      <w:r w:rsidR="00D811AC">
        <w:rPr>
          <w:rFonts w:hint="cs"/>
          <w:u w:val="none"/>
          <w:rtl/>
        </w:rPr>
        <w:t>.</w:t>
      </w:r>
      <w:r w:rsidRPr="00A0077D">
        <w:rPr>
          <w:u w:val="none"/>
        </w:rPr>
        <w:t xml:space="preserve"> </w:t>
      </w:r>
      <w:r w:rsidRPr="00A0077D">
        <w:rPr>
          <w:rFonts w:hint="eastAsia"/>
          <w:u w:val="none"/>
          <w:rtl/>
        </w:rPr>
        <w:t>מוסכם</w:t>
      </w:r>
      <w:r w:rsidRPr="00A0077D">
        <w:rPr>
          <w:u w:val="none"/>
        </w:rPr>
        <w:t xml:space="preserve"> </w:t>
      </w:r>
      <w:r w:rsidRPr="00A0077D">
        <w:rPr>
          <w:rFonts w:hint="eastAsia"/>
          <w:u w:val="none"/>
          <w:rtl/>
        </w:rPr>
        <w:t>ומוצהר</w:t>
      </w:r>
      <w:r w:rsidRPr="00A0077D">
        <w:rPr>
          <w:u w:val="none"/>
        </w:rPr>
        <w:t xml:space="preserve"> </w:t>
      </w:r>
      <w:r w:rsidRPr="00A0077D">
        <w:rPr>
          <w:rFonts w:hint="eastAsia"/>
          <w:u w:val="none"/>
          <w:rtl/>
        </w:rPr>
        <w:t>בזה</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הצדדים</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במהלך</w:t>
      </w:r>
      <w:r w:rsidRPr="00A0077D">
        <w:rPr>
          <w:u w:val="none"/>
        </w:rPr>
        <w:t xml:space="preserve"> </w:t>
      </w:r>
      <w:r w:rsidRPr="00A0077D">
        <w:rPr>
          <w:rFonts w:hint="eastAsia"/>
          <w:u w:val="none"/>
          <w:rtl/>
        </w:rPr>
        <w:t>ביצוע</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ילוו</w:t>
      </w:r>
      <w:r w:rsidRPr="00A0077D">
        <w:rPr>
          <w:u w:val="none"/>
        </w:rPr>
        <w:t xml:space="preserve"> </w:t>
      </w:r>
      <w:r w:rsidRPr="00A0077D">
        <w:rPr>
          <w:rFonts w:hint="eastAsia"/>
          <w:u w:val="none"/>
          <w:rtl/>
        </w:rPr>
        <w:t>פעולות</w:t>
      </w:r>
      <w:r w:rsidRPr="00A0077D">
        <w:rPr>
          <w:u w:val="none"/>
        </w:rPr>
        <w:t xml:space="preserve"> </w:t>
      </w:r>
      <w:r w:rsidRPr="00A0077D">
        <w:rPr>
          <w:rFonts w:hint="eastAsia"/>
          <w:u w:val="none"/>
          <w:rtl/>
        </w:rPr>
        <w:t>היועץ</w:t>
      </w:r>
      <w:r w:rsidRPr="00A0077D">
        <w:rPr>
          <w:u w:val="none"/>
          <w:rtl/>
        </w:rPr>
        <w:t xml:space="preserve"> </w:t>
      </w:r>
      <w:r w:rsidRPr="00A0077D">
        <w:rPr>
          <w:rFonts w:hint="eastAsia"/>
          <w:u w:val="none"/>
          <w:rtl/>
        </w:rPr>
        <w:t>בפיקוח</w:t>
      </w:r>
      <w:r w:rsidRPr="00A0077D">
        <w:rPr>
          <w:u w:val="none"/>
        </w:rPr>
        <w:t xml:space="preserve"> </w:t>
      </w:r>
      <w:r w:rsidRPr="00A0077D">
        <w:rPr>
          <w:rFonts w:hint="eastAsia"/>
          <w:u w:val="none"/>
          <w:rtl/>
        </w:rPr>
        <w:t>ובבקרה</w:t>
      </w:r>
      <w:r w:rsidRPr="00A0077D">
        <w:rPr>
          <w:u w:val="none"/>
        </w:rPr>
        <w:t xml:space="preserve"> </w:t>
      </w:r>
      <w:r w:rsidR="00006B0F">
        <w:rPr>
          <w:rFonts w:hint="eastAsia"/>
          <w:u w:val="none"/>
          <w:rtl/>
        </w:rPr>
        <w:t>מטע</w:t>
      </w:r>
      <w:r w:rsidR="00006B0F">
        <w:rPr>
          <w:rFonts w:hint="cs"/>
          <w:u w:val="none"/>
          <w:rtl/>
        </w:rPr>
        <w:t>מ</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המשרד</w:t>
      </w:r>
      <w:r w:rsidRPr="00A0077D">
        <w:rPr>
          <w:u w:val="none"/>
          <w:rtl/>
        </w:rPr>
        <w:t xml:space="preserve">. </w:t>
      </w:r>
    </w:p>
    <w:p w:rsidR="00810AF4" w:rsidRPr="00A0077D" w:rsidRDefault="00810AF4" w:rsidP="00D811AC">
      <w:pPr>
        <w:spacing w:line="360" w:lineRule="auto"/>
        <w:ind w:left="360"/>
        <w:jc w:val="both"/>
        <w:rPr>
          <w:rFonts w:ascii="David"/>
          <w:u w:val="none"/>
          <w:rtl/>
          <w:lang w:bidi="en-US"/>
        </w:rPr>
      </w:pPr>
      <w:r w:rsidRPr="00A0077D">
        <w:rPr>
          <w:rFonts w:hint="eastAsia"/>
          <w:u w:val="none"/>
          <w:rtl/>
        </w:rPr>
        <w:t>ב</w:t>
      </w:r>
      <w:r w:rsidR="00D811AC">
        <w:rPr>
          <w:rFonts w:hint="cs"/>
          <w:u w:val="none"/>
          <w:rtl/>
        </w:rPr>
        <w:t>.</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מתחייב</w:t>
      </w:r>
      <w:r w:rsidRPr="00A0077D">
        <w:rPr>
          <w:u w:val="none"/>
        </w:rPr>
        <w:t xml:space="preserve"> </w:t>
      </w:r>
      <w:r w:rsidRPr="00A0077D">
        <w:rPr>
          <w:rFonts w:hint="eastAsia"/>
          <w:u w:val="none"/>
          <w:rtl/>
        </w:rPr>
        <w:t>לשתף</w:t>
      </w:r>
      <w:r w:rsidRPr="00A0077D">
        <w:rPr>
          <w:u w:val="none"/>
        </w:rPr>
        <w:t xml:space="preserve"> </w:t>
      </w:r>
      <w:r w:rsidRPr="00A0077D">
        <w:rPr>
          <w:rFonts w:hint="eastAsia"/>
          <w:u w:val="none"/>
          <w:rtl/>
        </w:rPr>
        <w:t>פעולה</w:t>
      </w:r>
      <w:r w:rsidRPr="00A0077D">
        <w:rPr>
          <w:u w:val="none"/>
        </w:rPr>
        <w:t xml:space="preserve"> </w:t>
      </w:r>
      <w:r w:rsidRPr="00A0077D">
        <w:rPr>
          <w:rFonts w:hint="eastAsia"/>
          <w:u w:val="none"/>
          <w:rtl/>
        </w:rPr>
        <w:t>עם</w:t>
      </w:r>
      <w:r w:rsidRPr="00A0077D">
        <w:rPr>
          <w:u w:val="none"/>
        </w:rPr>
        <w:t xml:space="preserve"> </w:t>
      </w:r>
      <w:r w:rsidRPr="00A0077D">
        <w:rPr>
          <w:rFonts w:hint="eastAsia"/>
          <w:u w:val="none"/>
          <w:rtl/>
        </w:rPr>
        <w:t>נציג</w:t>
      </w:r>
      <w:r w:rsidRPr="00A0077D">
        <w:rPr>
          <w:u w:val="none"/>
        </w:rPr>
        <w:t xml:space="preserve"> </w:t>
      </w:r>
      <w:r w:rsidRPr="00A0077D">
        <w:rPr>
          <w:rFonts w:hint="eastAsia"/>
          <w:u w:val="none"/>
          <w:rtl/>
        </w:rPr>
        <w:t>המשרד</w:t>
      </w:r>
      <w:r w:rsidRPr="00A0077D">
        <w:rPr>
          <w:u w:val="none"/>
          <w:rtl/>
        </w:rPr>
        <w:t xml:space="preserve"> </w:t>
      </w:r>
      <w:r w:rsidRPr="00A0077D">
        <w:rPr>
          <w:rFonts w:hint="eastAsia"/>
          <w:u w:val="none"/>
          <w:rtl/>
        </w:rPr>
        <w:t>ו</w:t>
      </w:r>
      <w:r w:rsidRPr="00A0077D">
        <w:rPr>
          <w:u w:val="none"/>
          <w:rtl/>
        </w:rPr>
        <w:t xml:space="preserve">/או </w:t>
      </w:r>
      <w:r w:rsidRPr="00A0077D">
        <w:rPr>
          <w:rFonts w:hint="eastAsia"/>
          <w:u w:val="none"/>
          <w:rtl/>
        </w:rPr>
        <w:t>מי</w:t>
      </w:r>
      <w:r w:rsidRPr="00A0077D">
        <w:rPr>
          <w:u w:val="none"/>
          <w:rtl/>
        </w:rPr>
        <w:t xml:space="preserve"> </w:t>
      </w:r>
      <w:r w:rsidRPr="00A0077D">
        <w:rPr>
          <w:rFonts w:hint="eastAsia"/>
          <w:u w:val="none"/>
          <w:rtl/>
        </w:rPr>
        <w:t>מטעמו</w:t>
      </w:r>
      <w:r w:rsidRPr="00A0077D">
        <w:rPr>
          <w:u w:val="none"/>
        </w:rPr>
        <w:t xml:space="preserve"> </w:t>
      </w:r>
      <w:r w:rsidRPr="00A0077D">
        <w:rPr>
          <w:rFonts w:hint="eastAsia"/>
          <w:u w:val="none"/>
          <w:rtl/>
        </w:rPr>
        <w:t>בכל</w:t>
      </w:r>
      <w:r w:rsidRPr="00A0077D">
        <w:rPr>
          <w:u w:val="none"/>
        </w:rPr>
        <w:t xml:space="preserve"> </w:t>
      </w:r>
      <w:r w:rsidRPr="00A0077D">
        <w:rPr>
          <w:rFonts w:hint="eastAsia"/>
          <w:u w:val="none"/>
          <w:rtl/>
        </w:rPr>
        <w:t>עת</w:t>
      </w:r>
      <w:r w:rsidRPr="00A0077D">
        <w:rPr>
          <w:u w:val="none"/>
        </w:rPr>
        <w:t xml:space="preserve"> </w:t>
      </w:r>
      <w:r w:rsidRPr="00A0077D">
        <w:rPr>
          <w:rFonts w:hint="eastAsia"/>
          <w:u w:val="none"/>
          <w:rtl/>
        </w:rPr>
        <w:t>ולכל</w:t>
      </w:r>
      <w:r w:rsidRPr="00A0077D">
        <w:rPr>
          <w:u w:val="none"/>
        </w:rPr>
        <w:t xml:space="preserve"> </w:t>
      </w:r>
      <w:r w:rsidRPr="00A0077D">
        <w:rPr>
          <w:rFonts w:hint="eastAsia"/>
          <w:u w:val="none"/>
          <w:rtl/>
        </w:rPr>
        <w:t>עניין</w:t>
      </w:r>
      <w:r w:rsidRPr="00A0077D">
        <w:rPr>
          <w:u w:val="none"/>
        </w:rPr>
        <w:t xml:space="preserve">, </w:t>
      </w:r>
      <w:r w:rsidRPr="00A0077D">
        <w:rPr>
          <w:rFonts w:hint="eastAsia"/>
          <w:u w:val="none"/>
          <w:rtl/>
        </w:rPr>
        <w:t>להעמיד</w:t>
      </w:r>
      <w:r w:rsidRPr="00A0077D">
        <w:rPr>
          <w:u w:val="none"/>
        </w:rPr>
        <w:t xml:space="preserve"> </w:t>
      </w:r>
      <w:r w:rsidRPr="00A0077D">
        <w:rPr>
          <w:rFonts w:hint="eastAsia"/>
          <w:u w:val="none"/>
          <w:rtl/>
        </w:rPr>
        <w:t>לרשותם</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המידע</w:t>
      </w:r>
      <w:r w:rsidRPr="00A0077D">
        <w:rPr>
          <w:u w:val="none"/>
        </w:rPr>
        <w:t xml:space="preserve"> </w:t>
      </w:r>
      <w:r w:rsidRPr="00A0077D">
        <w:rPr>
          <w:rFonts w:hint="eastAsia"/>
          <w:u w:val="none"/>
          <w:rtl/>
        </w:rPr>
        <w:t>והנתונים</w:t>
      </w:r>
      <w:r w:rsidRPr="00A0077D">
        <w:rPr>
          <w:u w:val="none"/>
        </w:rPr>
        <w:t xml:space="preserve"> </w:t>
      </w:r>
      <w:r w:rsidRPr="00A0077D">
        <w:rPr>
          <w:rFonts w:hint="eastAsia"/>
          <w:u w:val="none"/>
          <w:rtl/>
        </w:rPr>
        <w:t>הנדרשים</w:t>
      </w:r>
      <w:r w:rsidRPr="00A0077D">
        <w:rPr>
          <w:u w:val="none"/>
        </w:rPr>
        <w:t xml:space="preserve"> </w:t>
      </w:r>
      <w:r w:rsidRPr="00A0077D">
        <w:rPr>
          <w:rFonts w:hint="eastAsia"/>
          <w:u w:val="none"/>
          <w:rtl/>
        </w:rPr>
        <w:t>מעת</w:t>
      </w:r>
      <w:r w:rsidRPr="00A0077D">
        <w:rPr>
          <w:u w:val="none"/>
        </w:rPr>
        <w:t xml:space="preserve"> </w:t>
      </w:r>
      <w:r w:rsidRPr="00A0077D">
        <w:rPr>
          <w:rFonts w:hint="eastAsia"/>
          <w:u w:val="none"/>
          <w:rtl/>
        </w:rPr>
        <w:t>לעת</w:t>
      </w:r>
      <w:r w:rsidRPr="00A0077D">
        <w:rPr>
          <w:u w:val="none"/>
        </w:rPr>
        <w:t xml:space="preserve">, </w:t>
      </w:r>
      <w:r w:rsidRPr="00A0077D">
        <w:rPr>
          <w:rFonts w:hint="eastAsia"/>
          <w:u w:val="none"/>
          <w:rtl/>
        </w:rPr>
        <w:t>ולפעול</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פי</w:t>
      </w:r>
      <w:r w:rsidRPr="00A0077D">
        <w:rPr>
          <w:u w:val="none"/>
          <w:rtl/>
        </w:rPr>
        <w:t xml:space="preserve"> </w:t>
      </w:r>
      <w:r w:rsidRPr="00A0077D">
        <w:rPr>
          <w:rFonts w:hint="eastAsia"/>
          <w:u w:val="none"/>
          <w:rtl/>
        </w:rPr>
        <w:t>הנחיותיהם</w:t>
      </w:r>
      <w:r w:rsidRPr="00A0077D">
        <w:rPr>
          <w:u w:val="none"/>
        </w:rPr>
        <w:t xml:space="preserve">, </w:t>
      </w:r>
      <w:r w:rsidRPr="00A0077D">
        <w:rPr>
          <w:rFonts w:hint="eastAsia"/>
          <w:u w:val="none"/>
          <w:rtl/>
        </w:rPr>
        <w:t>קביעותיהם</w:t>
      </w:r>
      <w:r w:rsidRPr="00A0077D">
        <w:rPr>
          <w:u w:val="none"/>
        </w:rPr>
        <w:t xml:space="preserve"> </w:t>
      </w:r>
      <w:r w:rsidRPr="00A0077D">
        <w:rPr>
          <w:rFonts w:hint="eastAsia"/>
          <w:u w:val="none"/>
          <w:rtl/>
        </w:rPr>
        <w:t>והגדרותיהם</w:t>
      </w:r>
      <w:r w:rsidR="00A71FE1">
        <w:rPr>
          <w:rFonts w:hint="cs"/>
          <w:u w:val="none"/>
          <w:rtl/>
        </w:rPr>
        <w:t>.</w:t>
      </w:r>
      <w:r w:rsidRPr="00A0077D">
        <w:rPr>
          <w:u w:val="none"/>
        </w:rPr>
        <w:t xml:space="preserve"> </w:t>
      </w:r>
      <w:r w:rsidRPr="00A0077D">
        <w:rPr>
          <w:rFonts w:hint="eastAsia"/>
          <w:u w:val="none"/>
          <w:rtl/>
        </w:rPr>
        <w:t>מבלי</w:t>
      </w:r>
      <w:r w:rsidRPr="00A0077D">
        <w:rPr>
          <w:u w:val="none"/>
        </w:rPr>
        <w:t xml:space="preserve"> </w:t>
      </w:r>
      <w:r w:rsidRPr="00A0077D">
        <w:rPr>
          <w:rFonts w:hint="eastAsia"/>
          <w:u w:val="none"/>
          <w:rtl/>
        </w:rPr>
        <w:t>לגרוע</w:t>
      </w:r>
      <w:r w:rsidRPr="00A0077D">
        <w:rPr>
          <w:u w:val="none"/>
        </w:rPr>
        <w:t xml:space="preserve"> </w:t>
      </w:r>
      <w:r w:rsidRPr="00A0077D">
        <w:rPr>
          <w:rFonts w:hint="eastAsia"/>
          <w:u w:val="none"/>
          <w:rtl/>
        </w:rPr>
        <w:t>מכלליות</w:t>
      </w:r>
      <w:r w:rsidRPr="00A0077D">
        <w:rPr>
          <w:u w:val="none"/>
        </w:rPr>
        <w:t xml:space="preserve"> </w:t>
      </w:r>
      <w:r w:rsidRPr="00A0077D">
        <w:rPr>
          <w:rFonts w:hint="eastAsia"/>
          <w:u w:val="none"/>
          <w:rtl/>
        </w:rPr>
        <w:t>האמור</w:t>
      </w:r>
      <w:r w:rsidRPr="00A0077D">
        <w:rPr>
          <w:u w:val="none"/>
        </w:rPr>
        <w:t xml:space="preserve">, </w:t>
      </w:r>
      <w:r w:rsidRPr="00A0077D">
        <w:rPr>
          <w:rFonts w:hint="eastAsia"/>
          <w:u w:val="none"/>
          <w:rtl/>
        </w:rPr>
        <w:t>יהיו</w:t>
      </w:r>
      <w:r w:rsidRPr="00A0077D">
        <w:rPr>
          <w:u w:val="none"/>
          <w:rtl/>
        </w:rPr>
        <w:t xml:space="preserve"> </w:t>
      </w:r>
      <w:r w:rsidRPr="00A0077D">
        <w:rPr>
          <w:rFonts w:hint="eastAsia"/>
          <w:u w:val="none"/>
          <w:rtl/>
        </w:rPr>
        <w:t>נציגי</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והאחראי</w:t>
      </w:r>
      <w:r w:rsidRPr="00A0077D">
        <w:rPr>
          <w:u w:val="none"/>
        </w:rPr>
        <w:t xml:space="preserve"> </w:t>
      </w:r>
      <w:r w:rsidRPr="00A0077D">
        <w:rPr>
          <w:rFonts w:hint="eastAsia"/>
          <w:u w:val="none"/>
          <w:rtl/>
        </w:rPr>
        <w:t>גורם</w:t>
      </w:r>
      <w:r w:rsidRPr="00A0077D">
        <w:rPr>
          <w:u w:val="none"/>
        </w:rPr>
        <w:t xml:space="preserve"> </w:t>
      </w:r>
      <w:r w:rsidRPr="00A0077D">
        <w:rPr>
          <w:rFonts w:hint="eastAsia"/>
          <w:u w:val="none"/>
          <w:rtl/>
        </w:rPr>
        <w:t>מפקח</w:t>
      </w:r>
      <w:r w:rsidRPr="00A0077D">
        <w:rPr>
          <w:u w:val="none"/>
        </w:rPr>
        <w:t>.</w:t>
      </w:r>
    </w:p>
    <w:p w:rsidR="00810AF4" w:rsidRPr="00A0077D" w:rsidRDefault="00810AF4" w:rsidP="00D811AC">
      <w:pPr>
        <w:spacing w:line="360" w:lineRule="auto"/>
        <w:ind w:left="360"/>
        <w:jc w:val="both"/>
        <w:rPr>
          <w:rFonts w:ascii="David"/>
          <w:u w:val="none"/>
          <w:rtl/>
        </w:rPr>
      </w:pPr>
      <w:r w:rsidRPr="00A0077D">
        <w:rPr>
          <w:rFonts w:hint="eastAsia"/>
          <w:u w:val="none"/>
          <w:rtl/>
        </w:rPr>
        <w:lastRenderedPageBreak/>
        <w:t>ג</w:t>
      </w:r>
      <w:r w:rsidR="00D811AC">
        <w:rPr>
          <w:rFonts w:hint="cs"/>
          <w:u w:val="none"/>
          <w:rtl/>
        </w:rPr>
        <w:t>.</w:t>
      </w:r>
      <w:r w:rsidRPr="00A0077D">
        <w:rPr>
          <w:u w:val="none"/>
        </w:rPr>
        <w:t xml:space="preserve"> </w:t>
      </w:r>
      <w:r w:rsidRPr="00A0077D">
        <w:rPr>
          <w:rFonts w:hint="eastAsia"/>
          <w:u w:val="none"/>
          <w:rtl/>
        </w:rPr>
        <w:t>בכפוף</w:t>
      </w:r>
      <w:r w:rsidRPr="00A0077D">
        <w:rPr>
          <w:u w:val="none"/>
        </w:rPr>
        <w:t xml:space="preserve"> </w:t>
      </w:r>
      <w:r w:rsidRPr="00A0077D">
        <w:rPr>
          <w:rFonts w:hint="eastAsia"/>
          <w:u w:val="none"/>
          <w:rtl/>
        </w:rPr>
        <w:t>לאמור</w:t>
      </w:r>
      <w:r w:rsidRPr="00A0077D">
        <w:rPr>
          <w:u w:val="none"/>
        </w:rPr>
        <w:t xml:space="preserve"> </w:t>
      </w:r>
      <w:r w:rsidRPr="00A0077D">
        <w:rPr>
          <w:rFonts w:hint="eastAsia"/>
          <w:u w:val="none"/>
          <w:rtl/>
        </w:rPr>
        <w:t>בסעיף</w:t>
      </w:r>
      <w:r w:rsidRPr="00A0077D">
        <w:rPr>
          <w:u w:val="none"/>
        </w:rPr>
        <w:t xml:space="preserve"> </w:t>
      </w:r>
      <w:r w:rsidRPr="00A0077D">
        <w:rPr>
          <w:rFonts w:hint="eastAsia"/>
          <w:u w:val="none"/>
          <w:rtl/>
        </w:rPr>
        <w:t>קטן</w:t>
      </w:r>
      <w:r w:rsidRPr="00A0077D">
        <w:rPr>
          <w:u w:val="none"/>
        </w:rPr>
        <w:t xml:space="preserve"> </w:t>
      </w:r>
      <w:r w:rsidRPr="00A0077D">
        <w:rPr>
          <w:rFonts w:hint="eastAsia"/>
          <w:u w:val="none"/>
          <w:rtl/>
        </w:rPr>
        <w:t>ה</w:t>
      </w:r>
      <w:r w:rsidRPr="00A0077D">
        <w:rPr>
          <w:u w:val="none"/>
          <w:rtl/>
        </w:rPr>
        <w:t>'</w:t>
      </w:r>
      <w:r w:rsidRPr="00A0077D">
        <w:rPr>
          <w:u w:val="none"/>
        </w:rPr>
        <w:t xml:space="preserve"> </w:t>
      </w:r>
      <w:r w:rsidRPr="00A0077D">
        <w:rPr>
          <w:rFonts w:hint="eastAsia"/>
          <w:u w:val="none"/>
          <w:rtl/>
        </w:rPr>
        <w:t>להלן</w:t>
      </w:r>
      <w:r w:rsidRPr="00A0077D">
        <w:rPr>
          <w:u w:val="none"/>
        </w:rPr>
        <w:t xml:space="preserve">, </w:t>
      </w:r>
      <w:r w:rsidRPr="00A0077D">
        <w:rPr>
          <w:rFonts w:hint="eastAsia"/>
          <w:u w:val="none"/>
          <w:rtl/>
        </w:rPr>
        <w:t>מוצהר</w:t>
      </w:r>
      <w:r w:rsidRPr="00A0077D">
        <w:rPr>
          <w:u w:val="none"/>
        </w:rPr>
        <w:t xml:space="preserve"> </w:t>
      </w:r>
      <w:r w:rsidRPr="00A0077D">
        <w:rPr>
          <w:rFonts w:hint="eastAsia"/>
          <w:u w:val="none"/>
          <w:rtl/>
        </w:rPr>
        <w:t>ומוסכם</w:t>
      </w:r>
      <w:r w:rsidRPr="00A0077D">
        <w:rPr>
          <w:u w:val="none"/>
        </w:rPr>
        <w:t xml:space="preserve"> </w:t>
      </w:r>
      <w:r w:rsidRPr="00A0077D">
        <w:rPr>
          <w:rFonts w:hint="eastAsia"/>
          <w:u w:val="none"/>
          <w:rtl/>
        </w:rPr>
        <w:t>בזה</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האחראי</w:t>
      </w:r>
      <w:r w:rsidRPr="00A0077D">
        <w:rPr>
          <w:u w:val="none"/>
        </w:rPr>
        <w:t xml:space="preserve"> </w:t>
      </w:r>
      <w:r w:rsidRPr="00A0077D">
        <w:rPr>
          <w:rFonts w:hint="eastAsia"/>
          <w:u w:val="none"/>
          <w:rtl/>
        </w:rPr>
        <w:t>הינו</w:t>
      </w:r>
      <w:r w:rsidRPr="00A0077D">
        <w:rPr>
          <w:u w:val="none"/>
          <w:rtl/>
        </w:rPr>
        <w:t xml:space="preserve"> </w:t>
      </w:r>
      <w:r w:rsidRPr="00A0077D">
        <w:rPr>
          <w:rFonts w:hint="eastAsia"/>
          <w:u w:val="none"/>
          <w:rtl/>
        </w:rPr>
        <w:t>הגורם</w:t>
      </w:r>
      <w:r w:rsidRPr="00A0077D">
        <w:rPr>
          <w:u w:val="none"/>
        </w:rPr>
        <w:t xml:space="preserve"> </w:t>
      </w:r>
      <w:r w:rsidRPr="00A0077D">
        <w:rPr>
          <w:rFonts w:hint="eastAsia"/>
          <w:u w:val="none"/>
          <w:rtl/>
        </w:rPr>
        <w:t>הקובע</w:t>
      </w:r>
      <w:r w:rsidRPr="00A0077D">
        <w:rPr>
          <w:u w:val="none"/>
        </w:rPr>
        <w:t xml:space="preserve"> </w:t>
      </w:r>
      <w:r w:rsidRPr="00A0077D">
        <w:rPr>
          <w:rFonts w:hint="eastAsia"/>
          <w:u w:val="none"/>
          <w:rtl/>
        </w:rPr>
        <w:t>והמכריע</w:t>
      </w:r>
      <w:r w:rsidRPr="00A0077D">
        <w:rPr>
          <w:u w:val="none"/>
        </w:rPr>
        <w:t xml:space="preserve"> </w:t>
      </w:r>
      <w:r w:rsidRPr="00A0077D">
        <w:rPr>
          <w:rFonts w:hint="eastAsia"/>
          <w:u w:val="none"/>
          <w:rtl/>
        </w:rPr>
        <w:t>בכל</w:t>
      </w:r>
      <w:r w:rsidRPr="00A0077D">
        <w:rPr>
          <w:u w:val="none"/>
        </w:rPr>
        <w:t xml:space="preserve"> </w:t>
      </w:r>
      <w:r w:rsidRPr="00A0077D">
        <w:rPr>
          <w:rFonts w:hint="eastAsia"/>
          <w:u w:val="none"/>
          <w:rtl/>
        </w:rPr>
        <w:t>נושא</w:t>
      </w:r>
      <w:r w:rsidRPr="00A0077D">
        <w:rPr>
          <w:u w:val="none"/>
        </w:rPr>
        <w:t xml:space="preserve"> </w:t>
      </w:r>
      <w:r w:rsidRPr="00A0077D">
        <w:rPr>
          <w:rFonts w:hint="eastAsia"/>
          <w:u w:val="none"/>
          <w:rtl/>
        </w:rPr>
        <w:t>ועניין</w:t>
      </w:r>
      <w:r w:rsidRPr="00A0077D">
        <w:rPr>
          <w:u w:val="none"/>
        </w:rPr>
        <w:t xml:space="preserve"> </w:t>
      </w:r>
      <w:r w:rsidRPr="00A0077D">
        <w:rPr>
          <w:rFonts w:hint="eastAsia"/>
          <w:u w:val="none"/>
          <w:rtl/>
        </w:rPr>
        <w:t>הנוגע</w:t>
      </w:r>
      <w:r w:rsidRPr="00A0077D">
        <w:rPr>
          <w:u w:val="none"/>
        </w:rPr>
        <w:t xml:space="preserve"> </w:t>
      </w:r>
      <w:r w:rsidRPr="00A0077D">
        <w:rPr>
          <w:rFonts w:hint="eastAsia"/>
          <w:u w:val="none"/>
          <w:rtl/>
        </w:rPr>
        <w:t>והקשור</w:t>
      </w:r>
      <w:r w:rsidRPr="00A0077D">
        <w:rPr>
          <w:u w:val="none"/>
        </w:rPr>
        <w:t xml:space="preserve"> </w:t>
      </w:r>
      <w:r w:rsidRPr="00A0077D">
        <w:rPr>
          <w:rFonts w:hint="eastAsia"/>
          <w:u w:val="none"/>
          <w:rtl/>
        </w:rPr>
        <w:t>לביצוע</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פי</w:t>
      </w:r>
      <w:r w:rsidRPr="00A0077D">
        <w:rPr>
          <w:u w:val="none"/>
          <w:rtl/>
        </w:rPr>
        <w:t xml:space="preserve"> </w:t>
      </w:r>
      <w:r w:rsidRPr="00A0077D">
        <w:rPr>
          <w:rFonts w:hint="eastAsia"/>
          <w:u w:val="none"/>
          <w:rtl/>
        </w:rPr>
        <w:t>הקבוע</w:t>
      </w:r>
      <w:r w:rsidRPr="00A0077D">
        <w:rPr>
          <w:u w:val="none"/>
        </w:rPr>
        <w:t xml:space="preserve"> </w:t>
      </w:r>
      <w:r w:rsidRPr="00A0077D">
        <w:rPr>
          <w:rFonts w:hint="eastAsia"/>
          <w:u w:val="none"/>
          <w:rtl/>
        </w:rPr>
        <w:t>בהסכם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ובכלל</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לפרשנות</w:t>
      </w:r>
      <w:r w:rsidRPr="00A0077D">
        <w:rPr>
          <w:u w:val="none"/>
        </w:rPr>
        <w:t xml:space="preserve"> </w:t>
      </w:r>
      <w:r w:rsidRPr="00A0077D">
        <w:rPr>
          <w:rFonts w:hint="eastAsia"/>
          <w:u w:val="none"/>
          <w:rtl/>
        </w:rPr>
        <w:t>המוסמכת</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המכרז</w:t>
      </w:r>
      <w:r w:rsidRPr="00A0077D">
        <w:rPr>
          <w:u w:val="none"/>
        </w:rPr>
        <w:t xml:space="preserve"> </w:t>
      </w:r>
      <w:r w:rsidRPr="00A0077D">
        <w:rPr>
          <w:rFonts w:hint="eastAsia"/>
          <w:u w:val="none"/>
          <w:rtl/>
        </w:rPr>
        <w:t>ושל</w:t>
      </w:r>
      <w:r w:rsidRPr="00A0077D">
        <w:rPr>
          <w:u w:val="none"/>
        </w:rPr>
        <w:t xml:space="preserve"> </w:t>
      </w:r>
      <w:r w:rsidRPr="00A0077D">
        <w:rPr>
          <w:rFonts w:hint="eastAsia"/>
          <w:u w:val="none"/>
          <w:rtl/>
        </w:rPr>
        <w:t>הצעת</w:t>
      </w:r>
      <w:r w:rsidRPr="00A0077D">
        <w:rPr>
          <w:u w:val="none"/>
        </w:rPr>
        <w:t xml:space="preserve"> </w:t>
      </w:r>
      <w:r w:rsidRPr="00A0077D">
        <w:rPr>
          <w:rFonts w:hint="eastAsia"/>
          <w:u w:val="none"/>
          <w:rtl/>
        </w:rPr>
        <w:t>היועץ</w:t>
      </w:r>
      <w:r w:rsidRPr="00A0077D">
        <w:rPr>
          <w:u w:val="none"/>
          <w:rtl/>
        </w:rPr>
        <w:t xml:space="preserve"> </w:t>
      </w:r>
      <w:r w:rsidRPr="00A0077D">
        <w:rPr>
          <w:rFonts w:hint="eastAsia"/>
          <w:u w:val="none"/>
          <w:rtl/>
        </w:rPr>
        <w:t>והיועץ</w:t>
      </w:r>
      <w:r w:rsidRPr="00A0077D">
        <w:rPr>
          <w:u w:val="none"/>
        </w:rPr>
        <w:t xml:space="preserve"> </w:t>
      </w:r>
      <w:r w:rsidRPr="00A0077D">
        <w:rPr>
          <w:rFonts w:hint="eastAsia"/>
          <w:u w:val="none"/>
          <w:rtl/>
        </w:rPr>
        <w:t>מתחייב</w:t>
      </w:r>
      <w:r w:rsidRPr="00A0077D">
        <w:rPr>
          <w:u w:val="none"/>
        </w:rPr>
        <w:t xml:space="preserve"> </w:t>
      </w:r>
      <w:r w:rsidRPr="00A0077D">
        <w:rPr>
          <w:rFonts w:hint="eastAsia"/>
          <w:u w:val="none"/>
          <w:rtl/>
        </w:rPr>
        <w:t>לפעול</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פי</w:t>
      </w:r>
      <w:r w:rsidRPr="00A0077D">
        <w:rPr>
          <w:u w:val="none"/>
        </w:rPr>
        <w:t xml:space="preserve"> </w:t>
      </w:r>
      <w:r w:rsidRPr="00A0077D">
        <w:rPr>
          <w:rFonts w:hint="eastAsia"/>
          <w:u w:val="none"/>
          <w:rtl/>
        </w:rPr>
        <w:t>הנחיותיו</w:t>
      </w:r>
      <w:r w:rsidRPr="00A0077D">
        <w:rPr>
          <w:u w:val="none"/>
        </w:rPr>
        <w:t>.</w:t>
      </w:r>
    </w:p>
    <w:p w:rsidR="00810AF4" w:rsidRPr="00A0077D" w:rsidRDefault="00810AF4" w:rsidP="00D811AC">
      <w:pPr>
        <w:spacing w:line="360" w:lineRule="auto"/>
        <w:ind w:left="360"/>
        <w:jc w:val="both"/>
        <w:rPr>
          <w:rFonts w:ascii="David"/>
          <w:u w:val="none"/>
          <w:rtl/>
        </w:rPr>
      </w:pPr>
      <w:r w:rsidRPr="00A0077D">
        <w:rPr>
          <w:rFonts w:hint="eastAsia"/>
          <w:u w:val="none"/>
          <w:rtl/>
        </w:rPr>
        <w:t>ד</w:t>
      </w:r>
      <w:r w:rsidR="00D811AC">
        <w:rPr>
          <w:rFonts w:hint="cs"/>
          <w:u w:val="none"/>
          <w:rtl/>
        </w:rPr>
        <w:t>.</w:t>
      </w:r>
      <w:r w:rsidRPr="00A0077D">
        <w:rPr>
          <w:u w:val="none"/>
        </w:rPr>
        <w:t xml:space="preserve"> </w:t>
      </w:r>
      <w:r w:rsidRPr="00A0077D">
        <w:rPr>
          <w:rFonts w:hint="eastAsia"/>
          <w:u w:val="none"/>
          <w:rtl/>
        </w:rPr>
        <w:t>המשרד</w:t>
      </w:r>
      <w:r w:rsidRPr="00A0077D">
        <w:rPr>
          <w:u w:val="none"/>
          <w:rtl/>
        </w:rPr>
        <w:t xml:space="preserve"> </w:t>
      </w:r>
      <w:r w:rsidRPr="00A0077D">
        <w:rPr>
          <w:rFonts w:hint="eastAsia"/>
          <w:u w:val="none"/>
          <w:rtl/>
        </w:rPr>
        <w:t>יהא</w:t>
      </w:r>
      <w:r w:rsidRPr="00A0077D">
        <w:rPr>
          <w:u w:val="none"/>
          <w:rtl/>
        </w:rPr>
        <w:t xml:space="preserve"> </w:t>
      </w:r>
      <w:r w:rsidRPr="00A0077D">
        <w:rPr>
          <w:rFonts w:hint="eastAsia"/>
          <w:u w:val="none"/>
          <w:rtl/>
        </w:rPr>
        <w:t>רשאי</w:t>
      </w:r>
      <w:r w:rsidRPr="00A0077D">
        <w:rPr>
          <w:u w:val="none"/>
        </w:rPr>
        <w:t xml:space="preserve"> </w:t>
      </w:r>
      <w:r w:rsidRPr="00A0077D">
        <w:rPr>
          <w:rFonts w:hint="eastAsia"/>
          <w:u w:val="none"/>
          <w:rtl/>
        </w:rPr>
        <w:t>לדרוש</w:t>
      </w:r>
      <w:r w:rsidRPr="00A0077D">
        <w:rPr>
          <w:u w:val="none"/>
        </w:rPr>
        <w:t xml:space="preserve"> </w:t>
      </w:r>
      <w:r w:rsidRPr="00A0077D">
        <w:rPr>
          <w:rFonts w:hint="eastAsia"/>
          <w:u w:val="none"/>
          <w:rtl/>
        </w:rPr>
        <w:t>מהיועץ</w:t>
      </w:r>
      <w:r w:rsidRPr="00A0077D">
        <w:rPr>
          <w:u w:val="none"/>
        </w:rPr>
        <w:t xml:space="preserve">, </w:t>
      </w:r>
      <w:r w:rsidRPr="00A0077D">
        <w:rPr>
          <w:rFonts w:hint="eastAsia"/>
          <w:u w:val="none"/>
          <w:rtl/>
        </w:rPr>
        <w:t>מעת</w:t>
      </w:r>
      <w:r w:rsidRPr="00A0077D">
        <w:rPr>
          <w:u w:val="none"/>
        </w:rPr>
        <w:t xml:space="preserve"> </w:t>
      </w:r>
      <w:r w:rsidRPr="00A0077D">
        <w:rPr>
          <w:rFonts w:hint="eastAsia"/>
          <w:u w:val="none"/>
          <w:rtl/>
        </w:rPr>
        <w:t>לעת</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פי</w:t>
      </w:r>
      <w:r w:rsidRPr="00A0077D">
        <w:rPr>
          <w:u w:val="none"/>
        </w:rPr>
        <w:t xml:space="preserve"> </w:t>
      </w:r>
      <w:r w:rsidRPr="00A0077D">
        <w:rPr>
          <w:rFonts w:hint="eastAsia"/>
          <w:u w:val="none"/>
          <w:rtl/>
        </w:rPr>
        <w:t>שיקול</w:t>
      </w:r>
      <w:r w:rsidRPr="00A0077D">
        <w:rPr>
          <w:u w:val="none"/>
        </w:rPr>
        <w:t xml:space="preserve"> </w:t>
      </w:r>
      <w:r w:rsidRPr="00A0077D">
        <w:rPr>
          <w:rFonts w:hint="eastAsia"/>
          <w:u w:val="none"/>
          <w:rtl/>
        </w:rPr>
        <w:t>דעתה</w:t>
      </w:r>
      <w:r w:rsidRPr="00A0077D">
        <w:rPr>
          <w:u w:val="none"/>
        </w:rPr>
        <w:t xml:space="preserve">, </w:t>
      </w:r>
      <w:r w:rsidRPr="00A0077D">
        <w:rPr>
          <w:rFonts w:hint="eastAsia"/>
          <w:u w:val="none"/>
          <w:rtl/>
        </w:rPr>
        <w:t>דיווח</w:t>
      </w:r>
      <w:r w:rsidRPr="00A0077D">
        <w:rPr>
          <w:u w:val="none"/>
        </w:rPr>
        <w:t xml:space="preserve"> </w:t>
      </w:r>
      <w:r w:rsidRPr="00A0077D">
        <w:rPr>
          <w:rFonts w:hint="eastAsia"/>
          <w:u w:val="none"/>
          <w:rtl/>
        </w:rPr>
        <w:t>על</w:t>
      </w:r>
      <w:r w:rsidRPr="00A0077D">
        <w:rPr>
          <w:u w:val="none"/>
          <w:rtl/>
        </w:rPr>
        <w:t xml:space="preserve"> </w:t>
      </w:r>
      <w:r w:rsidRPr="00A0077D">
        <w:rPr>
          <w:rFonts w:hint="eastAsia"/>
          <w:u w:val="none"/>
          <w:rtl/>
        </w:rPr>
        <w:t>ביצוע</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ולצורך</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מתחייב</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להעמיד</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המידע</w:t>
      </w:r>
      <w:r w:rsidRPr="00A0077D">
        <w:rPr>
          <w:u w:val="none"/>
        </w:rPr>
        <w:t xml:space="preserve">, </w:t>
      </w:r>
      <w:r w:rsidRPr="00A0077D">
        <w:rPr>
          <w:rFonts w:hint="eastAsia"/>
          <w:u w:val="none"/>
          <w:rtl/>
        </w:rPr>
        <w:t>החומר</w:t>
      </w:r>
      <w:r w:rsidRPr="00A0077D">
        <w:rPr>
          <w:u w:val="none"/>
          <w:rtl/>
        </w:rPr>
        <w:t xml:space="preserve"> </w:t>
      </w:r>
      <w:r w:rsidRPr="00A0077D">
        <w:rPr>
          <w:rFonts w:hint="eastAsia"/>
          <w:u w:val="none"/>
          <w:rtl/>
        </w:rPr>
        <w:t>והנתונים</w:t>
      </w:r>
      <w:r w:rsidRPr="00A0077D">
        <w:rPr>
          <w:u w:val="none"/>
        </w:rPr>
        <w:t xml:space="preserve"> </w:t>
      </w:r>
      <w:r w:rsidRPr="00A0077D">
        <w:rPr>
          <w:rFonts w:hint="eastAsia"/>
          <w:u w:val="none"/>
          <w:rtl/>
        </w:rPr>
        <w:t>שברשותו</w:t>
      </w:r>
      <w:r w:rsidRPr="00A0077D">
        <w:rPr>
          <w:u w:val="none"/>
        </w:rPr>
        <w:t xml:space="preserve"> </w:t>
      </w:r>
      <w:r w:rsidRPr="00A0077D">
        <w:rPr>
          <w:rFonts w:hint="eastAsia"/>
          <w:u w:val="none"/>
          <w:rtl/>
        </w:rPr>
        <w:t>לרשות</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לרשות</w:t>
      </w:r>
      <w:r w:rsidRPr="00A0077D">
        <w:rPr>
          <w:u w:val="none"/>
        </w:rPr>
        <w:t xml:space="preserve"> </w:t>
      </w:r>
      <w:r w:rsidRPr="00A0077D">
        <w:rPr>
          <w:rFonts w:hint="eastAsia"/>
          <w:u w:val="none"/>
          <w:rtl/>
        </w:rPr>
        <w:t>נציגיו</w:t>
      </w:r>
      <w:r w:rsidRPr="00A0077D">
        <w:rPr>
          <w:u w:val="none"/>
        </w:rPr>
        <w:t>.</w:t>
      </w:r>
    </w:p>
    <w:p w:rsidR="00810AF4" w:rsidRPr="00A0077D" w:rsidRDefault="00810AF4" w:rsidP="00D811AC">
      <w:pPr>
        <w:spacing w:line="360" w:lineRule="auto"/>
        <w:ind w:left="360"/>
        <w:jc w:val="both"/>
        <w:rPr>
          <w:rFonts w:ascii="David"/>
          <w:u w:val="none"/>
          <w:rtl/>
        </w:rPr>
      </w:pPr>
      <w:r w:rsidRPr="00A0077D">
        <w:rPr>
          <w:rFonts w:hint="eastAsia"/>
          <w:u w:val="none"/>
          <w:rtl/>
        </w:rPr>
        <w:t>ה</w:t>
      </w:r>
      <w:r w:rsidR="00D811AC">
        <w:rPr>
          <w:rFonts w:hint="cs"/>
          <w:u w:val="none"/>
          <w:rtl/>
        </w:rPr>
        <w:t>.</w:t>
      </w:r>
      <w:r w:rsidRPr="00A0077D">
        <w:rPr>
          <w:u w:val="none"/>
        </w:rPr>
        <w:t xml:space="preserve"> </w:t>
      </w:r>
      <w:r w:rsidRPr="00A0077D">
        <w:rPr>
          <w:rFonts w:hint="eastAsia"/>
          <w:u w:val="none"/>
          <w:rtl/>
        </w:rPr>
        <w:t>למען</w:t>
      </w:r>
      <w:r w:rsidRPr="00A0077D">
        <w:rPr>
          <w:u w:val="none"/>
        </w:rPr>
        <w:t xml:space="preserve"> </w:t>
      </w:r>
      <w:r w:rsidRPr="00A0077D">
        <w:rPr>
          <w:rFonts w:hint="eastAsia"/>
          <w:u w:val="none"/>
          <w:rtl/>
        </w:rPr>
        <w:t>הסר</w:t>
      </w:r>
      <w:r w:rsidRPr="00A0077D">
        <w:rPr>
          <w:u w:val="none"/>
        </w:rPr>
        <w:t xml:space="preserve"> </w:t>
      </w:r>
      <w:r w:rsidRPr="00A0077D">
        <w:rPr>
          <w:rFonts w:hint="eastAsia"/>
          <w:u w:val="none"/>
          <w:rtl/>
        </w:rPr>
        <w:t>ספק</w:t>
      </w:r>
      <w:r w:rsidRPr="00A0077D">
        <w:rPr>
          <w:u w:val="none"/>
        </w:rPr>
        <w:t xml:space="preserve">, </w:t>
      </w:r>
      <w:r w:rsidRPr="00A0077D">
        <w:rPr>
          <w:rFonts w:hint="eastAsia"/>
          <w:u w:val="none"/>
          <w:rtl/>
        </w:rPr>
        <w:t>מובהר</w:t>
      </w:r>
      <w:r w:rsidRPr="00A0077D">
        <w:rPr>
          <w:u w:val="none"/>
        </w:rPr>
        <w:t xml:space="preserve"> </w:t>
      </w:r>
      <w:r w:rsidRPr="00A0077D">
        <w:rPr>
          <w:rFonts w:hint="eastAsia"/>
          <w:u w:val="none"/>
          <w:rtl/>
        </w:rPr>
        <w:t>בזאת</w:t>
      </w:r>
      <w:r w:rsidRPr="00A0077D">
        <w:rPr>
          <w:u w:val="none"/>
        </w:rPr>
        <w:t xml:space="preserve"> </w:t>
      </w:r>
      <w:r w:rsidRPr="00A0077D">
        <w:rPr>
          <w:rFonts w:hint="eastAsia"/>
          <w:u w:val="none"/>
          <w:rtl/>
        </w:rPr>
        <w:t>שסמכויותיו</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האחראי</w:t>
      </w:r>
      <w:r w:rsidRPr="00A0077D">
        <w:rPr>
          <w:u w:val="none"/>
        </w:rPr>
        <w:t xml:space="preserve">, </w:t>
      </w:r>
      <w:r w:rsidRPr="00A0077D">
        <w:rPr>
          <w:rFonts w:hint="eastAsia"/>
          <w:u w:val="none"/>
          <w:rtl/>
        </w:rPr>
        <w:t>נציגי</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tl/>
        </w:rPr>
        <w:t xml:space="preserve"> </w:t>
      </w:r>
      <w:r w:rsidRPr="00A0077D">
        <w:rPr>
          <w:rFonts w:hint="eastAsia"/>
          <w:u w:val="none"/>
          <w:rtl/>
        </w:rPr>
        <w:t>ועדות</w:t>
      </w:r>
      <w:r w:rsidRPr="00A0077D">
        <w:rPr>
          <w:u w:val="none"/>
        </w:rPr>
        <w:t xml:space="preserve"> </w:t>
      </w:r>
      <w:r w:rsidRPr="00A0077D">
        <w:rPr>
          <w:rFonts w:hint="eastAsia"/>
          <w:u w:val="none"/>
          <w:rtl/>
        </w:rPr>
        <w:t>מטעם</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מוגבלות</w:t>
      </w:r>
      <w:r w:rsidRPr="00A0077D">
        <w:rPr>
          <w:u w:val="none"/>
        </w:rPr>
        <w:t xml:space="preserve"> </w:t>
      </w:r>
      <w:r w:rsidRPr="00A0077D">
        <w:rPr>
          <w:rFonts w:hint="eastAsia"/>
          <w:u w:val="none"/>
          <w:rtl/>
        </w:rPr>
        <w:t>בכל</w:t>
      </w:r>
      <w:r w:rsidRPr="00A0077D">
        <w:rPr>
          <w:u w:val="none"/>
        </w:rPr>
        <w:t xml:space="preserve"> </w:t>
      </w:r>
      <w:r w:rsidRPr="00A0077D">
        <w:rPr>
          <w:rFonts w:hint="eastAsia"/>
          <w:u w:val="none"/>
          <w:rtl/>
        </w:rPr>
        <w:t>הקשור</w:t>
      </w:r>
      <w:r w:rsidRPr="00A0077D">
        <w:rPr>
          <w:u w:val="none"/>
        </w:rPr>
        <w:t xml:space="preserve"> </w:t>
      </w:r>
      <w:r w:rsidRPr="00A0077D">
        <w:rPr>
          <w:rFonts w:hint="eastAsia"/>
          <w:u w:val="none"/>
          <w:rtl/>
        </w:rPr>
        <w:t>להגדלת</w:t>
      </w:r>
      <w:r w:rsidRPr="00A0077D">
        <w:rPr>
          <w:u w:val="none"/>
        </w:rPr>
        <w:t xml:space="preserve"> </w:t>
      </w:r>
      <w:r w:rsidRPr="00A0077D">
        <w:rPr>
          <w:rFonts w:hint="eastAsia"/>
          <w:u w:val="none"/>
          <w:rtl/>
        </w:rPr>
        <w:t>היקף</w:t>
      </w:r>
      <w:r w:rsidRPr="00A0077D">
        <w:rPr>
          <w:u w:val="none"/>
        </w:rPr>
        <w:t xml:space="preserve"> </w:t>
      </w:r>
      <w:r w:rsidRPr="00A0077D">
        <w:rPr>
          <w:rFonts w:hint="eastAsia"/>
          <w:u w:val="none"/>
          <w:rtl/>
        </w:rPr>
        <w:t>העלות</w:t>
      </w:r>
      <w:r w:rsidRPr="00A0077D">
        <w:rPr>
          <w:u w:val="none"/>
        </w:rPr>
        <w:t xml:space="preserve"> </w:t>
      </w:r>
      <w:r w:rsidRPr="00A0077D">
        <w:rPr>
          <w:rFonts w:hint="eastAsia"/>
          <w:u w:val="none"/>
          <w:rtl/>
        </w:rPr>
        <w:t>הכספית</w:t>
      </w:r>
      <w:r w:rsidRPr="00A0077D">
        <w:rPr>
          <w:u w:val="none"/>
          <w:rtl/>
        </w:rPr>
        <w:t xml:space="preserve"> </w:t>
      </w:r>
      <w:r w:rsidRPr="00A0077D">
        <w:rPr>
          <w:rFonts w:hint="eastAsia"/>
          <w:u w:val="none"/>
          <w:rtl/>
        </w:rPr>
        <w:t>של</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והשירות</w:t>
      </w:r>
      <w:r w:rsidRPr="00A0077D">
        <w:rPr>
          <w:u w:val="none"/>
          <w:rtl/>
        </w:rPr>
        <w:t>.</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הוראה</w:t>
      </w:r>
      <w:r w:rsidRPr="00A0077D">
        <w:rPr>
          <w:u w:val="none"/>
        </w:rPr>
        <w:t xml:space="preserve"> </w:t>
      </w:r>
      <w:r w:rsidRPr="00A0077D">
        <w:rPr>
          <w:rFonts w:hint="eastAsia"/>
          <w:u w:val="none"/>
          <w:rtl/>
        </w:rPr>
        <w:t>שיש</w:t>
      </w:r>
      <w:r w:rsidRPr="00A0077D">
        <w:rPr>
          <w:u w:val="none"/>
        </w:rPr>
        <w:t xml:space="preserve"> </w:t>
      </w:r>
      <w:r w:rsidRPr="00A0077D">
        <w:rPr>
          <w:rFonts w:hint="eastAsia"/>
          <w:u w:val="none"/>
          <w:rtl/>
        </w:rPr>
        <w:t>בה</w:t>
      </w:r>
      <w:r w:rsidRPr="00A0077D">
        <w:rPr>
          <w:u w:val="none"/>
        </w:rPr>
        <w:t xml:space="preserve"> </w:t>
      </w:r>
      <w:r w:rsidRPr="00A0077D">
        <w:rPr>
          <w:rFonts w:hint="eastAsia"/>
          <w:u w:val="none"/>
          <w:rtl/>
        </w:rPr>
        <w:t>משום</w:t>
      </w:r>
      <w:r w:rsidRPr="00A0077D">
        <w:rPr>
          <w:u w:val="none"/>
        </w:rPr>
        <w:t xml:space="preserve"> </w:t>
      </w:r>
      <w:r w:rsidRPr="00A0077D">
        <w:rPr>
          <w:rFonts w:hint="eastAsia"/>
          <w:u w:val="none"/>
          <w:rtl/>
        </w:rPr>
        <w:t>הגדלת</w:t>
      </w:r>
      <w:r w:rsidRPr="00A0077D">
        <w:rPr>
          <w:u w:val="none"/>
        </w:rPr>
        <w:t xml:space="preserve"> </w:t>
      </w:r>
      <w:r w:rsidRPr="00A0077D">
        <w:rPr>
          <w:rFonts w:hint="eastAsia"/>
          <w:u w:val="none"/>
          <w:rtl/>
        </w:rPr>
        <w:t>היקף</w:t>
      </w:r>
      <w:r w:rsidRPr="00A0077D">
        <w:rPr>
          <w:u w:val="none"/>
        </w:rPr>
        <w:t xml:space="preserve"> </w:t>
      </w:r>
      <w:r w:rsidRPr="00A0077D">
        <w:rPr>
          <w:rFonts w:hint="eastAsia"/>
          <w:u w:val="none"/>
          <w:rtl/>
        </w:rPr>
        <w:t>העלויות</w:t>
      </w:r>
      <w:r w:rsidRPr="00A0077D">
        <w:rPr>
          <w:u w:val="none"/>
          <w:rtl/>
        </w:rPr>
        <w:t xml:space="preserve"> </w:t>
      </w:r>
      <w:r w:rsidRPr="00A0077D">
        <w:rPr>
          <w:rFonts w:hint="eastAsia"/>
          <w:u w:val="none"/>
          <w:rtl/>
        </w:rPr>
        <w:t>והגדלת</w:t>
      </w:r>
      <w:r w:rsidRPr="00A0077D">
        <w:rPr>
          <w:u w:val="none"/>
        </w:rPr>
        <w:t xml:space="preserve"> </w:t>
      </w:r>
      <w:r w:rsidRPr="00A0077D">
        <w:rPr>
          <w:rFonts w:hint="eastAsia"/>
          <w:u w:val="none"/>
          <w:rtl/>
        </w:rPr>
        <w:t>התמורה</w:t>
      </w:r>
      <w:r w:rsidRPr="00A0077D">
        <w:rPr>
          <w:u w:val="none"/>
        </w:rPr>
        <w:t xml:space="preserve"> </w:t>
      </w:r>
      <w:r w:rsidRPr="00A0077D">
        <w:rPr>
          <w:rFonts w:hint="eastAsia"/>
          <w:u w:val="none"/>
          <w:rtl/>
        </w:rPr>
        <w:t>תחייב</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הצדדים</w:t>
      </w:r>
      <w:r w:rsidRPr="00A0077D">
        <w:rPr>
          <w:u w:val="none"/>
        </w:rPr>
        <w:t xml:space="preserve"> </w:t>
      </w:r>
      <w:r w:rsidRPr="00A0077D">
        <w:rPr>
          <w:rFonts w:hint="eastAsia"/>
          <w:u w:val="none"/>
          <w:rtl/>
        </w:rPr>
        <w:t>רק</w:t>
      </w:r>
      <w:r w:rsidRPr="00A0077D">
        <w:rPr>
          <w:u w:val="none"/>
        </w:rPr>
        <w:t xml:space="preserve"> </w:t>
      </w:r>
      <w:r w:rsidRPr="00A0077D">
        <w:rPr>
          <w:rFonts w:hint="eastAsia"/>
          <w:u w:val="none"/>
          <w:rtl/>
        </w:rPr>
        <w:t>משניתנה</w:t>
      </w:r>
      <w:r w:rsidRPr="00A0077D">
        <w:rPr>
          <w:u w:val="none"/>
        </w:rPr>
        <w:t xml:space="preserve"> </w:t>
      </w:r>
      <w:r w:rsidRPr="00A0077D">
        <w:rPr>
          <w:rFonts w:hint="eastAsia"/>
          <w:u w:val="none"/>
          <w:rtl/>
        </w:rPr>
        <w:t>בכתב</w:t>
      </w:r>
      <w:r w:rsidRPr="00A0077D">
        <w:rPr>
          <w:u w:val="none"/>
        </w:rPr>
        <w:t xml:space="preserve"> </w:t>
      </w:r>
      <w:r w:rsidRPr="00A0077D">
        <w:rPr>
          <w:rFonts w:hint="eastAsia"/>
          <w:u w:val="none"/>
          <w:rtl/>
        </w:rPr>
        <w:t>ונחתמה</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ידי</w:t>
      </w:r>
      <w:r w:rsidRPr="00A0077D">
        <w:rPr>
          <w:u w:val="none"/>
          <w:rtl/>
        </w:rPr>
        <w:t xml:space="preserve"> </w:t>
      </w:r>
      <w:r w:rsidRPr="00A0077D">
        <w:rPr>
          <w:rFonts w:hint="eastAsia"/>
          <w:u w:val="none"/>
          <w:rtl/>
        </w:rPr>
        <w:t>מורשי</w:t>
      </w:r>
      <w:r w:rsidRPr="00A0077D">
        <w:rPr>
          <w:u w:val="none"/>
        </w:rPr>
        <w:t xml:space="preserve"> </w:t>
      </w:r>
      <w:r w:rsidRPr="00A0077D">
        <w:rPr>
          <w:rFonts w:hint="eastAsia"/>
          <w:u w:val="none"/>
          <w:rtl/>
        </w:rPr>
        <w:t>החתימה</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לרבות</w:t>
      </w:r>
      <w:r w:rsidRPr="00A0077D">
        <w:rPr>
          <w:u w:val="none"/>
        </w:rPr>
        <w:t xml:space="preserve"> </w:t>
      </w:r>
      <w:r w:rsidRPr="00A0077D">
        <w:rPr>
          <w:rFonts w:hint="eastAsia"/>
          <w:u w:val="none"/>
          <w:rtl/>
        </w:rPr>
        <w:t>חשב</w:t>
      </w:r>
      <w:r w:rsidRPr="00A0077D">
        <w:rPr>
          <w:u w:val="none"/>
        </w:rPr>
        <w:t xml:space="preserve"> </w:t>
      </w:r>
      <w:r w:rsidRPr="00A0077D">
        <w:rPr>
          <w:rFonts w:hint="eastAsia"/>
          <w:u w:val="none"/>
          <w:rtl/>
        </w:rPr>
        <w:t>המשרד</w:t>
      </w:r>
      <w:r w:rsidRPr="00A0077D">
        <w:rPr>
          <w:u w:val="none"/>
        </w:rPr>
        <w:t>.</w:t>
      </w:r>
    </w:p>
    <w:p w:rsidR="00810AF4" w:rsidRPr="001516EB" w:rsidRDefault="00810AF4" w:rsidP="00810AF4">
      <w:pPr>
        <w:autoSpaceDE w:val="0"/>
        <w:autoSpaceDN w:val="0"/>
        <w:adjustRightInd w:val="0"/>
        <w:spacing w:line="276" w:lineRule="auto"/>
        <w:jc w:val="center"/>
        <w:rPr>
          <w:rFonts w:ascii="David" w:eastAsiaTheme="majorEastAsia" w:hAnsiTheme="majorHAnsi"/>
          <w:b/>
          <w:bCs/>
          <w:noProof w:val="0"/>
          <w:rtl/>
          <w:lang w:eastAsia="en-US"/>
        </w:rPr>
      </w:pPr>
      <w:r w:rsidRPr="001516EB">
        <w:rPr>
          <w:rFonts w:ascii="David,Bold" w:hint="eastAsia"/>
          <w:b/>
          <w:bCs/>
          <w:rtl/>
        </w:rPr>
        <w:t>סעיף</w:t>
      </w:r>
      <w:r w:rsidRPr="001516EB">
        <w:rPr>
          <w:rFonts w:ascii="David,Bold"/>
          <w:b/>
          <w:bCs/>
        </w:rPr>
        <w:t xml:space="preserve"> </w:t>
      </w:r>
      <w:r w:rsidRPr="001516EB">
        <w:rPr>
          <w:rFonts w:ascii="David,Bold" w:hint="eastAsia"/>
          <w:b/>
          <w:bCs/>
          <w:rtl/>
        </w:rPr>
        <w:t>זה</w:t>
      </w:r>
      <w:r w:rsidRPr="001516EB">
        <w:rPr>
          <w:rFonts w:ascii="David,Bold"/>
          <w:b/>
          <w:bCs/>
        </w:rPr>
        <w:t xml:space="preserve"> </w:t>
      </w:r>
      <w:r w:rsidRPr="001516EB">
        <w:rPr>
          <w:rFonts w:ascii="David,Bold" w:hint="eastAsia"/>
          <w:b/>
          <w:bCs/>
          <w:rtl/>
        </w:rPr>
        <w:t>הינו</w:t>
      </w:r>
      <w:r w:rsidRPr="001516EB">
        <w:rPr>
          <w:rFonts w:ascii="David,Bold"/>
          <w:b/>
          <w:bCs/>
        </w:rPr>
        <w:t xml:space="preserve"> </w:t>
      </w:r>
      <w:r w:rsidRPr="001516EB">
        <w:rPr>
          <w:rFonts w:ascii="David,Bold" w:hint="eastAsia"/>
          <w:b/>
          <w:bCs/>
          <w:rtl/>
        </w:rPr>
        <w:t>מעיקרי</w:t>
      </w:r>
      <w:r w:rsidRPr="001516EB">
        <w:rPr>
          <w:rFonts w:ascii="David,Bold"/>
          <w:b/>
          <w:bCs/>
        </w:rPr>
        <w:t xml:space="preserve"> </w:t>
      </w:r>
      <w:r w:rsidRPr="001516EB">
        <w:rPr>
          <w:rFonts w:ascii="David,Bold" w:hint="eastAsia"/>
          <w:b/>
          <w:bCs/>
          <w:rtl/>
        </w:rPr>
        <w:t>ההתקשרות</w:t>
      </w:r>
      <w:r w:rsidRPr="001516EB">
        <w:rPr>
          <w:rFonts w:ascii="David,Bold"/>
          <w:b/>
          <w:bCs/>
        </w:rPr>
        <w:t xml:space="preserve">, </w:t>
      </w:r>
      <w:r w:rsidRPr="001516EB">
        <w:rPr>
          <w:rFonts w:ascii="David,Bold" w:hint="eastAsia"/>
          <w:b/>
          <w:bCs/>
          <w:rtl/>
        </w:rPr>
        <w:t>והפרתו</w:t>
      </w:r>
      <w:r w:rsidRPr="001516EB">
        <w:rPr>
          <w:rFonts w:ascii="David,Bold"/>
          <w:b/>
          <w:bCs/>
        </w:rPr>
        <w:t xml:space="preserve"> </w:t>
      </w:r>
      <w:r w:rsidRPr="001516EB">
        <w:rPr>
          <w:rFonts w:ascii="David,Bold" w:hint="eastAsia"/>
          <w:b/>
          <w:bCs/>
          <w:rtl/>
        </w:rPr>
        <w:t>תחשב</w:t>
      </w:r>
      <w:r w:rsidRPr="001516EB">
        <w:rPr>
          <w:rFonts w:ascii="David,Bold"/>
          <w:b/>
          <w:bCs/>
        </w:rPr>
        <w:t xml:space="preserve"> </w:t>
      </w:r>
      <w:r w:rsidRPr="001516EB">
        <w:rPr>
          <w:rFonts w:ascii="David,Bold" w:hint="eastAsia"/>
          <w:b/>
          <w:bCs/>
          <w:rtl/>
        </w:rPr>
        <w:t>כהפרה</w:t>
      </w:r>
      <w:r w:rsidRPr="001516EB">
        <w:rPr>
          <w:rFonts w:ascii="David,Bold"/>
          <w:b/>
          <w:bCs/>
        </w:rPr>
        <w:t xml:space="preserve"> </w:t>
      </w:r>
      <w:r w:rsidRPr="001516EB">
        <w:rPr>
          <w:rFonts w:ascii="David,Bold" w:hint="eastAsia"/>
          <w:b/>
          <w:bCs/>
          <w:rtl/>
        </w:rPr>
        <w:t>יסודית</w:t>
      </w:r>
      <w:r w:rsidRPr="001516EB">
        <w:rPr>
          <w:rFonts w:ascii="David,Bold"/>
          <w:b/>
          <w:bCs/>
        </w:rPr>
        <w:t xml:space="preserve"> </w:t>
      </w:r>
      <w:r w:rsidRPr="001516EB">
        <w:rPr>
          <w:rFonts w:ascii="David,Bold" w:hint="eastAsia"/>
          <w:b/>
          <w:bCs/>
          <w:rtl/>
        </w:rPr>
        <w:t>של</w:t>
      </w:r>
      <w:r w:rsidRPr="001516EB">
        <w:rPr>
          <w:rFonts w:asciiTheme="minorHAnsi" w:hAnsiTheme="minorHAnsi"/>
          <w:b/>
          <w:bCs/>
        </w:rPr>
        <w:t xml:space="preserve"> </w:t>
      </w:r>
      <w:r w:rsidRPr="001516EB">
        <w:rPr>
          <w:rFonts w:ascii="David,Bold" w:hint="eastAsia"/>
          <w:b/>
          <w:bCs/>
          <w:rtl/>
        </w:rPr>
        <w:t>ההסכם</w:t>
      </w:r>
      <w:r w:rsidRPr="001516EB">
        <w:rPr>
          <w:rFonts w:ascii="David,Bold"/>
          <w:b/>
          <w:bCs/>
        </w:rPr>
        <w:t>.</w:t>
      </w:r>
    </w:p>
    <w:p w:rsidR="00810AF4" w:rsidRPr="001516EB" w:rsidRDefault="00810AF4" w:rsidP="00810AF4">
      <w:pPr>
        <w:autoSpaceDE w:val="0"/>
        <w:autoSpaceDN w:val="0"/>
        <w:adjustRightInd w:val="0"/>
        <w:spacing w:line="276" w:lineRule="auto"/>
        <w:jc w:val="both"/>
        <w:rPr>
          <w:rFonts w:ascii="David,Bold"/>
          <w:b/>
          <w:bCs/>
          <w:rtl/>
        </w:rPr>
      </w:pPr>
    </w:p>
    <w:p w:rsidR="00810AF4" w:rsidRPr="00A0077D" w:rsidRDefault="00BF4F13" w:rsidP="00BF4F13">
      <w:pPr>
        <w:pStyle w:val="af7"/>
        <w:numPr>
          <w:ilvl w:val="0"/>
          <w:numId w:val="44"/>
        </w:numPr>
        <w:autoSpaceDE w:val="0"/>
        <w:autoSpaceDN w:val="0"/>
        <w:adjustRightInd w:val="0"/>
        <w:spacing w:line="276" w:lineRule="auto"/>
        <w:jc w:val="both"/>
        <w:rPr>
          <w:rFonts w:ascii="David" w:hAnsiTheme="minorHAnsi"/>
          <w:b/>
          <w:bCs/>
          <w:u w:val="none"/>
          <w:rtl/>
          <w:lang w:bidi="en-US"/>
        </w:rPr>
      </w:pPr>
      <w:r>
        <w:rPr>
          <w:rFonts w:ascii="David,Bold" w:hint="cs"/>
          <w:b/>
          <w:bCs/>
          <w:u w:val="none"/>
          <w:rtl/>
        </w:rPr>
        <w:t xml:space="preserve"> </w:t>
      </w:r>
      <w:r w:rsidR="00810AF4" w:rsidRPr="00A0077D">
        <w:rPr>
          <w:rFonts w:ascii="David,Bold" w:hint="eastAsia"/>
          <w:b/>
          <w:bCs/>
          <w:u w:val="none"/>
          <w:rtl/>
        </w:rPr>
        <w:t>בעלות</w:t>
      </w:r>
      <w:r w:rsidR="00810AF4" w:rsidRPr="00A0077D">
        <w:rPr>
          <w:rFonts w:ascii="David,Bold"/>
          <w:b/>
          <w:bCs/>
          <w:u w:val="none"/>
        </w:rPr>
        <w:t xml:space="preserve"> </w:t>
      </w:r>
      <w:r w:rsidR="00810AF4" w:rsidRPr="00A0077D">
        <w:rPr>
          <w:rFonts w:ascii="David,Bold" w:hint="eastAsia"/>
          <w:b/>
          <w:bCs/>
          <w:u w:val="none"/>
          <w:rtl/>
        </w:rPr>
        <w:t>וזכויות</w:t>
      </w:r>
      <w:r w:rsidR="00810AF4" w:rsidRPr="00A0077D">
        <w:rPr>
          <w:rFonts w:ascii="David,Bold"/>
          <w:b/>
          <w:bCs/>
          <w:u w:val="none"/>
        </w:rPr>
        <w:t xml:space="preserve"> </w:t>
      </w:r>
      <w:r w:rsidR="00810AF4" w:rsidRPr="00A0077D">
        <w:rPr>
          <w:rFonts w:ascii="David,Bold" w:hint="eastAsia"/>
          <w:b/>
          <w:bCs/>
          <w:u w:val="none"/>
          <w:rtl/>
        </w:rPr>
        <w:t>על</w:t>
      </w:r>
      <w:r w:rsidR="00810AF4" w:rsidRPr="00A0077D">
        <w:rPr>
          <w:rFonts w:ascii="David,Bold"/>
          <w:b/>
          <w:bCs/>
          <w:u w:val="none"/>
        </w:rPr>
        <w:t xml:space="preserve"> </w:t>
      </w:r>
      <w:r w:rsidR="00810AF4" w:rsidRPr="00A0077D">
        <w:rPr>
          <w:rFonts w:ascii="David,Bold" w:hint="eastAsia"/>
          <w:b/>
          <w:bCs/>
          <w:u w:val="none"/>
          <w:rtl/>
        </w:rPr>
        <w:t>הנתונים</w:t>
      </w:r>
      <w:r w:rsidR="00810AF4" w:rsidRPr="00A0077D">
        <w:rPr>
          <w:rFonts w:ascii="David,Bold"/>
          <w:b/>
          <w:bCs/>
          <w:u w:val="none"/>
        </w:rPr>
        <w:t xml:space="preserve"> </w:t>
      </w:r>
      <w:r w:rsidR="00810AF4" w:rsidRPr="00A0077D">
        <w:rPr>
          <w:rFonts w:ascii="David,Bold" w:hint="eastAsia"/>
          <w:b/>
          <w:bCs/>
          <w:u w:val="none"/>
          <w:rtl/>
        </w:rPr>
        <w:t>והתוצרים</w:t>
      </w:r>
    </w:p>
    <w:p w:rsidR="00810AF4" w:rsidRPr="00A0077D" w:rsidRDefault="00810AF4" w:rsidP="00117485">
      <w:pPr>
        <w:spacing w:line="360" w:lineRule="auto"/>
        <w:ind w:left="360"/>
        <w:jc w:val="both"/>
        <w:rPr>
          <w:u w:val="none"/>
        </w:rPr>
      </w:pPr>
    </w:p>
    <w:p w:rsidR="00810AF4" w:rsidRPr="00A0077D" w:rsidRDefault="00810AF4" w:rsidP="00D811AC">
      <w:pPr>
        <w:spacing w:line="360" w:lineRule="auto"/>
        <w:ind w:left="360"/>
        <w:jc w:val="both"/>
        <w:rPr>
          <w:rFonts w:ascii="David"/>
          <w:u w:val="none"/>
          <w:lang w:bidi="en-US"/>
        </w:rPr>
      </w:pPr>
      <w:r w:rsidRPr="00A0077D">
        <w:rPr>
          <w:rFonts w:hint="eastAsia"/>
          <w:u w:val="none"/>
          <w:rtl/>
        </w:rPr>
        <w:t>א</w:t>
      </w:r>
      <w:r w:rsidR="00D811AC">
        <w:rPr>
          <w:rFonts w:hint="cs"/>
          <w:u w:val="none"/>
          <w:rtl/>
        </w:rPr>
        <w:t>.</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מתחייב</w:t>
      </w:r>
      <w:r w:rsidRPr="00A0077D">
        <w:rPr>
          <w:u w:val="none"/>
        </w:rPr>
        <w:t xml:space="preserve"> </w:t>
      </w:r>
      <w:r w:rsidRPr="00A0077D">
        <w:rPr>
          <w:rFonts w:hint="eastAsia"/>
          <w:u w:val="none"/>
          <w:rtl/>
        </w:rPr>
        <w:t>שלא</w:t>
      </w:r>
      <w:r w:rsidRPr="00A0077D">
        <w:rPr>
          <w:u w:val="none"/>
        </w:rPr>
        <w:t xml:space="preserve"> </w:t>
      </w:r>
      <w:r w:rsidRPr="00A0077D">
        <w:rPr>
          <w:rFonts w:hint="eastAsia"/>
          <w:u w:val="none"/>
          <w:rtl/>
        </w:rPr>
        <w:t>למסור</w:t>
      </w:r>
      <w:r w:rsidRPr="00A0077D">
        <w:rPr>
          <w:u w:val="none"/>
        </w:rPr>
        <w:t xml:space="preserve">, </w:t>
      </w:r>
      <w:r w:rsidRPr="00A0077D">
        <w:rPr>
          <w:rFonts w:hint="eastAsia"/>
          <w:u w:val="none"/>
          <w:rtl/>
        </w:rPr>
        <w:t>להעביר</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לפרסם</w:t>
      </w:r>
      <w:r w:rsidRPr="00A0077D">
        <w:rPr>
          <w:u w:val="none"/>
        </w:rPr>
        <w:t xml:space="preserve">, </w:t>
      </w:r>
      <w:r w:rsidRPr="00A0077D">
        <w:rPr>
          <w:rFonts w:hint="eastAsia"/>
          <w:u w:val="none"/>
          <w:rtl/>
        </w:rPr>
        <w:t>בין</w:t>
      </w:r>
      <w:r w:rsidRPr="00A0077D">
        <w:rPr>
          <w:u w:val="none"/>
        </w:rPr>
        <w:t xml:space="preserve"> </w:t>
      </w:r>
      <w:r w:rsidRPr="00A0077D">
        <w:rPr>
          <w:rFonts w:hint="eastAsia"/>
          <w:u w:val="none"/>
          <w:rtl/>
        </w:rPr>
        <w:t>בעצמו</w:t>
      </w:r>
      <w:r w:rsidRPr="00A0077D">
        <w:rPr>
          <w:u w:val="none"/>
        </w:rPr>
        <w:t xml:space="preserve"> </w:t>
      </w:r>
      <w:r w:rsidRPr="00A0077D">
        <w:rPr>
          <w:rFonts w:hint="eastAsia"/>
          <w:u w:val="none"/>
          <w:rtl/>
        </w:rPr>
        <w:t>ובין</w:t>
      </w:r>
      <w:r w:rsidRPr="00A0077D">
        <w:rPr>
          <w:u w:val="none"/>
        </w:rPr>
        <w:t xml:space="preserve"> </w:t>
      </w:r>
      <w:r w:rsidRPr="00A0077D">
        <w:rPr>
          <w:rFonts w:hint="eastAsia"/>
          <w:u w:val="none"/>
          <w:rtl/>
        </w:rPr>
        <w:t>באמצעות</w:t>
      </w:r>
      <w:r w:rsidRPr="00A0077D">
        <w:rPr>
          <w:u w:val="none"/>
          <w:rtl/>
        </w:rPr>
        <w:t xml:space="preserve"> </w:t>
      </w:r>
      <w:r w:rsidRPr="00A0077D">
        <w:rPr>
          <w:rFonts w:hint="eastAsia"/>
          <w:u w:val="none"/>
          <w:rtl/>
        </w:rPr>
        <w:t>מי</w:t>
      </w:r>
      <w:r w:rsidRPr="00A0077D">
        <w:rPr>
          <w:u w:val="none"/>
          <w:rtl/>
        </w:rPr>
        <w:t xml:space="preserve"> </w:t>
      </w:r>
      <w:r w:rsidRPr="00A0077D">
        <w:rPr>
          <w:rFonts w:hint="eastAsia"/>
          <w:u w:val="none"/>
          <w:rtl/>
        </w:rPr>
        <w:t>מטעמו</w:t>
      </w:r>
      <w:r w:rsidRPr="00A0077D">
        <w:rPr>
          <w:u w:val="none"/>
          <w:rtl/>
        </w:rPr>
        <w:t xml:space="preserve"> </w:t>
      </w:r>
      <w:r w:rsidRPr="00A0077D">
        <w:rPr>
          <w:rFonts w:hint="eastAsia"/>
          <w:u w:val="none"/>
          <w:rtl/>
        </w:rPr>
        <w:t>כל</w:t>
      </w:r>
      <w:r w:rsidRPr="00A0077D">
        <w:rPr>
          <w:u w:val="none"/>
        </w:rPr>
        <w:t xml:space="preserve"> </w:t>
      </w:r>
      <w:r w:rsidRPr="00A0077D">
        <w:rPr>
          <w:rFonts w:hint="eastAsia"/>
          <w:u w:val="none"/>
          <w:rtl/>
        </w:rPr>
        <w:t>מידע</w:t>
      </w:r>
      <w:r w:rsidRPr="00A0077D">
        <w:rPr>
          <w:u w:val="none"/>
        </w:rPr>
        <w:t xml:space="preserve">, </w:t>
      </w:r>
      <w:r w:rsidRPr="00A0077D">
        <w:rPr>
          <w:rFonts w:hint="eastAsia"/>
          <w:u w:val="none"/>
          <w:rtl/>
        </w:rPr>
        <w:t>מסמך</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חומר</w:t>
      </w:r>
      <w:r w:rsidRPr="00A0077D">
        <w:rPr>
          <w:u w:val="none"/>
        </w:rPr>
        <w:t xml:space="preserve"> </w:t>
      </w:r>
      <w:r w:rsidRPr="00A0077D">
        <w:rPr>
          <w:rFonts w:hint="eastAsia"/>
          <w:u w:val="none"/>
          <w:rtl/>
        </w:rPr>
        <w:t>כלשהו</w:t>
      </w:r>
      <w:r w:rsidRPr="00A0077D">
        <w:rPr>
          <w:u w:val="none"/>
        </w:rPr>
        <w:t xml:space="preserve"> </w:t>
      </w:r>
      <w:r w:rsidRPr="00A0077D">
        <w:rPr>
          <w:rFonts w:hint="eastAsia"/>
          <w:u w:val="none"/>
          <w:rtl/>
        </w:rPr>
        <w:t>שיגיעו</w:t>
      </w:r>
      <w:r w:rsidRPr="00A0077D">
        <w:rPr>
          <w:u w:val="none"/>
        </w:rPr>
        <w:t xml:space="preserve"> </w:t>
      </w:r>
      <w:r w:rsidRPr="00A0077D">
        <w:rPr>
          <w:rFonts w:hint="eastAsia"/>
          <w:u w:val="none"/>
          <w:rtl/>
        </w:rPr>
        <w:t>אליו</w:t>
      </w:r>
      <w:r w:rsidRPr="00A0077D">
        <w:rPr>
          <w:u w:val="none"/>
        </w:rPr>
        <w:t xml:space="preserve"> </w:t>
      </w:r>
      <w:r w:rsidRPr="00A0077D">
        <w:rPr>
          <w:rFonts w:hint="eastAsia"/>
          <w:u w:val="none"/>
          <w:rtl/>
        </w:rPr>
        <w:t>עקב</w:t>
      </w:r>
      <w:r w:rsidRPr="00A0077D">
        <w:rPr>
          <w:u w:val="none"/>
          <w:rtl/>
        </w:rPr>
        <w:t xml:space="preserve"> </w:t>
      </w:r>
      <w:r w:rsidRPr="00A0077D">
        <w:rPr>
          <w:rFonts w:hint="eastAsia"/>
          <w:u w:val="none"/>
          <w:rtl/>
        </w:rPr>
        <w:t>ביצוע</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אגב</w:t>
      </w:r>
      <w:r w:rsidRPr="00A0077D">
        <w:rPr>
          <w:u w:val="none"/>
        </w:rPr>
        <w:t xml:space="preserve"> </w:t>
      </w:r>
      <w:r w:rsidRPr="00A0077D">
        <w:rPr>
          <w:rFonts w:hint="eastAsia"/>
          <w:u w:val="none"/>
          <w:rtl/>
        </w:rPr>
        <w:t>ביצוע</w:t>
      </w:r>
      <w:r w:rsidRPr="00A0077D">
        <w:rPr>
          <w:u w:val="none"/>
        </w:rPr>
        <w:t xml:space="preserve">, </w:t>
      </w:r>
      <w:r w:rsidRPr="00A0077D">
        <w:rPr>
          <w:rFonts w:hint="eastAsia"/>
          <w:u w:val="none"/>
          <w:rtl/>
        </w:rPr>
        <w:t>ולא</w:t>
      </w:r>
      <w:r w:rsidRPr="00A0077D">
        <w:rPr>
          <w:u w:val="none"/>
        </w:rPr>
        <w:t xml:space="preserve"> </w:t>
      </w:r>
      <w:r w:rsidRPr="00A0077D">
        <w:rPr>
          <w:rFonts w:hint="eastAsia"/>
          <w:u w:val="none"/>
          <w:rtl/>
        </w:rPr>
        <w:t>לעשות</w:t>
      </w:r>
      <w:r w:rsidRPr="00A0077D">
        <w:rPr>
          <w:u w:val="none"/>
        </w:rPr>
        <w:t xml:space="preserve"> </w:t>
      </w:r>
      <w:r w:rsidRPr="00A0077D">
        <w:rPr>
          <w:rFonts w:hint="eastAsia"/>
          <w:u w:val="none"/>
          <w:rtl/>
        </w:rPr>
        <w:t>בהם</w:t>
      </w:r>
      <w:r w:rsidRPr="00A0077D">
        <w:rPr>
          <w:u w:val="none"/>
        </w:rPr>
        <w:t xml:space="preserve"> </w:t>
      </w:r>
      <w:r w:rsidRPr="00A0077D">
        <w:rPr>
          <w:rFonts w:hint="eastAsia"/>
          <w:u w:val="none"/>
          <w:rtl/>
        </w:rPr>
        <w:t>שימוש</w:t>
      </w:r>
      <w:r w:rsidRPr="00A0077D">
        <w:rPr>
          <w:u w:val="none"/>
        </w:rPr>
        <w:t xml:space="preserve"> </w:t>
      </w:r>
      <w:r w:rsidRPr="00A0077D">
        <w:rPr>
          <w:rFonts w:hint="eastAsia"/>
          <w:u w:val="none"/>
          <w:rtl/>
        </w:rPr>
        <w:t>אחר</w:t>
      </w:r>
      <w:r w:rsidRPr="00A0077D">
        <w:rPr>
          <w:u w:val="none"/>
        </w:rPr>
        <w:t xml:space="preserve"> </w:t>
      </w:r>
      <w:r w:rsidRPr="00A0077D">
        <w:rPr>
          <w:rFonts w:hint="eastAsia"/>
          <w:u w:val="none"/>
          <w:rtl/>
        </w:rPr>
        <w:t>כלשהו</w:t>
      </w:r>
      <w:r w:rsidRPr="00A0077D">
        <w:rPr>
          <w:u w:val="none"/>
        </w:rPr>
        <w:t xml:space="preserve"> </w:t>
      </w:r>
      <w:r w:rsidRPr="00A0077D">
        <w:rPr>
          <w:rFonts w:hint="eastAsia"/>
          <w:u w:val="none"/>
          <w:rtl/>
        </w:rPr>
        <w:t>שלא</w:t>
      </w:r>
      <w:r w:rsidRPr="00A0077D">
        <w:rPr>
          <w:u w:val="none"/>
          <w:rtl/>
        </w:rPr>
        <w:t xml:space="preserve"> </w:t>
      </w:r>
      <w:r w:rsidRPr="00A0077D">
        <w:rPr>
          <w:rFonts w:hint="eastAsia"/>
          <w:u w:val="none"/>
          <w:rtl/>
        </w:rPr>
        <w:t>למטרות</w:t>
      </w:r>
      <w:r w:rsidRPr="00A0077D">
        <w:rPr>
          <w:u w:val="none"/>
        </w:rPr>
        <w:t xml:space="preserve"> </w:t>
      </w:r>
      <w:r w:rsidRPr="00A0077D">
        <w:rPr>
          <w:rFonts w:hint="eastAsia"/>
          <w:u w:val="none"/>
          <w:rtl/>
        </w:rPr>
        <w:t>ביצוע</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אלא</w:t>
      </w:r>
      <w:r w:rsidRPr="00A0077D">
        <w:rPr>
          <w:u w:val="none"/>
        </w:rPr>
        <w:t xml:space="preserve"> </w:t>
      </w:r>
      <w:r w:rsidRPr="00A0077D">
        <w:rPr>
          <w:rFonts w:hint="eastAsia"/>
          <w:u w:val="none"/>
          <w:rtl/>
        </w:rPr>
        <w:t>כפוף</w:t>
      </w:r>
      <w:r w:rsidRPr="00A0077D">
        <w:rPr>
          <w:u w:val="none"/>
        </w:rPr>
        <w:t xml:space="preserve"> </w:t>
      </w:r>
      <w:r w:rsidRPr="00A0077D">
        <w:rPr>
          <w:rFonts w:hint="eastAsia"/>
          <w:u w:val="none"/>
          <w:rtl/>
        </w:rPr>
        <w:t>לאישור</w:t>
      </w:r>
      <w:r w:rsidRPr="00A0077D">
        <w:rPr>
          <w:u w:val="none"/>
        </w:rPr>
        <w:t xml:space="preserve"> </w:t>
      </w:r>
      <w:r w:rsidRPr="00A0077D">
        <w:rPr>
          <w:rFonts w:hint="eastAsia"/>
          <w:u w:val="none"/>
          <w:rtl/>
        </w:rPr>
        <w:t>בכתב</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נציג</w:t>
      </w:r>
      <w:r w:rsidRPr="00A0077D">
        <w:rPr>
          <w:u w:val="none"/>
        </w:rPr>
        <w:t xml:space="preserve"> </w:t>
      </w:r>
      <w:r w:rsidRPr="00A0077D">
        <w:rPr>
          <w:rFonts w:hint="eastAsia"/>
          <w:u w:val="none"/>
          <w:rtl/>
        </w:rPr>
        <w:t>המשרד</w:t>
      </w:r>
      <w:r w:rsidRPr="00A0077D">
        <w:rPr>
          <w:u w:val="none"/>
        </w:rPr>
        <w:t>.</w:t>
      </w:r>
    </w:p>
    <w:p w:rsidR="00810AF4" w:rsidRPr="00A0077D" w:rsidRDefault="00810AF4" w:rsidP="00D811AC">
      <w:pPr>
        <w:spacing w:line="360" w:lineRule="auto"/>
        <w:ind w:left="360"/>
        <w:jc w:val="both"/>
        <w:rPr>
          <w:rFonts w:ascii="David"/>
          <w:u w:val="none"/>
          <w:rtl/>
        </w:rPr>
      </w:pPr>
      <w:r w:rsidRPr="00A0077D">
        <w:rPr>
          <w:rFonts w:hint="eastAsia"/>
          <w:u w:val="none"/>
          <w:rtl/>
        </w:rPr>
        <w:t>ב</w:t>
      </w:r>
      <w:r w:rsidR="00D811AC">
        <w:rPr>
          <w:rFonts w:hint="cs"/>
          <w:u w:val="none"/>
          <w:rtl/>
        </w:rPr>
        <w:t>.</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מתחייב</w:t>
      </w:r>
      <w:r w:rsidRPr="00A0077D">
        <w:rPr>
          <w:u w:val="none"/>
        </w:rPr>
        <w:t xml:space="preserve"> </w:t>
      </w:r>
      <w:r w:rsidRPr="00A0077D">
        <w:rPr>
          <w:rFonts w:hint="eastAsia"/>
          <w:u w:val="none"/>
          <w:rtl/>
        </w:rPr>
        <w:t>שלא</w:t>
      </w:r>
      <w:r w:rsidRPr="00A0077D">
        <w:rPr>
          <w:u w:val="none"/>
        </w:rPr>
        <w:t xml:space="preserve"> </w:t>
      </w:r>
      <w:r w:rsidRPr="00A0077D">
        <w:rPr>
          <w:rFonts w:hint="eastAsia"/>
          <w:u w:val="none"/>
          <w:rtl/>
        </w:rPr>
        <w:t>לעשות</w:t>
      </w:r>
      <w:r w:rsidRPr="00A0077D">
        <w:rPr>
          <w:u w:val="none"/>
        </w:rPr>
        <w:t xml:space="preserve"> </w:t>
      </w:r>
      <w:r w:rsidRPr="00A0077D">
        <w:rPr>
          <w:rFonts w:hint="eastAsia"/>
          <w:u w:val="none"/>
          <w:rtl/>
        </w:rPr>
        <w:t>שימוש</w:t>
      </w:r>
      <w:r w:rsidRPr="00A0077D">
        <w:rPr>
          <w:u w:val="none"/>
        </w:rPr>
        <w:t xml:space="preserve"> </w:t>
      </w:r>
      <w:r w:rsidRPr="00A0077D">
        <w:rPr>
          <w:rFonts w:hint="eastAsia"/>
          <w:u w:val="none"/>
          <w:rtl/>
        </w:rPr>
        <w:t>כלשהו</w:t>
      </w:r>
      <w:r w:rsidRPr="00A0077D">
        <w:rPr>
          <w:u w:val="none"/>
        </w:rPr>
        <w:t xml:space="preserve"> </w:t>
      </w:r>
      <w:r w:rsidRPr="00A0077D">
        <w:rPr>
          <w:rFonts w:hint="eastAsia"/>
          <w:u w:val="none"/>
          <w:rtl/>
        </w:rPr>
        <w:t>ולא</w:t>
      </w:r>
      <w:r w:rsidRPr="00A0077D">
        <w:rPr>
          <w:u w:val="none"/>
        </w:rPr>
        <w:t xml:space="preserve"> </w:t>
      </w:r>
      <w:r w:rsidRPr="00A0077D">
        <w:rPr>
          <w:rFonts w:hint="eastAsia"/>
          <w:u w:val="none"/>
          <w:rtl/>
        </w:rPr>
        <w:t>למסור</w:t>
      </w:r>
      <w:r w:rsidRPr="00A0077D">
        <w:rPr>
          <w:u w:val="none"/>
        </w:rPr>
        <w:t xml:space="preserve">, </w:t>
      </w:r>
      <w:r w:rsidRPr="00A0077D">
        <w:rPr>
          <w:rFonts w:hint="eastAsia"/>
          <w:u w:val="none"/>
          <w:rtl/>
        </w:rPr>
        <w:t>להעביר</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לפרסם</w:t>
      </w:r>
      <w:r w:rsidRPr="00A0077D">
        <w:rPr>
          <w:u w:val="none"/>
        </w:rPr>
        <w:t xml:space="preserve"> </w:t>
      </w:r>
      <w:r w:rsidRPr="00A0077D">
        <w:rPr>
          <w:rFonts w:hint="eastAsia"/>
          <w:u w:val="none"/>
          <w:rtl/>
        </w:rPr>
        <w:t>את</w:t>
      </w:r>
      <w:r w:rsidRPr="00A0077D">
        <w:rPr>
          <w:u w:val="none"/>
          <w:rtl/>
        </w:rPr>
        <w:t xml:space="preserve"> </w:t>
      </w:r>
      <w:r w:rsidRPr="00A0077D">
        <w:rPr>
          <w:rFonts w:hint="eastAsia"/>
          <w:u w:val="none"/>
          <w:rtl/>
        </w:rPr>
        <w:t>תוצאות</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אלא</w:t>
      </w:r>
      <w:r w:rsidRPr="00A0077D">
        <w:rPr>
          <w:u w:val="none"/>
        </w:rPr>
        <w:t xml:space="preserve"> </w:t>
      </w:r>
      <w:r w:rsidRPr="00A0077D">
        <w:rPr>
          <w:rFonts w:hint="eastAsia"/>
          <w:u w:val="none"/>
          <w:rtl/>
        </w:rPr>
        <w:t>בכפוף</w:t>
      </w:r>
      <w:r w:rsidRPr="00A0077D">
        <w:rPr>
          <w:u w:val="none"/>
        </w:rPr>
        <w:t xml:space="preserve"> </w:t>
      </w:r>
      <w:r w:rsidRPr="00A0077D">
        <w:rPr>
          <w:rFonts w:hint="eastAsia"/>
          <w:u w:val="none"/>
          <w:rtl/>
        </w:rPr>
        <w:t>לאישור</w:t>
      </w:r>
      <w:r w:rsidRPr="00A0077D">
        <w:rPr>
          <w:u w:val="none"/>
        </w:rPr>
        <w:t xml:space="preserve"> </w:t>
      </w:r>
      <w:r w:rsidRPr="00A0077D">
        <w:rPr>
          <w:rFonts w:hint="eastAsia"/>
          <w:u w:val="none"/>
          <w:rtl/>
        </w:rPr>
        <w:t>נציג</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בכל</w:t>
      </w:r>
      <w:r w:rsidRPr="00A0077D">
        <w:rPr>
          <w:u w:val="none"/>
        </w:rPr>
        <w:t xml:space="preserve"> </w:t>
      </w:r>
      <w:r w:rsidRPr="00A0077D">
        <w:rPr>
          <w:rFonts w:hint="eastAsia"/>
          <w:u w:val="none"/>
          <w:rtl/>
        </w:rPr>
        <w:t>מקרה</w:t>
      </w:r>
      <w:r w:rsidRPr="00A0077D">
        <w:rPr>
          <w:u w:val="none"/>
        </w:rPr>
        <w:t xml:space="preserve">, </w:t>
      </w:r>
      <w:r w:rsidRPr="00A0077D">
        <w:rPr>
          <w:rFonts w:hint="eastAsia"/>
          <w:u w:val="none"/>
          <w:rtl/>
        </w:rPr>
        <w:t>בכל</w:t>
      </w:r>
      <w:r w:rsidRPr="00A0077D">
        <w:rPr>
          <w:u w:val="none"/>
        </w:rPr>
        <w:t xml:space="preserve"> </w:t>
      </w:r>
      <w:r w:rsidRPr="00A0077D">
        <w:rPr>
          <w:rFonts w:hint="eastAsia"/>
          <w:u w:val="none"/>
          <w:rtl/>
        </w:rPr>
        <w:t>העברה</w:t>
      </w:r>
      <w:r w:rsidRPr="00A0077D">
        <w:rPr>
          <w:u w:val="none"/>
          <w:rtl/>
        </w:rPr>
        <w:t xml:space="preserve"> </w:t>
      </w:r>
      <w:r w:rsidRPr="00A0077D">
        <w:rPr>
          <w:rFonts w:hint="eastAsia"/>
          <w:u w:val="none"/>
          <w:rtl/>
        </w:rPr>
        <w:t>או</w:t>
      </w:r>
      <w:r w:rsidRPr="00A0077D">
        <w:rPr>
          <w:u w:val="none"/>
        </w:rPr>
        <w:t xml:space="preserve"> </w:t>
      </w:r>
      <w:r w:rsidRPr="00A0077D">
        <w:rPr>
          <w:rFonts w:hint="eastAsia"/>
          <w:u w:val="none"/>
          <w:rtl/>
        </w:rPr>
        <w:t>פרסום</w:t>
      </w:r>
      <w:r w:rsidRPr="00A0077D">
        <w:rPr>
          <w:u w:val="none"/>
        </w:rPr>
        <w:t xml:space="preserve"> </w:t>
      </w:r>
      <w:r w:rsidRPr="00A0077D">
        <w:rPr>
          <w:rFonts w:hint="eastAsia"/>
          <w:u w:val="none"/>
          <w:rtl/>
        </w:rPr>
        <w:t>כאמור</w:t>
      </w:r>
      <w:r w:rsidRPr="00A0077D">
        <w:rPr>
          <w:u w:val="none"/>
        </w:rPr>
        <w:t xml:space="preserve"> </w:t>
      </w:r>
      <w:r w:rsidRPr="00A0077D">
        <w:rPr>
          <w:rFonts w:hint="eastAsia"/>
          <w:u w:val="none"/>
          <w:rtl/>
        </w:rPr>
        <w:t>תצוין</w:t>
      </w:r>
      <w:r w:rsidRPr="00A0077D">
        <w:rPr>
          <w:u w:val="none"/>
        </w:rPr>
        <w:t xml:space="preserve"> </w:t>
      </w:r>
      <w:r w:rsidRPr="00A0077D">
        <w:rPr>
          <w:rFonts w:hint="eastAsia"/>
          <w:u w:val="none"/>
          <w:rtl/>
        </w:rPr>
        <w:t>העובדה</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הוזמן</w:t>
      </w:r>
      <w:r w:rsidRPr="00A0077D">
        <w:rPr>
          <w:u w:val="none"/>
        </w:rPr>
        <w:t xml:space="preserve"> </w:t>
      </w:r>
      <w:r w:rsidRPr="00A0077D">
        <w:rPr>
          <w:rFonts w:hint="eastAsia"/>
          <w:u w:val="none"/>
          <w:rtl/>
        </w:rPr>
        <w:t>ומומן</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ידי</w:t>
      </w:r>
      <w:r w:rsidRPr="00A0077D">
        <w:rPr>
          <w:u w:val="none"/>
        </w:rPr>
        <w:t xml:space="preserve"> </w:t>
      </w:r>
      <w:r w:rsidRPr="00A0077D">
        <w:rPr>
          <w:rFonts w:hint="eastAsia"/>
          <w:u w:val="none"/>
          <w:rtl/>
        </w:rPr>
        <w:t>המשרד</w:t>
      </w:r>
      <w:r w:rsidRPr="00A0077D">
        <w:rPr>
          <w:u w:val="none"/>
        </w:rPr>
        <w:t>.</w:t>
      </w:r>
    </w:p>
    <w:p w:rsidR="00810AF4" w:rsidRPr="00A0077D" w:rsidRDefault="00810AF4" w:rsidP="00D811AC">
      <w:pPr>
        <w:spacing w:line="360" w:lineRule="auto"/>
        <w:ind w:left="360"/>
        <w:jc w:val="both"/>
        <w:rPr>
          <w:rFonts w:ascii="David"/>
          <w:u w:val="none"/>
          <w:rtl/>
        </w:rPr>
      </w:pPr>
      <w:r w:rsidRPr="00A0077D">
        <w:rPr>
          <w:rFonts w:hint="eastAsia"/>
          <w:u w:val="none"/>
          <w:rtl/>
        </w:rPr>
        <w:t>ג</w:t>
      </w:r>
      <w:r w:rsidR="00D811AC">
        <w:rPr>
          <w:rFonts w:hint="cs"/>
          <w:u w:val="none"/>
          <w:rtl/>
        </w:rPr>
        <w:t>.</w:t>
      </w:r>
      <w:r w:rsidRPr="00A0077D">
        <w:rPr>
          <w:u w:val="none"/>
        </w:rPr>
        <w:t xml:space="preserve"> </w:t>
      </w:r>
      <w:r w:rsidRPr="00A0077D">
        <w:rPr>
          <w:rFonts w:hint="eastAsia"/>
          <w:u w:val="none"/>
          <w:rtl/>
        </w:rPr>
        <w:t>מוסכם</w:t>
      </w:r>
      <w:r w:rsidRPr="00A0077D">
        <w:rPr>
          <w:u w:val="none"/>
        </w:rPr>
        <w:t xml:space="preserve"> </w:t>
      </w:r>
      <w:r w:rsidRPr="00A0077D">
        <w:rPr>
          <w:rFonts w:hint="eastAsia"/>
          <w:u w:val="none"/>
          <w:rtl/>
        </w:rPr>
        <w:t>בזה</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מאחר</w:t>
      </w:r>
      <w:r w:rsidRPr="00A0077D">
        <w:rPr>
          <w:u w:val="none"/>
        </w:rPr>
        <w:t xml:space="preserve"> </w:t>
      </w:r>
      <w:r w:rsidRPr="00A0077D">
        <w:rPr>
          <w:rFonts w:hint="eastAsia"/>
          <w:u w:val="none"/>
          <w:rtl/>
        </w:rPr>
        <w:t>והשירות</w:t>
      </w:r>
      <w:r w:rsidRPr="00A0077D">
        <w:rPr>
          <w:u w:val="none"/>
        </w:rPr>
        <w:t xml:space="preserve"> </w:t>
      </w:r>
      <w:r w:rsidRPr="00A0077D">
        <w:rPr>
          <w:rFonts w:hint="eastAsia"/>
          <w:u w:val="none"/>
          <w:rtl/>
        </w:rPr>
        <w:t>כולו</w:t>
      </w:r>
      <w:r w:rsidRPr="00A0077D">
        <w:rPr>
          <w:u w:val="none"/>
        </w:rPr>
        <w:t xml:space="preserve"> </w:t>
      </w:r>
      <w:r w:rsidRPr="00A0077D">
        <w:rPr>
          <w:rFonts w:hint="eastAsia"/>
          <w:u w:val="none"/>
          <w:rtl/>
        </w:rPr>
        <w:t>ממומן</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ידי</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יהיו</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התוצרים</w:t>
      </w:r>
      <w:r w:rsidRPr="00A0077D">
        <w:rPr>
          <w:u w:val="none"/>
          <w:rtl/>
        </w:rPr>
        <w:t xml:space="preserve"> </w:t>
      </w:r>
      <w:r w:rsidRPr="00A0077D">
        <w:rPr>
          <w:rFonts w:hint="eastAsia"/>
          <w:u w:val="none"/>
          <w:rtl/>
        </w:rPr>
        <w:t>והתוצאות</w:t>
      </w:r>
      <w:r w:rsidRPr="00A0077D">
        <w:rPr>
          <w:u w:val="none"/>
        </w:rPr>
        <w:t xml:space="preserve"> </w:t>
      </w:r>
      <w:r w:rsidRPr="00A0077D">
        <w:rPr>
          <w:rFonts w:hint="eastAsia"/>
          <w:u w:val="none"/>
          <w:rtl/>
        </w:rPr>
        <w:t>וכל</w:t>
      </w:r>
      <w:r w:rsidRPr="00A0077D">
        <w:rPr>
          <w:u w:val="none"/>
        </w:rPr>
        <w:t xml:space="preserve"> </w:t>
      </w:r>
      <w:r w:rsidRPr="00A0077D">
        <w:rPr>
          <w:rFonts w:hint="eastAsia"/>
          <w:u w:val="none"/>
          <w:rtl/>
        </w:rPr>
        <w:t>מידע</w:t>
      </w:r>
      <w:r w:rsidRPr="00A0077D">
        <w:rPr>
          <w:u w:val="none"/>
        </w:rPr>
        <w:t xml:space="preserve"> </w:t>
      </w:r>
      <w:r w:rsidRPr="00A0077D">
        <w:rPr>
          <w:rFonts w:hint="eastAsia"/>
          <w:u w:val="none"/>
          <w:rtl/>
        </w:rPr>
        <w:t>שהתקבלו</w:t>
      </w:r>
      <w:r w:rsidRPr="00A0077D">
        <w:rPr>
          <w:u w:val="none"/>
        </w:rPr>
        <w:t xml:space="preserve"> </w:t>
      </w:r>
      <w:r w:rsidRPr="00A0077D">
        <w:rPr>
          <w:rFonts w:hint="eastAsia"/>
          <w:u w:val="none"/>
          <w:rtl/>
        </w:rPr>
        <w:t>אגב</w:t>
      </w:r>
      <w:r w:rsidRPr="00A0077D">
        <w:rPr>
          <w:u w:val="none"/>
        </w:rPr>
        <w:t xml:space="preserve"> </w:t>
      </w:r>
      <w:r w:rsidRPr="00A0077D">
        <w:rPr>
          <w:rFonts w:hint="eastAsia"/>
          <w:u w:val="none"/>
          <w:rtl/>
        </w:rPr>
        <w:t>ביצועו</w:t>
      </w:r>
      <w:r w:rsidRPr="00A0077D">
        <w:rPr>
          <w:u w:val="none"/>
        </w:rPr>
        <w:t xml:space="preserve">, </w:t>
      </w:r>
      <w:r w:rsidRPr="00A0077D">
        <w:rPr>
          <w:rFonts w:hint="eastAsia"/>
          <w:u w:val="none"/>
          <w:rtl/>
        </w:rPr>
        <w:t>קניין</w:t>
      </w:r>
      <w:r w:rsidRPr="00A0077D">
        <w:rPr>
          <w:u w:val="none"/>
        </w:rPr>
        <w:t xml:space="preserve"> </w:t>
      </w:r>
      <w:r w:rsidRPr="00A0077D">
        <w:rPr>
          <w:rFonts w:hint="eastAsia"/>
          <w:u w:val="none"/>
          <w:rtl/>
        </w:rPr>
        <w:t>הממשלה</w:t>
      </w:r>
      <w:r w:rsidRPr="00A0077D">
        <w:rPr>
          <w:u w:val="none"/>
        </w:rPr>
        <w:t xml:space="preserve"> </w:t>
      </w:r>
      <w:r w:rsidRPr="00A0077D">
        <w:rPr>
          <w:rFonts w:hint="eastAsia"/>
          <w:u w:val="none"/>
          <w:rtl/>
        </w:rPr>
        <w:t>בלבד</w:t>
      </w:r>
      <w:r w:rsidRPr="00A0077D">
        <w:rPr>
          <w:u w:val="none"/>
        </w:rPr>
        <w:t>.</w:t>
      </w:r>
    </w:p>
    <w:p w:rsidR="00810AF4" w:rsidRPr="00A0077D" w:rsidRDefault="00810AF4" w:rsidP="00D811AC">
      <w:pPr>
        <w:spacing w:line="360" w:lineRule="auto"/>
        <w:ind w:left="360"/>
        <w:jc w:val="both"/>
        <w:rPr>
          <w:rFonts w:ascii="David"/>
          <w:u w:val="none"/>
          <w:rtl/>
        </w:rPr>
      </w:pPr>
      <w:r w:rsidRPr="00A0077D">
        <w:rPr>
          <w:rFonts w:hint="eastAsia"/>
          <w:u w:val="none"/>
          <w:rtl/>
        </w:rPr>
        <w:t>ד</w:t>
      </w:r>
      <w:r w:rsidR="00D811AC">
        <w:rPr>
          <w:rFonts w:hint="cs"/>
          <w:u w:val="none"/>
          <w:rtl/>
        </w:rPr>
        <w:t xml:space="preserve">. </w:t>
      </w:r>
      <w:r w:rsidRPr="00A0077D">
        <w:rPr>
          <w:rFonts w:hint="eastAsia"/>
          <w:u w:val="none"/>
          <w:rtl/>
        </w:rPr>
        <w:t>היועץ</w:t>
      </w:r>
      <w:r w:rsidRPr="00A0077D">
        <w:rPr>
          <w:u w:val="none"/>
        </w:rPr>
        <w:t xml:space="preserve"> </w:t>
      </w:r>
      <w:r w:rsidRPr="00A0077D">
        <w:rPr>
          <w:rFonts w:hint="eastAsia"/>
          <w:u w:val="none"/>
          <w:rtl/>
        </w:rPr>
        <w:t>מתחייב</w:t>
      </w:r>
      <w:r w:rsidRPr="00A0077D">
        <w:rPr>
          <w:u w:val="none"/>
        </w:rPr>
        <w:t xml:space="preserve"> </w:t>
      </w:r>
      <w:r w:rsidRPr="00A0077D">
        <w:rPr>
          <w:rFonts w:hint="eastAsia"/>
          <w:u w:val="none"/>
          <w:rtl/>
        </w:rPr>
        <w:t>בכל</w:t>
      </w:r>
      <w:r w:rsidRPr="00A0077D">
        <w:rPr>
          <w:u w:val="none"/>
        </w:rPr>
        <w:t xml:space="preserve"> </w:t>
      </w:r>
      <w:r w:rsidRPr="00A0077D">
        <w:rPr>
          <w:rFonts w:hint="eastAsia"/>
          <w:u w:val="none"/>
          <w:rtl/>
        </w:rPr>
        <w:t>מקרה</w:t>
      </w:r>
      <w:r w:rsidRPr="00A0077D">
        <w:rPr>
          <w:u w:val="none"/>
        </w:rPr>
        <w:t xml:space="preserve"> </w:t>
      </w:r>
      <w:r w:rsidRPr="00A0077D">
        <w:rPr>
          <w:rFonts w:hint="eastAsia"/>
          <w:u w:val="none"/>
          <w:rtl/>
        </w:rPr>
        <w:t>כאמור</w:t>
      </w:r>
      <w:r w:rsidRPr="00A0077D">
        <w:rPr>
          <w:u w:val="none"/>
        </w:rPr>
        <w:t xml:space="preserve"> </w:t>
      </w:r>
      <w:r w:rsidRPr="00A0077D">
        <w:rPr>
          <w:rFonts w:hint="eastAsia"/>
          <w:u w:val="none"/>
          <w:rtl/>
        </w:rPr>
        <w:t>בס</w:t>
      </w:r>
      <w:r w:rsidRPr="00A0077D">
        <w:rPr>
          <w:u w:val="none"/>
        </w:rPr>
        <w:t>"</w:t>
      </w:r>
      <w:r w:rsidRPr="00A0077D">
        <w:rPr>
          <w:rFonts w:hint="eastAsia"/>
          <w:u w:val="none"/>
          <w:rtl/>
        </w:rPr>
        <w:t>ק</w:t>
      </w:r>
      <w:r w:rsidRPr="00A0077D">
        <w:rPr>
          <w:u w:val="none"/>
        </w:rPr>
        <w:t xml:space="preserve"> )</w:t>
      </w:r>
      <w:r w:rsidRPr="00A0077D">
        <w:rPr>
          <w:rFonts w:hint="eastAsia"/>
          <w:u w:val="none"/>
          <w:rtl/>
        </w:rPr>
        <w:t>א</w:t>
      </w:r>
      <w:r w:rsidRPr="00A0077D">
        <w:rPr>
          <w:u w:val="none"/>
        </w:rPr>
        <w:t xml:space="preserve">( </w:t>
      </w:r>
      <w:r w:rsidRPr="00A0077D">
        <w:rPr>
          <w:rFonts w:hint="eastAsia"/>
          <w:u w:val="none"/>
          <w:rtl/>
        </w:rPr>
        <w:t>ו</w:t>
      </w:r>
      <w:r w:rsidRPr="00A0077D">
        <w:rPr>
          <w:u w:val="none"/>
          <w:rtl/>
        </w:rPr>
        <w:t>-</w:t>
      </w:r>
      <w:r w:rsidRPr="00A0077D">
        <w:rPr>
          <w:u w:val="none"/>
        </w:rPr>
        <w:t xml:space="preserve"> )</w:t>
      </w:r>
      <w:r w:rsidRPr="00A0077D">
        <w:rPr>
          <w:rFonts w:hint="eastAsia"/>
          <w:u w:val="none"/>
          <w:rtl/>
        </w:rPr>
        <w:t>ב</w:t>
      </w:r>
      <w:r w:rsidRPr="00A0077D">
        <w:rPr>
          <w:u w:val="none"/>
        </w:rPr>
        <w:t xml:space="preserve">( </w:t>
      </w:r>
      <w:r w:rsidRPr="00A0077D">
        <w:rPr>
          <w:rFonts w:hint="eastAsia"/>
          <w:u w:val="none"/>
          <w:rtl/>
        </w:rPr>
        <w:t>לעיל</w:t>
      </w:r>
      <w:r w:rsidRPr="00A0077D">
        <w:rPr>
          <w:u w:val="none"/>
        </w:rPr>
        <w:t xml:space="preserve">, </w:t>
      </w:r>
      <w:r w:rsidRPr="00A0077D">
        <w:rPr>
          <w:rFonts w:hint="eastAsia"/>
          <w:u w:val="none"/>
          <w:rtl/>
        </w:rPr>
        <w:t>לנקוט</w:t>
      </w:r>
      <w:r w:rsidRPr="00A0077D">
        <w:rPr>
          <w:u w:val="none"/>
        </w:rPr>
        <w:t xml:space="preserve"> </w:t>
      </w:r>
      <w:r w:rsidRPr="00A0077D">
        <w:rPr>
          <w:rFonts w:hint="eastAsia"/>
          <w:u w:val="none"/>
          <w:rtl/>
        </w:rPr>
        <w:t>בצעדים</w:t>
      </w:r>
      <w:r w:rsidRPr="00A0077D">
        <w:rPr>
          <w:u w:val="none"/>
          <w:rtl/>
        </w:rPr>
        <w:t xml:space="preserve"> </w:t>
      </w:r>
      <w:r w:rsidRPr="00A0077D">
        <w:rPr>
          <w:rFonts w:hint="eastAsia"/>
          <w:u w:val="none"/>
          <w:rtl/>
        </w:rPr>
        <w:t>הדרושים</w:t>
      </w:r>
      <w:r w:rsidRPr="00A0077D">
        <w:rPr>
          <w:u w:val="none"/>
        </w:rPr>
        <w:t xml:space="preserve"> </w:t>
      </w:r>
      <w:r w:rsidRPr="00A0077D">
        <w:rPr>
          <w:rFonts w:hint="eastAsia"/>
          <w:u w:val="none"/>
          <w:rtl/>
        </w:rPr>
        <w:t>להבטחת</w:t>
      </w:r>
      <w:r w:rsidRPr="00A0077D">
        <w:rPr>
          <w:u w:val="none"/>
        </w:rPr>
        <w:t xml:space="preserve"> </w:t>
      </w:r>
      <w:r w:rsidRPr="00A0077D">
        <w:rPr>
          <w:rFonts w:hint="eastAsia"/>
          <w:u w:val="none"/>
          <w:rtl/>
        </w:rPr>
        <w:t>זכויותיה</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הממשלה</w:t>
      </w:r>
      <w:r w:rsidRPr="00A0077D">
        <w:rPr>
          <w:u w:val="none"/>
        </w:rPr>
        <w:t xml:space="preserve"> </w:t>
      </w:r>
      <w:r w:rsidRPr="00A0077D">
        <w:rPr>
          <w:rFonts w:hint="eastAsia"/>
          <w:u w:val="none"/>
          <w:rtl/>
        </w:rPr>
        <w:t>ובכלל</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הבטחת</w:t>
      </w:r>
      <w:r w:rsidRPr="00A0077D">
        <w:rPr>
          <w:u w:val="none"/>
        </w:rPr>
        <w:t xml:space="preserve"> </w:t>
      </w:r>
      <w:r w:rsidRPr="00A0077D">
        <w:rPr>
          <w:rFonts w:hint="eastAsia"/>
          <w:u w:val="none"/>
          <w:rtl/>
        </w:rPr>
        <w:t>זכויות</w:t>
      </w:r>
      <w:r w:rsidRPr="00A0077D">
        <w:rPr>
          <w:u w:val="none"/>
        </w:rPr>
        <w:t xml:space="preserve"> </w:t>
      </w:r>
      <w:r w:rsidRPr="00A0077D">
        <w:rPr>
          <w:rFonts w:hint="eastAsia"/>
          <w:u w:val="none"/>
          <w:rtl/>
        </w:rPr>
        <w:t>הממשלה</w:t>
      </w:r>
      <w:r w:rsidRPr="00A0077D">
        <w:rPr>
          <w:u w:val="none"/>
          <w:rtl/>
        </w:rPr>
        <w:t xml:space="preserve"> </w:t>
      </w:r>
      <w:r w:rsidRPr="00A0077D">
        <w:rPr>
          <w:rFonts w:hint="eastAsia"/>
          <w:u w:val="none"/>
          <w:rtl/>
        </w:rPr>
        <w:t>לגבי</w:t>
      </w:r>
      <w:r w:rsidRPr="00A0077D">
        <w:rPr>
          <w:u w:val="none"/>
        </w:rPr>
        <w:t xml:space="preserve"> </w:t>
      </w:r>
      <w:r w:rsidRPr="00A0077D">
        <w:rPr>
          <w:rFonts w:hint="eastAsia"/>
          <w:u w:val="none"/>
          <w:rtl/>
        </w:rPr>
        <w:t>צד</w:t>
      </w:r>
      <w:r w:rsidRPr="00A0077D">
        <w:rPr>
          <w:u w:val="none"/>
        </w:rPr>
        <w:t xml:space="preserve"> </w:t>
      </w:r>
      <w:r w:rsidRPr="00A0077D">
        <w:rPr>
          <w:rFonts w:hint="eastAsia"/>
          <w:u w:val="none"/>
          <w:rtl/>
        </w:rPr>
        <w:t>ג</w:t>
      </w:r>
      <w:r w:rsidRPr="00A0077D">
        <w:rPr>
          <w:u w:val="none"/>
          <w:rtl/>
        </w:rPr>
        <w:t>'.</w:t>
      </w:r>
    </w:p>
    <w:p w:rsidR="00810AF4" w:rsidRPr="00A0077D" w:rsidRDefault="00810AF4" w:rsidP="00D811AC">
      <w:pPr>
        <w:spacing w:line="360" w:lineRule="auto"/>
        <w:ind w:left="360"/>
        <w:jc w:val="both"/>
        <w:rPr>
          <w:rFonts w:ascii="David"/>
          <w:u w:val="none"/>
          <w:rtl/>
        </w:rPr>
      </w:pPr>
      <w:r w:rsidRPr="00A0077D">
        <w:rPr>
          <w:rFonts w:hint="eastAsia"/>
          <w:u w:val="none"/>
          <w:rtl/>
        </w:rPr>
        <w:t>ה</w:t>
      </w:r>
      <w:r w:rsidR="00D811AC">
        <w:rPr>
          <w:rFonts w:hint="cs"/>
          <w:u w:val="none"/>
          <w:rtl/>
        </w:rPr>
        <w:t>.</w:t>
      </w:r>
      <w:r w:rsidRPr="00A0077D">
        <w:rPr>
          <w:u w:val="none"/>
        </w:rPr>
        <w:t xml:space="preserve"> </w:t>
      </w:r>
      <w:r w:rsidRPr="00A0077D">
        <w:rPr>
          <w:rFonts w:hint="eastAsia"/>
          <w:u w:val="none"/>
          <w:rtl/>
        </w:rPr>
        <w:t>מוסכם</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הצדדים</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אין</w:t>
      </w:r>
      <w:r w:rsidRPr="00A0077D">
        <w:rPr>
          <w:u w:val="none"/>
        </w:rPr>
        <w:t xml:space="preserve"> </w:t>
      </w:r>
      <w:r w:rsidRPr="00A0077D">
        <w:rPr>
          <w:rFonts w:hint="eastAsia"/>
          <w:u w:val="none"/>
          <w:rtl/>
        </w:rPr>
        <w:t>באמור</w:t>
      </w:r>
      <w:r w:rsidRPr="00A0077D">
        <w:rPr>
          <w:u w:val="none"/>
        </w:rPr>
        <w:t xml:space="preserve"> </w:t>
      </w:r>
      <w:r w:rsidRPr="00A0077D">
        <w:rPr>
          <w:rFonts w:hint="eastAsia"/>
          <w:u w:val="none"/>
          <w:rtl/>
        </w:rPr>
        <w:t>בסעיף</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כדי</w:t>
      </w:r>
      <w:r w:rsidRPr="00A0077D">
        <w:rPr>
          <w:u w:val="none"/>
        </w:rPr>
        <w:t xml:space="preserve"> </w:t>
      </w:r>
      <w:r w:rsidRPr="00A0077D">
        <w:rPr>
          <w:rFonts w:hint="eastAsia"/>
          <w:u w:val="none"/>
          <w:rtl/>
        </w:rPr>
        <w:t>לגרוע</w:t>
      </w:r>
      <w:r w:rsidRPr="00A0077D">
        <w:rPr>
          <w:u w:val="none"/>
        </w:rPr>
        <w:t xml:space="preserve"> </w:t>
      </w:r>
      <w:r w:rsidRPr="00A0077D">
        <w:rPr>
          <w:rFonts w:hint="eastAsia"/>
          <w:u w:val="none"/>
          <w:rtl/>
        </w:rPr>
        <w:t>מזכותו</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המשרד</w:t>
      </w:r>
      <w:r w:rsidRPr="00A0077D">
        <w:rPr>
          <w:u w:val="none"/>
        </w:rPr>
        <w:t>,</w:t>
      </w:r>
      <w:r w:rsidRPr="00A0077D">
        <w:rPr>
          <w:u w:val="none"/>
          <w:rtl/>
        </w:rPr>
        <w:t xml:space="preserve"> בכל</w:t>
      </w:r>
      <w:r w:rsidRPr="00A0077D">
        <w:rPr>
          <w:u w:val="none"/>
        </w:rPr>
        <w:t xml:space="preserve"> </w:t>
      </w:r>
      <w:r w:rsidRPr="00A0077D">
        <w:rPr>
          <w:rFonts w:hint="eastAsia"/>
          <w:u w:val="none"/>
          <w:rtl/>
        </w:rPr>
        <w:t>מקרה</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הודעה</w:t>
      </w:r>
      <w:r w:rsidRPr="00A0077D">
        <w:rPr>
          <w:u w:val="none"/>
        </w:rPr>
        <w:t xml:space="preserve"> </w:t>
      </w:r>
      <w:r w:rsidRPr="00A0077D">
        <w:rPr>
          <w:rFonts w:hint="eastAsia"/>
          <w:u w:val="none"/>
          <w:rtl/>
        </w:rPr>
        <w:t>כמפורט</w:t>
      </w:r>
      <w:r w:rsidRPr="00A0077D">
        <w:rPr>
          <w:u w:val="none"/>
        </w:rPr>
        <w:t xml:space="preserve"> </w:t>
      </w:r>
      <w:r w:rsidRPr="00A0077D">
        <w:rPr>
          <w:rFonts w:hint="eastAsia"/>
          <w:u w:val="none"/>
          <w:rtl/>
        </w:rPr>
        <w:t>לעיל</w:t>
      </w:r>
      <w:r w:rsidRPr="00A0077D">
        <w:rPr>
          <w:u w:val="none"/>
        </w:rPr>
        <w:t xml:space="preserve">, </w:t>
      </w:r>
      <w:r w:rsidRPr="00A0077D">
        <w:rPr>
          <w:rFonts w:hint="eastAsia"/>
          <w:u w:val="none"/>
          <w:rtl/>
        </w:rPr>
        <w:t>להתנגד</w:t>
      </w:r>
      <w:r w:rsidRPr="00A0077D">
        <w:rPr>
          <w:u w:val="none"/>
        </w:rPr>
        <w:t xml:space="preserve"> </w:t>
      </w:r>
      <w:r w:rsidRPr="00A0077D">
        <w:rPr>
          <w:rFonts w:hint="eastAsia"/>
          <w:u w:val="none"/>
          <w:rtl/>
        </w:rPr>
        <w:t>לביצוע</w:t>
      </w:r>
      <w:r w:rsidRPr="00A0077D">
        <w:rPr>
          <w:u w:val="none"/>
        </w:rPr>
        <w:t xml:space="preserve"> </w:t>
      </w:r>
      <w:r w:rsidRPr="00A0077D">
        <w:rPr>
          <w:rFonts w:hint="eastAsia"/>
          <w:u w:val="none"/>
          <w:rtl/>
        </w:rPr>
        <w:t>רישום</w:t>
      </w:r>
      <w:r w:rsidRPr="00A0077D">
        <w:rPr>
          <w:u w:val="none"/>
        </w:rPr>
        <w:t xml:space="preserve"> </w:t>
      </w:r>
      <w:r w:rsidRPr="00A0077D">
        <w:rPr>
          <w:rFonts w:hint="eastAsia"/>
          <w:u w:val="none"/>
          <w:rtl/>
        </w:rPr>
        <w:t>זכויות</w:t>
      </w:r>
      <w:r w:rsidRPr="00A0077D">
        <w:rPr>
          <w:u w:val="none"/>
        </w:rPr>
        <w:t xml:space="preserve"> </w:t>
      </w:r>
      <w:r w:rsidRPr="00A0077D">
        <w:rPr>
          <w:rFonts w:hint="eastAsia"/>
          <w:u w:val="none"/>
          <w:rtl/>
        </w:rPr>
        <w:t>ע</w:t>
      </w:r>
      <w:r w:rsidRPr="00A0077D">
        <w:rPr>
          <w:u w:val="none"/>
        </w:rPr>
        <w:t>"</w:t>
      </w:r>
      <w:r w:rsidRPr="00A0077D">
        <w:rPr>
          <w:rFonts w:hint="eastAsia"/>
          <w:u w:val="none"/>
          <w:rtl/>
        </w:rPr>
        <w:t>ש</w:t>
      </w:r>
      <w:r w:rsidRPr="00A0077D">
        <w:rPr>
          <w:u w:val="none"/>
        </w:rPr>
        <w:t xml:space="preserve"> </w:t>
      </w:r>
      <w:r w:rsidRPr="00A0077D">
        <w:rPr>
          <w:rFonts w:hint="eastAsia"/>
          <w:u w:val="none"/>
          <w:rtl/>
        </w:rPr>
        <w:t>היועץ</w:t>
      </w:r>
      <w:r w:rsidRPr="00A0077D">
        <w:rPr>
          <w:u w:val="none"/>
          <w:rtl/>
        </w:rPr>
        <w:t xml:space="preserve"> </w:t>
      </w:r>
      <w:r w:rsidRPr="00A0077D">
        <w:rPr>
          <w:rFonts w:hint="eastAsia"/>
          <w:u w:val="none"/>
          <w:rtl/>
        </w:rPr>
        <w:t>או</w:t>
      </w:r>
      <w:r w:rsidRPr="00A0077D">
        <w:rPr>
          <w:u w:val="none"/>
        </w:rPr>
        <w:t xml:space="preserve"> </w:t>
      </w:r>
      <w:r w:rsidRPr="00A0077D">
        <w:rPr>
          <w:rFonts w:hint="eastAsia"/>
          <w:u w:val="none"/>
          <w:rtl/>
        </w:rPr>
        <w:t>העברתם</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להתנות</w:t>
      </w:r>
      <w:r w:rsidRPr="00A0077D">
        <w:rPr>
          <w:u w:val="none"/>
        </w:rPr>
        <w:t xml:space="preserve"> </w:t>
      </w:r>
      <w:r w:rsidRPr="00A0077D">
        <w:rPr>
          <w:rFonts w:hint="eastAsia"/>
          <w:u w:val="none"/>
          <w:rtl/>
        </w:rPr>
        <w:t>תנאים</w:t>
      </w:r>
      <w:r w:rsidRPr="00A0077D">
        <w:rPr>
          <w:u w:val="none"/>
        </w:rPr>
        <w:t xml:space="preserve"> </w:t>
      </w:r>
      <w:r w:rsidRPr="00A0077D">
        <w:rPr>
          <w:rFonts w:hint="eastAsia"/>
          <w:u w:val="none"/>
          <w:rtl/>
        </w:rPr>
        <w:t>להבטחת</w:t>
      </w:r>
      <w:r w:rsidRPr="00A0077D">
        <w:rPr>
          <w:u w:val="none"/>
        </w:rPr>
        <w:t xml:space="preserve"> </w:t>
      </w:r>
      <w:r w:rsidRPr="00A0077D">
        <w:rPr>
          <w:rFonts w:hint="eastAsia"/>
          <w:u w:val="none"/>
          <w:rtl/>
        </w:rPr>
        <w:t>זכויותיה</w:t>
      </w:r>
      <w:r w:rsidRPr="00A0077D">
        <w:rPr>
          <w:u w:val="none"/>
        </w:rPr>
        <w:t>.</w:t>
      </w:r>
    </w:p>
    <w:p w:rsidR="00810AF4" w:rsidRPr="00A0077D" w:rsidRDefault="00810AF4" w:rsidP="00D811AC">
      <w:pPr>
        <w:spacing w:line="360" w:lineRule="auto"/>
        <w:ind w:left="360"/>
        <w:jc w:val="both"/>
        <w:rPr>
          <w:u w:val="none"/>
          <w:rtl/>
        </w:rPr>
      </w:pPr>
      <w:r w:rsidRPr="00A0077D">
        <w:rPr>
          <w:rFonts w:hint="eastAsia"/>
          <w:u w:val="none"/>
          <w:rtl/>
        </w:rPr>
        <w:t>ו</w:t>
      </w:r>
      <w:r w:rsidR="00D811AC">
        <w:rPr>
          <w:rFonts w:hint="cs"/>
          <w:u w:val="none"/>
          <w:rtl/>
        </w:rPr>
        <w:t xml:space="preserve">. </w:t>
      </w:r>
      <w:r w:rsidRPr="00A0077D">
        <w:rPr>
          <w:rFonts w:hint="eastAsia"/>
          <w:u w:val="none"/>
          <w:rtl/>
        </w:rPr>
        <w:t>מבלי</w:t>
      </w:r>
      <w:r w:rsidRPr="00A0077D">
        <w:rPr>
          <w:u w:val="none"/>
        </w:rPr>
        <w:t xml:space="preserve"> </w:t>
      </w:r>
      <w:r w:rsidRPr="00A0077D">
        <w:rPr>
          <w:rFonts w:hint="eastAsia"/>
          <w:u w:val="none"/>
          <w:rtl/>
        </w:rPr>
        <w:t>לגרוע</w:t>
      </w:r>
      <w:r w:rsidRPr="00A0077D">
        <w:rPr>
          <w:u w:val="none"/>
        </w:rPr>
        <w:t xml:space="preserve"> </w:t>
      </w:r>
      <w:r w:rsidRPr="00A0077D">
        <w:rPr>
          <w:rFonts w:hint="eastAsia"/>
          <w:u w:val="none"/>
          <w:rtl/>
        </w:rPr>
        <w:t>מכלליות</w:t>
      </w:r>
      <w:r w:rsidRPr="00A0077D">
        <w:rPr>
          <w:u w:val="none"/>
        </w:rPr>
        <w:t xml:space="preserve"> </w:t>
      </w:r>
      <w:r w:rsidRPr="00A0077D">
        <w:rPr>
          <w:rFonts w:hint="eastAsia"/>
          <w:u w:val="none"/>
          <w:rtl/>
        </w:rPr>
        <w:t>האמור</w:t>
      </w:r>
      <w:r w:rsidRPr="00A0077D">
        <w:rPr>
          <w:u w:val="none"/>
        </w:rPr>
        <w:t xml:space="preserve"> </w:t>
      </w:r>
      <w:r w:rsidRPr="00A0077D">
        <w:rPr>
          <w:rFonts w:hint="eastAsia"/>
          <w:u w:val="none"/>
          <w:rtl/>
        </w:rPr>
        <w:t>לעיל</w:t>
      </w:r>
      <w:r w:rsidRPr="00A0077D">
        <w:rPr>
          <w:u w:val="none"/>
        </w:rPr>
        <w:t xml:space="preserve"> </w:t>
      </w:r>
      <w:r w:rsidRPr="00A0077D">
        <w:rPr>
          <w:rFonts w:hint="eastAsia"/>
          <w:u w:val="none"/>
          <w:rtl/>
        </w:rPr>
        <w:t>מתחייב</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להודיע</w:t>
      </w:r>
      <w:r w:rsidRPr="00A0077D">
        <w:rPr>
          <w:u w:val="none"/>
        </w:rPr>
        <w:t xml:space="preserve"> </w:t>
      </w:r>
      <w:r w:rsidRPr="00A0077D">
        <w:rPr>
          <w:rFonts w:hint="eastAsia"/>
          <w:u w:val="none"/>
          <w:rtl/>
        </w:rPr>
        <w:t>למשרד</w:t>
      </w:r>
      <w:r w:rsidR="00D167E7">
        <w:rPr>
          <w:rFonts w:hint="cs"/>
          <w:u w:val="none"/>
          <w:rtl/>
        </w:rPr>
        <w:t xml:space="preserve"> </w:t>
      </w:r>
      <w:r w:rsidRPr="00A0077D">
        <w:rPr>
          <w:rFonts w:hint="eastAsia"/>
          <w:u w:val="none"/>
          <w:rtl/>
        </w:rPr>
        <w:t>על</w:t>
      </w:r>
      <w:r w:rsidRPr="00A0077D">
        <w:rPr>
          <w:u w:val="none"/>
        </w:rPr>
        <w:t xml:space="preserve"> </w:t>
      </w:r>
      <w:r w:rsidRPr="00A0077D">
        <w:rPr>
          <w:rFonts w:hint="eastAsia"/>
          <w:u w:val="none"/>
          <w:rtl/>
        </w:rPr>
        <w:t>כל</w:t>
      </w:r>
      <w:r w:rsidRPr="00A0077D">
        <w:rPr>
          <w:u w:val="none"/>
          <w:rtl/>
        </w:rPr>
        <w:t xml:space="preserve"> </w:t>
      </w:r>
      <w:r w:rsidRPr="00A0077D">
        <w:rPr>
          <w:rFonts w:hint="eastAsia"/>
          <w:u w:val="none"/>
          <w:rtl/>
        </w:rPr>
        <w:t>אמצאה</w:t>
      </w:r>
      <w:r w:rsidRPr="00A0077D">
        <w:rPr>
          <w:u w:val="none"/>
        </w:rPr>
        <w:t xml:space="preserve">, </w:t>
      </w:r>
      <w:r w:rsidRPr="00A0077D">
        <w:rPr>
          <w:rFonts w:hint="eastAsia"/>
          <w:u w:val="none"/>
          <w:rtl/>
        </w:rPr>
        <w:t>כמשמעותה</w:t>
      </w:r>
      <w:r w:rsidRPr="00A0077D">
        <w:rPr>
          <w:u w:val="none"/>
        </w:rPr>
        <w:t xml:space="preserve"> </w:t>
      </w:r>
      <w:r w:rsidRPr="00A0077D">
        <w:rPr>
          <w:rFonts w:hint="eastAsia"/>
          <w:u w:val="none"/>
          <w:rtl/>
        </w:rPr>
        <w:t>בחוק</w:t>
      </w:r>
      <w:r w:rsidRPr="00A0077D">
        <w:rPr>
          <w:u w:val="none"/>
        </w:rPr>
        <w:t xml:space="preserve"> </w:t>
      </w:r>
      <w:r w:rsidRPr="00A0077D">
        <w:rPr>
          <w:rFonts w:hint="eastAsia"/>
          <w:u w:val="none"/>
          <w:rtl/>
        </w:rPr>
        <w:t>הפטנטים</w:t>
      </w:r>
      <w:r w:rsidRPr="00A0077D">
        <w:rPr>
          <w:u w:val="none"/>
        </w:rPr>
        <w:t xml:space="preserve">, </w:t>
      </w:r>
      <w:r w:rsidRPr="00A0077D">
        <w:rPr>
          <w:rFonts w:hint="eastAsia"/>
          <w:u w:val="none"/>
          <w:rtl/>
        </w:rPr>
        <w:t>התשכ</w:t>
      </w:r>
      <w:r w:rsidRPr="00A0077D">
        <w:rPr>
          <w:u w:val="none"/>
        </w:rPr>
        <w:t>"</w:t>
      </w:r>
      <w:r w:rsidRPr="00A0077D">
        <w:rPr>
          <w:rFonts w:hint="eastAsia"/>
          <w:u w:val="none"/>
          <w:rtl/>
        </w:rPr>
        <w:t>ז</w:t>
      </w:r>
      <w:r w:rsidRPr="00A0077D">
        <w:rPr>
          <w:u w:val="none"/>
        </w:rPr>
        <w:t xml:space="preserve"> 1967 </w:t>
      </w:r>
      <w:r w:rsidRPr="00A0077D">
        <w:rPr>
          <w:rFonts w:hint="eastAsia"/>
          <w:u w:val="none"/>
          <w:rtl/>
        </w:rPr>
        <w:t>או</w:t>
      </w:r>
      <w:r w:rsidRPr="00A0077D">
        <w:rPr>
          <w:u w:val="none"/>
        </w:rPr>
        <w:t xml:space="preserve"> </w:t>
      </w:r>
      <w:r w:rsidRPr="00A0077D">
        <w:rPr>
          <w:rFonts w:hint="eastAsia"/>
          <w:u w:val="none"/>
          <w:rtl/>
        </w:rPr>
        <w:t>מידע</w:t>
      </w:r>
      <w:r w:rsidRPr="00A0077D">
        <w:rPr>
          <w:u w:val="none"/>
        </w:rPr>
        <w:t xml:space="preserve"> </w:t>
      </w:r>
      <w:r w:rsidRPr="00A0077D">
        <w:rPr>
          <w:rFonts w:hint="eastAsia"/>
          <w:u w:val="none"/>
          <w:rtl/>
        </w:rPr>
        <w:t>שיש</w:t>
      </w:r>
      <w:r w:rsidRPr="00A0077D">
        <w:rPr>
          <w:u w:val="none"/>
        </w:rPr>
        <w:t xml:space="preserve"> </w:t>
      </w:r>
      <w:r w:rsidRPr="00A0077D">
        <w:rPr>
          <w:rFonts w:hint="eastAsia"/>
          <w:u w:val="none"/>
          <w:rtl/>
        </w:rPr>
        <w:t>בו</w:t>
      </w:r>
      <w:r w:rsidRPr="00A0077D">
        <w:rPr>
          <w:u w:val="none"/>
        </w:rPr>
        <w:t xml:space="preserve"> </w:t>
      </w:r>
      <w:r w:rsidRPr="00A0077D">
        <w:rPr>
          <w:rFonts w:hint="eastAsia"/>
          <w:u w:val="none"/>
          <w:rtl/>
        </w:rPr>
        <w:t>זכויות</w:t>
      </w:r>
      <w:r w:rsidRPr="00A0077D">
        <w:rPr>
          <w:u w:val="none"/>
        </w:rPr>
        <w:t xml:space="preserve"> </w:t>
      </w:r>
      <w:r w:rsidRPr="00A0077D">
        <w:rPr>
          <w:u w:val="none"/>
          <w:rtl/>
        </w:rPr>
        <w:t xml:space="preserve"> קניין</w:t>
      </w:r>
      <w:r w:rsidRPr="00A0077D">
        <w:rPr>
          <w:u w:val="none"/>
        </w:rPr>
        <w:t xml:space="preserve"> </w:t>
      </w:r>
      <w:r w:rsidRPr="00A0077D">
        <w:rPr>
          <w:rFonts w:hint="eastAsia"/>
          <w:u w:val="none"/>
          <w:rtl/>
        </w:rPr>
        <w:t>רוחני</w:t>
      </w:r>
      <w:r w:rsidRPr="00A0077D">
        <w:rPr>
          <w:u w:val="none"/>
        </w:rPr>
        <w:t xml:space="preserve"> </w:t>
      </w:r>
      <w:r w:rsidRPr="00A0077D">
        <w:rPr>
          <w:rFonts w:hint="eastAsia"/>
          <w:u w:val="none"/>
          <w:rtl/>
        </w:rPr>
        <w:t>והוא</w:t>
      </w:r>
      <w:r w:rsidRPr="00A0077D">
        <w:rPr>
          <w:u w:val="none"/>
        </w:rPr>
        <w:t xml:space="preserve"> </w:t>
      </w:r>
      <w:r w:rsidRPr="00A0077D">
        <w:rPr>
          <w:rFonts w:hint="eastAsia"/>
          <w:u w:val="none"/>
          <w:rtl/>
        </w:rPr>
        <w:t>בעל</w:t>
      </w:r>
      <w:r w:rsidRPr="00A0077D">
        <w:rPr>
          <w:u w:val="none"/>
        </w:rPr>
        <w:t xml:space="preserve"> </w:t>
      </w:r>
      <w:r w:rsidRPr="00A0077D">
        <w:rPr>
          <w:rFonts w:hint="eastAsia"/>
          <w:u w:val="none"/>
          <w:rtl/>
        </w:rPr>
        <w:t>פוטנציאל</w:t>
      </w:r>
      <w:r w:rsidRPr="00A0077D">
        <w:rPr>
          <w:u w:val="none"/>
        </w:rPr>
        <w:t xml:space="preserve"> </w:t>
      </w:r>
      <w:r w:rsidRPr="00A0077D">
        <w:rPr>
          <w:rFonts w:hint="eastAsia"/>
          <w:u w:val="none"/>
          <w:rtl/>
        </w:rPr>
        <w:t>מימוש</w:t>
      </w:r>
      <w:r w:rsidRPr="00A0077D">
        <w:rPr>
          <w:u w:val="none"/>
        </w:rPr>
        <w:t xml:space="preserve"> </w:t>
      </w:r>
      <w:r w:rsidRPr="00A0077D">
        <w:rPr>
          <w:rFonts w:hint="eastAsia"/>
          <w:u w:val="none"/>
          <w:rtl/>
        </w:rPr>
        <w:t>מסחרי</w:t>
      </w:r>
      <w:r w:rsidRPr="00A0077D">
        <w:rPr>
          <w:u w:val="none"/>
        </w:rPr>
        <w:t xml:space="preserve"> )</w:t>
      </w:r>
      <w:r w:rsidRPr="00A0077D">
        <w:rPr>
          <w:rFonts w:hint="eastAsia"/>
          <w:u w:val="none"/>
          <w:rtl/>
        </w:rPr>
        <w:t>להלן</w:t>
      </w:r>
      <w:r w:rsidRPr="00A0077D">
        <w:rPr>
          <w:u w:val="none"/>
          <w:rtl/>
        </w:rPr>
        <w:t>: "תוצר</w:t>
      </w:r>
      <w:r w:rsidRPr="00A0077D">
        <w:rPr>
          <w:u w:val="none"/>
        </w:rPr>
        <w:t xml:space="preserve"> </w:t>
      </w:r>
      <w:r w:rsidRPr="00A0077D">
        <w:rPr>
          <w:rFonts w:hint="eastAsia"/>
          <w:u w:val="none"/>
          <w:rtl/>
        </w:rPr>
        <w:t>לוואי</w:t>
      </w:r>
      <w:r w:rsidRPr="00A0077D">
        <w:rPr>
          <w:u w:val="none"/>
        </w:rPr>
        <w:t xml:space="preserve"> </w:t>
      </w:r>
      <w:r w:rsidRPr="00A0077D">
        <w:rPr>
          <w:rFonts w:hint="eastAsia"/>
          <w:u w:val="none"/>
          <w:rtl/>
        </w:rPr>
        <w:t>מסחרי</w:t>
      </w:r>
      <w:r w:rsidRPr="00A0077D">
        <w:rPr>
          <w:u w:val="none"/>
          <w:rtl/>
        </w:rPr>
        <w:t xml:space="preserve">") </w:t>
      </w:r>
      <w:r w:rsidRPr="00A0077D">
        <w:rPr>
          <w:rFonts w:hint="eastAsia"/>
          <w:u w:val="none"/>
          <w:rtl/>
        </w:rPr>
        <w:t>בין</w:t>
      </w:r>
      <w:r w:rsidRPr="00A0077D">
        <w:rPr>
          <w:u w:val="none"/>
        </w:rPr>
        <w:t xml:space="preserve"> </w:t>
      </w:r>
      <w:r w:rsidRPr="00A0077D">
        <w:rPr>
          <w:rFonts w:hint="eastAsia"/>
          <w:u w:val="none"/>
          <w:rtl/>
        </w:rPr>
        <w:t>שהינו</w:t>
      </w:r>
      <w:r w:rsidRPr="00A0077D">
        <w:rPr>
          <w:u w:val="none"/>
        </w:rPr>
        <w:t xml:space="preserve"> </w:t>
      </w:r>
      <w:r w:rsidRPr="00A0077D">
        <w:rPr>
          <w:rFonts w:hint="eastAsia"/>
          <w:u w:val="none"/>
          <w:rtl/>
        </w:rPr>
        <w:t>נשוא</w:t>
      </w:r>
      <w:r w:rsidRPr="00A0077D">
        <w:rPr>
          <w:u w:val="none"/>
        </w:rPr>
        <w:t xml:space="preserve"> </w:t>
      </w:r>
      <w:r w:rsidRPr="00A0077D">
        <w:rPr>
          <w:rFonts w:hint="eastAsia"/>
          <w:u w:val="none"/>
          <w:rtl/>
        </w:rPr>
        <w:t>לפטנט</w:t>
      </w:r>
      <w:r w:rsidRPr="00A0077D">
        <w:rPr>
          <w:u w:val="none"/>
        </w:rPr>
        <w:t xml:space="preserve"> </w:t>
      </w:r>
      <w:r w:rsidRPr="00A0077D">
        <w:rPr>
          <w:rFonts w:hint="eastAsia"/>
          <w:u w:val="none"/>
          <w:rtl/>
        </w:rPr>
        <w:t>ובין</w:t>
      </w:r>
      <w:r w:rsidRPr="00A0077D">
        <w:rPr>
          <w:u w:val="none"/>
        </w:rPr>
        <w:t xml:space="preserve"> </w:t>
      </w:r>
      <w:r w:rsidRPr="00A0077D">
        <w:rPr>
          <w:rFonts w:hint="eastAsia"/>
          <w:u w:val="none"/>
          <w:rtl/>
        </w:rPr>
        <w:t>אם</w:t>
      </w:r>
      <w:r w:rsidRPr="00A0077D">
        <w:rPr>
          <w:u w:val="none"/>
        </w:rPr>
        <w:t xml:space="preserve"> </w:t>
      </w:r>
      <w:r w:rsidRPr="00A0077D">
        <w:rPr>
          <w:rFonts w:hint="eastAsia"/>
          <w:u w:val="none"/>
          <w:rtl/>
        </w:rPr>
        <w:t>לאו</w:t>
      </w:r>
      <w:r w:rsidRPr="00A0077D">
        <w:rPr>
          <w:u w:val="none"/>
        </w:rPr>
        <w:t xml:space="preserve"> </w:t>
      </w:r>
      <w:r w:rsidRPr="00A0077D">
        <w:rPr>
          <w:rFonts w:hint="eastAsia"/>
          <w:u w:val="none"/>
          <w:rtl/>
        </w:rPr>
        <w:t>הנובעת</w:t>
      </w:r>
      <w:r w:rsidRPr="00A0077D">
        <w:rPr>
          <w:u w:val="none"/>
        </w:rPr>
        <w:t xml:space="preserve"> </w:t>
      </w:r>
      <w:r w:rsidRPr="00A0077D">
        <w:rPr>
          <w:rFonts w:hint="eastAsia"/>
          <w:u w:val="none"/>
          <w:rtl/>
        </w:rPr>
        <w:t>מביצוע</w:t>
      </w:r>
      <w:r w:rsidRPr="00A0077D">
        <w:rPr>
          <w:u w:val="none"/>
        </w:rPr>
        <w:t xml:space="preserve"> </w:t>
      </w:r>
      <w:r w:rsidRPr="00A0077D">
        <w:rPr>
          <w:rFonts w:hint="eastAsia"/>
          <w:u w:val="none"/>
          <w:rtl/>
        </w:rPr>
        <w:t>ההסכם</w:t>
      </w:r>
      <w:r w:rsidRPr="00A0077D">
        <w:rPr>
          <w:u w:val="none"/>
        </w:rPr>
        <w:t xml:space="preserve"> </w:t>
      </w:r>
      <w:r w:rsidRPr="00A0077D">
        <w:rPr>
          <w:rFonts w:hint="eastAsia"/>
          <w:u w:val="none"/>
          <w:rtl/>
        </w:rPr>
        <w:t>וזאת</w:t>
      </w:r>
      <w:r w:rsidRPr="00A0077D">
        <w:rPr>
          <w:u w:val="none"/>
        </w:rPr>
        <w:t xml:space="preserve"> </w:t>
      </w:r>
      <w:r w:rsidRPr="00A0077D">
        <w:rPr>
          <w:rFonts w:hint="eastAsia"/>
          <w:u w:val="none"/>
          <w:rtl/>
        </w:rPr>
        <w:t>מיד</w:t>
      </w:r>
      <w:r w:rsidRPr="00A0077D">
        <w:rPr>
          <w:u w:val="none"/>
        </w:rPr>
        <w:t xml:space="preserve"> </w:t>
      </w:r>
      <w:r w:rsidRPr="00A0077D">
        <w:rPr>
          <w:rFonts w:hint="eastAsia"/>
          <w:u w:val="none"/>
          <w:rtl/>
        </w:rPr>
        <w:t>עם</w:t>
      </w:r>
      <w:r w:rsidRPr="00A0077D">
        <w:rPr>
          <w:u w:val="none"/>
          <w:rtl/>
        </w:rPr>
        <w:t xml:space="preserve"> </w:t>
      </w:r>
      <w:r w:rsidRPr="00A0077D">
        <w:rPr>
          <w:rFonts w:hint="eastAsia"/>
          <w:u w:val="none"/>
          <w:rtl/>
        </w:rPr>
        <w:t>גילויה</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פיתוחה</w:t>
      </w:r>
      <w:r w:rsidRPr="00A0077D">
        <w:rPr>
          <w:u w:val="none"/>
        </w:rPr>
        <w:t xml:space="preserve">. </w:t>
      </w:r>
      <w:r w:rsidRPr="00A0077D">
        <w:rPr>
          <w:rFonts w:hint="eastAsia"/>
          <w:u w:val="none"/>
          <w:rtl/>
        </w:rPr>
        <w:t>מבלי</w:t>
      </w:r>
      <w:r w:rsidRPr="00A0077D">
        <w:rPr>
          <w:u w:val="none"/>
        </w:rPr>
        <w:t xml:space="preserve"> </w:t>
      </w:r>
      <w:r w:rsidRPr="00A0077D">
        <w:rPr>
          <w:rFonts w:hint="eastAsia"/>
          <w:u w:val="none"/>
          <w:rtl/>
        </w:rPr>
        <w:t>לפגוע</w:t>
      </w:r>
      <w:r w:rsidRPr="00A0077D">
        <w:rPr>
          <w:u w:val="none"/>
        </w:rPr>
        <w:t xml:space="preserve"> </w:t>
      </w:r>
      <w:r w:rsidRPr="00A0077D">
        <w:rPr>
          <w:rFonts w:hint="eastAsia"/>
          <w:u w:val="none"/>
          <w:rtl/>
        </w:rPr>
        <w:t>באמור</w:t>
      </w:r>
      <w:r w:rsidRPr="00A0077D">
        <w:rPr>
          <w:u w:val="none"/>
        </w:rPr>
        <w:t xml:space="preserve"> </w:t>
      </w:r>
      <w:r w:rsidRPr="00A0077D">
        <w:rPr>
          <w:rFonts w:hint="eastAsia"/>
          <w:u w:val="none"/>
          <w:rtl/>
        </w:rPr>
        <w:t>לעיל</w:t>
      </w:r>
      <w:r w:rsidRPr="00A0077D">
        <w:rPr>
          <w:u w:val="none"/>
        </w:rPr>
        <w:t xml:space="preserve">, </w:t>
      </w:r>
      <w:r w:rsidRPr="00A0077D">
        <w:rPr>
          <w:rFonts w:hint="eastAsia"/>
          <w:u w:val="none"/>
          <w:rtl/>
        </w:rPr>
        <w:t>מתחייב</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שלא</w:t>
      </w:r>
      <w:r w:rsidRPr="00A0077D">
        <w:rPr>
          <w:u w:val="none"/>
        </w:rPr>
        <w:t xml:space="preserve"> </w:t>
      </w:r>
      <w:r w:rsidRPr="00A0077D">
        <w:rPr>
          <w:rFonts w:hint="eastAsia"/>
          <w:u w:val="none"/>
          <w:rtl/>
        </w:rPr>
        <w:t>לפעול</w:t>
      </w:r>
      <w:r w:rsidRPr="00A0077D">
        <w:rPr>
          <w:u w:val="none"/>
        </w:rPr>
        <w:t xml:space="preserve"> </w:t>
      </w:r>
      <w:r w:rsidRPr="00A0077D">
        <w:rPr>
          <w:rFonts w:hint="eastAsia"/>
          <w:u w:val="none"/>
          <w:rtl/>
        </w:rPr>
        <w:t>בכל</w:t>
      </w:r>
      <w:r w:rsidRPr="00A0077D">
        <w:rPr>
          <w:u w:val="none"/>
          <w:rtl/>
        </w:rPr>
        <w:t xml:space="preserve"> </w:t>
      </w:r>
      <w:r w:rsidRPr="00A0077D">
        <w:rPr>
          <w:rFonts w:hint="eastAsia"/>
          <w:u w:val="none"/>
          <w:rtl/>
        </w:rPr>
        <w:t>דרך</w:t>
      </w:r>
      <w:r w:rsidRPr="00A0077D">
        <w:rPr>
          <w:u w:val="none"/>
        </w:rPr>
        <w:t xml:space="preserve"> </w:t>
      </w:r>
      <w:r w:rsidRPr="00A0077D">
        <w:rPr>
          <w:rFonts w:hint="eastAsia"/>
          <w:u w:val="none"/>
          <w:rtl/>
        </w:rPr>
        <w:t>שהיא</w:t>
      </w:r>
      <w:r w:rsidRPr="00A0077D">
        <w:rPr>
          <w:u w:val="none"/>
        </w:rPr>
        <w:t xml:space="preserve"> </w:t>
      </w:r>
      <w:r w:rsidRPr="00A0077D">
        <w:rPr>
          <w:rFonts w:hint="eastAsia"/>
          <w:u w:val="none"/>
          <w:rtl/>
        </w:rPr>
        <w:t>לרישום</w:t>
      </w:r>
      <w:r w:rsidRPr="00A0077D">
        <w:rPr>
          <w:u w:val="none"/>
        </w:rPr>
        <w:t xml:space="preserve"> </w:t>
      </w:r>
      <w:r w:rsidRPr="00A0077D">
        <w:rPr>
          <w:rFonts w:hint="eastAsia"/>
          <w:u w:val="none"/>
          <w:rtl/>
        </w:rPr>
        <w:t>פטנט</w:t>
      </w:r>
      <w:r w:rsidRPr="00A0077D">
        <w:rPr>
          <w:u w:val="none"/>
        </w:rPr>
        <w:t xml:space="preserve"> </w:t>
      </w:r>
      <w:r w:rsidRPr="00A0077D">
        <w:rPr>
          <w:rFonts w:hint="eastAsia"/>
          <w:u w:val="none"/>
          <w:rtl/>
        </w:rPr>
        <w:t>הקשור</w:t>
      </w:r>
      <w:r w:rsidRPr="00A0077D">
        <w:rPr>
          <w:u w:val="none"/>
        </w:rPr>
        <w:t xml:space="preserve"> </w:t>
      </w:r>
      <w:r w:rsidRPr="00A0077D">
        <w:rPr>
          <w:rFonts w:hint="eastAsia"/>
          <w:u w:val="none"/>
          <w:rtl/>
        </w:rPr>
        <w:t>עם</w:t>
      </w:r>
      <w:r w:rsidRPr="00A0077D">
        <w:rPr>
          <w:u w:val="none"/>
        </w:rPr>
        <w:t xml:space="preserve"> </w:t>
      </w:r>
      <w:r w:rsidRPr="00A0077D">
        <w:rPr>
          <w:rFonts w:hint="eastAsia"/>
          <w:u w:val="none"/>
          <w:rtl/>
        </w:rPr>
        <w:t>ביצוע</w:t>
      </w:r>
      <w:r w:rsidRPr="00A0077D">
        <w:rPr>
          <w:u w:val="none"/>
        </w:rPr>
        <w:t xml:space="preserve"> </w:t>
      </w:r>
      <w:r w:rsidRPr="00A0077D">
        <w:rPr>
          <w:rFonts w:hint="eastAsia"/>
          <w:u w:val="none"/>
          <w:rtl/>
        </w:rPr>
        <w:t>ההסכם</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נובע</w:t>
      </w:r>
      <w:r w:rsidRPr="00A0077D">
        <w:rPr>
          <w:u w:val="none"/>
        </w:rPr>
        <w:t xml:space="preserve"> </w:t>
      </w:r>
      <w:r w:rsidRPr="00A0077D">
        <w:rPr>
          <w:rFonts w:hint="eastAsia"/>
          <w:u w:val="none"/>
          <w:rtl/>
        </w:rPr>
        <w:t>מהסכם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כן</w:t>
      </w:r>
      <w:r w:rsidRPr="00A0077D">
        <w:rPr>
          <w:u w:val="none"/>
          <w:rtl/>
        </w:rPr>
        <w:t xml:space="preserve"> </w:t>
      </w:r>
      <w:r w:rsidRPr="00A0077D">
        <w:rPr>
          <w:rFonts w:hint="eastAsia"/>
          <w:u w:val="none"/>
          <w:rtl/>
        </w:rPr>
        <w:t>מתחייב</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להימנע</w:t>
      </w:r>
      <w:r w:rsidRPr="00A0077D">
        <w:rPr>
          <w:u w:val="none"/>
        </w:rPr>
        <w:t xml:space="preserve"> </w:t>
      </w:r>
      <w:r w:rsidRPr="00A0077D">
        <w:rPr>
          <w:rFonts w:hint="eastAsia"/>
          <w:u w:val="none"/>
          <w:rtl/>
        </w:rPr>
        <w:t>מביצוע</w:t>
      </w:r>
      <w:r w:rsidRPr="00A0077D">
        <w:rPr>
          <w:u w:val="none"/>
        </w:rPr>
        <w:t xml:space="preserve"> </w:t>
      </w:r>
      <w:r w:rsidRPr="00A0077D">
        <w:rPr>
          <w:rFonts w:hint="eastAsia"/>
          <w:u w:val="none"/>
          <w:rtl/>
        </w:rPr>
        <w:t>העברת</w:t>
      </w:r>
      <w:r w:rsidRPr="00A0077D">
        <w:rPr>
          <w:u w:val="none"/>
        </w:rPr>
        <w:t xml:space="preserve"> </w:t>
      </w:r>
      <w:r w:rsidRPr="00A0077D">
        <w:rPr>
          <w:rFonts w:hint="eastAsia"/>
          <w:u w:val="none"/>
          <w:rtl/>
        </w:rPr>
        <w:t>זכויות</w:t>
      </w:r>
      <w:r w:rsidRPr="00A0077D">
        <w:rPr>
          <w:u w:val="none"/>
        </w:rPr>
        <w:t xml:space="preserve"> </w:t>
      </w:r>
      <w:r w:rsidRPr="00A0077D">
        <w:rPr>
          <w:rFonts w:hint="eastAsia"/>
          <w:u w:val="none"/>
          <w:rtl/>
        </w:rPr>
        <w:t>לצד</w:t>
      </w:r>
      <w:r w:rsidRPr="00A0077D">
        <w:rPr>
          <w:u w:val="none"/>
        </w:rPr>
        <w:t xml:space="preserve"> </w:t>
      </w:r>
      <w:r w:rsidRPr="00A0077D">
        <w:rPr>
          <w:rFonts w:hint="eastAsia"/>
          <w:u w:val="none"/>
          <w:rtl/>
        </w:rPr>
        <w:t>ג</w:t>
      </w:r>
      <w:r w:rsidRPr="00A0077D">
        <w:rPr>
          <w:u w:val="none"/>
          <w:rtl/>
        </w:rPr>
        <w:t>'</w:t>
      </w:r>
      <w:r w:rsidRPr="00A0077D">
        <w:rPr>
          <w:u w:val="none"/>
        </w:rPr>
        <w:t xml:space="preserve"> </w:t>
      </w:r>
      <w:r w:rsidRPr="00A0077D">
        <w:rPr>
          <w:rFonts w:hint="eastAsia"/>
          <w:u w:val="none"/>
          <w:rtl/>
        </w:rPr>
        <w:t>כלשהו</w:t>
      </w:r>
      <w:r w:rsidRPr="00A0077D">
        <w:rPr>
          <w:u w:val="none"/>
        </w:rPr>
        <w:t xml:space="preserve"> </w:t>
      </w:r>
      <w:r w:rsidRPr="00A0077D">
        <w:rPr>
          <w:rFonts w:hint="eastAsia"/>
          <w:u w:val="none"/>
          <w:rtl/>
        </w:rPr>
        <w:t>באמצאה</w:t>
      </w:r>
      <w:r w:rsidRPr="00A0077D">
        <w:rPr>
          <w:u w:val="none"/>
        </w:rPr>
        <w:t xml:space="preserve"> </w:t>
      </w:r>
      <w:r w:rsidRPr="00A0077D">
        <w:rPr>
          <w:rFonts w:hint="eastAsia"/>
          <w:u w:val="none"/>
          <w:rtl/>
        </w:rPr>
        <w:t>או</w:t>
      </w:r>
      <w:r w:rsidRPr="00A0077D">
        <w:rPr>
          <w:u w:val="none"/>
          <w:rtl/>
        </w:rPr>
        <w:t xml:space="preserve"> </w:t>
      </w:r>
      <w:r w:rsidRPr="00A0077D">
        <w:rPr>
          <w:rFonts w:hint="eastAsia"/>
          <w:u w:val="none"/>
          <w:rtl/>
        </w:rPr>
        <w:t>בפטנט</w:t>
      </w:r>
      <w:r w:rsidRPr="00A0077D">
        <w:rPr>
          <w:u w:val="none"/>
        </w:rPr>
        <w:t xml:space="preserve"> </w:t>
      </w:r>
      <w:r w:rsidRPr="00A0077D">
        <w:rPr>
          <w:rFonts w:hint="eastAsia"/>
          <w:u w:val="none"/>
          <w:rtl/>
        </w:rPr>
        <w:t>הנובעים</w:t>
      </w:r>
      <w:r w:rsidRPr="00A0077D">
        <w:rPr>
          <w:u w:val="none"/>
        </w:rPr>
        <w:t xml:space="preserve"> </w:t>
      </w:r>
      <w:r w:rsidRPr="00A0077D">
        <w:rPr>
          <w:rFonts w:hint="eastAsia"/>
          <w:u w:val="none"/>
          <w:rtl/>
        </w:rPr>
        <w:t>מביצוע</w:t>
      </w:r>
      <w:r w:rsidRPr="00A0077D">
        <w:rPr>
          <w:u w:val="none"/>
        </w:rPr>
        <w:t xml:space="preserve"> </w:t>
      </w:r>
      <w:r w:rsidRPr="00A0077D">
        <w:rPr>
          <w:rFonts w:hint="eastAsia"/>
          <w:u w:val="none"/>
          <w:rtl/>
        </w:rPr>
        <w:t>ההסכם</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תוצאותיו</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בשימוש</w:t>
      </w:r>
      <w:r w:rsidRPr="00A0077D">
        <w:rPr>
          <w:u w:val="none"/>
        </w:rPr>
        <w:t xml:space="preserve"> </w:t>
      </w:r>
      <w:r w:rsidRPr="00A0077D">
        <w:rPr>
          <w:rFonts w:hint="eastAsia"/>
          <w:u w:val="none"/>
          <w:rtl/>
        </w:rPr>
        <w:t>בהם</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ניצולם</w:t>
      </w:r>
      <w:r w:rsidRPr="00A0077D">
        <w:rPr>
          <w:u w:val="none"/>
        </w:rPr>
        <w:t xml:space="preserve"> </w:t>
      </w:r>
      <w:r w:rsidRPr="00A0077D">
        <w:rPr>
          <w:rFonts w:hint="eastAsia"/>
          <w:u w:val="none"/>
          <w:rtl/>
        </w:rPr>
        <w:lastRenderedPageBreak/>
        <w:t>וכל</w:t>
      </w:r>
      <w:r w:rsidRPr="00A0077D">
        <w:rPr>
          <w:u w:val="none"/>
          <w:rtl/>
        </w:rPr>
        <w:t xml:space="preserve"> </w:t>
      </w:r>
      <w:r w:rsidRPr="00A0077D">
        <w:rPr>
          <w:rFonts w:hint="eastAsia"/>
          <w:u w:val="none"/>
          <w:rtl/>
        </w:rPr>
        <w:t>זאת</w:t>
      </w:r>
      <w:r w:rsidRPr="00A0077D">
        <w:rPr>
          <w:u w:val="none"/>
        </w:rPr>
        <w:t xml:space="preserve"> </w:t>
      </w:r>
      <w:r w:rsidRPr="00A0077D">
        <w:rPr>
          <w:rFonts w:hint="eastAsia"/>
          <w:u w:val="none"/>
          <w:rtl/>
        </w:rPr>
        <w:t>ללא</w:t>
      </w:r>
      <w:r w:rsidRPr="00A0077D">
        <w:rPr>
          <w:u w:val="none"/>
        </w:rPr>
        <w:t xml:space="preserve"> </w:t>
      </w:r>
      <w:r w:rsidRPr="00A0077D">
        <w:rPr>
          <w:rFonts w:hint="eastAsia"/>
          <w:u w:val="none"/>
          <w:rtl/>
        </w:rPr>
        <w:t>קבלת</w:t>
      </w:r>
      <w:r w:rsidRPr="00A0077D">
        <w:rPr>
          <w:u w:val="none"/>
        </w:rPr>
        <w:t xml:space="preserve"> </w:t>
      </w:r>
      <w:r w:rsidRPr="00A0077D">
        <w:rPr>
          <w:rFonts w:hint="eastAsia"/>
          <w:u w:val="none"/>
          <w:rtl/>
        </w:rPr>
        <w:t>הסכמה</w:t>
      </w:r>
      <w:r w:rsidRPr="00A0077D">
        <w:rPr>
          <w:u w:val="none"/>
        </w:rPr>
        <w:t xml:space="preserve"> </w:t>
      </w:r>
      <w:r w:rsidRPr="00A0077D">
        <w:rPr>
          <w:rFonts w:hint="eastAsia"/>
          <w:u w:val="none"/>
          <w:rtl/>
        </w:rPr>
        <w:t>מהמשרד</w:t>
      </w:r>
      <w:r w:rsidRPr="00A0077D">
        <w:rPr>
          <w:u w:val="none"/>
        </w:rPr>
        <w:t xml:space="preserve"> </w:t>
      </w:r>
      <w:r w:rsidRPr="00A0077D">
        <w:rPr>
          <w:rFonts w:hint="eastAsia"/>
          <w:u w:val="none"/>
          <w:rtl/>
        </w:rPr>
        <w:t>מראש</w:t>
      </w:r>
      <w:r w:rsidRPr="00A0077D">
        <w:rPr>
          <w:u w:val="none"/>
        </w:rPr>
        <w:t xml:space="preserve"> </w:t>
      </w:r>
      <w:r w:rsidRPr="00A0077D">
        <w:rPr>
          <w:rFonts w:hint="eastAsia"/>
          <w:u w:val="none"/>
          <w:rtl/>
        </w:rPr>
        <w:t>ובכתב</w:t>
      </w:r>
      <w:r w:rsidRPr="00A0077D">
        <w:rPr>
          <w:u w:val="none"/>
        </w:rPr>
        <w:t xml:space="preserve">. </w:t>
      </w:r>
      <w:r w:rsidRPr="00A0077D">
        <w:rPr>
          <w:rFonts w:hint="eastAsia"/>
          <w:u w:val="none"/>
          <w:rtl/>
        </w:rPr>
        <w:t>הבעלות</w:t>
      </w:r>
      <w:r w:rsidRPr="00A0077D">
        <w:rPr>
          <w:u w:val="none"/>
        </w:rPr>
        <w:t xml:space="preserve"> </w:t>
      </w:r>
      <w:r w:rsidRPr="00A0077D">
        <w:rPr>
          <w:rFonts w:hint="eastAsia"/>
          <w:u w:val="none"/>
          <w:rtl/>
        </w:rPr>
        <w:t>באמצאה</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בתוצר</w:t>
      </w:r>
      <w:r w:rsidRPr="00A0077D">
        <w:rPr>
          <w:u w:val="none"/>
          <w:rtl/>
        </w:rPr>
        <w:t xml:space="preserve"> </w:t>
      </w:r>
      <w:r w:rsidRPr="00A0077D">
        <w:rPr>
          <w:rFonts w:hint="eastAsia"/>
          <w:u w:val="none"/>
          <w:rtl/>
        </w:rPr>
        <w:t>הלוואי</w:t>
      </w:r>
      <w:r w:rsidRPr="00A0077D">
        <w:rPr>
          <w:u w:val="none"/>
        </w:rPr>
        <w:t xml:space="preserve"> </w:t>
      </w:r>
      <w:r w:rsidRPr="00A0077D">
        <w:rPr>
          <w:rFonts w:hint="eastAsia"/>
          <w:u w:val="none"/>
          <w:rtl/>
        </w:rPr>
        <w:t>המסחרי</w:t>
      </w:r>
      <w:r w:rsidRPr="00A0077D">
        <w:rPr>
          <w:u w:val="none"/>
        </w:rPr>
        <w:t xml:space="preserve"> </w:t>
      </w:r>
      <w:r w:rsidRPr="00A0077D">
        <w:rPr>
          <w:rFonts w:hint="eastAsia"/>
          <w:u w:val="none"/>
          <w:rtl/>
        </w:rPr>
        <w:t>תהיה</w:t>
      </w:r>
      <w:r w:rsidRPr="00A0077D">
        <w:rPr>
          <w:u w:val="none"/>
        </w:rPr>
        <w:t xml:space="preserve"> </w:t>
      </w:r>
      <w:r w:rsidRPr="00A0077D">
        <w:rPr>
          <w:rFonts w:hint="eastAsia"/>
          <w:u w:val="none"/>
          <w:rtl/>
        </w:rPr>
        <w:t>של</w:t>
      </w:r>
      <w:r w:rsidRPr="00A0077D">
        <w:rPr>
          <w:u w:val="none"/>
        </w:rPr>
        <w:t xml:space="preserve"> </w:t>
      </w:r>
      <w:r w:rsidR="00006B0F">
        <w:rPr>
          <w:rFonts w:hint="cs"/>
          <w:u w:val="none"/>
          <w:rtl/>
        </w:rPr>
        <w:t>המשרד</w:t>
      </w:r>
      <w:r w:rsidRPr="00A0077D">
        <w:rPr>
          <w:u w:val="none"/>
        </w:rPr>
        <w:t xml:space="preserve"> </w:t>
      </w:r>
      <w:r w:rsidRPr="00A0077D">
        <w:rPr>
          <w:rFonts w:hint="eastAsia"/>
          <w:u w:val="none"/>
          <w:rtl/>
        </w:rPr>
        <w:t>אלא</w:t>
      </w:r>
      <w:r w:rsidRPr="00A0077D">
        <w:rPr>
          <w:u w:val="none"/>
        </w:rPr>
        <w:t xml:space="preserve"> </w:t>
      </w:r>
      <w:r w:rsidRPr="00A0077D">
        <w:rPr>
          <w:rFonts w:hint="eastAsia"/>
          <w:u w:val="none"/>
          <w:rtl/>
        </w:rPr>
        <w:t>אם</w:t>
      </w:r>
      <w:r w:rsidRPr="00A0077D">
        <w:rPr>
          <w:u w:val="none"/>
        </w:rPr>
        <w:t xml:space="preserve"> </w:t>
      </w:r>
      <w:r w:rsidRPr="00A0077D">
        <w:rPr>
          <w:rFonts w:hint="eastAsia"/>
          <w:u w:val="none"/>
          <w:rtl/>
        </w:rPr>
        <w:t>יסוכם</w:t>
      </w:r>
      <w:r w:rsidRPr="00A0077D">
        <w:rPr>
          <w:u w:val="none"/>
        </w:rPr>
        <w:t xml:space="preserve"> </w:t>
      </w:r>
      <w:r w:rsidRPr="00A0077D">
        <w:rPr>
          <w:rFonts w:hint="eastAsia"/>
          <w:u w:val="none"/>
          <w:rtl/>
        </w:rPr>
        <w:t>אחרת</w:t>
      </w:r>
      <w:r w:rsidRPr="00A0077D">
        <w:rPr>
          <w:u w:val="none"/>
        </w:rPr>
        <w:t xml:space="preserve"> </w:t>
      </w:r>
      <w:r w:rsidRPr="00A0077D">
        <w:rPr>
          <w:rFonts w:hint="eastAsia"/>
          <w:u w:val="none"/>
          <w:rtl/>
        </w:rPr>
        <w:t>מראש</w:t>
      </w:r>
      <w:r w:rsidRPr="00A0077D">
        <w:rPr>
          <w:u w:val="none"/>
        </w:rPr>
        <w:t xml:space="preserve"> </w:t>
      </w:r>
      <w:r w:rsidRPr="00A0077D">
        <w:rPr>
          <w:rFonts w:hint="eastAsia"/>
          <w:u w:val="none"/>
          <w:rtl/>
        </w:rPr>
        <w:t>ובכתב</w:t>
      </w:r>
      <w:r w:rsidRPr="00A0077D">
        <w:rPr>
          <w:u w:val="none"/>
        </w:rPr>
        <w:t>.</w:t>
      </w:r>
      <w:r w:rsidRPr="00A0077D">
        <w:rPr>
          <w:u w:val="none"/>
          <w:rtl/>
        </w:rPr>
        <w:t xml:space="preserve"> </w:t>
      </w:r>
    </w:p>
    <w:p w:rsidR="00810AF4" w:rsidRPr="00A0077D" w:rsidRDefault="00810AF4" w:rsidP="00D811AC">
      <w:pPr>
        <w:spacing w:line="360" w:lineRule="auto"/>
        <w:ind w:left="360"/>
        <w:jc w:val="both"/>
        <w:rPr>
          <w:rFonts w:ascii="David"/>
          <w:u w:val="none"/>
          <w:rtl/>
          <w:lang w:bidi="en-US"/>
        </w:rPr>
      </w:pPr>
      <w:r w:rsidRPr="00A0077D">
        <w:rPr>
          <w:rFonts w:hint="eastAsia"/>
          <w:u w:val="none"/>
          <w:rtl/>
        </w:rPr>
        <w:t>ז</w:t>
      </w:r>
      <w:r w:rsidR="00D811AC">
        <w:rPr>
          <w:rFonts w:hint="cs"/>
          <w:u w:val="none"/>
          <w:rtl/>
        </w:rPr>
        <w:t xml:space="preserve">. </w:t>
      </w:r>
      <w:r w:rsidRPr="00A0077D">
        <w:rPr>
          <w:rFonts w:hint="eastAsia"/>
          <w:u w:val="none"/>
          <w:rtl/>
        </w:rPr>
        <w:t>מוסכם</w:t>
      </w:r>
      <w:r w:rsidRPr="00A0077D">
        <w:rPr>
          <w:u w:val="none"/>
        </w:rPr>
        <w:t xml:space="preserve"> </w:t>
      </w:r>
      <w:r w:rsidRPr="00A0077D">
        <w:rPr>
          <w:rFonts w:hint="eastAsia"/>
          <w:u w:val="none"/>
          <w:rtl/>
        </w:rPr>
        <w:t>בזה</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מאחר</w:t>
      </w:r>
      <w:r w:rsidRPr="00A0077D">
        <w:rPr>
          <w:u w:val="none"/>
        </w:rPr>
        <w:t xml:space="preserve"> </w:t>
      </w:r>
      <w:r w:rsidRPr="00A0077D">
        <w:rPr>
          <w:rFonts w:hint="eastAsia"/>
          <w:u w:val="none"/>
          <w:rtl/>
        </w:rPr>
        <w:t>וביצוע</w:t>
      </w:r>
      <w:r w:rsidRPr="00A0077D">
        <w:rPr>
          <w:u w:val="none"/>
        </w:rPr>
        <w:t xml:space="preserve"> </w:t>
      </w:r>
      <w:r w:rsidRPr="00A0077D">
        <w:rPr>
          <w:rFonts w:hint="eastAsia"/>
          <w:u w:val="none"/>
          <w:rtl/>
        </w:rPr>
        <w:t>ההסכם</w:t>
      </w:r>
      <w:r w:rsidRPr="00A0077D">
        <w:rPr>
          <w:u w:val="none"/>
        </w:rPr>
        <w:t xml:space="preserve"> </w:t>
      </w:r>
      <w:r w:rsidRPr="00A0077D">
        <w:rPr>
          <w:rFonts w:hint="eastAsia"/>
          <w:u w:val="none"/>
          <w:rtl/>
        </w:rPr>
        <w:t>כולו</w:t>
      </w:r>
      <w:r w:rsidRPr="00A0077D">
        <w:rPr>
          <w:u w:val="none"/>
        </w:rPr>
        <w:t xml:space="preserve"> </w:t>
      </w:r>
      <w:r w:rsidRPr="00A0077D">
        <w:rPr>
          <w:rFonts w:hint="eastAsia"/>
          <w:u w:val="none"/>
          <w:rtl/>
        </w:rPr>
        <w:t>ממומן</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ידי</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יהיו</w:t>
      </w:r>
      <w:r w:rsidRPr="00A0077D">
        <w:rPr>
          <w:u w:val="none"/>
          <w:rtl/>
        </w:rPr>
        <w:t xml:space="preserve"> </w:t>
      </w:r>
      <w:r w:rsidRPr="00A0077D">
        <w:rPr>
          <w:rFonts w:hint="eastAsia"/>
          <w:u w:val="none"/>
          <w:rtl/>
        </w:rPr>
        <w:t>התכנית</w:t>
      </w:r>
      <w:r w:rsidRPr="00A0077D">
        <w:rPr>
          <w:u w:val="none"/>
        </w:rPr>
        <w:t xml:space="preserve">, </w:t>
      </w:r>
      <w:r w:rsidRPr="00A0077D">
        <w:rPr>
          <w:rFonts w:hint="eastAsia"/>
          <w:u w:val="none"/>
          <w:rtl/>
        </w:rPr>
        <w:t>הנתונים</w:t>
      </w:r>
      <w:r w:rsidRPr="00A0077D">
        <w:rPr>
          <w:u w:val="none"/>
        </w:rPr>
        <w:t xml:space="preserve">, </w:t>
      </w:r>
      <w:r w:rsidRPr="00A0077D">
        <w:rPr>
          <w:rFonts w:hint="eastAsia"/>
          <w:u w:val="none"/>
          <w:rtl/>
        </w:rPr>
        <w:t>התוצאות</w:t>
      </w:r>
      <w:r w:rsidRPr="00A0077D">
        <w:rPr>
          <w:u w:val="none"/>
        </w:rPr>
        <w:t xml:space="preserve"> </w:t>
      </w:r>
      <w:r w:rsidRPr="00A0077D">
        <w:rPr>
          <w:rFonts w:hint="eastAsia"/>
          <w:u w:val="none"/>
          <w:rtl/>
        </w:rPr>
        <w:t>וכל</w:t>
      </w:r>
      <w:r w:rsidRPr="00A0077D">
        <w:rPr>
          <w:u w:val="none"/>
        </w:rPr>
        <w:t xml:space="preserve"> </w:t>
      </w:r>
      <w:r w:rsidRPr="00A0077D">
        <w:rPr>
          <w:rFonts w:hint="eastAsia"/>
          <w:u w:val="none"/>
          <w:rtl/>
        </w:rPr>
        <w:t>מידע</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המצאה</w:t>
      </w:r>
      <w:r w:rsidRPr="00A0077D">
        <w:rPr>
          <w:u w:val="none"/>
        </w:rPr>
        <w:t xml:space="preserve"> </w:t>
      </w:r>
      <w:r w:rsidRPr="00A0077D">
        <w:rPr>
          <w:rFonts w:hint="eastAsia"/>
          <w:u w:val="none"/>
          <w:rtl/>
        </w:rPr>
        <w:t>שהתקבלו</w:t>
      </w:r>
      <w:r w:rsidRPr="00A0077D">
        <w:rPr>
          <w:u w:val="none"/>
        </w:rPr>
        <w:t xml:space="preserve"> </w:t>
      </w:r>
      <w:r w:rsidRPr="00A0077D">
        <w:rPr>
          <w:rFonts w:hint="eastAsia"/>
          <w:u w:val="none"/>
          <w:rtl/>
        </w:rPr>
        <w:t>אגב</w:t>
      </w:r>
      <w:r w:rsidRPr="00A0077D">
        <w:rPr>
          <w:u w:val="none"/>
        </w:rPr>
        <w:t xml:space="preserve"> </w:t>
      </w:r>
      <w:r w:rsidRPr="00A0077D">
        <w:rPr>
          <w:rFonts w:hint="eastAsia"/>
          <w:u w:val="none"/>
          <w:rtl/>
        </w:rPr>
        <w:t>ביצועם</w:t>
      </w:r>
      <w:r w:rsidRPr="00A0077D">
        <w:rPr>
          <w:u w:val="none"/>
        </w:rPr>
        <w:t>,</w:t>
      </w:r>
      <w:r w:rsidRPr="00A0077D">
        <w:rPr>
          <w:u w:val="none"/>
          <w:rtl/>
        </w:rPr>
        <w:t xml:space="preserve"> קניין</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בלבד</w:t>
      </w:r>
      <w:r w:rsidRPr="00A0077D">
        <w:rPr>
          <w:u w:val="none"/>
        </w:rPr>
        <w:t xml:space="preserve"> </w:t>
      </w:r>
      <w:r w:rsidRPr="00A0077D">
        <w:rPr>
          <w:rFonts w:hint="eastAsia"/>
          <w:u w:val="none"/>
          <w:rtl/>
        </w:rPr>
        <w:t>לרבות</w:t>
      </w:r>
      <w:r w:rsidRPr="00A0077D">
        <w:rPr>
          <w:u w:val="none"/>
        </w:rPr>
        <w:t xml:space="preserve"> </w:t>
      </w:r>
      <w:r w:rsidRPr="00A0077D">
        <w:rPr>
          <w:rFonts w:hint="eastAsia"/>
          <w:u w:val="none"/>
          <w:rtl/>
        </w:rPr>
        <w:t>זכויות</w:t>
      </w:r>
      <w:r w:rsidRPr="00A0077D">
        <w:rPr>
          <w:u w:val="none"/>
        </w:rPr>
        <w:t xml:space="preserve"> </w:t>
      </w:r>
      <w:r w:rsidRPr="00A0077D">
        <w:rPr>
          <w:rFonts w:hint="eastAsia"/>
          <w:u w:val="none"/>
          <w:rtl/>
        </w:rPr>
        <w:t>יוצרים</w:t>
      </w:r>
      <w:r w:rsidRPr="00A0077D">
        <w:rPr>
          <w:u w:val="none"/>
        </w:rPr>
        <w:t xml:space="preserve"> </w:t>
      </w:r>
      <w:r w:rsidRPr="00A0077D">
        <w:rPr>
          <w:rFonts w:hint="eastAsia"/>
          <w:u w:val="none"/>
          <w:rtl/>
        </w:rPr>
        <w:t>עליהם</w:t>
      </w:r>
      <w:r w:rsidRPr="00A0077D">
        <w:rPr>
          <w:u w:val="none"/>
        </w:rPr>
        <w:t xml:space="preserve"> </w:t>
      </w:r>
      <w:r w:rsidRPr="00A0077D">
        <w:rPr>
          <w:rFonts w:hint="eastAsia"/>
          <w:u w:val="none"/>
          <w:rtl/>
        </w:rPr>
        <w:t>וזכויות</w:t>
      </w:r>
      <w:r w:rsidRPr="00A0077D">
        <w:rPr>
          <w:u w:val="none"/>
        </w:rPr>
        <w:t xml:space="preserve"> </w:t>
      </w:r>
      <w:r w:rsidRPr="00A0077D">
        <w:rPr>
          <w:rFonts w:hint="eastAsia"/>
          <w:u w:val="none"/>
          <w:rtl/>
        </w:rPr>
        <w:t>היוצרים</w:t>
      </w:r>
      <w:r w:rsidRPr="00A0077D">
        <w:rPr>
          <w:u w:val="none"/>
          <w:rtl/>
        </w:rPr>
        <w:t xml:space="preserve"> </w:t>
      </w:r>
      <w:r w:rsidRPr="00A0077D">
        <w:rPr>
          <w:rFonts w:hint="eastAsia"/>
          <w:u w:val="none"/>
          <w:rtl/>
        </w:rPr>
        <w:t>המוסריות</w:t>
      </w:r>
      <w:r w:rsidRPr="00A0077D">
        <w:rPr>
          <w:u w:val="none"/>
        </w:rPr>
        <w:t xml:space="preserve"> </w:t>
      </w:r>
      <w:r w:rsidRPr="00A0077D">
        <w:rPr>
          <w:rFonts w:hint="eastAsia"/>
          <w:u w:val="none"/>
          <w:rtl/>
        </w:rPr>
        <w:t>למעט</w:t>
      </w:r>
      <w:r w:rsidRPr="00A0077D">
        <w:rPr>
          <w:u w:val="none"/>
        </w:rPr>
        <w:t xml:space="preserve"> </w:t>
      </w:r>
      <w:r w:rsidRPr="00A0077D">
        <w:rPr>
          <w:rFonts w:hint="eastAsia"/>
          <w:u w:val="none"/>
          <w:rtl/>
        </w:rPr>
        <w:t>זכויות</w:t>
      </w:r>
      <w:r w:rsidRPr="00A0077D">
        <w:rPr>
          <w:u w:val="none"/>
        </w:rPr>
        <w:t xml:space="preserve"> </w:t>
      </w:r>
      <w:r w:rsidRPr="00A0077D">
        <w:rPr>
          <w:rFonts w:hint="eastAsia"/>
          <w:u w:val="none"/>
          <w:rtl/>
        </w:rPr>
        <w:t>יוצרים</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תוכנות</w:t>
      </w:r>
      <w:r w:rsidRPr="00A0077D">
        <w:rPr>
          <w:u w:val="none"/>
        </w:rPr>
        <w:t xml:space="preserve"> </w:t>
      </w:r>
      <w:r w:rsidRPr="00A0077D">
        <w:rPr>
          <w:rFonts w:hint="eastAsia"/>
          <w:u w:val="none"/>
          <w:rtl/>
        </w:rPr>
        <w:t>בסיסיות</w:t>
      </w:r>
      <w:r w:rsidRPr="00A0077D">
        <w:rPr>
          <w:u w:val="none"/>
        </w:rPr>
        <w:t>.</w:t>
      </w:r>
    </w:p>
    <w:p w:rsidR="00810AF4" w:rsidRPr="00A0077D" w:rsidRDefault="00810AF4" w:rsidP="00D811AC">
      <w:pPr>
        <w:spacing w:line="360" w:lineRule="auto"/>
        <w:ind w:left="360"/>
        <w:jc w:val="both"/>
        <w:rPr>
          <w:rFonts w:ascii="David"/>
          <w:u w:val="none"/>
          <w:rtl/>
        </w:rPr>
      </w:pPr>
      <w:r w:rsidRPr="00A0077D">
        <w:rPr>
          <w:rFonts w:hint="eastAsia"/>
          <w:u w:val="none"/>
          <w:rtl/>
        </w:rPr>
        <w:t>ח</w:t>
      </w:r>
      <w:r w:rsidR="00D811AC">
        <w:rPr>
          <w:rFonts w:hint="cs"/>
          <w:u w:val="none"/>
          <w:rtl/>
        </w:rPr>
        <w:t>.</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האמור</w:t>
      </w:r>
      <w:r w:rsidRPr="00A0077D">
        <w:rPr>
          <w:u w:val="none"/>
        </w:rPr>
        <w:t xml:space="preserve"> </w:t>
      </w:r>
      <w:r w:rsidRPr="00A0077D">
        <w:rPr>
          <w:rFonts w:hint="eastAsia"/>
          <w:u w:val="none"/>
          <w:rtl/>
        </w:rPr>
        <w:t>לעיל</w:t>
      </w:r>
      <w:r w:rsidRPr="00A0077D">
        <w:rPr>
          <w:u w:val="none"/>
        </w:rPr>
        <w:t xml:space="preserve"> </w:t>
      </w:r>
      <w:r w:rsidRPr="00A0077D">
        <w:rPr>
          <w:rFonts w:hint="eastAsia"/>
          <w:u w:val="none"/>
          <w:rtl/>
        </w:rPr>
        <w:t>יחול</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לרבות</w:t>
      </w:r>
      <w:r w:rsidRPr="00A0077D">
        <w:rPr>
          <w:u w:val="none"/>
        </w:rPr>
        <w:t xml:space="preserve"> </w:t>
      </w:r>
      <w:r w:rsidRPr="00A0077D">
        <w:rPr>
          <w:rFonts w:hint="eastAsia"/>
          <w:u w:val="none"/>
          <w:rtl/>
        </w:rPr>
        <w:t>עובדיו</w:t>
      </w:r>
      <w:r w:rsidRPr="00A0077D">
        <w:rPr>
          <w:u w:val="none"/>
        </w:rPr>
        <w:t xml:space="preserve"> </w:t>
      </w:r>
      <w:r w:rsidRPr="00A0077D">
        <w:rPr>
          <w:rFonts w:hint="eastAsia"/>
          <w:u w:val="none"/>
          <w:rtl/>
        </w:rPr>
        <w:t>וכל</w:t>
      </w:r>
      <w:r w:rsidRPr="00A0077D">
        <w:rPr>
          <w:u w:val="none"/>
        </w:rPr>
        <w:t xml:space="preserve"> </w:t>
      </w:r>
      <w:r w:rsidRPr="00A0077D">
        <w:rPr>
          <w:rFonts w:hint="eastAsia"/>
          <w:u w:val="none"/>
          <w:rtl/>
        </w:rPr>
        <w:t>הפועלים</w:t>
      </w:r>
      <w:r w:rsidRPr="00A0077D">
        <w:rPr>
          <w:u w:val="none"/>
        </w:rPr>
        <w:t xml:space="preserve"> </w:t>
      </w:r>
      <w:r w:rsidRPr="00A0077D">
        <w:rPr>
          <w:rFonts w:hint="eastAsia"/>
          <w:u w:val="none"/>
          <w:rtl/>
        </w:rPr>
        <w:t>מטעמו</w:t>
      </w:r>
      <w:r w:rsidRPr="00A0077D">
        <w:rPr>
          <w:u w:val="none"/>
        </w:rPr>
        <w:t xml:space="preserve"> </w:t>
      </w:r>
      <w:r w:rsidRPr="00A0077D">
        <w:rPr>
          <w:rFonts w:hint="eastAsia"/>
          <w:u w:val="none"/>
          <w:rtl/>
        </w:rPr>
        <w:t>במסגרת</w:t>
      </w:r>
      <w:r w:rsidRPr="00A0077D">
        <w:rPr>
          <w:u w:val="none"/>
          <w:rtl/>
        </w:rPr>
        <w:t xml:space="preserve"> </w:t>
      </w:r>
      <w:r w:rsidRPr="00A0077D">
        <w:rPr>
          <w:rFonts w:hint="eastAsia"/>
          <w:u w:val="none"/>
          <w:rtl/>
        </w:rPr>
        <w:t>השירות</w:t>
      </w:r>
      <w:r w:rsidRPr="00A0077D">
        <w:rPr>
          <w:u w:val="none"/>
        </w:rPr>
        <w:t xml:space="preserve">. </w:t>
      </w:r>
      <w:r w:rsidR="00A71FE1">
        <w:rPr>
          <w:rFonts w:hint="cs"/>
          <w:u w:val="none"/>
          <w:rtl/>
        </w:rPr>
        <w:t xml:space="preserve"> </w:t>
      </w:r>
      <w:r w:rsidRPr="00A0077D">
        <w:rPr>
          <w:rFonts w:hint="eastAsia"/>
          <w:u w:val="none"/>
          <w:rtl/>
        </w:rPr>
        <w:t>ליועץ</w:t>
      </w:r>
      <w:r w:rsidRPr="00A0077D">
        <w:rPr>
          <w:u w:val="none"/>
        </w:rPr>
        <w:t xml:space="preserve"> </w:t>
      </w:r>
      <w:r w:rsidRPr="00A0077D">
        <w:rPr>
          <w:rFonts w:hint="eastAsia"/>
          <w:u w:val="none"/>
          <w:rtl/>
        </w:rPr>
        <w:t>יהיו</w:t>
      </w:r>
      <w:r w:rsidRPr="00A0077D">
        <w:rPr>
          <w:u w:val="none"/>
        </w:rPr>
        <w:t xml:space="preserve"> </w:t>
      </w:r>
      <w:r w:rsidRPr="00A0077D">
        <w:rPr>
          <w:rFonts w:hint="eastAsia"/>
          <w:u w:val="none"/>
          <w:rtl/>
        </w:rPr>
        <w:t>הסכמי</w:t>
      </w:r>
      <w:r w:rsidRPr="00A0077D">
        <w:rPr>
          <w:u w:val="none"/>
        </w:rPr>
        <w:t xml:space="preserve"> </w:t>
      </w:r>
      <w:r w:rsidRPr="00A0077D">
        <w:rPr>
          <w:rFonts w:hint="eastAsia"/>
          <w:u w:val="none"/>
          <w:rtl/>
        </w:rPr>
        <w:t>עבודה</w:t>
      </w:r>
      <w:r w:rsidRPr="00A0077D">
        <w:rPr>
          <w:u w:val="none"/>
        </w:rPr>
        <w:t xml:space="preserve"> </w:t>
      </w:r>
      <w:r w:rsidRPr="00A0077D">
        <w:rPr>
          <w:rFonts w:hint="eastAsia"/>
          <w:u w:val="none"/>
          <w:rtl/>
        </w:rPr>
        <w:t>עם</w:t>
      </w:r>
      <w:r w:rsidRPr="00A0077D">
        <w:rPr>
          <w:u w:val="none"/>
        </w:rPr>
        <w:t xml:space="preserve"> </w:t>
      </w:r>
      <w:r w:rsidRPr="00A0077D">
        <w:rPr>
          <w:rFonts w:hint="eastAsia"/>
          <w:u w:val="none"/>
          <w:rtl/>
        </w:rPr>
        <w:t>עובדיו</w:t>
      </w:r>
      <w:r w:rsidRPr="00A0077D">
        <w:rPr>
          <w:u w:val="none"/>
        </w:rPr>
        <w:t xml:space="preserve"> </w:t>
      </w:r>
      <w:r w:rsidRPr="00A0077D">
        <w:rPr>
          <w:rFonts w:hint="eastAsia"/>
          <w:u w:val="none"/>
          <w:rtl/>
        </w:rPr>
        <w:t>וכל</w:t>
      </w:r>
      <w:r w:rsidRPr="00A0077D">
        <w:rPr>
          <w:u w:val="none"/>
        </w:rPr>
        <w:t xml:space="preserve"> </w:t>
      </w:r>
      <w:r w:rsidRPr="00A0077D">
        <w:rPr>
          <w:rFonts w:hint="eastAsia"/>
          <w:u w:val="none"/>
          <w:rtl/>
        </w:rPr>
        <w:t>הפועל</w:t>
      </w:r>
      <w:r w:rsidRPr="00A0077D">
        <w:rPr>
          <w:u w:val="none"/>
        </w:rPr>
        <w:t xml:space="preserve"> </w:t>
      </w:r>
      <w:r w:rsidRPr="00A0077D">
        <w:rPr>
          <w:rFonts w:hint="eastAsia"/>
          <w:u w:val="none"/>
          <w:rtl/>
        </w:rPr>
        <w:t>מטעמו</w:t>
      </w:r>
      <w:r w:rsidRPr="00A0077D">
        <w:rPr>
          <w:u w:val="none"/>
        </w:rPr>
        <w:t xml:space="preserve"> </w:t>
      </w:r>
      <w:r w:rsidRPr="00A0077D">
        <w:rPr>
          <w:rFonts w:hint="eastAsia"/>
          <w:u w:val="none"/>
          <w:rtl/>
        </w:rPr>
        <w:t>בביצוע</w:t>
      </w:r>
      <w:r w:rsidRPr="00A0077D">
        <w:rPr>
          <w:u w:val="none"/>
          <w:rtl/>
        </w:rPr>
        <w:t xml:space="preserve"> </w:t>
      </w:r>
      <w:r w:rsidRPr="00A0077D">
        <w:rPr>
          <w:rFonts w:hint="eastAsia"/>
          <w:u w:val="none"/>
          <w:rtl/>
        </w:rPr>
        <w:t>השירות</w:t>
      </w:r>
      <w:r w:rsidRPr="00A0077D">
        <w:rPr>
          <w:u w:val="none"/>
        </w:rPr>
        <w:t xml:space="preserve">, </w:t>
      </w:r>
      <w:r w:rsidRPr="00A0077D">
        <w:rPr>
          <w:rFonts w:hint="eastAsia"/>
          <w:u w:val="none"/>
          <w:rtl/>
        </w:rPr>
        <w:t>אשר</w:t>
      </w:r>
      <w:r w:rsidRPr="00A0077D">
        <w:rPr>
          <w:u w:val="none"/>
        </w:rPr>
        <w:t xml:space="preserve"> </w:t>
      </w:r>
      <w:r w:rsidRPr="00A0077D">
        <w:rPr>
          <w:rFonts w:hint="eastAsia"/>
          <w:u w:val="none"/>
          <w:rtl/>
        </w:rPr>
        <w:t>יבטיחו</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יכולתו</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לעמוד</w:t>
      </w:r>
      <w:r w:rsidRPr="00A0077D">
        <w:rPr>
          <w:u w:val="none"/>
        </w:rPr>
        <w:t xml:space="preserve"> </w:t>
      </w:r>
      <w:r w:rsidRPr="00A0077D">
        <w:rPr>
          <w:rFonts w:hint="eastAsia"/>
          <w:u w:val="none"/>
          <w:rtl/>
        </w:rPr>
        <w:t>בתנאי</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למען</w:t>
      </w:r>
      <w:r w:rsidRPr="00A0077D">
        <w:rPr>
          <w:u w:val="none"/>
          <w:rtl/>
        </w:rPr>
        <w:t xml:space="preserve"> </w:t>
      </w:r>
      <w:r w:rsidRPr="00A0077D">
        <w:rPr>
          <w:rFonts w:hint="eastAsia"/>
          <w:u w:val="none"/>
          <w:rtl/>
        </w:rPr>
        <w:t>הסר</w:t>
      </w:r>
      <w:r w:rsidRPr="00A0077D">
        <w:rPr>
          <w:u w:val="none"/>
        </w:rPr>
        <w:t xml:space="preserve"> </w:t>
      </w:r>
      <w:r w:rsidRPr="00A0077D">
        <w:rPr>
          <w:rFonts w:hint="eastAsia"/>
          <w:u w:val="none"/>
          <w:rtl/>
        </w:rPr>
        <w:t>ספק</w:t>
      </w:r>
      <w:r w:rsidRPr="00A0077D">
        <w:rPr>
          <w:u w:val="none"/>
        </w:rPr>
        <w:t xml:space="preserve">, </w:t>
      </w:r>
      <w:r w:rsidRPr="00A0077D">
        <w:rPr>
          <w:rFonts w:hint="eastAsia"/>
          <w:u w:val="none"/>
          <w:rtl/>
        </w:rPr>
        <w:t>הסכמים</w:t>
      </w:r>
      <w:r w:rsidRPr="00A0077D">
        <w:rPr>
          <w:u w:val="none"/>
        </w:rPr>
        <w:t xml:space="preserve"> </w:t>
      </w:r>
      <w:r w:rsidRPr="00A0077D">
        <w:rPr>
          <w:rFonts w:hint="eastAsia"/>
          <w:u w:val="none"/>
          <w:rtl/>
        </w:rPr>
        <w:t>אלו</w:t>
      </w:r>
      <w:r w:rsidRPr="00A0077D">
        <w:rPr>
          <w:u w:val="none"/>
        </w:rPr>
        <w:t xml:space="preserve"> </w:t>
      </w:r>
      <w:r w:rsidRPr="00A0077D">
        <w:rPr>
          <w:rFonts w:hint="eastAsia"/>
          <w:u w:val="none"/>
          <w:rtl/>
        </w:rPr>
        <w:t>יהוו</w:t>
      </w:r>
      <w:r w:rsidRPr="00A0077D">
        <w:rPr>
          <w:u w:val="none"/>
        </w:rPr>
        <w:t xml:space="preserve"> </w:t>
      </w:r>
      <w:r w:rsidRPr="00A0077D">
        <w:rPr>
          <w:rFonts w:hint="eastAsia"/>
          <w:u w:val="none"/>
          <w:rtl/>
        </w:rPr>
        <w:t>ויתור</w:t>
      </w:r>
      <w:r w:rsidRPr="00A0077D">
        <w:rPr>
          <w:u w:val="none"/>
        </w:rPr>
        <w:t xml:space="preserve"> </w:t>
      </w:r>
      <w:r w:rsidRPr="00A0077D">
        <w:rPr>
          <w:rFonts w:hint="eastAsia"/>
          <w:u w:val="none"/>
          <w:rtl/>
        </w:rPr>
        <w:t>מפורש</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זכויות</w:t>
      </w:r>
      <w:r w:rsidRPr="00A0077D">
        <w:rPr>
          <w:u w:val="none"/>
        </w:rPr>
        <w:t xml:space="preserve"> </w:t>
      </w:r>
      <w:r w:rsidRPr="00A0077D">
        <w:rPr>
          <w:rFonts w:hint="eastAsia"/>
          <w:u w:val="none"/>
          <w:rtl/>
        </w:rPr>
        <w:t>מוסריות</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עובדיו</w:t>
      </w:r>
      <w:r w:rsidRPr="00A0077D">
        <w:rPr>
          <w:u w:val="none"/>
        </w:rPr>
        <w:t xml:space="preserve"> </w:t>
      </w:r>
      <w:r w:rsidRPr="00A0077D">
        <w:rPr>
          <w:rFonts w:hint="eastAsia"/>
          <w:u w:val="none"/>
          <w:rtl/>
        </w:rPr>
        <w:t>וכל</w:t>
      </w:r>
      <w:r w:rsidRPr="00A0077D">
        <w:rPr>
          <w:u w:val="none"/>
          <w:rtl/>
        </w:rPr>
        <w:t xml:space="preserve"> </w:t>
      </w:r>
      <w:r w:rsidRPr="00A0077D">
        <w:rPr>
          <w:rFonts w:hint="eastAsia"/>
          <w:u w:val="none"/>
          <w:rtl/>
        </w:rPr>
        <w:t>הפועלים</w:t>
      </w:r>
      <w:r w:rsidRPr="00A0077D">
        <w:rPr>
          <w:u w:val="none"/>
        </w:rPr>
        <w:t xml:space="preserve"> </w:t>
      </w:r>
      <w:r w:rsidRPr="00A0077D">
        <w:rPr>
          <w:rFonts w:hint="eastAsia"/>
          <w:u w:val="none"/>
          <w:rtl/>
        </w:rPr>
        <w:t>מטעמו</w:t>
      </w:r>
      <w:r w:rsidRPr="00A0077D">
        <w:rPr>
          <w:u w:val="none"/>
        </w:rPr>
        <w:t xml:space="preserve">, </w:t>
      </w:r>
      <w:r w:rsidRPr="00A0077D">
        <w:rPr>
          <w:rFonts w:hint="eastAsia"/>
          <w:u w:val="none"/>
          <w:rtl/>
        </w:rPr>
        <w:t>לרבות</w:t>
      </w:r>
      <w:r w:rsidRPr="00A0077D">
        <w:rPr>
          <w:u w:val="none"/>
        </w:rPr>
        <w:t xml:space="preserve"> </w:t>
      </w:r>
      <w:r w:rsidRPr="00A0077D">
        <w:rPr>
          <w:rFonts w:hint="eastAsia"/>
          <w:u w:val="none"/>
          <w:rtl/>
        </w:rPr>
        <w:t>קבלני</w:t>
      </w:r>
      <w:r w:rsidRPr="00A0077D">
        <w:rPr>
          <w:u w:val="none"/>
        </w:rPr>
        <w:t xml:space="preserve"> </w:t>
      </w:r>
      <w:r w:rsidRPr="00A0077D">
        <w:rPr>
          <w:rFonts w:hint="eastAsia"/>
          <w:u w:val="none"/>
          <w:rtl/>
        </w:rPr>
        <w:t>משנה</w:t>
      </w:r>
      <w:r w:rsidRPr="00A0077D">
        <w:rPr>
          <w:u w:val="none"/>
        </w:rPr>
        <w:t xml:space="preserve">, </w:t>
      </w:r>
      <w:r w:rsidRPr="00A0077D">
        <w:rPr>
          <w:rFonts w:hint="eastAsia"/>
          <w:u w:val="none"/>
          <w:rtl/>
        </w:rPr>
        <w:t>אם</w:t>
      </w:r>
      <w:r w:rsidRPr="00A0077D">
        <w:rPr>
          <w:u w:val="none"/>
        </w:rPr>
        <w:t xml:space="preserve"> </w:t>
      </w:r>
      <w:r w:rsidRPr="00A0077D">
        <w:rPr>
          <w:rFonts w:hint="eastAsia"/>
          <w:u w:val="none"/>
          <w:rtl/>
        </w:rPr>
        <w:t>זכויות</w:t>
      </w:r>
      <w:r w:rsidRPr="00A0077D">
        <w:rPr>
          <w:u w:val="none"/>
        </w:rPr>
        <w:t xml:space="preserve"> </w:t>
      </w:r>
      <w:r w:rsidRPr="00A0077D">
        <w:rPr>
          <w:rFonts w:hint="eastAsia"/>
          <w:u w:val="none"/>
          <w:rtl/>
        </w:rPr>
        <w:t>כאלו</w:t>
      </w:r>
      <w:r w:rsidRPr="00A0077D">
        <w:rPr>
          <w:u w:val="none"/>
        </w:rPr>
        <w:t xml:space="preserve">, </w:t>
      </w:r>
      <w:r w:rsidRPr="00A0077D">
        <w:rPr>
          <w:rFonts w:hint="eastAsia"/>
          <w:u w:val="none"/>
          <w:rtl/>
        </w:rPr>
        <w:t>ייווצרו</w:t>
      </w:r>
      <w:r w:rsidRPr="00A0077D">
        <w:rPr>
          <w:u w:val="none"/>
        </w:rPr>
        <w:t xml:space="preserve"> </w:t>
      </w:r>
      <w:r w:rsidRPr="00A0077D">
        <w:rPr>
          <w:rFonts w:hint="eastAsia"/>
          <w:u w:val="none"/>
          <w:rtl/>
        </w:rPr>
        <w:t>בתוצרים</w:t>
      </w:r>
      <w:r w:rsidRPr="00A0077D">
        <w:rPr>
          <w:u w:val="none"/>
          <w:rtl/>
        </w:rPr>
        <w:t xml:space="preserve"> </w:t>
      </w:r>
      <w:r w:rsidRPr="00A0077D">
        <w:rPr>
          <w:rFonts w:hint="eastAsia"/>
          <w:u w:val="none"/>
          <w:rtl/>
        </w:rPr>
        <w:t>שהם</w:t>
      </w:r>
      <w:r w:rsidRPr="00A0077D">
        <w:rPr>
          <w:u w:val="none"/>
        </w:rPr>
        <w:t xml:space="preserve"> </w:t>
      </w:r>
      <w:r w:rsidRPr="00A0077D">
        <w:rPr>
          <w:rFonts w:hint="eastAsia"/>
          <w:u w:val="none"/>
          <w:rtl/>
        </w:rPr>
        <w:t>יוצרים</w:t>
      </w:r>
      <w:r w:rsidRPr="00A0077D">
        <w:rPr>
          <w:u w:val="none"/>
        </w:rPr>
        <w:t xml:space="preserve"> </w:t>
      </w:r>
      <w:r w:rsidRPr="00A0077D">
        <w:rPr>
          <w:rFonts w:hint="eastAsia"/>
          <w:u w:val="none"/>
          <w:rtl/>
        </w:rPr>
        <w:t>במסגרת</w:t>
      </w:r>
      <w:r w:rsidRPr="00A0077D">
        <w:rPr>
          <w:u w:val="none"/>
        </w:rPr>
        <w:t xml:space="preserve"> </w:t>
      </w:r>
      <w:r w:rsidRPr="00A0077D">
        <w:rPr>
          <w:rFonts w:hint="eastAsia"/>
          <w:u w:val="none"/>
          <w:rtl/>
        </w:rPr>
        <w:t>ביצוע</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פי</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w:t>
      </w:r>
    </w:p>
    <w:p w:rsidR="00810AF4" w:rsidRPr="00A0077D" w:rsidRDefault="00810AF4" w:rsidP="00D811AC">
      <w:pPr>
        <w:spacing w:line="360" w:lineRule="auto"/>
        <w:ind w:left="360"/>
        <w:jc w:val="both"/>
        <w:rPr>
          <w:u w:val="none"/>
          <w:rtl/>
        </w:rPr>
      </w:pPr>
      <w:r w:rsidRPr="00A0077D">
        <w:rPr>
          <w:rFonts w:hint="eastAsia"/>
          <w:u w:val="none"/>
          <w:rtl/>
        </w:rPr>
        <w:t>ט</w:t>
      </w:r>
      <w:r w:rsidR="00D811AC">
        <w:rPr>
          <w:rFonts w:hint="cs"/>
          <w:u w:val="none"/>
          <w:rtl/>
        </w:rPr>
        <w:t>.</w:t>
      </w:r>
      <w:r w:rsidRPr="00A0077D">
        <w:rPr>
          <w:u w:val="none"/>
        </w:rPr>
        <w:t xml:space="preserve"> </w:t>
      </w:r>
      <w:r w:rsidRPr="00A0077D">
        <w:rPr>
          <w:rFonts w:hint="eastAsia"/>
          <w:u w:val="none"/>
          <w:rtl/>
        </w:rPr>
        <w:t>מוסכם</w:t>
      </w:r>
      <w:r w:rsidRPr="00A0077D">
        <w:rPr>
          <w:u w:val="none"/>
        </w:rPr>
        <w:t xml:space="preserve"> </w:t>
      </w:r>
      <w:r w:rsidRPr="00A0077D">
        <w:rPr>
          <w:rFonts w:hint="eastAsia"/>
          <w:u w:val="none"/>
          <w:rtl/>
        </w:rPr>
        <w:t>ומוצהר</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ההתחייבויות</w:t>
      </w:r>
      <w:r w:rsidRPr="00A0077D">
        <w:rPr>
          <w:u w:val="none"/>
        </w:rPr>
        <w:t xml:space="preserve"> </w:t>
      </w:r>
      <w:r w:rsidRPr="00A0077D">
        <w:rPr>
          <w:rFonts w:hint="eastAsia"/>
          <w:u w:val="none"/>
          <w:rtl/>
        </w:rPr>
        <w:t>שבסעיף</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אינן</w:t>
      </w:r>
      <w:r w:rsidRPr="00A0077D">
        <w:rPr>
          <w:u w:val="none"/>
        </w:rPr>
        <w:t xml:space="preserve"> </w:t>
      </w:r>
      <w:r w:rsidRPr="00A0077D">
        <w:rPr>
          <w:rFonts w:hint="eastAsia"/>
          <w:u w:val="none"/>
          <w:rtl/>
        </w:rPr>
        <w:t>מוגבלות</w:t>
      </w:r>
      <w:r w:rsidRPr="00A0077D">
        <w:rPr>
          <w:u w:val="none"/>
        </w:rPr>
        <w:t xml:space="preserve"> </w:t>
      </w:r>
      <w:r w:rsidRPr="00A0077D">
        <w:rPr>
          <w:rFonts w:hint="eastAsia"/>
          <w:u w:val="none"/>
          <w:rtl/>
        </w:rPr>
        <w:t>בזמן</w:t>
      </w:r>
      <w:r w:rsidRPr="00A0077D">
        <w:rPr>
          <w:u w:val="none"/>
        </w:rPr>
        <w:t xml:space="preserve"> </w:t>
      </w:r>
      <w:r w:rsidRPr="00A0077D">
        <w:rPr>
          <w:rFonts w:hint="eastAsia"/>
          <w:u w:val="none"/>
          <w:rtl/>
        </w:rPr>
        <w:t>ואף</w:t>
      </w:r>
      <w:r w:rsidRPr="00A0077D">
        <w:rPr>
          <w:u w:val="none"/>
        </w:rPr>
        <w:t xml:space="preserve"> </w:t>
      </w:r>
      <w:r w:rsidRPr="00A0077D">
        <w:rPr>
          <w:rFonts w:hint="eastAsia"/>
          <w:u w:val="none"/>
          <w:rtl/>
        </w:rPr>
        <w:t>יעמדו</w:t>
      </w:r>
      <w:r w:rsidRPr="00A0077D">
        <w:rPr>
          <w:u w:val="none"/>
          <w:rtl/>
        </w:rPr>
        <w:t xml:space="preserve"> </w:t>
      </w:r>
      <w:r w:rsidRPr="00A0077D">
        <w:rPr>
          <w:rFonts w:hint="eastAsia"/>
          <w:u w:val="none"/>
          <w:rtl/>
        </w:rPr>
        <w:t>בתוקפן</w:t>
      </w:r>
      <w:r w:rsidRPr="00A0077D">
        <w:rPr>
          <w:u w:val="none"/>
        </w:rPr>
        <w:t xml:space="preserve"> </w:t>
      </w:r>
      <w:r w:rsidRPr="00A0077D">
        <w:rPr>
          <w:rFonts w:hint="eastAsia"/>
          <w:u w:val="none"/>
          <w:rtl/>
        </w:rPr>
        <w:t>במקרה</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ביטול</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ידי</w:t>
      </w:r>
      <w:r w:rsidRPr="00A0077D">
        <w:rPr>
          <w:u w:val="none"/>
        </w:rPr>
        <w:t xml:space="preserve"> </w:t>
      </w:r>
      <w:r w:rsidRPr="00A0077D">
        <w:rPr>
          <w:rFonts w:hint="eastAsia"/>
          <w:u w:val="none"/>
          <w:rtl/>
        </w:rPr>
        <w:t>מי</w:t>
      </w:r>
      <w:r w:rsidRPr="00A0077D">
        <w:rPr>
          <w:u w:val="none"/>
        </w:rPr>
        <w:t xml:space="preserve"> </w:t>
      </w:r>
      <w:r w:rsidRPr="00A0077D">
        <w:rPr>
          <w:rFonts w:hint="eastAsia"/>
          <w:u w:val="none"/>
          <w:rtl/>
        </w:rPr>
        <w:t>מהצדדים</w:t>
      </w:r>
      <w:r w:rsidRPr="00A0077D">
        <w:rPr>
          <w:u w:val="none"/>
        </w:rPr>
        <w:t xml:space="preserve"> </w:t>
      </w:r>
      <w:r w:rsidRPr="00A0077D">
        <w:rPr>
          <w:rFonts w:hint="eastAsia"/>
          <w:u w:val="none"/>
          <w:rtl/>
        </w:rPr>
        <w:t>מסיבה</w:t>
      </w:r>
      <w:r w:rsidRPr="00A0077D">
        <w:rPr>
          <w:u w:val="none"/>
        </w:rPr>
        <w:t xml:space="preserve"> </w:t>
      </w:r>
      <w:r w:rsidRPr="00A0077D">
        <w:rPr>
          <w:rFonts w:hint="eastAsia"/>
          <w:u w:val="none"/>
          <w:rtl/>
        </w:rPr>
        <w:t>כלשהי</w:t>
      </w:r>
      <w:r w:rsidRPr="00A0077D">
        <w:rPr>
          <w:u w:val="none"/>
        </w:rPr>
        <w:t>.</w:t>
      </w:r>
    </w:p>
    <w:p w:rsidR="00810AF4" w:rsidRPr="001516EB" w:rsidRDefault="00810AF4" w:rsidP="00810AF4">
      <w:pPr>
        <w:autoSpaceDE w:val="0"/>
        <w:autoSpaceDN w:val="0"/>
        <w:adjustRightInd w:val="0"/>
        <w:spacing w:line="276" w:lineRule="auto"/>
        <w:jc w:val="center"/>
        <w:rPr>
          <w:rFonts w:asciiTheme="minorHAnsi" w:eastAsiaTheme="majorEastAsia" w:hAnsiTheme="minorHAnsi"/>
          <w:b/>
          <w:bCs/>
          <w:noProof w:val="0"/>
          <w:lang w:eastAsia="en-US"/>
        </w:rPr>
      </w:pPr>
      <w:r w:rsidRPr="001516EB">
        <w:rPr>
          <w:rFonts w:ascii="David,Bold" w:hint="eastAsia"/>
          <w:b/>
          <w:bCs/>
          <w:rtl/>
        </w:rPr>
        <w:t>סעיף</w:t>
      </w:r>
      <w:r w:rsidRPr="001516EB">
        <w:rPr>
          <w:rFonts w:ascii="David,Bold"/>
          <w:b/>
          <w:bCs/>
        </w:rPr>
        <w:t xml:space="preserve"> </w:t>
      </w:r>
      <w:r w:rsidRPr="001516EB">
        <w:rPr>
          <w:rFonts w:ascii="David,Bold" w:hint="eastAsia"/>
          <w:b/>
          <w:bCs/>
          <w:rtl/>
        </w:rPr>
        <w:t>זה</w:t>
      </w:r>
      <w:r w:rsidRPr="001516EB">
        <w:rPr>
          <w:rFonts w:ascii="David,Bold"/>
          <w:b/>
          <w:bCs/>
        </w:rPr>
        <w:t xml:space="preserve"> </w:t>
      </w:r>
      <w:r w:rsidRPr="001516EB">
        <w:rPr>
          <w:rFonts w:ascii="David,Bold" w:hint="eastAsia"/>
          <w:b/>
          <w:bCs/>
          <w:rtl/>
        </w:rPr>
        <w:t>הינו</w:t>
      </w:r>
      <w:r w:rsidRPr="001516EB">
        <w:rPr>
          <w:rFonts w:ascii="David,Bold"/>
          <w:b/>
          <w:bCs/>
        </w:rPr>
        <w:t xml:space="preserve"> </w:t>
      </w:r>
      <w:r w:rsidRPr="001516EB">
        <w:rPr>
          <w:rFonts w:ascii="David,Bold" w:hint="eastAsia"/>
          <w:b/>
          <w:bCs/>
          <w:rtl/>
        </w:rPr>
        <w:t>מעיקרי</w:t>
      </w:r>
      <w:r w:rsidRPr="001516EB">
        <w:rPr>
          <w:rFonts w:ascii="David,Bold"/>
          <w:b/>
          <w:bCs/>
        </w:rPr>
        <w:t xml:space="preserve"> </w:t>
      </w:r>
      <w:r w:rsidRPr="001516EB">
        <w:rPr>
          <w:rFonts w:ascii="David,Bold" w:hint="eastAsia"/>
          <w:b/>
          <w:bCs/>
          <w:rtl/>
        </w:rPr>
        <w:t>ההתקשרות</w:t>
      </w:r>
      <w:r w:rsidRPr="001516EB">
        <w:rPr>
          <w:rFonts w:ascii="David,Bold"/>
          <w:b/>
          <w:bCs/>
        </w:rPr>
        <w:t xml:space="preserve">, </w:t>
      </w:r>
      <w:r w:rsidRPr="001516EB">
        <w:rPr>
          <w:rFonts w:ascii="David,Bold" w:hint="eastAsia"/>
          <w:b/>
          <w:bCs/>
          <w:rtl/>
        </w:rPr>
        <w:t>והפרתו</w:t>
      </w:r>
      <w:r w:rsidRPr="001516EB">
        <w:rPr>
          <w:rFonts w:ascii="David,Bold"/>
          <w:b/>
          <w:bCs/>
        </w:rPr>
        <w:t xml:space="preserve"> </w:t>
      </w:r>
      <w:r w:rsidRPr="001516EB">
        <w:rPr>
          <w:rFonts w:ascii="David,Bold" w:hint="eastAsia"/>
          <w:b/>
          <w:bCs/>
          <w:rtl/>
        </w:rPr>
        <w:t>תחשב</w:t>
      </w:r>
      <w:r w:rsidRPr="001516EB">
        <w:rPr>
          <w:rFonts w:ascii="David,Bold"/>
          <w:b/>
          <w:bCs/>
        </w:rPr>
        <w:t xml:space="preserve"> </w:t>
      </w:r>
      <w:r w:rsidRPr="001516EB">
        <w:rPr>
          <w:rFonts w:ascii="David,Bold" w:hint="eastAsia"/>
          <w:b/>
          <w:bCs/>
          <w:rtl/>
        </w:rPr>
        <w:t>כהפרה</w:t>
      </w:r>
      <w:r w:rsidRPr="001516EB">
        <w:rPr>
          <w:rFonts w:ascii="David,Bold"/>
          <w:b/>
          <w:bCs/>
        </w:rPr>
        <w:t xml:space="preserve"> </w:t>
      </w:r>
      <w:r w:rsidRPr="001516EB">
        <w:rPr>
          <w:rFonts w:ascii="David,Bold" w:hint="eastAsia"/>
          <w:b/>
          <w:bCs/>
          <w:rtl/>
        </w:rPr>
        <w:t>יסודית</w:t>
      </w:r>
      <w:r w:rsidRPr="001516EB">
        <w:rPr>
          <w:rFonts w:ascii="David,Bold"/>
          <w:b/>
          <w:bCs/>
        </w:rPr>
        <w:t xml:space="preserve"> </w:t>
      </w:r>
      <w:r w:rsidRPr="001516EB">
        <w:rPr>
          <w:rFonts w:ascii="David,Bold" w:hint="eastAsia"/>
          <w:b/>
          <w:bCs/>
          <w:rtl/>
        </w:rPr>
        <w:t>של</w:t>
      </w:r>
      <w:r w:rsidRPr="001516EB">
        <w:rPr>
          <w:rFonts w:asciiTheme="minorHAnsi" w:hAnsiTheme="minorHAnsi"/>
          <w:b/>
          <w:bCs/>
        </w:rPr>
        <w:t xml:space="preserve"> </w:t>
      </w:r>
      <w:r w:rsidRPr="001516EB">
        <w:rPr>
          <w:rFonts w:ascii="David,Bold" w:hint="eastAsia"/>
          <w:b/>
          <w:bCs/>
          <w:rtl/>
        </w:rPr>
        <w:t>ההסכם</w:t>
      </w:r>
      <w:r w:rsidRPr="001516EB">
        <w:rPr>
          <w:rFonts w:ascii="David,Bold"/>
          <w:b/>
          <w:bCs/>
        </w:rPr>
        <w:t>.</w:t>
      </w:r>
    </w:p>
    <w:p w:rsidR="00810AF4" w:rsidRPr="001516EB" w:rsidRDefault="00810AF4" w:rsidP="00810AF4">
      <w:pPr>
        <w:autoSpaceDE w:val="0"/>
        <w:autoSpaceDN w:val="0"/>
        <w:adjustRightInd w:val="0"/>
        <w:spacing w:line="276" w:lineRule="auto"/>
        <w:jc w:val="center"/>
        <w:rPr>
          <w:rFonts w:asciiTheme="minorHAnsi" w:hAnsiTheme="minorHAnsi"/>
          <w:b/>
          <w:bCs/>
        </w:rPr>
      </w:pPr>
    </w:p>
    <w:p w:rsidR="00810AF4" w:rsidRPr="00A0077D" w:rsidRDefault="00810AF4" w:rsidP="00810AF4">
      <w:pPr>
        <w:autoSpaceDE w:val="0"/>
        <w:autoSpaceDN w:val="0"/>
        <w:adjustRightInd w:val="0"/>
        <w:spacing w:line="276" w:lineRule="auto"/>
        <w:jc w:val="center"/>
        <w:rPr>
          <w:rFonts w:ascii="David" w:hAnsiTheme="minorHAnsi"/>
          <w:b/>
          <w:bCs/>
          <w:u w:val="none"/>
        </w:rPr>
      </w:pPr>
    </w:p>
    <w:p w:rsidR="00810AF4" w:rsidRPr="00A0077D" w:rsidRDefault="00810AF4" w:rsidP="00BF4F13">
      <w:pPr>
        <w:pStyle w:val="af7"/>
        <w:numPr>
          <w:ilvl w:val="0"/>
          <w:numId w:val="44"/>
        </w:numPr>
        <w:autoSpaceDE w:val="0"/>
        <w:autoSpaceDN w:val="0"/>
        <w:adjustRightInd w:val="0"/>
        <w:spacing w:line="276" w:lineRule="auto"/>
        <w:jc w:val="both"/>
        <w:rPr>
          <w:rFonts w:ascii="David,Bold" w:hAnsiTheme="majorHAnsi"/>
          <w:b/>
          <w:bCs/>
          <w:u w:val="none"/>
          <w:rtl/>
        </w:rPr>
      </w:pPr>
      <w:r w:rsidRPr="00A0077D">
        <w:rPr>
          <w:rFonts w:ascii="David,Bold" w:hint="eastAsia"/>
          <w:b/>
          <w:bCs/>
          <w:u w:val="none"/>
          <w:rtl/>
        </w:rPr>
        <w:t>שמירת</w:t>
      </w:r>
      <w:r w:rsidRPr="00A0077D">
        <w:rPr>
          <w:rFonts w:ascii="David,Bold"/>
          <w:b/>
          <w:bCs/>
          <w:u w:val="none"/>
        </w:rPr>
        <w:t xml:space="preserve"> </w:t>
      </w:r>
      <w:r w:rsidRPr="00A0077D">
        <w:rPr>
          <w:rFonts w:ascii="David,Bold" w:hint="eastAsia"/>
          <w:b/>
          <w:bCs/>
          <w:u w:val="none"/>
          <w:rtl/>
        </w:rPr>
        <w:t>סודיות</w:t>
      </w:r>
      <w:r w:rsidRPr="00A0077D">
        <w:rPr>
          <w:rFonts w:ascii="David,Bold"/>
          <w:b/>
          <w:bCs/>
          <w:u w:val="none"/>
        </w:rPr>
        <w:t xml:space="preserve">, </w:t>
      </w:r>
      <w:r w:rsidRPr="00A0077D">
        <w:rPr>
          <w:rFonts w:ascii="David,Bold" w:hint="eastAsia"/>
          <w:b/>
          <w:bCs/>
          <w:u w:val="none"/>
          <w:rtl/>
        </w:rPr>
        <w:t>דרישות</w:t>
      </w:r>
      <w:r w:rsidRPr="00A0077D">
        <w:rPr>
          <w:rFonts w:ascii="David,Bold"/>
          <w:b/>
          <w:bCs/>
          <w:u w:val="none"/>
        </w:rPr>
        <w:t xml:space="preserve"> </w:t>
      </w:r>
      <w:r w:rsidRPr="00A0077D">
        <w:rPr>
          <w:rFonts w:ascii="David,Bold" w:hint="eastAsia"/>
          <w:b/>
          <w:bCs/>
          <w:u w:val="none"/>
          <w:rtl/>
        </w:rPr>
        <w:t>אבטחה</w:t>
      </w:r>
      <w:r w:rsidRPr="00A0077D">
        <w:rPr>
          <w:rFonts w:ascii="David,Bold"/>
          <w:b/>
          <w:bCs/>
          <w:u w:val="none"/>
        </w:rPr>
        <w:t xml:space="preserve"> </w:t>
      </w:r>
      <w:r w:rsidRPr="00A0077D">
        <w:rPr>
          <w:rFonts w:ascii="David,Bold"/>
          <w:b/>
          <w:bCs/>
          <w:u w:val="none"/>
          <w:rtl/>
        </w:rPr>
        <w:t xml:space="preserve"> </w:t>
      </w:r>
    </w:p>
    <w:p w:rsidR="00810AF4" w:rsidRPr="001516EB" w:rsidRDefault="00810AF4" w:rsidP="00117485">
      <w:pPr>
        <w:spacing w:line="360" w:lineRule="auto"/>
        <w:ind w:left="360"/>
        <w:jc w:val="both"/>
        <w:rPr>
          <w:rtl/>
        </w:rPr>
      </w:pPr>
    </w:p>
    <w:p w:rsidR="00810AF4" w:rsidRPr="00006B0F" w:rsidRDefault="00810AF4" w:rsidP="00D811AC">
      <w:pPr>
        <w:spacing w:line="360" w:lineRule="auto"/>
        <w:ind w:left="360"/>
        <w:jc w:val="both"/>
        <w:rPr>
          <w:u w:val="none"/>
        </w:rPr>
      </w:pPr>
      <w:r w:rsidRPr="00A0077D">
        <w:rPr>
          <w:rFonts w:hint="eastAsia"/>
          <w:u w:val="none"/>
          <w:rtl/>
        </w:rPr>
        <w:t>א</w:t>
      </w:r>
      <w:r w:rsidR="00D811AC">
        <w:rPr>
          <w:rFonts w:hint="cs"/>
          <w:u w:val="none"/>
          <w:rtl/>
        </w:rPr>
        <w:t xml:space="preserve">. </w:t>
      </w:r>
      <w:r w:rsidRPr="00A0077D">
        <w:rPr>
          <w:rFonts w:hint="eastAsia"/>
          <w:u w:val="none"/>
          <w:rtl/>
        </w:rPr>
        <w:t>היועץ</w:t>
      </w:r>
      <w:r w:rsidRPr="00A0077D">
        <w:rPr>
          <w:u w:val="none"/>
        </w:rPr>
        <w:t xml:space="preserve"> </w:t>
      </w:r>
      <w:r w:rsidRPr="00A0077D">
        <w:rPr>
          <w:rFonts w:hint="eastAsia"/>
          <w:u w:val="none"/>
          <w:rtl/>
        </w:rPr>
        <w:t>מתחייב</w:t>
      </w:r>
      <w:r w:rsidRPr="00A0077D">
        <w:rPr>
          <w:u w:val="none"/>
        </w:rPr>
        <w:t xml:space="preserve"> </w:t>
      </w:r>
      <w:r w:rsidRPr="00A0077D">
        <w:rPr>
          <w:rFonts w:hint="eastAsia"/>
          <w:u w:val="none"/>
          <w:rtl/>
        </w:rPr>
        <w:t>לשמור</w:t>
      </w:r>
      <w:r w:rsidRPr="00A0077D">
        <w:rPr>
          <w:u w:val="none"/>
        </w:rPr>
        <w:t xml:space="preserve"> </w:t>
      </w:r>
      <w:r w:rsidRPr="00A0077D">
        <w:rPr>
          <w:rFonts w:hint="eastAsia"/>
          <w:u w:val="none"/>
          <w:rtl/>
        </w:rPr>
        <w:t>בסוד</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מסמך</w:t>
      </w:r>
      <w:r w:rsidRPr="00A0077D">
        <w:rPr>
          <w:u w:val="none"/>
        </w:rPr>
        <w:t xml:space="preserve">, </w:t>
      </w:r>
      <w:r w:rsidRPr="00A0077D">
        <w:rPr>
          <w:rFonts w:hint="eastAsia"/>
          <w:u w:val="none"/>
          <w:rtl/>
        </w:rPr>
        <w:t>תוכנית</w:t>
      </w:r>
      <w:r w:rsidRPr="00A0077D">
        <w:rPr>
          <w:u w:val="none"/>
        </w:rPr>
        <w:t xml:space="preserve">, </w:t>
      </w:r>
      <w:r w:rsidRPr="00A0077D">
        <w:rPr>
          <w:rFonts w:hint="eastAsia"/>
          <w:u w:val="none"/>
          <w:rtl/>
        </w:rPr>
        <w:t>שרטוט</w:t>
      </w:r>
      <w:r w:rsidRPr="00A0077D">
        <w:rPr>
          <w:u w:val="none"/>
        </w:rPr>
        <w:t xml:space="preserve">, </w:t>
      </w:r>
      <w:r w:rsidRPr="00A0077D">
        <w:rPr>
          <w:rFonts w:hint="eastAsia"/>
          <w:u w:val="none"/>
          <w:rtl/>
        </w:rPr>
        <w:t>תוכנה</w:t>
      </w:r>
      <w:r w:rsidRPr="00A0077D">
        <w:rPr>
          <w:u w:val="none"/>
        </w:rPr>
        <w:t xml:space="preserve">, </w:t>
      </w:r>
      <w:r w:rsidRPr="00A0077D">
        <w:rPr>
          <w:rFonts w:hint="eastAsia"/>
          <w:u w:val="none"/>
          <w:rtl/>
        </w:rPr>
        <w:t>הוראות</w:t>
      </w:r>
      <w:r w:rsidRPr="00A0077D">
        <w:rPr>
          <w:u w:val="none"/>
          <w:rtl/>
        </w:rPr>
        <w:t xml:space="preserve"> </w:t>
      </w:r>
      <w:r w:rsidRPr="00A0077D">
        <w:rPr>
          <w:rFonts w:hint="eastAsia"/>
          <w:u w:val="none"/>
          <w:rtl/>
        </w:rPr>
        <w:t>עבודה</w:t>
      </w:r>
      <w:r w:rsidRPr="00A0077D">
        <w:rPr>
          <w:u w:val="none"/>
        </w:rPr>
        <w:t xml:space="preserve">, </w:t>
      </w:r>
      <w:r w:rsidRPr="00A0077D">
        <w:rPr>
          <w:rFonts w:hint="eastAsia"/>
          <w:u w:val="none"/>
          <w:rtl/>
        </w:rPr>
        <w:t>נוהלי</w:t>
      </w:r>
      <w:r w:rsidRPr="00A0077D">
        <w:rPr>
          <w:u w:val="none"/>
        </w:rPr>
        <w:t xml:space="preserve"> </w:t>
      </w:r>
      <w:r w:rsidRPr="00A0077D">
        <w:rPr>
          <w:rFonts w:hint="eastAsia"/>
          <w:u w:val="none"/>
          <w:rtl/>
        </w:rPr>
        <w:t>ביצוע</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מידע</w:t>
      </w:r>
      <w:r w:rsidRPr="00A0077D">
        <w:rPr>
          <w:u w:val="none"/>
        </w:rPr>
        <w:t xml:space="preserve"> </w:t>
      </w:r>
      <w:r w:rsidRPr="00A0077D">
        <w:rPr>
          <w:rFonts w:hint="eastAsia"/>
          <w:u w:val="none"/>
          <w:rtl/>
        </w:rPr>
        <w:t>אחר</w:t>
      </w:r>
      <w:r w:rsidRPr="00A0077D">
        <w:rPr>
          <w:u w:val="none"/>
        </w:rPr>
        <w:t xml:space="preserve"> </w:t>
      </w:r>
      <w:r w:rsidRPr="00A0077D">
        <w:rPr>
          <w:rFonts w:hint="eastAsia"/>
          <w:u w:val="none"/>
          <w:rtl/>
        </w:rPr>
        <w:t>שהגיע</w:t>
      </w:r>
      <w:r w:rsidRPr="00A0077D">
        <w:rPr>
          <w:u w:val="none"/>
        </w:rPr>
        <w:t xml:space="preserve"> </w:t>
      </w:r>
      <w:r w:rsidRPr="00A0077D">
        <w:rPr>
          <w:rFonts w:hint="eastAsia"/>
          <w:u w:val="none"/>
          <w:rtl/>
        </w:rPr>
        <w:t>לידיעתו</w:t>
      </w:r>
      <w:r w:rsidRPr="00A0077D">
        <w:rPr>
          <w:u w:val="none"/>
        </w:rPr>
        <w:t xml:space="preserve"> </w:t>
      </w:r>
      <w:r w:rsidRPr="00A0077D">
        <w:rPr>
          <w:rFonts w:hint="eastAsia"/>
          <w:u w:val="none"/>
          <w:rtl/>
        </w:rPr>
        <w:t>במהלך</w:t>
      </w:r>
      <w:r w:rsidRPr="00A0077D">
        <w:rPr>
          <w:u w:val="none"/>
        </w:rPr>
        <w:t xml:space="preserve"> </w:t>
      </w:r>
      <w:r w:rsidRPr="00A0077D">
        <w:rPr>
          <w:rFonts w:hint="eastAsia"/>
          <w:u w:val="none"/>
          <w:rtl/>
        </w:rPr>
        <w:t>ביצוע</w:t>
      </w:r>
      <w:r w:rsidRPr="00A0077D">
        <w:rPr>
          <w:u w:val="none"/>
        </w:rPr>
        <w:t xml:space="preserve"> </w:t>
      </w:r>
      <w:r w:rsidRPr="00A0077D">
        <w:rPr>
          <w:rFonts w:hint="eastAsia"/>
          <w:u w:val="none"/>
          <w:rtl/>
        </w:rPr>
        <w:t>הסכם</w:t>
      </w:r>
      <w:r w:rsidRPr="00A0077D">
        <w:rPr>
          <w:u w:val="none"/>
          <w:rtl/>
        </w:rPr>
        <w:t xml:space="preserve"> </w:t>
      </w:r>
      <w:r w:rsidRPr="00A0077D">
        <w:rPr>
          <w:rFonts w:hint="eastAsia"/>
          <w:u w:val="none"/>
          <w:rtl/>
        </w:rPr>
        <w:t>זה</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בקשר</w:t>
      </w:r>
      <w:r w:rsidRPr="00A0077D">
        <w:rPr>
          <w:u w:val="none"/>
        </w:rPr>
        <w:t xml:space="preserve"> </w:t>
      </w:r>
      <w:r w:rsidRPr="00A0077D">
        <w:rPr>
          <w:rFonts w:hint="eastAsia"/>
          <w:u w:val="none"/>
          <w:rtl/>
        </w:rPr>
        <w:t>עם</w:t>
      </w:r>
      <w:r w:rsidRPr="00A0077D">
        <w:rPr>
          <w:u w:val="none"/>
        </w:rPr>
        <w:t xml:space="preserve"> </w:t>
      </w:r>
      <w:r w:rsidRPr="00A0077D">
        <w:rPr>
          <w:rFonts w:hint="eastAsia"/>
          <w:u w:val="none"/>
          <w:rtl/>
        </w:rPr>
        <w:t>ביצועו</w:t>
      </w:r>
      <w:r w:rsidRPr="00A0077D">
        <w:rPr>
          <w:u w:val="none"/>
        </w:rPr>
        <w:t xml:space="preserve">, </w:t>
      </w:r>
      <w:r w:rsidRPr="00A0077D">
        <w:rPr>
          <w:rFonts w:hint="eastAsia"/>
          <w:u w:val="none"/>
          <w:rtl/>
        </w:rPr>
        <w:t>ולרבות</w:t>
      </w:r>
      <w:r w:rsidRPr="00A0077D">
        <w:rPr>
          <w:u w:val="none"/>
        </w:rPr>
        <w:t xml:space="preserve"> </w:t>
      </w:r>
      <w:r w:rsidRPr="00A0077D">
        <w:rPr>
          <w:rFonts w:hint="eastAsia"/>
          <w:u w:val="none"/>
          <w:rtl/>
        </w:rPr>
        <w:t>מסמכים</w:t>
      </w:r>
      <w:r w:rsidRPr="00A0077D">
        <w:rPr>
          <w:u w:val="none"/>
        </w:rPr>
        <w:t xml:space="preserve"> </w:t>
      </w:r>
      <w:r w:rsidRPr="00A0077D">
        <w:rPr>
          <w:rFonts w:hint="eastAsia"/>
          <w:u w:val="none"/>
          <w:rtl/>
        </w:rPr>
        <w:t>ומידע</w:t>
      </w:r>
      <w:r w:rsidRPr="00A0077D">
        <w:rPr>
          <w:u w:val="none"/>
        </w:rPr>
        <w:t xml:space="preserve"> </w:t>
      </w:r>
      <w:r w:rsidRPr="00A0077D">
        <w:rPr>
          <w:rFonts w:hint="eastAsia"/>
          <w:u w:val="none"/>
          <w:rtl/>
        </w:rPr>
        <w:t>שנוצרו</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ידי</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מי</w:t>
      </w:r>
      <w:r w:rsidRPr="00A0077D">
        <w:rPr>
          <w:u w:val="none"/>
          <w:rtl/>
        </w:rPr>
        <w:t xml:space="preserve"> </w:t>
      </w:r>
      <w:r w:rsidRPr="00A0077D">
        <w:rPr>
          <w:rFonts w:hint="eastAsia"/>
          <w:u w:val="none"/>
          <w:rtl/>
        </w:rPr>
        <w:t>מטעמו</w:t>
      </w:r>
      <w:r w:rsidRPr="00A0077D">
        <w:rPr>
          <w:u w:val="none"/>
        </w:rPr>
        <w:t xml:space="preserve">. </w:t>
      </w:r>
      <w:r w:rsidRPr="00A0077D">
        <w:rPr>
          <w:rFonts w:hint="eastAsia"/>
          <w:u w:val="none"/>
          <w:rtl/>
        </w:rPr>
        <w:t>הכול</w:t>
      </w:r>
      <w:r w:rsidRPr="00A0077D">
        <w:rPr>
          <w:u w:val="none"/>
        </w:rPr>
        <w:t xml:space="preserve"> </w:t>
      </w:r>
      <w:r w:rsidRPr="00A0077D">
        <w:rPr>
          <w:rFonts w:hint="eastAsia"/>
          <w:u w:val="none"/>
          <w:rtl/>
        </w:rPr>
        <w:t>בהתאם</w:t>
      </w:r>
      <w:r w:rsidRPr="00A0077D">
        <w:rPr>
          <w:u w:val="none"/>
        </w:rPr>
        <w:t xml:space="preserve"> </w:t>
      </w:r>
      <w:r w:rsidRPr="00A0077D">
        <w:rPr>
          <w:rFonts w:hint="eastAsia"/>
          <w:u w:val="none"/>
          <w:rtl/>
        </w:rPr>
        <w:t>לנהלים</w:t>
      </w:r>
      <w:r w:rsidRPr="00A0077D">
        <w:rPr>
          <w:u w:val="none"/>
        </w:rPr>
        <w:t xml:space="preserve"> </w:t>
      </w:r>
      <w:r w:rsidRPr="00A0077D">
        <w:rPr>
          <w:rFonts w:hint="eastAsia"/>
          <w:u w:val="none"/>
          <w:rtl/>
        </w:rPr>
        <w:t>הנדרשים</w:t>
      </w:r>
      <w:r w:rsidRPr="00A0077D">
        <w:rPr>
          <w:u w:val="none"/>
        </w:rPr>
        <w:t xml:space="preserve"> </w:t>
      </w:r>
      <w:r w:rsidRPr="00A0077D">
        <w:rPr>
          <w:rFonts w:hint="eastAsia"/>
          <w:u w:val="none"/>
          <w:rtl/>
        </w:rPr>
        <w:t>בגין</w:t>
      </w:r>
      <w:r w:rsidRPr="00A0077D">
        <w:rPr>
          <w:u w:val="none"/>
        </w:rPr>
        <w:t xml:space="preserve"> </w:t>
      </w:r>
      <w:r w:rsidRPr="00A0077D">
        <w:rPr>
          <w:rFonts w:hint="eastAsia"/>
          <w:u w:val="none"/>
          <w:rtl/>
        </w:rPr>
        <w:t>השמירה</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המידע</w:t>
      </w:r>
      <w:r w:rsidRPr="00A0077D">
        <w:rPr>
          <w:u w:val="none"/>
        </w:rPr>
        <w:t xml:space="preserve">, </w:t>
      </w:r>
      <w:r w:rsidRPr="00A0077D">
        <w:rPr>
          <w:rFonts w:hint="eastAsia"/>
          <w:u w:val="none"/>
          <w:rtl/>
        </w:rPr>
        <w:t>לפי</w:t>
      </w:r>
      <w:r w:rsidRPr="00A0077D">
        <w:rPr>
          <w:u w:val="none"/>
        </w:rPr>
        <w:t xml:space="preserve"> </w:t>
      </w:r>
      <w:r w:rsidRPr="00A0077D">
        <w:rPr>
          <w:rFonts w:hint="eastAsia"/>
          <w:u w:val="none"/>
          <w:rtl/>
        </w:rPr>
        <w:t>רמת</w:t>
      </w:r>
      <w:r w:rsidRPr="00A0077D">
        <w:rPr>
          <w:u w:val="none"/>
          <w:rtl/>
        </w:rPr>
        <w:t xml:space="preserve"> </w:t>
      </w:r>
      <w:r w:rsidRPr="00A0077D">
        <w:rPr>
          <w:rFonts w:hint="eastAsia"/>
          <w:u w:val="none"/>
          <w:rtl/>
        </w:rPr>
        <w:t>הסיווג</w:t>
      </w:r>
      <w:r w:rsidRPr="00A0077D">
        <w:rPr>
          <w:u w:val="none"/>
        </w:rPr>
        <w:t xml:space="preserve"> </w:t>
      </w:r>
      <w:r w:rsidRPr="00A0077D">
        <w:rPr>
          <w:rFonts w:hint="eastAsia"/>
          <w:u w:val="none"/>
          <w:rtl/>
        </w:rPr>
        <w:t>שנקבעה</w:t>
      </w:r>
      <w:r w:rsidRPr="00A0077D">
        <w:rPr>
          <w:u w:val="none"/>
        </w:rPr>
        <w:t xml:space="preserve"> </w:t>
      </w:r>
      <w:r w:rsidRPr="00A0077D">
        <w:rPr>
          <w:rFonts w:hint="eastAsia"/>
          <w:u w:val="none"/>
          <w:rtl/>
        </w:rPr>
        <w:t>לו</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פי</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דין</w:t>
      </w:r>
      <w:r w:rsidRPr="00A0077D">
        <w:rPr>
          <w:u w:val="none"/>
        </w:rPr>
        <w:t xml:space="preserve">, </w:t>
      </w:r>
      <w:r w:rsidRPr="00A0077D">
        <w:rPr>
          <w:rFonts w:hint="eastAsia"/>
          <w:u w:val="none"/>
          <w:rtl/>
        </w:rPr>
        <w:t>נוהג</w:t>
      </w:r>
      <w:r w:rsidRPr="00A0077D">
        <w:rPr>
          <w:u w:val="none"/>
        </w:rPr>
        <w:t xml:space="preserve">, </w:t>
      </w:r>
      <w:r w:rsidRPr="00A0077D">
        <w:rPr>
          <w:rFonts w:hint="eastAsia"/>
          <w:u w:val="none"/>
          <w:rtl/>
        </w:rPr>
        <w:t>הנחיות</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רשויות</w:t>
      </w:r>
      <w:r w:rsidRPr="00A0077D">
        <w:rPr>
          <w:u w:val="none"/>
        </w:rPr>
        <w:t xml:space="preserve"> </w:t>
      </w:r>
      <w:r w:rsidRPr="00A0077D">
        <w:rPr>
          <w:rFonts w:hint="eastAsia"/>
          <w:u w:val="none"/>
          <w:rtl/>
        </w:rPr>
        <w:t>מוסמכות</w:t>
      </w:r>
      <w:r w:rsidRPr="00A0077D">
        <w:rPr>
          <w:u w:val="none"/>
        </w:rPr>
        <w:t xml:space="preserve"> </w:t>
      </w:r>
      <w:r w:rsidRPr="00A0077D">
        <w:rPr>
          <w:rFonts w:hint="eastAsia"/>
          <w:u w:val="none"/>
          <w:rtl/>
        </w:rPr>
        <w:t>וגופים</w:t>
      </w:r>
      <w:r w:rsidRPr="00A0077D">
        <w:rPr>
          <w:u w:val="none"/>
          <w:rtl/>
        </w:rPr>
        <w:t xml:space="preserve"> </w:t>
      </w:r>
      <w:r w:rsidRPr="00A0077D">
        <w:rPr>
          <w:rFonts w:hint="eastAsia"/>
          <w:u w:val="none"/>
          <w:rtl/>
        </w:rPr>
        <w:t>מקצועיים</w:t>
      </w:r>
      <w:r w:rsidRPr="00A0077D">
        <w:rPr>
          <w:u w:val="none"/>
        </w:rPr>
        <w:t xml:space="preserve">, </w:t>
      </w:r>
      <w:r w:rsidRPr="00A0077D">
        <w:rPr>
          <w:rFonts w:hint="eastAsia"/>
          <w:u w:val="none"/>
          <w:rtl/>
        </w:rPr>
        <w:t>ועל</w:t>
      </w:r>
      <w:r w:rsidRPr="00A0077D">
        <w:rPr>
          <w:u w:val="none"/>
        </w:rPr>
        <w:t xml:space="preserve"> </w:t>
      </w:r>
      <w:r w:rsidRPr="00A0077D">
        <w:rPr>
          <w:rFonts w:hint="eastAsia"/>
          <w:u w:val="none"/>
          <w:rtl/>
        </w:rPr>
        <w:t>פי</w:t>
      </w:r>
      <w:r w:rsidRPr="00A0077D">
        <w:rPr>
          <w:u w:val="none"/>
        </w:rPr>
        <w:t xml:space="preserve"> </w:t>
      </w:r>
      <w:r w:rsidRPr="00A0077D">
        <w:rPr>
          <w:rFonts w:hint="eastAsia"/>
          <w:u w:val="none"/>
          <w:rtl/>
        </w:rPr>
        <w:t>הנחיות</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כמתחייב</w:t>
      </w:r>
      <w:r w:rsidRPr="00A0077D">
        <w:rPr>
          <w:u w:val="none"/>
        </w:rPr>
        <w:t xml:space="preserve"> </w:t>
      </w:r>
      <w:r w:rsidRPr="00A0077D">
        <w:rPr>
          <w:rFonts w:hint="eastAsia"/>
          <w:u w:val="none"/>
          <w:rtl/>
        </w:rPr>
        <w:t>מנסיבות</w:t>
      </w:r>
      <w:r w:rsidRPr="00A0077D">
        <w:rPr>
          <w:u w:val="none"/>
        </w:rPr>
        <w:t xml:space="preserve"> </w:t>
      </w:r>
      <w:r w:rsidRPr="00A0077D">
        <w:rPr>
          <w:rFonts w:hint="eastAsia"/>
          <w:u w:val="none"/>
          <w:rtl/>
        </w:rPr>
        <w:t>ביצוע</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לפי</w:t>
      </w:r>
      <w:r w:rsidRPr="00A0077D">
        <w:rPr>
          <w:u w:val="none"/>
          <w:rtl/>
        </w:rPr>
        <w:t xml:space="preserve"> </w:t>
      </w:r>
      <w:r w:rsidRPr="00A0077D">
        <w:rPr>
          <w:rFonts w:hint="eastAsia"/>
          <w:u w:val="none"/>
          <w:rtl/>
        </w:rPr>
        <w:t>המחמיר</w:t>
      </w:r>
      <w:r w:rsidRPr="00A0077D">
        <w:rPr>
          <w:u w:val="none"/>
        </w:rPr>
        <w:t xml:space="preserve"> </w:t>
      </w:r>
      <w:r w:rsidRPr="00A0077D">
        <w:rPr>
          <w:rFonts w:hint="eastAsia"/>
          <w:u w:val="none"/>
          <w:rtl/>
        </w:rPr>
        <w:t>מבין</w:t>
      </w:r>
      <w:r w:rsidRPr="00A0077D">
        <w:rPr>
          <w:u w:val="none"/>
        </w:rPr>
        <w:t xml:space="preserve"> </w:t>
      </w:r>
      <w:r w:rsidRPr="00A0077D">
        <w:rPr>
          <w:rFonts w:hint="eastAsia"/>
          <w:u w:val="none"/>
          <w:rtl/>
        </w:rPr>
        <w:t>אלה</w:t>
      </w:r>
      <w:r w:rsidRPr="00A0077D">
        <w:rPr>
          <w:u w:val="none"/>
        </w:rPr>
        <w:t xml:space="preserve">. </w:t>
      </w:r>
      <w:r w:rsidRPr="00A0077D">
        <w:rPr>
          <w:rFonts w:hint="eastAsia"/>
          <w:u w:val="none"/>
          <w:rtl/>
        </w:rPr>
        <w:t>התחייבות</w:t>
      </w:r>
      <w:r w:rsidRPr="00A0077D">
        <w:rPr>
          <w:u w:val="none"/>
        </w:rPr>
        <w:t xml:space="preserve"> </w:t>
      </w:r>
      <w:r w:rsidRPr="00A0077D">
        <w:rPr>
          <w:rFonts w:hint="eastAsia"/>
          <w:u w:val="none"/>
          <w:rtl/>
        </w:rPr>
        <w:t>זאת</w:t>
      </w:r>
      <w:r w:rsidRPr="00A0077D">
        <w:rPr>
          <w:u w:val="none"/>
        </w:rPr>
        <w:t xml:space="preserve"> </w:t>
      </w:r>
      <w:r w:rsidRPr="00A0077D">
        <w:rPr>
          <w:rFonts w:hint="eastAsia"/>
          <w:u w:val="none"/>
          <w:rtl/>
        </w:rPr>
        <w:t>תקפה</w:t>
      </w:r>
      <w:r w:rsidRPr="00A0077D">
        <w:rPr>
          <w:u w:val="none"/>
        </w:rPr>
        <w:t xml:space="preserve"> </w:t>
      </w:r>
      <w:r w:rsidRPr="00A0077D">
        <w:rPr>
          <w:rFonts w:hint="eastAsia"/>
          <w:u w:val="none"/>
          <w:rtl/>
        </w:rPr>
        <w:t>גם</w:t>
      </w:r>
      <w:r w:rsidRPr="00A0077D">
        <w:rPr>
          <w:u w:val="none"/>
        </w:rPr>
        <w:t xml:space="preserve"> </w:t>
      </w:r>
      <w:r w:rsidRPr="00A0077D">
        <w:rPr>
          <w:rFonts w:hint="eastAsia"/>
          <w:u w:val="none"/>
          <w:rtl/>
        </w:rPr>
        <w:t>לאחר</w:t>
      </w:r>
      <w:r w:rsidRPr="00A0077D">
        <w:rPr>
          <w:u w:val="none"/>
        </w:rPr>
        <w:t xml:space="preserve"> </w:t>
      </w:r>
      <w:r w:rsidRPr="00A0077D">
        <w:rPr>
          <w:rFonts w:hint="eastAsia"/>
          <w:u w:val="none"/>
          <w:rtl/>
        </w:rPr>
        <w:t>סיום</w:t>
      </w:r>
      <w:r w:rsidRPr="00A0077D">
        <w:rPr>
          <w:u w:val="none"/>
        </w:rPr>
        <w:t xml:space="preserve"> </w:t>
      </w:r>
      <w:r w:rsidRPr="00A0077D">
        <w:rPr>
          <w:rFonts w:hint="eastAsia"/>
          <w:u w:val="none"/>
          <w:rtl/>
        </w:rPr>
        <w:t>ההתקשרות</w:t>
      </w:r>
      <w:r w:rsidRPr="00A0077D">
        <w:rPr>
          <w:u w:val="none"/>
        </w:rPr>
        <w:t xml:space="preserve"> </w:t>
      </w:r>
      <w:r w:rsidRPr="00A0077D">
        <w:rPr>
          <w:rFonts w:hint="eastAsia"/>
          <w:u w:val="none"/>
          <w:rtl/>
        </w:rPr>
        <w:t>וכן</w:t>
      </w:r>
      <w:r w:rsidRPr="00A0077D">
        <w:rPr>
          <w:u w:val="none"/>
        </w:rPr>
        <w:t xml:space="preserve"> </w:t>
      </w:r>
      <w:r w:rsidRPr="00A0077D">
        <w:rPr>
          <w:rFonts w:hint="eastAsia"/>
          <w:u w:val="none"/>
          <w:rtl/>
        </w:rPr>
        <w:t>בין</w:t>
      </w:r>
      <w:r w:rsidR="00006B0F">
        <w:rPr>
          <w:rFonts w:hint="cs"/>
          <w:u w:val="none"/>
          <w:rtl/>
        </w:rPr>
        <w:t xml:space="preserve"> </w:t>
      </w:r>
      <w:r w:rsidRPr="00A0077D">
        <w:rPr>
          <w:rFonts w:hint="eastAsia"/>
          <w:u w:val="none"/>
          <w:rtl/>
        </w:rPr>
        <w:t>היועץ</w:t>
      </w:r>
      <w:r w:rsidRPr="00A0077D">
        <w:rPr>
          <w:u w:val="none"/>
        </w:rPr>
        <w:t xml:space="preserve"> </w:t>
      </w:r>
      <w:r w:rsidRPr="00A0077D">
        <w:rPr>
          <w:rFonts w:hint="eastAsia"/>
          <w:u w:val="none"/>
          <w:rtl/>
        </w:rPr>
        <w:t>לבין</w:t>
      </w:r>
      <w:r w:rsidRPr="00A0077D">
        <w:rPr>
          <w:u w:val="none"/>
        </w:rPr>
        <w:t xml:space="preserve"> </w:t>
      </w:r>
      <w:r w:rsidRPr="00A0077D">
        <w:rPr>
          <w:rFonts w:hint="eastAsia"/>
          <w:u w:val="none"/>
          <w:rtl/>
        </w:rPr>
        <w:t>קבלן</w:t>
      </w:r>
      <w:r w:rsidRPr="00A0077D">
        <w:rPr>
          <w:u w:val="none"/>
        </w:rPr>
        <w:t xml:space="preserve"> </w:t>
      </w:r>
      <w:r w:rsidRPr="00A0077D">
        <w:rPr>
          <w:rFonts w:hint="eastAsia"/>
          <w:u w:val="none"/>
          <w:rtl/>
        </w:rPr>
        <w:t>משנה</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מי</w:t>
      </w:r>
      <w:r w:rsidRPr="00A0077D">
        <w:rPr>
          <w:u w:val="none"/>
        </w:rPr>
        <w:t xml:space="preserve"> </w:t>
      </w:r>
      <w:r w:rsidRPr="00A0077D">
        <w:rPr>
          <w:rFonts w:hint="eastAsia"/>
          <w:u w:val="none"/>
          <w:rtl/>
        </w:rPr>
        <w:t>שפעל</w:t>
      </w:r>
      <w:r w:rsidRPr="00A0077D">
        <w:rPr>
          <w:u w:val="none"/>
        </w:rPr>
        <w:t xml:space="preserve"> </w:t>
      </w:r>
      <w:r w:rsidRPr="00A0077D">
        <w:rPr>
          <w:rFonts w:hint="eastAsia"/>
          <w:u w:val="none"/>
          <w:rtl/>
        </w:rPr>
        <w:t>מטעם</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לעניין</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מבלי</w:t>
      </w:r>
      <w:r w:rsidRPr="00A0077D">
        <w:rPr>
          <w:u w:val="none"/>
          <w:rtl/>
        </w:rPr>
        <w:t xml:space="preserve"> </w:t>
      </w:r>
      <w:r w:rsidRPr="00A0077D">
        <w:rPr>
          <w:rFonts w:hint="eastAsia"/>
          <w:u w:val="none"/>
          <w:rtl/>
        </w:rPr>
        <w:t>לגרוע</w:t>
      </w:r>
      <w:r w:rsidRPr="00A0077D">
        <w:rPr>
          <w:u w:val="none"/>
        </w:rPr>
        <w:t xml:space="preserve"> </w:t>
      </w:r>
      <w:r w:rsidRPr="00A0077D">
        <w:rPr>
          <w:rFonts w:hint="eastAsia"/>
          <w:u w:val="none"/>
          <w:rtl/>
        </w:rPr>
        <w:t>מהאמור</w:t>
      </w:r>
      <w:r w:rsidRPr="00A0077D">
        <w:rPr>
          <w:u w:val="none"/>
        </w:rPr>
        <w:t xml:space="preserve"> </w:t>
      </w:r>
      <w:r w:rsidRPr="00A0077D">
        <w:rPr>
          <w:rFonts w:hint="eastAsia"/>
          <w:u w:val="none"/>
          <w:rtl/>
        </w:rPr>
        <w:t>לעיל</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מצהיר</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מידע</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הינו</w:t>
      </w:r>
      <w:r w:rsidRPr="00A0077D">
        <w:rPr>
          <w:u w:val="none"/>
        </w:rPr>
        <w:t xml:space="preserve"> </w:t>
      </w:r>
      <w:r w:rsidRPr="00A0077D">
        <w:rPr>
          <w:rFonts w:hint="eastAsia"/>
          <w:u w:val="none"/>
          <w:rtl/>
        </w:rPr>
        <w:t>סוד</w:t>
      </w:r>
      <w:r w:rsidRPr="00A0077D">
        <w:rPr>
          <w:u w:val="none"/>
        </w:rPr>
        <w:t xml:space="preserve"> </w:t>
      </w:r>
      <w:r w:rsidRPr="00A0077D">
        <w:rPr>
          <w:rFonts w:hint="eastAsia"/>
          <w:u w:val="none"/>
          <w:rtl/>
        </w:rPr>
        <w:t>מקצועי</w:t>
      </w:r>
      <w:r w:rsidRPr="00A0077D">
        <w:rPr>
          <w:u w:val="none"/>
        </w:rPr>
        <w:t xml:space="preserve"> </w:t>
      </w:r>
      <w:r w:rsidRPr="00A0077D">
        <w:rPr>
          <w:rFonts w:hint="eastAsia"/>
          <w:u w:val="none"/>
          <w:rtl/>
        </w:rPr>
        <w:t>והיועץ</w:t>
      </w:r>
      <w:r w:rsidRPr="00A0077D">
        <w:rPr>
          <w:u w:val="none"/>
          <w:rtl/>
        </w:rPr>
        <w:t xml:space="preserve"> </w:t>
      </w:r>
      <w:r w:rsidRPr="00A0077D">
        <w:rPr>
          <w:rFonts w:hint="eastAsia"/>
          <w:u w:val="none"/>
          <w:rtl/>
        </w:rPr>
        <w:t>מתחייב</w:t>
      </w:r>
      <w:r w:rsidRPr="00A0077D">
        <w:rPr>
          <w:u w:val="none"/>
        </w:rPr>
        <w:t xml:space="preserve"> </w:t>
      </w:r>
      <w:r w:rsidRPr="00A0077D">
        <w:rPr>
          <w:rFonts w:hint="eastAsia"/>
          <w:u w:val="none"/>
          <w:rtl/>
        </w:rPr>
        <w:t>שלא</w:t>
      </w:r>
      <w:r w:rsidRPr="00A0077D">
        <w:rPr>
          <w:u w:val="none"/>
        </w:rPr>
        <w:t xml:space="preserve"> </w:t>
      </w:r>
      <w:r w:rsidRPr="00A0077D">
        <w:rPr>
          <w:rFonts w:hint="eastAsia"/>
          <w:u w:val="none"/>
          <w:rtl/>
        </w:rPr>
        <w:t>למסור</w:t>
      </w:r>
      <w:r w:rsidRPr="00A0077D">
        <w:rPr>
          <w:u w:val="none"/>
        </w:rPr>
        <w:t xml:space="preserve">, </w:t>
      </w:r>
      <w:r w:rsidRPr="00A0077D">
        <w:rPr>
          <w:rFonts w:hint="eastAsia"/>
          <w:u w:val="none"/>
          <w:rtl/>
        </w:rPr>
        <w:t>להעביר</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לפרסם</w:t>
      </w:r>
      <w:r w:rsidRPr="00A0077D">
        <w:rPr>
          <w:u w:val="none"/>
        </w:rPr>
        <w:t xml:space="preserve">, </w:t>
      </w:r>
      <w:r w:rsidRPr="00A0077D">
        <w:rPr>
          <w:rFonts w:hint="eastAsia"/>
          <w:u w:val="none"/>
          <w:rtl/>
        </w:rPr>
        <w:t>בין</w:t>
      </w:r>
      <w:r w:rsidRPr="00A0077D">
        <w:rPr>
          <w:u w:val="none"/>
        </w:rPr>
        <w:t xml:space="preserve"> </w:t>
      </w:r>
      <w:r w:rsidRPr="00A0077D">
        <w:rPr>
          <w:rFonts w:hint="eastAsia"/>
          <w:u w:val="none"/>
          <w:rtl/>
        </w:rPr>
        <w:t>בעצמו</w:t>
      </w:r>
      <w:r w:rsidRPr="00A0077D">
        <w:rPr>
          <w:u w:val="none"/>
        </w:rPr>
        <w:t xml:space="preserve"> </w:t>
      </w:r>
      <w:r w:rsidRPr="00A0077D">
        <w:rPr>
          <w:rFonts w:hint="eastAsia"/>
          <w:u w:val="none"/>
          <w:rtl/>
        </w:rPr>
        <w:t>ובין</w:t>
      </w:r>
      <w:r w:rsidRPr="00A0077D">
        <w:rPr>
          <w:u w:val="none"/>
        </w:rPr>
        <w:t xml:space="preserve"> </w:t>
      </w:r>
      <w:r w:rsidRPr="00A0077D">
        <w:rPr>
          <w:rFonts w:hint="eastAsia"/>
          <w:u w:val="none"/>
          <w:rtl/>
        </w:rPr>
        <w:t>באמצעות</w:t>
      </w:r>
      <w:r w:rsidRPr="00A0077D">
        <w:rPr>
          <w:u w:val="none"/>
        </w:rPr>
        <w:t xml:space="preserve"> </w:t>
      </w:r>
      <w:r w:rsidRPr="00A0077D">
        <w:rPr>
          <w:rFonts w:hint="eastAsia"/>
          <w:u w:val="none"/>
          <w:rtl/>
        </w:rPr>
        <w:t>עובדיו</w:t>
      </w:r>
      <w:r w:rsidRPr="00A0077D">
        <w:rPr>
          <w:u w:val="none"/>
        </w:rPr>
        <w:t xml:space="preserve"> </w:t>
      </w:r>
      <w:r w:rsidRPr="00A0077D">
        <w:rPr>
          <w:rFonts w:hint="eastAsia"/>
          <w:u w:val="none"/>
          <w:rtl/>
        </w:rPr>
        <w:t>או</w:t>
      </w:r>
      <w:r w:rsidRPr="00A0077D">
        <w:rPr>
          <w:u w:val="none"/>
          <w:rtl/>
        </w:rPr>
        <w:t xml:space="preserve"> </w:t>
      </w:r>
      <w:r w:rsidRPr="00A0077D">
        <w:rPr>
          <w:rFonts w:hint="eastAsia"/>
          <w:u w:val="none"/>
          <w:rtl/>
        </w:rPr>
        <w:t>מי</w:t>
      </w:r>
      <w:r w:rsidRPr="00A0077D">
        <w:rPr>
          <w:u w:val="none"/>
        </w:rPr>
        <w:t xml:space="preserve"> </w:t>
      </w:r>
      <w:r w:rsidRPr="00A0077D">
        <w:rPr>
          <w:rFonts w:hint="eastAsia"/>
          <w:u w:val="none"/>
          <w:rtl/>
        </w:rPr>
        <w:t>שפועל</w:t>
      </w:r>
      <w:r w:rsidRPr="00A0077D">
        <w:rPr>
          <w:u w:val="none"/>
        </w:rPr>
        <w:t xml:space="preserve"> </w:t>
      </w:r>
      <w:r w:rsidRPr="00A0077D">
        <w:rPr>
          <w:rFonts w:hint="eastAsia"/>
          <w:u w:val="none"/>
          <w:rtl/>
        </w:rPr>
        <w:t>מטעמו</w:t>
      </w:r>
      <w:r w:rsidRPr="00A0077D">
        <w:rPr>
          <w:u w:val="none"/>
        </w:rPr>
        <w:t xml:space="preserve">, </w:t>
      </w:r>
      <w:r w:rsidRPr="00A0077D">
        <w:rPr>
          <w:rFonts w:hint="eastAsia"/>
          <w:u w:val="none"/>
          <w:rtl/>
        </w:rPr>
        <w:t>מידע</w:t>
      </w:r>
      <w:r w:rsidRPr="00A0077D">
        <w:rPr>
          <w:u w:val="none"/>
        </w:rPr>
        <w:t xml:space="preserve">, </w:t>
      </w:r>
      <w:r w:rsidRPr="00A0077D">
        <w:rPr>
          <w:rFonts w:hint="eastAsia"/>
          <w:u w:val="none"/>
          <w:rtl/>
        </w:rPr>
        <w:t>מסמך</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חומר</w:t>
      </w:r>
      <w:r w:rsidRPr="00A0077D">
        <w:rPr>
          <w:u w:val="none"/>
        </w:rPr>
        <w:t xml:space="preserve"> </w:t>
      </w:r>
      <w:r w:rsidRPr="00A0077D">
        <w:rPr>
          <w:rFonts w:hint="eastAsia"/>
          <w:u w:val="none"/>
          <w:rtl/>
        </w:rPr>
        <w:t>כלשהו</w:t>
      </w:r>
      <w:r w:rsidRPr="00A0077D">
        <w:rPr>
          <w:u w:val="none"/>
        </w:rPr>
        <w:t xml:space="preserve"> </w:t>
      </w:r>
      <w:r w:rsidRPr="00A0077D">
        <w:rPr>
          <w:rFonts w:hint="eastAsia"/>
          <w:u w:val="none"/>
          <w:rtl/>
        </w:rPr>
        <w:t>שיגיעו</w:t>
      </w:r>
      <w:r w:rsidRPr="00A0077D">
        <w:rPr>
          <w:u w:val="none"/>
        </w:rPr>
        <w:t xml:space="preserve"> </w:t>
      </w:r>
      <w:r w:rsidRPr="00A0077D">
        <w:rPr>
          <w:rFonts w:hint="eastAsia"/>
          <w:u w:val="none"/>
          <w:rtl/>
        </w:rPr>
        <w:t>אליו</w:t>
      </w:r>
      <w:r w:rsidRPr="00A0077D">
        <w:rPr>
          <w:u w:val="none"/>
        </w:rPr>
        <w:t xml:space="preserve"> </w:t>
      </w:r>
      <w:r w:rsidRPr="00A0077D">
        <w:rPr>
          <w:rFonts w:hint="eastAsia"/>
          <w:u w:val="none"/>
          <w:rtl/>
        </w:rPr>
        <w:t>עקב</w:t>
      </w:r>
      <w:r w:rsidRPr="00A0077D">
        <w:rPr>
          <w:u w:val="none"/>
        </w:rPr>
        <w:t xml:space="preserve"> </w:t>
      </w:r>
      <w:r w:rsidRPr="00A0077D">
        <w:rPr>
          <w:rFonts w:hint="eastAsia"/>
          <w:u w:val="none"/>
          <w:rtl/>
        </w:rPr>
        <w:t>ביצוע</w:t>
      </w:r>
      <w:r w:rsidRPr="00A0077D">
        <w:rPr>
          <w:u w:val="none"/>
          <w:rtl/>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אגב</w:t>
      </w:r>
      <w:r w:rsidRPr="00A0077D">
        <w:rPr>
          <w:u w:val="none"/>
        </w:rPr>
        <w:t xml:space="preserve"> </w:t>
      </w:r>
      <w:r w:rsidRPr="00A0077D">
        <w:rPr>
          <w:rFonts w:hint="eastAsia"/>
          <w:u w:val="none"/>
          <w:rtl/>
        </w:rPr>
        <w:t>ביצועו</w:t>
      </w:r>
      <w:r w:rsidRPr="00A0077D">
        <w:rPr>
          <w:u w:val="none"/>
        </w:rPr>
        <w:t xml:space="preserve">, </w:t>
      </w:r>
      <w:r w:rsidRPr="00A0077D">
        <w:rPr>
          <w:rFonts w:hint="eastAsia"/>
          <w:u w:val="none"/>
          <w:rtl/>
        </w:rPr>
        <w:t>ולא</w:t>
      </w:r>
      <w:r w:rsidRPr="00A0077D">
        <w:rPr>
          <w:u w:val="none"/>
        </w:rPr>
        <w:t xml:space="preserve"> </w:t>
      </w:r>
      <w:r w:rsidRPr="00A0077D">
        <w:rPr>
          <w:rFonts w:hint="eastAsia"/>
          <w:u w:val="none"/>
          <w:rtl/>
        </w:rPr>
        <w:t>לעשות</w:t>
      </w:r>
      <w:r w:rsidRPr="00A0077D">
        <w:rPr>
          <w:u w:val="none"/>
        </w:rPr>
        <w:t xml:space="preserve"> </w:t>
      </w:r>
      <w:r w:rsidRPr="00A0077D">
        <w:rPr>
          <w:rFonts w:hint="eastAsia"/>
          <w:u w:val="none"/>
          <w:rtl/>
        </w:rPr>
        <w:t>בהם</w:t>
      </w:r>
      <w:r w:rsidRPr="00A0077D">
        <w:rPr>
          <w:u w:val="none"/>
        </w:rPr>
        <w:t xml:space="preserve"> </w:t>
      </w:r>
      <w:r w:rsidRPr="00A0077D">
        <w:rPr>
          <w:rFonts w:hint="eastAsia"/>
          <w:u w:val="none"/>
          <w:rtl/>
        </w:rPr>
        <w:t>שימוש</w:t>
      </w:r>
      <w:r w:rsidRPr="00A0077D">
        <w:rPr>
          <w:u w:val="none"/>
        </w:rPr>
        <w:t xml:space="preserve"> </w:t>
      </w:r>
      <w:r w:rsidRPr="00A0077D">
        <w:rPr>
          <w:rFonts w:hint="eastAsia"/>
          <w:u w:val="none"/>
          <w:rtl/>
        </w:rPr>
        <w:t>אחר</w:t>
      </w:r>
      <w:r w:rsidRPr="00A0077D">
        <w:rPr>
          <w:u w:val="none"/>
        </w:rPr>
        <w:t xml:space="preserve"> </w:t>
      </w:r>
      <w:r w:rsidRPr="00A0077D">
        <w:rPr>
          <w:rFonts w:hint="eastAsia"/>
          <w:u w:val="none"/>
          <w:rtl/>
        </w:rPr>
        <w:t>כלשהו</w:t>
      </w:r>
      <w:r w:rsidRPr="00A0077D">
        <w:rPr>
          <w:u w:val="none"/>
        </w:rPr>
        <w:t xml:space="preserve"> </w:t>
      </w:r>
      <w:r w:rsidRPr="00A0077D">
        <w:rPr>
          <w:rFonts w:hint="eastAsia"/>
          <w:u w:val="none"/>
          <w:rtl/>
        </w:rPr>
        <w:t>שלא</w:t>
      </w:r>
      <w:r w:rsidRPr="00A0077D">
        <w:rPr>
          <w:u w:val="none"/>
        </w:rPr>
        <w:t xml:space="preserve"> </w:t>
      </w:r>
      <w:r w:rsidRPr="00A0077D">
        <w:rPr>
          <w:rFonts w:hint="eastAsia"/>
          <w:u w:val="none"/>
          <w:rtl/>
        </w:rPr>
        <w:t>למטרות</w:t>
      </w:r>
      <w:r w:rsidRPr="00A0077D">
        <w:rPr>
          <w:u w:val="none"/>
          <w:rtl/>
        </w:rPr>
        <w:t xml:space="preserve"> </w:t>
      </w:r>
      <w:r w:rsidRPr="00A0077D">
        <w:rPr>
          <w:rFonts w:hint="eastAsia"/>
          <w:u w:val="none"/>
          <w:rtl/>
        </w:rPr>
        <w:t>ביצוע</w:t>
      </w:r>
      <w:r w:rsidRPr="00A0077D">
        <w:rPr>
          <w:u w:val="none"/>
        </w:rPr>
        <w:t xml:space="preserve"> </w:t>
      </w:r>
      <w:r w:rsidRPr="00A0077D">
        <w:rPr>
          <w:rFonts w:hint="eastAsia"/>
          <w:u w:val="none"/>
          <w:rtl/>
        </w:rPr>
        <w:t>ההסכם</w:t>
      </w:r>
      <w:r w:rsidRPr="00A0077D">
        <w:rPr>
          <w:u w:val="none"/>
        </w:rPr>
        <w:t xml:space="preserve">, </w:t>
      </w:r>
      <w:r w:rsidRPr="00A0077D">
        <w:rPr>
          <w:rFonts w:hint="eastAsia"/>
          <w:u w:val="none"/>
          <w:rtl/>
        </w:rPr>
        <w:t>אלא</w:t>
      </w:r>
      <w:r w:rsidRPr="00A0077D">
        <w:rPr>
          <w:u w:val="none"/>
        </w:rPr>
        <w:t xml:space="preserve"> </w:t>
      </w:r>
      <w:r w:rsidRPr="00A0077D">
        <w:rPr>
          <w:rFonts w:hint="eastAsia"/>
          <w:u w:val="none"/>
          <w:rtl/>
        </w:rPr>
        <w:t>בכפוף</w:t>
      </w:r>
      <w:r w:rsidRPr="00A0077D">
        <w:rPr>
          <w:u w:val="none"/>
        </w:rPr>
        <w:t xml:space="preserve"> </w:t>
      </w:r>
      <w:r w:rsidRPr="00A0077D">
        <w:rPr>
          <w:rFonts w:hint="eastAsia"/>
          <w:u w:val="none"/>
          <w:rtl/>
        </w:rPr>
        <w:t>לאישור</w:t>
      </w:r>
      <w:r w:rsidRPr="00A0077D">
        <w:rPr>
          <w:u w:val="none"/>
        </w:rPr>
        <w:t xml:space="preserve"> </w:t>
      </w:r>
      <w:r w:rsidRPr="00A0077D">
        <w:rPr>
          <w:rFonts w:hint="eastAsia"/>
          <w:u w:val="none"/>
          <w:rtl/>
        </w:rPr>
        <w:t>בא</w:t>
      </w:r>
      <w:r w:rsidRPr="00A0077D">
        <w:rPr>
          <w:u w:val="none"/>
        </w:rPr>
        <w:t xml:space="preserve"> </w:t>
      </w:r>
      <w:r w:rsidRPr="00A0077D">
        <w:rPr>
          <w:rFonts w:hint="eastAsia"/>
          <w:u w:val="none"/>
          <w:rtl/>
        </w:rPr>
        <w:t>כוח</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מראש</w:t>
      </w:r>
      <w:r w:rsidRPr="00A0077D">
        <w:rPr>
          <w:u w:val="none"/>
        </w:rPr>
        <w:t xml:space="preserve"> </w:t>
      </w:r>
      <w:r w:rsidRPr="00A0077D">
        <w:rPr>
          <w:rFonts w:hint="eastAsia"/>
          <w:u w:val="none"/>
          <w:rtl/>
        </w:rPr>
        <w:t>ובכתב</w:t>
      </w:r>
      <w:r w:rsidRPr="00A0077D">
        <w:rPr>
          <w:u w:val="none"/>
        </w:rPr>
        <w:t xml:space="preserve">, </w:t>
      </w:r>
      <w:r w:rsidRPr="00A0077D">
        <w:rPr>
          <w:rFonts w:hint="eastAsia"/>
          <w:u w:val="none"/>
          <w:rtl/>
        </w:rPr>
        <w:t>בתנאים</w:t>
      </w:r>
      <w:r w:rsidRPr="00A0077D">
        <w:rPr>
          <w:u w:val="none"/>
          <w:rtl/>
        </w:rPr>
        <w:t xml:space="preserve"> </w:t>
      </w:r>
      <w:r w:rsidRPr="00A0077D">
        <w:rPr>
          <w:rFonts w:hint="eastAsia"/>
          <w:u w:val="none"/>
          <w:rtl/>
        </w:rPr>
        <w:t>שהמשרד</w:t>
      </w:r>
      <w:r w:rsidRPr="00A0077D">
        <w:rPr>
          <w:u w:val="none"/>
        </w:rPr>
        <w:t xml:space="preserve"> </w:t>
      </w:r>
      <w:r w:rsidRPr="00A0077D">
        <w:rPr>
          <w:rFonts w:hint="eastAsia"/>
          <w:u w:val="none"/>
          <w:rtl/>
        </w:rPr>
        <w:t>יקבע</w:t>
      </w:r>
      <w:r w:rsidRPr="00A0077D">
        <w:rPr>
          <w:u w:val="none"/>
        </w:rPr>
        <w:t xml:space="preserve">. </w:t>
      </w:r>
      <w:r w:rsidRPr="00A0077D">
        <w:rPr>
          <w:rFonts w:hint="eastAsia"/>
          <w:u w:val="none"/>
          <w:rtl/>
        </w:rPr>
        <w:t>תנאים</w:t>
      </w:r>
      <w:r w:rsidRPr="00A0077D">
        <w:rPr>
          <w:u w:val="none"/>
        </w:rPr>
        <w:t xml:space="preserve"> </w:t>
      </w:r>
      <w:r w:rsidRPr="00A0077D">
        <w:rPr>
          <w:rFonts w:hint="eastAsia"/>
          <w:u w:val="none"/>
          <w:rtl/>
        </w:rPr>
        <w:t>כאמור</w:t>
      </w:r>
      <w:r w:rsidRPr="00A0077D">
        <w:rPr>
          <w:u w:val="none"/>
        </w:rPr>
        <w:t xml:space="preserve"> </w:t>
      </w:r>
      <w:r w:rsidRPr="00A0077D">
        <w:rPr>
          <w:rFonts w:hint="eastAsia"/>
          <w:u w:val="none"/>
          <w:rtl/>
        </w:rPr>
        <w:t>יכללו</w:t>
      </w:r>
      <w:r w:rsidRPr="00A0077D">
        <w:rPr>
          <w:u w:val="none"/>
        </w:rPr>
        <w:t xml:space="preserve"> </w:t>
      </w:r>
      <w:r w:rsidRPr="00A0077D">
        <w:rPr>
          <w:rFonts w:hint="eastAsia"/>
          <w:u w:val="none"/>
          <w:rtl/>
        </w:rPr>
        <w:t>הוראה</w:t>
      </w:r>
      <w:r w:rsidRPr="00A0077D">
        <w:rPr>
          <w:u w:val="none"/>
        </w:rPr>
        <w:t xml:space="preserve"> </w:t>
      </w:r>
      <w:r w:rsidRPr="00A0077D">
        <w:rPr>
          <w:rFonts w:hint="eastAsia"/>
          <w:u w:val="none"/>
          <w:rtl/>
        </w:rPr>
        <w:t>שבכל</w:t>
      </w:r>
      <w:r w:rsidRPr="00A0077D">
        <w:rPr>
          <w:u w:val="none"/>
        </w:rPr>
        <w:t xml:space="preserve"> </w:t>
      </w:r>
      <w:r w:rsidRPr="00A0077D">
        <w:rPr>
          <w:rFonts w:hint="eastAsia"/>
          <w:u w:val="none"/>
          <w:rtl/>
        </w:rPr>
        <w:t>העברה</w:t>
      </w:r>
      <w:r w:rsidRPr="00A0077D">
        <w:rPr>
          <w:u w:val="none"/>
        </w:rPr>
        <w:t xml:space="preserve">, </w:t>
      </w:r>
      <w:r w:rsidRPr="00A0077D">
        <w:rPr>
          <w:rFonts w:hint="eastAsia"/>
          <w:u w:val="none"/>
          <w:rtl/>
        </w:rPr>
        <w:t>תרגום</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פרסום</w:t>
      </w:r>
      <w:r w:rsidRPr="00A0077D">
        <w:rPr>
          <w:u w:val="none"/>
          <w:rtl/>
        </w:rPr>
        <w:t xml:space="preserve"> </w:t>
      </w:r>
      <w:r w:rsidRPr="00A0077D">
        <w:rPr>
          <w:rFonts w:hint="eastAsia"/>
          <w:u w:val="none"/>
          <w:rtl/>
        </w:rPr>
        <w:t>כאמור</w:t>
      </w:r>
      <w:r w:rsidRPr="00A0077D">
        <w:rPr>
          <w:u w:val="none"/>
        </w:rPr>
        <w:t xml:space="preserve"> </w:t>
      </w:r>
      <w:r w:rsidRPr="00A0077D">
        <w:rPr>
          <w:rFonts w:hint="eastAsia"/>
          <w:u w:val="none"/>
          <w:rtl/>
        </w:rPr>
        <w:t>תצוין</w:t>
      </w:r>
      <w:r w:rsidRPr="00A0077D">
        <w:rPr>
          <w:u w:val="none"/>
        </w:rPr>
        <w:t xml:space="preserve"> </w:t>
      </w:r>
      <w:r w:rsidRPr="00A0077D">
        <w:rPr>
          <w:rFonts w:hint="eastAsia"/>
          <w:u w:val="none"/>
          <w:rtl/>
        </w:rPr>
        <w:t>העובדה</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ביצוע</w:t>
      </w:r>
      <w:r w:rsidRPr="00A0077D">
        <w:rPr>
          <w:u w:val="none"/>
        </w:rPr>
        <w:t xml:space="preserve"> </w:t>
      </w:r>
      <w:r w:rsidRPr="00A0077D">
        <w:rPr>
          <w:rFonts w:hint="eastAsia"/>
          <w:u w:val="none"/>
          <w:rtl/>
        </w:rPr>
        <w:t>ההסכם</w:t>
      </w:r>
      <w:r w:rsidRPr="00A0077D">
        <w:rPr>
          <w:u w:val="none"/>
        </w:rPr>
        <w:t xml:space="preserve"> </w:t>
      </w:r>
      <w:r w:rsidRPr="00A0077D">
        <w:rPr>
          <w:rFonts w:hint="eastAsia"/>
          <w:u w:val="none"/>
          <w:rtl/>
        </w:rPr>
        <w:t>מומן</w:t>
      </w:r>
      <w:r w:rsidRPr="00A0077D">
        <w:rPr>
          <w:u w:val="none"/>
        </w:rPr>
        <w:t xml:space="preserve"> </w:t>
      </w:r>
      <w:r w:rsidRPr="00A0077D">
        <w:rPr>
          <w:rFonts w:hint="eastAsia"/>
          <w:u w:val="none"/>
          <w:rtl/>
        </w:rPr>
        <w:t>ע</w:t>
      </w:r>
      <w:r w:rsidRPr="00A0077D">
        <w:rPr>
          <w:u w:val="none"/>
        </w:rPr>
        <w:t>"</w:t>
      </w:r>
      <w:r w:rsidRPr="00A0077D">
        <w:rPr>
          <w:rFonts w:hint="eastAsia"/>
          <w:u w:val="none"/>
          <w:rtl/>
        </w:rPr>
        <w:t>י</w:t>
      </w:r>
      <w:r w:rsidRPr="00A0077D">
        <w:rPr>
          <w:u w:val="none"/>
        </w:rPr>
        <w:t xml:space="preserve"> </w:t>
      </w:r>
      <w:r w:rsidRPr="00A0077D">
        <w:rPr>
          <w:rFonts w:hint="eastAsia"/>
          <w:u w:val="none"/>
          <w:rtl/>
        </w:rPr>
        <w:t>הממשלה</w:t>
      </w:r>
      <w:r w:rsidRPr="00A0077D">
        <w:rPr>
          <w:u w:val="none"/>
        </w:rPr>
        <w:t xml:space="preserve">, </w:t>
      </w:r>
      <w:r w:rsidRPr="00A0077D">
        <w:rPr>
          <w:rFonts w:hint="eastAsia"/>
          <w:u w:val="none"/>
          <w:rtl/>
        </w:rPr>
        <w:t>ויוסכם</w:t>
      </w:r>
      <w:r w:rsidRPr="00A0077D">
        <w:rPr>
          <w:u w:val="none"/>
        </w:rPr>
        <w:t xml:space="preserve"> </w:t>
      </w:r>
      <w:r w:rsidRPr="00A0077D">
        <w:rPr>
          <w:rFonts w:hint="eastAsia"/>
          <w:u w:val="none"/>
          <w:rtl/>
        </w:rPr>
        <w:t>בין</w:t>
      </w:r>
      <w:r w:rsidRPr="00A0077D">
        <w:rPr>
          <w:u w:val="none"/>
          <w:rtl/>
        </w:rPr>
        <w:t xml:space="preserve"> </w:t>
      </w:r>
      <w:r w:rsidRPr="00A0077D">
        <w:rPr>
          <w:rFonts w:hint="eastAsia"/>
          <w:u w:val="none"/>
          <w:rtl/>
        </w:rPr>
        <w:t>הצדדים</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התשלומים</w:t>
      </w:r>
      <w:r w:rsidRPr="00A0077D">
        <w:rPr>
          <w:u w:val="none"/>
        </w:rPr>
        <w:t xml:space="preserve"> </w:t>
      </w:r>
      <w:r w:rsidRPr="00A0077D">
        <w:rPr>
          <w:rFonts w:hint="eastAsia"/>
          <w:u w:val="none"/>
          <w:rtl/>
        </w:rPr>
        <w:t>שיקבל</w:t>
      </w:r>
      <w:r w:rsidRPr="00A0077D">
        <w:rPr>
          <w:u w:val="none"/>
          <w:rtl/>
        </w:rPr>
        <w:t xml:space="preserve"> </w:t>
      </w:r>
      <w:r w:rsidRPr="00A0077D">
        <w:rPr>
          <w:rFonts w:hint="eastAsia"/>
          <w:u w:val="none"/>
          <w:rtl/>
        </w:rPr>
        <w:t>המשרד</w:t>
      </w:r>
      <w:r w:rsidRPr="00A0077D">
        <w:rPr>
          <w:u w:val="none"/>
        </w:rPr>
        <w:t xml:space="preserve"> </w:t>
      </w:r>
      <w:r w:rsidRPr="00A0077D">
        <w:rPr>
          <w:rFonts w:hint="eastAsia"/>
          <w:u w:val="none"/>
          <w:rtl/>
        </w:rPr>
        <w:t>בגין</w:t>
      </w:r>
      <w:r w:rsidRPr="00A0077D">
        <w:rPr>
          <w:u w:val="none"/>
        </w:rPr>
        <w:t xml:space="preserve"> </w:t>
      </w:r>
      <w:r w:rsidRPr="00A0077D">
        <w:rPr>
          <w:rFonts w:hint="eastAsia"/>
          <w:u w:val="none"/>
          <w:rtl/>
        </w:rPr>
        <w:t>ההעברה</w:t>
      </w:r>
      <w:r w:rsidRPr="00A0077D">
        <w:rPr>
          <w:u w:val="none"/>
        </w:rPr>
        <w:t xml:space="preserve">, </w:t>
      </w:r>
      <w:r w:rsidRPr="00A0077D">
        <w:rPr>
          <w:rFonts w:hint="eastAsia"/>
          <w:u w:val="none"/>
          <w:rtl/>
        </w:rPr>
        <w:t>התרגום</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הפרסום</w:t>
      </w:r>
      <w:r w:rsidRPr="00A0077D">
        <w:rPr>
          <w:u w:val="none"/>
          <w:rtl/>
        </w:rPr>
        <w:t xml:space="preserve"> </w:t>
      </w:r>
      <w:r w:rsidRPr="00A0077D">
        <w:rPr>
          <w:rFonts w:hint="eastAsia"/>
          <w:u w:val="none"/>
          <w:rtl/>
        </w:rPr>
        <w:t>כאמור</w:t>
      </w:r>
      <w:r w:rsidRPr="00A0077D">
        <w:rPr>
          <w:u w:val="none"/>
        </w:rPr>
        <w:t>.</w:t>
      </w:r>
    </w:p>
    <w:p w:rsidR="00810AF4" w:rsidRPr="00A0077D" w:rsidRDefault="00810AF4" w:rsidP="00FF30C4">
      <w:pPr>
        <w:spacing w:line="360" w:lineRule="auto"/>
        <w:ind w:left="360"/>
        <w:jc w:val="both"/>
        <w:rPr>
          <w:rFonts w:ascii="David"/>
          <w:u w:val="none"/>
          <w:rtl/>
        </w:rPr>
      </w:pPr>
      <w:r w:rsidRPr="00A0077D">
        <w:rPr>
          <w:rFonts w:hint="eastAsia"/>
          <w:u w:val="none"/>
          <w:rtl/>
        </w:rPr>
        <w:t>ב</w:t>
      </w:r>
      <w:r w:rsidR="00FF30C4">
        <w:rPr>
          <w:rFonts w:hint="cs"/>
          <w:u w:val="none"/>
          <w:rtl/>
        </w:rPr>
        <w:t>.</w:t>
      </w:r>
      <w:r w:rsidRPr="00A0077D">
        <w:rPr>
          <w:u w:val="none"/>
        </w:rPr>
        <w:t xml:space="preserve"> </w:t>
      </w:r>
      <w:r w:rsidRPr="00A0077D">
        <w:rPr>
          <w:rFonts w:hint="eastAsia"/>
          <w:u w:val="none"/>
          <w:rtl/>
        </w:rPr>
        <w:t>מובהר</w:t>
      </w:r>
      <w:r w:rsidRPr="00A0077D">
        <w:rPr>
          <w:u w:val="none"/>
        </w:rPr>
        <w:t xml:space="preserve"> </w:t>
      </w:r>
      <w:r w:rsidRPr="00A0077D">
        <w:rPr>
          <w:rFonts w:hint="eastAsia"/>
          <w:u w:val="none"/>
          <w:rtl/>
        </w:rPr>
        <w:t>בזה</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חלות</w:t>
      </w:r>
      <w:r w:rsidRPr="00A0077D">
        <w:rPr>
          <w:u w:val="none"/>
        </w:rPr>
        <w:t xml:space="preserve"> </w:t>
      </w:r>
      <w:r w:rsidRPr="00A0077D">
        <w:rPr>
          <w:rFonts w:hint="eastAsia"/>
          <w:u w:val="none"/>
          <w:rtl/>
        </w:rPr>
        <w:t>הוראות</w:t>
      </w:r>
      <w:r w:rsidRPr="00A0077D">
        <w:rPr>
          <w:u w:val="none"/>
        </w:rPr>
        <w:t xml:space="preserve"> </w:t>
      </w:r>
      <w:r w:rsidRPr="00A0077D">
        <w:rPr>
          <w:rFonts w:hint="eastAsia"/>
          <w:u w:val="none"/>
          <w:rtl/>
        </w:rPr>
        <w:t>סעיפים</w:t>
      </w:r>
      <w:r w:rsidRPr="00A0077D">
        <w:rPr>
          <w:u w:val="none"/>
        </w:rPr>
        <w:t xml:space="preserve"> 117 </w:t>
      </w:r>
      <w:r w:rsidRPr="00A0077D">
        <w:rPr>
          <w:rFonts w:hint="eastAsia"/>
          <w:u w:val="none"/>
          <w:rtl/>
        </w:rPr>
        <w:t>ו</w:t>
      </w:r>
      <w:r w:rsidRPr="00A0077D">
        <w:rPr>
          <w:u w:val="none"/>
        </w:rPr>
        <w:t xml:space="preserve"> 118- </w:t>
      </w:r>
      <w:r w:rsidRPr="00A0077D">
        <w:rPr>
          <w:rFonts w:hint="eastAsia"/>
          <w:u w:val="none"/>
          <w:rtl/>
        </w:rPr>
        <w:t>לחוק</w:t>
      </w:r>
      <w:r w:rsidRPr="00A0077D">
        <w:rPr>
          <w:u w:val="none"/>
        </w:rPr>
        <w:t xml:space="preserve"> </w:t>
      </w:r>
      <w:r w:rsidRPr="00A0077D">
        <w:rPr>
          <w:rFonts w:hint="eastAsia"/>
          <w:u w:val="none"/>
          <w:rtl/>
        </w:rPr>
        <w:t>העונשין</w:t>
      </w:r>
      <w:r w:rsidRPr="00A0077D">
        <w:rPr>
          <w:u w:val="none"/>
          <w:rtl/>
        </w:rPr>
        <w:t>,</w:t>
      </w:r>
      <w:r w:rsidRPr="00A0077D">
        <w:rPr>
          <w:u w:val="none"/>
        </w:rPr>
        <w:t xml:space="preserve"> </w:t>
      </w:r>
      <w:r w:rsidRPr="00A0077D">
        <w:rPr>
          <w:rFonts w:hint="eastAsia"/>
          <w:u w:val="none"/>
          <w:rtl/>
        </w:rPr>
        <w:t>התשל</w:t>
      </w:r>
      <w:r w:rsidRPr="00A0077D">
        <w:rPr>
          <w:u w:val="none"/>
        </w:rPr>
        <w:t>"</w:t>
      </w:r>
      <w:r w:rsidRPr="00A0077D">
        <w:rPr>
          <w:rFonts w:hint="eastAsia"/>
          <w:u w:val="none"/>
          <w:rtl/>
        </w:rPr>
        <w:t>ז</w:t>
      </w:r>
      <w:r w:rsidRPr="00A0077D">
        <w:rPr>
          <w:u w:val="none"/>
        </w:rPr>
        <w:t xml:space="preserve"> 1977- </w:t>
      </w:r>
      <w:r w:rsidRPr="00A0077D">
        <w:rPr>
          <w:rFonts w:hint="eastAsia"/>
          <w:u w:val="none"/>
          <w:rtl/>
        </w:rPr>
        <w:t>וכל</w:t>
      </w:r>
      <w:r w:rsidRPr="00A0077D">
        <w:rPr>
          <w:u w:val="none"/>
        </w:rPr>
        <w:t xml:space="preserve"> </w:t>
      </w:r>
      <w:r w:rsidRPr="00A0077D">
        <w:rPr>
          <w:rFonts w:hint="eastAsia"/>
          <w:u w:val="none"/>
          <w:rtl/>
        </w:rPr>
        <w:t>דין</w:t>
      </w:r>
      <w:r w:rsidRPr="00A0077D">
        <w:rPr>
          <w:u w:val="none"/>
        </w:rPr>
        <w:t xml:space="preserve"> </w:t>
      </w:r>
      <w:r w:rsidRPr="00A0077D">
        <w:rPr>
          <w:rFonts w:hint="eastAsia"/>
          <w:u w:val="none"/>
          <w:rtl/>
        </w:rPr>
        <w:t>אחר</w:t>
      </w:r>
      <w:r w:rsidRPr="00A0077D">
        <w:rPr>
          <w:u w:val="none"/>
        </w:rPr>
        <w:t xml:space="preserve"> </w:t>
      </w:r>
      <w:r w:rsidRPr="00A0077D">
        <w:rPr>
          <w:rFonts w:hint="eastAsia"/>
          <w:u w:val="none"/>
          <w:rtl/>
        </w:rPr>
        <w:t>שיבוא</w:t>
      </w:r>
      <w:r w:rsidRPr="00A0077D">
        <w:rPr>
          <w:u w:val="none"/>
        </w:rPr>
        <w:t xml:space="preserve"> </w:t>
      </w:r>
      <w:r w:rsidRPr="00A0077D">
        <w:rPr>
          <w:rFonts w:hint="eastAsia"/>
          <w:u w:val="none"/>
          <w:rtl/>
        </w:rPr>
        <w:t>במקומו</w:t>
      </w:r>
      <w:r w:rsidRPr="00A0077D">
        <w:rPr>
          <w:u w:val="none"/>
        </w:rPr>
        <w:t xml:space="preserve">. </w:t>
      </w:r>
      <w:r w:rsidRPr="00A0077D">
        <w:rPr>
          <w:u w:val="none"/>
          <w:rtl/>
        </w:rPr>
        <w:t xml:space="preserve"> </w:t>
      </w:r>
    </w:p>
    <w:p w:rsidR="00810AF4" w:rsidRPr="00A0077D" w:rsidRDefault="00810AF4" w:rsidP="00FF30C4">
      <w:pPr>
        <w:spacing w:line="360" w:lineRule="auto"/>
        <w:ind w:left="360"/>
        <w:jc w:val="both"/>
        <w:rPr>
          <w:rFonts w:ascii="David"/>
          <w:u w:val="none"/>
          <w:rtl/>
        </w:rPr>
      </w:pPr>
      <w:r w:rsidRPr="00A0077D">
        <w:rPr>
          <w:rFonts w:hint="eastAsia"/>
          <w:u w:val="none"/>
          <w:rtl/>
        </w:rPr>
        <w:lastRenderedPageBreak/>
        <w:t>ג</w:t>
      </w:r>
      <w:r w:rsidR="00FF30C4">
        <w:rPr>
          <w:rFonts w:hint="cs"/>
          <w:u w:val="none"/>
          <w:rtl/>
        </w:rPr>
        <w:t>.</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מתחייב</w:t>
      </w:r>
      <w:r w:rsidRPr="00A0077D">
        <w:rPr>
          <w:u w:val="none"/>
        </w:rPr>
        <w:t xml:space="preserve"> </w:t>
      </w:r>
      <w:r w:rsidRPr="00A0077D">
        <w:rPr>
          <w:rFonts w:hint="eastAsia"/>
          <w:u w:val="none"/>
          <w:rtl/>
        </w:rPr>
        <w:t>לפעול</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פי</w:t>
      </w:r>
      <w:r w:rsidRPr="00A0077D">
        <w:rPr>
          <w:u w:val="none"/>
        </w:rPr>
        <w:t xml:space="preserve"> </w:t>
      </w:r>
      <w:r w:rsidRPr="00A0077D">
        <w:rPr>
          <w:rFonts w:hint="eastAsia"/>
          <w:u w:val="none"/>
          <w:rtl/>
        </w:rPr>
        <w:t>הנחיות</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בכל</w:t>
      </w:r>
      <w:r w:rsidRPr="00A0077D">
        <w:rPr>
          <w:u w:val="none"/>
        </w:rPr>
        <w:t xml:space="preserve"> </w:t>
      </w:r>
      <w:r w:rsidRPr="00A0077D">
        <w:rPr>
          <w:rFonts w:hint="eastAsia"/>
          <w:u w:val="none"/>
          <w:rtl/>
        </w:rPr>
        <w:t>הקשור</w:t>
      </w:r>
      <w:r w:rsidRPr="00A0077D">
        <w:rPr>
          <w:u w:val="none"/>
        </w:rPr>
        <w:t xml:space="preserve"> </w:t>
      </w:r>
      <w:r w:rsidRPr="00A0077D">
        <w:rPr>
          <w:rFonts w:hint="eastAsia"/>
          <w:u w:val="none"/>
          <w:rtl/>
        </w:rPr>
        <w:t>להסדרת</w:t>
      </w:r>
      <w:r w:rsidRPr="00A0077D">
        <w:rPr>
          <w:u w:val="none"/>
        </w:rPr>
        <w:t xml:space="preserve"> </w:t>
      </w:r>
      <w:r w:rsidRPr="00A0077D">
        <w:rPr>
          <w:rFonts w:hint="eastAsia"/>
          <w:u w:val="none"/>
          <w:rtl/>
        </w:rPr>
        <w:t>אבטחת</w:t>
      </w:r>
      <w:r w:rsidRPr="00A0077D">
        <w:rPr>
          <w:u w:val="none"/>
          <w:rtl/>
        </w:rPr>
        <w:t xml:space="preserve"> </w:t>
      </w:r>
      <w:r w:rsidRPr="00A0077D">
        <w:rPr>
          <w:rFonts w:hint="eastAsia"/>
          <w:u w:val="none"/>
          <w:rtl/>
        </w:rPr>
        <w:t>המידע</w:t>
      </w:r>
      <w:r w:rsidRPr="00A0077D">
        <w:rPr>
          <w:u w:val="none"/>
        </w:rPr>
        <w:t xml:space="preserve"> </w:t>
      </w:r>
      <w:r w:rsidRPr="00A0077D">
        <w:rPr>
          <w:rFonts w:hint="eastAsia"/>
          <w:u w:val="none"/>
          <w:rtl/>
        </w:rPr>
        <w:t>ונוהלי</w:t>
      </w:r>
      <w:r w:rsidRPr="00A0077D">
        <w:rPr>
          <w:u w:val="none"/>
        </w:rPr>
        <w:t xml:space="preserve"> </w:t>
      </w:r>
      <w:r w:rsidRPr="00A0077D">
        <w:rPr>
          <w:rFonts w:hint="eastAsia"/>
          <w:u w:val="none"/>
          <w:rtl/>
        </w:rPr>
        <w:t>הגישה</w:t>
      </w:r>
      <w:r w:rsidRPr="00A0077D">
        <w:rPr>
          <w:u w:val="none"/>
        </w:rPr>
        <w:t xml:space="preserve"> </w:t>
      </w:r>
      <w:r w:rsidRPr="00A0077D">
        <w:rPr>
          <w:rFonts w:hint="eastAsia"/>
          <w:u w:val="none"/>
          <w:rtl/>
        </w:rPr>
        <w:t>למידע</w:t>
      </w:r>
      <w:r w:rsidRPr="00A0077D">
        <w:rPr>
          <w:u w:val="none"/>
        </w:rPr>
        <w:t xml:space="preserve">, </w:t>
      </w:r>
      <w:r w:rsidRPr="00A0077D">
        <w:rPr>
          <w:rFonts w:hint="eastAsia"/>
          <w:u w:val="none"/>
          <w:rtl/>
        </w:rPr>
        <w:t>לאיסוף</w:t>
      </w:r>
      <w:r w:rsidRPr="00A0077D">
        <w:rPr>
          <w:u w:val="none"/>
        </w:rPr>
        <w:t xml:space="preserve">, </w:t>
      </w:r>
      <w:r w:rsidRPr="00A0077D">
        <w:rPr>
          <w:rFonts w:hint="eastAsia"/>
          <w:u w:val="none"/>
          <w:rtl/>
        </w:rPr>
        <w:t>לסימון</w:t>
      </w:r>
      <w:r w:rsidRPr="00A0077D">
        <w:rPr>
          <w:u w:val="none"/>
        </w:rPr>
        <w:t xml:space="preserve">, </w:t>
      </w:r>
      <w:r w:rsidRPr="00A0077D">
        <w:rPr>
          <w:rFonts w:hint="eastAsia"/>
          <w:u w:val="none"/>
          <w:rtl/>
        </w:rPr>
        <w:t>לאימות</w:t>
      </w:r>
      <w:r w:rsidRPr="00A0077D">
        <w:rPr>
          <w:u w:val="none"/>
        </w:rPr>
        <w:t xml:space="preserve"> </w:t>
      </w:r>
      <w:r w:rsidRPr="00A0077D">
        <w:rPr>
          <w:rFonts w:hint="eastAsia"/>
          <w:u w:val="none"/>
          <w:rtl/>
        </w:rPr>
        <w:t>ולעיבוד</w:t>
      </w:r>
      <w:r w:rsidRPr="00A0077D">
        <w:rPr>
          <w:u w:val="none"/>
        </w:rPr>
        <w:t xml:space="preserve"> </w:t>
      </w:r>
      <w:r w:rsidRPr="00A0077D">
        <w:rPr>
          <w:rFonts w:hint="eastAsia"/>
          <w:u w:val="none"/>
          <w:rtl/>
        </w:rPr>
        <w:t>נתונים</w:t>
      </w:r>
      <w:r w:rsidRPr="00A0077D">
        <w:rPr>
          <w:u w:val="none"/>
        </w:rPr>
        <w:t xml:space="preserve">. </w:t>
      </w:r>
      <w:r w:rsidRPr="00A0077D">
        <w:rPr>
          <w:rFonts w:hint="eastAsia"/>
          <w:u w:val="none"/>
          <w:rtl/>
        </w:rPr>
        <w:t>היועץ</w:t>
      </w:r>
      <w:r w:rsidRPr="00A0077D">
        <w:rPr>
          <w:u w:val="none"/>
          <w:rtl/>
        </w:rPr>
        <w:t xml:space="preserve"> </w:t>
      </w:r>
      <w:r w:rsidRPr="00A0077D">
        <w:rPr>
          <w:rFonts w:hint="eastAsia"/>
          <w:u w:val="none"/>
          <w:rtl/>
        </w:rPr>
        <w:t>מצהיר</w:t>
      </w:r>
      <w:r w:rsidRPr="00A0077D">
        <w:rPr>
          <w:u w:val="none"/>
        </w:rPr>
        <w:t xml:space="preserve"> </w:t>
      </w:r>
      <w:r w:rsidRPr="00A0077D">
        <w:rPr>
          <w:rFonts w:hint="eastAsia"/>
          <w:u w:val="none"/>
          <w:rtl/>
        </w:rPr>
        <w:t>ומאשר</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הוא</w:t>
      </w:r>
      <w:r w:rsidRPr="00A0077D">
        <w:rPr>
          <w:u w:val="none"/>
        </w:rPr>
        <w:t xml:space="preserve"> </w:t>
      </w:r>
      <w:r w:rsidRPr="00A0077D">
        <w:rPr>
          <w:rFonts w:hint="eastAsia"/>
          <w:u w:val="none"/>
          <w:rtl/>
        </w:rPr>
        <w:t>מכיר</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הוראות</w:t>
      </w:r>
      <w:r w:rsidRPr="00A0077D">
        <w:rPr>
          <w:u w:val="none"/>
        </w:rPr>
        <w:t xml:space="preserve"> </w:t>
      </w:r>
      <w:r w:rsidRPr="00A0077D">
        <w:rPr>
          <w:rFonts w:hint="eastAsia"/>
          <w:u w:val="none"/>
          <w:rtl/>
        </w:rPr>
        <w:t>חוק</w:t>
      </w:r>
      <w:r w:rsidRPr="00A0077D">
        <w:rPr>
          <w:u w:val="none"/>
        </w:rPr>
        <w:t xml:space="preserve"> </w:t>
      </w:r>
      <w:r w:rsidRPr="00A0077D">
        <w:rPr>
          <w:rFonts w:hint="eastAsia"/>
          <w:u w:val="none"/>
          <w:rtl/>
        </w:rPr>
        <w:t>הגנת</w:t>
      </w:r>
      <w:r w:rsidRPr="00A0077D">
        <w:rPr>
          <w:u w:val="none"/>
        </w:rPr>
        <w:t xml:space="preserve"> </w:t>
      </w:r>
      <w:r w:rsidRPr="00A0077D">
        <w:rPr>
          <w:rFonts w:hint="eastAsia"/>
          <w:u w:val="none"/>
          <w:rtl/>
        </w:rPr>
        <w:t>הפרטיות</w:t>
      </w:r>
      <w:r w:rsidRPr="00A0077D">
        <w:rPr>
          <w:u w:val="none"/>
        </w:rPr>
        <w:t xml:space="preserve">, </w:t>
      </w:r>
      <w:r w:rsidRPr="00A0077D">
        <w:rPr>
          <w:rFonts w:hint="eastAsia"/>
          <w:u w:val="none"/>
          <w:rtl/>
        </w:rPr>
        <w:t>התשמ</w:t>
      </w:r>
      <w:r w:rsidRPr="00A0077D">
        <w:rPr>
          <w:u w:val="none"/>
        </w:rPr>
        <w:t>"</w:t>
      </w:r>
      <w:r w:rsidRPr="00A0077D">
        <w:rPr>
          <w:rFonts w:hint="eastAsia"/>
          <w:u w:val="none"/>
          <w:rtl/>
        </w:rPr>
        <w:t>א</w:t>
      </w:r>
      <w:r w:rsidRPr="00A0077D">
        <w:rPr>
          <w:u w:val="none"/>
        </w:rPr>
        <w:t xml:space="preserve"> -</w:t>
      </w:r>
      <w:r w:rsidRPr="00A0077D">
        <w:rPr>
          <w:u w:val="none"/>
          <w:rtl/>
        </w:rPr>
        <w:t xml:space="preserve"> </w:t>
      </w:r>
      <w:r w:rsidRPr="00A0077D">
        <w:rPr>
          <w:u w:val="none"/>
        </w:rPr>
        <w:t xml:space="preserve">1981 </w:t>
      </w:r>
      <w:r w:rsidRPr="00A0077D">
        <w:rPr>
          <w:u w:val="none"/>
          <w:rtl/>
        </w:rPr>
        <w:t xml:space="preserve"> ותקנותיו</w:t>
      </w:r>
      <w:r w:rsidRPr="00A0077D">
        <w:rPr>
          <w:u w:val="none"/>
        </w:rPr>
        <w:t xml:space="preserve"> </w:t>
      </w:r>
      <w:r w:rsidRPr="00A0077D">
        <w:rPr>
          <w:rFonts w:hint="eastAsia"/>
          <w:u w:val="none"/>
          <w:rtl/>
        </w:rPr>
        <w:t>והוא</w:t>
      </w:r>
      <w:r w:rsidRPr="00A0077D">
        <w:rPr>
          <w:u w:val="none"/>
        </w:rPr>
        <w:t xml:space="preserve"> </w:t>
      </w:r>
      <w:r w:rsidRPr="00A0077D">
        <w:rPr>
          <w:rFonts w:hint="eastAsia"/>
          <w:u w:val="none"/>
          <w:rtl/>
        </w:rPr>
        <w:t>יעשה</w:t>
      </w:r>
      <w:r w:rsidRPr="00A0077D">
        <w:rPr>
          <w:u w:val="none"/>
        </w:rPr>
        <w:t xml:space="preserve"> </w:t>
      </w:r>
      <w:r w:rsidRPr="00A0077D">
        <w:rPr>
          <w:rFonts w:hint="eastAsia"/>
          <w:u w:val="none"/>
          <w:rtl/>
        </w:rPr>
        <w:t>ויפעל</w:t>
      </w:r>
      <w:r w:rsidRPr="00A0077D">
        <w:rPr>
          <w:u w:val="none"/>
        </w:rPr>
        <w:t xml:space="preserve"> </w:t>
      </w:r>
      <w:r w:rsidRPr="00A0077D">
        <w:rPr>
          <w:rFonts w:hint="eastAsia"/>
          <w:u w:val="none"/>
          <w:rtl/>
        </w:rPr>
        <w:t>כמתחייב</w:t>
      </w:r>
      <w:r w:rsidRPr="00A0077D">
        <w:rPr>
          <w:u w:val="none"/>
        </w:rPr>
        <w:t xml:space="preserve"> </w:t>
      </w:r>
      <w:r w:rsidRPr="00A0077D">
        <w:rPr>
          <w:rFonts w:hint="eastAsia"/>
          <w:u w:val="none"/>
          <w:rtl/>
        </w:rPr>
        <w:t>מחוקים</w:t>
      </w:r>
      <w:r w:rsidRPr="00A0077D">
        <w:rPr>
          <w:u w:val="none"/>
        </w:rPr>
        <w:t xml:space="preserve"> </w:t>
      </w:r>
      <w:r w:rsidRPr="00A0077D">
        <w:rPr>
          <w:rFonts w:hint="eastAsia"/>
          <w:u w:val="none"/>
          <w:rtl/>
        </w:rPr>
        <w:t>אלו</w:t>
      </w:r>
      <w:r w:rsidRPr="00A0077D">
        <w:rPr>
          <w:u w:val="none"/>
        </w:rPr>
        <w:t xml:space="preserve"> </w:t>
      </w:r>
      <w:r w:rsidRPr="00A0077D">
        <w:rPr>
          <w:rFonts w:hint="eastAsia"/>
          <w:u w:val="none"/>
          <w:rtl/>
        </w:rPr>
        <w:t>ומכל</w:t>
      </w:r>
      <w:r w:rsidRPr="00A0077D">
        <w:rPr>
          <w:u w:val="none"/>
        </w:rPr>
        <w:t xml:space="preserve"> </w:t>
      </w:r>
      <w:r w:rsidRPr="00A0077D">
        <w:rPr>
          <w:rFonts w:hint="eastAsia"/>
          <w:u w:val="none"/>
          <w:rtl/>
        </w:rPr>
        <w:t>חיקוק</w:t>
      </w:r>
      <w:r w:rsidRPr="00A0077D">
        <w:rPr>
          <w:u w:val="none"/>
        </w:rPr>
        <w:t xml:space="preserve"> </w:t>
      </w:r>
      <w:r w:rsidRPr="00A0077D">
        <w:rPr>
          <w:rFonts w:hint="eastAsia"/>
          <w:u w:val="none"/>
          <w:rtl/>
        </w:rPr>
        <w:t>אחר</w:t>
      </w:r>
      <w:r w:rsidRPr="00A0077D">
        <w:rPr>
          <w:u w:val="none"/>
          <w:rtl/>
        </w:rPr>
        <w:t xml:space="preserve"> </w:t>
      </w:r>
      <w:r w:rsidRPr="00A0077D">
        <w:rPr>
          <w:rFonts w:hint="eastAsia"/>
          <w:u w:val="none"/>
          <w:rtl/>
        </w:rPr>
        <w:t>בתוקף</w:t>
      </w:r>
      <w:r w:rsidRPr="00A0077D">
        <w:rPr>
          <w:u w:val="none"/>
        </w:rPr>
        <w:t xml:space="preserve"> </w:t>
      </w:r>
      <w:r w:rsidRPr="00A0077D">
        <w:rPr>
          <w:rFonts w:hint="eastAsia"/>
          <w:u w:val="none"/>
          <w:rtl/>
        </w:rPr>
        <w:t>הנוגע</w:t>
      </w:r>
      <w:r w:rsidRPr="00A0077D">
        <w:rPr>
          <w:u w:val="none"/>
        </w:rPr>
        <w:t xml:space="preserve"> </w:t>
      </w:r>
      <w:r w:rsidRPr="00A0077D">
        <w:rPr>
          <w:rFonts w:hint="eastAsia"/>
          <w:u w:val="none"/>
          <w:rtl/>
        </w:rPr>
        <w:t>לשמירתו</w:t>
      </w:r>
      <w:r w:rsidRPr="00A0077D">
        <w:rPr>
          <w:u w:val="none"/>
        </w:rPr>
        <w:t xml:space="preserve"> </w:t>
      </w:r>
      <w:r w:rsidRPr="00A0077D">
        <w:rPr>
          <w:rFonts w:hint="eastAsia"/>
          <w:u w:val="none"/>
          <w:rtl/>
        </w:rPr>
        <w:t>וסודיותו</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המידע</w:t>
      </w:r>
      <w:r w:rsidRPr="00A0077D">
        <w:rPr>
          <w:u w:val="none"/>
        </w:rPr>
        <w:t xml:space="preserve"> </w:t>
      </w:r>
      <w:r w:rsidRPr="00A0077D">
        <w:rPr>
          <w:rFonts w:hint="eastAsia"/>
          <w:u w:val="none"/>
          <w:rtl/>
        </w:rPr>
        <w:t>שימצא</w:t>
      </w:r>
      <w:r w:rsidRPr="00A0077D">
        <w:rPr>
          <w:u w:val="none"/>
        </w:rPr>
        <w:t xml:space="preserve"> </w:t>
      </w:r>
      <w:r w:rsidRPr="00A0077D">
        <w:rPr>
          <w:rFonts w:hint="eastAsia"/>
          <w:u w:val="none"/>
          <w:rtl/>
        </w:rPr>
        <w:t>ברשותו</w:t>
      </w:r>
      <w:r w:rsidRPr="00A0077D">
        <w:rPr>
          <w:u w:val="none"/>
        </w:rPr>
        <w:t>.</w:t>
      </w:r>
    </w:p>
    <w:p w:rsidR="00810AF4" w:rsidRPr="00A0077D" w:rsidRDefault="00FF30C4" w:rsidP="00AB4369">
      <w:pPr>
        <w:spacing w:line="360" w:lineRule="auto"/>
        <w:ind w:left="360"/>
        <w:jc w:val="both"/>
        <w:rPr>
          <w:rFonts w:ascii="David"/>
          <w:u w:val="none"/>
          <w:rtl/>
        </w:rPr>
      </w:pPr>
      <w:r>
        <w:rPr>
          <w:rFonts w:hint="cs"/>
          <w:u w:val="none"/>
          <w:rtl/>
        </w:rPr>
        <w:t>ד</w:t>
      </w:r>
      <w:r w:rsidR="00AB4369">
        <w:rPr>
          <w:u w:val="none"/>
        </w:rPr>
        <w:t>.</w:t>
      </w:r>
      <w:r w:rsidR="00AB4369">
        <w:rPr>
          <w:rFonts w:hint="cs"/>
          <w:u w:val="none"/>
          <w:rtl/>
        </w:rPr>
        <w:t xml:space="preserve"> </w:t>
      </w:r>
      <w:r w:rsidR="00810AF4" w:rsidRPr="00A0077D">
        <w:rPr>
          <w:rFonts w:hint="eastAsia"/>
          <w:u w:val="none"/>
          <w:rtl/>
        </w:rPr>
        <w:t>הוראות</w:t>
      </w:r>
      <w:r w:rsidR="00810AF4" w:rsidRPr="00A0077D">
        <w:rPr>
          <w:u w:val="none"/>
        </w:rPr>
        <w:t xml:space="preserve"> </w:t>
      </w:r>
      <w:r w:rsidR="00810AF4" w:rsidRPr="00A0077D">
        <w:rPr>
          <w:rFonts w:hint="eastAsia"/>
          <w:u w:val="none"/>
          <w:rtl/>
        </w:rPr>
        <w:t>והנחיות</w:t>
      </w:r>
      <w:r w:rsidR="00810AF4" w:rsidRPr="00A0077D">
        <w:rPr>
          <w:u w:val="none"/>
        </w:rPr>
        <w:t xml:space="preserve"> </w:t>
      </w:r>
      <w:r w:rsidR="00810AF4" w:rsidRPr="00A0077D">
        <w:rPr>
          <w:rFonts w:hint="eastAsia"/>
          <w:u w:val="none"/>
          <w:rtl/>
        </w:rPr>
        <w:t>בנושאי</w:t>
      </w:r>
      <w:r w:rsidR="00810AF4" w:rsidRPr="00A0077D">
        <w:rPr>
          <w:u w:val="none"/>
        </w:rPr>
        <w:t xml:space="preserve"> </w:t>
      </w:r>
      <w:r w:rsidR="00810AF4" w:rsidRPr="00A0077D">
        <w:rPr>
          <w:rFonts w:hint="eastAsia"/>
          <w:u w:val="none"/>
          <w:rtl/>
        </w:rPr>
        <w:t>שמירה</w:t>
      </w:r>
      <w:r w:rsidR="00810AF4" w:rsidRPr="00A0077D">
        <w:rPr>
          <w:u w:val="none"/>
        </w:rPr>
        <w:t xml:space="preserve"> </w:t>
      </w:r>
      <w:r w:rsidR="00810AF4" w:rsidRPr="00A0077D">
        <w:rPr>
          <w:rFonts w:hint="eastAsia"/>
          <w:u w:val="none"/>
          <w:rtl/>
        </w:rPr>
        <w:t>על</w:t>
      </w:r>
      <w:r w:rsidR="00810AF4" w:rsidRPr="00A0077D">
        <w:rPr>
          <w:u w:val="none"/>
        </w:rPr>
        <w:t xml:space="preserve"> </w:t>
      </w:r>
      <w:r w:rsidR="00810AF4" w:rsidRPr="00A0077D">
        <w:rPr>
          <w:rFonts w:hint="eastAsia"/>
          <w:u w:val="none"/>
          <w:rtl/>
        </w:rPr>
        <w:t>סודיות</w:t>
      </w:r>
      <w:r w:rsidR="00810AF4" w:rsidRPr="00A0077D">
        <w:rPr>
          <w:u w:val="none"/>
        </w:rPr>
        <w:t xml:space="preserve"> </w:t>
      </w:r>
      <w:r w:rsidR="00810AF4" w:rsidRPr="00A0077D">
        <w:rPr>
          <w:rFonts w:hint="eastAsia"/>
          <w:u w:val="none"/>
          <w:rtl/>
        </w:rPr>
        <w:t>ואבטחת</w:t>
      </w:r>
      <w:r w:rsidR="00810AF4" w:rsidRPr="00A0077D">
        <w:rPr>
          <w:u w:val="none"/>
        </w:rPr>
        <w:t xml:space="preserve"> </w:t>
      </w:r>
      <w:r w:rsidR="00810AF4" w:rsidRPr="00A0077D">
        <w:rPr>
          <w:rFonts w:hint="eastAsia"/>
          <w:u w:val="none"/>
          <w:rtl/>
        </w:rPr>
        <w:t>מידע</w:t>
      </w:r>
      <w:r w:rsidR="00810AF4" w:rsidRPr="00A0077D">
        <w:rPr>
          <w:u w:val="none"/>
        </w:rPr>
        <w:t xml:space="preserve"> </w:t>
      </w:r>
      <w:r w:rsidR="00810AF4" w:rsidRPr="00A0077D">
        <w:rPr>
          <w:rFonts w:hint="eastAsia"/>
          <w:u w:val="none"/>
          <w:rtl/>
        </w:rPr>
        <w:t>יימסרו</w:t>
      </w:r>
      <w:r w:rsidR="00810AF4" w:rsidRPr="00A0077D">
        <w:rPr>
          <w:u w:val="none"/>
        </w:rPr>
        <w:t xml:space="preserve"> </w:t>
      </w:r>
      <w:r w:rsidR="00810AF4" w:rsidRPr="00A0077D">
        <w:rPr>
          <w:rFonts w:hint="eastAsia"/>
          <w:u w:val="none"/>
          <w:rtl/>
        </w:rPr>
        <w:t>על</w:t>
      </w:r>
      <w:r w:rsidR="00810AF4" w:rsidRPr="00A0077D">
        <w:rPr>
          <w:u w:val="none"/>
        </w:rPr>
        <w:t xml:space="preserve"> </w:t>
      </w:r>
      <w:r w:rsidR="00810AF4" w:rsidRPr="00A0077D">
        <w:rPr>
          <w:rFonts w:hint="eastAsia"/>
          <w:u w:val="none"/>
          <w:rtl/>
        </w:rPr>
        <w:t>ידי</w:t>
      </w:r>
      <w:r w:rsidR="00810AF4" w:rsidRPr="00A0077D">
        <w:rPr>
          <w:u w:val="none"/>
          <w:rtl/>
        </w:rPr>
        <w:t xml:space="preserve"> </w:t>
      </w:r>
      <w:r w:rsidR="00810AF4" w:rsidRPr="00A0077D">
        <w:rPr>
          <w:rFonts w:hint="eastAsia"/>
          <w:u w:val="none"/>
          <w:rtl/>
        </w:rPr>
        <w:t>מנהל</w:t>
      </w:r>
      <w:r w:rsidR="00810AF4" w:rsidRPr="00A0077D">
        <w:rPr>
          <w:u w:val="none"/>
        </w:rPr>
        <w:t xml:space="preserve"> </w:t>
      </w:r>
      <w:r w:rsidR="00810AF4" w:rsidRPr="00A0077D">
        <w:rPr>
          <w:rFonts w:hint="eastAsia"/>
          <w:u w:val="none"/>
          <w:rtl/>
        </w:rPr>
        <w:t>אגף</w:t>
      </w:r>
      <w:r w:rsidR="00810AF4" w:rsidRPr="00A0077D">
        <w:rPr>
          <w:u w:val="none"/>
        </w:rPr>
        <w:t xml:space="preserve"> </w:t>
      </w:r>
      <w:r w:rsidR="00810AF4" w:rsidRPr="00A0077D">
        <w:rPr>
          <w:rFonts w:hint="eastAsia"/>
          <w:u w:val="none"/>
          <w:rtl/>
        </w:rPr>
        <w:t>בטחון</w:t>
      </w:r>
      <w:r w:rsidR="00810AF4" w:rsidRPr="00A0077D">
        <w:rPr>
          <w:u w:val="none"/>
        </w:rPr>
        <w:t xml:space="preserve"> </w:t>
      </w:r>
      <w:r w:rsidR="00810AF4" w:rsidRPr="00A0077D">
        <w:rPr>
          <w:rFonts w:hint="eastAsia"/>
          <w:u w:val="none"/>
          <w:rtl/>
        </w:rPr>
        <w:t>של</w:t>
      </w:r>
      <w:r w:rsidR="00810AF4" w:rsidRPr="00A0077D">
        <w:rPr>
          <w:u w:val="none"/>
        </w:rPr>
        <w:t xml:space="preserve"> </w:t>
      </w:r>
      <w:r w:rsidR="00810AF4" w:rsidRPr="00A0077D">
        <w:rPr>
          <w:rFonts w:hint="eastAsia"/>
          <w:u w:val="none"/>
          <w:rtl/>
        </w:rPr>
        <w:t>המשרד</w:t>
      </w:r>
      <w:r w:rsidR="00810AF4" w:rsidRPr="00A0077D">
        <w:rPr>
          <w:u w:val="none"/>
        </w:rPr>
        <w:t xml:space="preserve"> </w:t>
      </w:r>
      <w:r w:rsidR="00810AF4" w:rsidRPr="00A0077D">
        <w:rPr>
          <w:rFonts w:hint="eastAsia"/>
          <w:u w:val="none"/>
          <w:rtl/>
        </w:rPr>
        <w:t>בכתב</w:t>
      </w:r>
      <w:r w:rsidR="00810AF4" w:rsidRPr="00A0077D">
        <w:rPr>
          <w:u w:val="none"/>
        </w:rPr>
        <w:t xml:space="preserve">, </w:t>
      </w:r>
      <w:r w:rsidR="00810AF4" w:rsidRPr="00A0077D">
        <w:rPr>
          <w:rFonts w:hint="eastAsia"/>
          <w:u w:val="none"/>
          <w:rtl/>
        </w:rPr>
        <w:t>ויחייבו</w:t>
      </w:r>
      <w:r w:rsidR="00810AF4" w:rsidRPr="00A0077D">
        <w:rPr>
          <w:u w:val="none"/>
        </w:rPr>
        <w:t xml:space="preserve"> </w:t>
      </w:r>
      <w:r w:rsidR="00810AF4" w:rsidRPr="00A0077D">
        <w:rPr>
          <w:rFonts w:hint="eastAsia"/>
          <w:u w:val="none"/>
          <w:rtl/>
        </w:rPr>
        <w:t>את</w:t>
      </w:r>
      <w:r w:rsidR="00810AF4" w:rsidRPr="00A0077D">
        <w:rPr>
          <w:u w:val="none"/>
        </w:rPr>
        <w:t xml:space="preserve"> </w:t>
      </w:r>
      <w:r w:rsidR="00810AF4" w:rsidRPr="00A0077D">
        <w:rPr>
          <w:rFonts w:hint="eastAsia"/>
          <w:u w:val="none"/>
          <w:rtl/>
        </w:rPr>
        <w:t>היועץ</w:t>
      </w:r>
      <w:r w:rsidR="00810AF4" w:rsidRPr="00A0077D">
        <w:rPr>
          <w:u w:val="none"/>
        </w:rPr>
        <w:t xml:space="preserve">, </w:t>
      </w:r>
      <w:r w:rsidR="00810AF4" w:rsidRPr="00A0077D">
        <w:rPr>
          <w:rFonts w:hint="eastAsia"/>
          <w:u w:val="none"/>
          <w:rtl/>
        </w:rPr>
        <w:t>ללא</w:t>
      </w:r>
      <w:r w:rsidR="00810AF4" w:rsidRPr="00A0077D">
        <w:rPr>
          <w:u w:val="none"/>
        </w:rPr>
        <w:t xml:space="preserve"> </w:t>
      </w:r>
      <w:r w:rsidR="00810AF4" w:rsidRPr="00A0077D">
        <w:rPr>
          <w:rFonts w:hint="eastAsia"/>
          <w:u w:val="none"/>
          <w:rtl/>
        </w:rPr>
        <w:t>יכולת</w:t>
      </w:r>
      <w:r w:rsidR="00810AF4" w:rsidRPr="00A0077D">
        <w:rPr>
          <w:u w:val="none"/>
        </w:rPr>
        <w:t xml:space="preserve"> </w:t>
      </w:r>
      <w:r w:rsidR="00810AF4" w:rsidRPr="00A0077D">
        <w:rPr>
          <w:rFonts w:hint="eastAsia"/>
          <w:u w:val="none"/>
          <w:rtl/>
        </w:rPr>
        <w:t>ערעור</w:t>
      </w:r>
      <w:r w:rsidR="00810AF4" w:rsidRPr="00A0077D">
        <w:rPr>
          <w:u w:val="none"/>
        </w:rPr>
        <w:t xml:space="preserve"> </w:t>
      </w:r>
      <w:r w:rsidR="00810AF4" w:rsidRPr="00A0077D">
        <w:rPr>
          <w:rFonts w:hint="eastAsia"/>
          <w:u w:val="none"/>
          <w:rtl/>
        </w:rPr>
        <w:t>ו</w:t>
      </w:r>
      <w:r w:rsidR="00810AF4" w:rsidRPr="00A0077D">
        <w:rPr>
          <w:u w:val="none"/>
        </w:rPr>
        <w:t>/</w:t>
      </w:r>
      <w:r w:rsidR="00810AF4" w:rsidRPr="00A0077D">
        <w:rPr>
          <w:rFonts w:hint="eastAsia"/>
          <w:u w:val="none"/>
          <w:rtl/>
        </w:rPr>
        <w:t>או</w:t>
      </w:r>
      <w:r w:rsidR="00810AF4" w:rsidRPr="00A0077D">
        <w:rPr>
          <w:u w:val="none"/>
          <w:rtl/>
        </w:rPr>
        <w:t xml:space="preserve"> </w:t>
      </w:r>
      <w:r w:rsidR="00810AF4" w:rsidRPr="00A0077D">
        <w:rPr>
          <w:rFonts w:hint="eastAsia"/>
          <w:u w:val="none"/>
          <w:rtl/>
        </w:rPr>
        <w:t>קבלת</w:t>
      </w:r>
      <w:r w:rsidR="00810AF4" w:rsidRPr="00A0077D">
        <w:rPr>
          <w:u w:val="none"/>
        </w:rPr>
        <w:t xml:space="preserve"> </w:t>
      </w:r>
      <w:r w:rsidR="00810AF4" w:rsidRPr="00A0077D">
        <w:rPr>
          <w:rFonts w:hint="eastAsia"/>
          <w:u w:val="none"/>
          <w:rtl/>
        </w:rPr>
        <w:t>תמורה</w:t>
      </w:r>
      <w:r w:rsidR="00810AF4" w:rsidRPr="00A0077D">
        <w:rPr>
          <w:u w:val="none"/>
        </w:rPr>
        <w:t xml:space="preserve"> </w:t>
      </w:r>
      <w:r w:rsidR="00810AF4" w:rsidRPr="00A0077D">
        <w:rPr>
          <w:rFonts w:hint="eastAsia"/>
          <w:u w:val="none"/>
          <w:rtl/>
        </w:rPr>
        <w:t>נוספת</w:t>
      </w:r>
      <w:r w:rsidR="00810AF4" w:rsidRPr="00A0077D">
        <w:rPr>
          <w:u w:val="none"/>
        </w:rPr>
        <w:t>.</w:t>
      </w:r>
    </w:p>
    <w:p w:rsidR="00810AF4" w:rsidRPr="001516EB" w:rsidRDefault="00810AF4" w:rsidP="00810AF4">
      <w:pPr>
        <w:autoSpaceDE w:val="0"/>
        <w:autoSpaceDN w:val="0"/>
        <w:adjustRightInd w:val="0"/>
        <w:spacing w:line="276" w:lineRule="auto"/>
        <w:jc w:val="both"/>
        <w:rPr>
          <w:rFonts w:ascii="David" w:eastAsiaTheme="majorEastAsia" w:hAnsiTheme="majorHAnsi"/>
          <w:noProof w:val="0"/>
          <w:rtl/>
          <w:lang w:eastAsia="en-US"/>
        </w:rPr>
      </w:pPr>
    </w:p>
    <w:p w:rsidR="00810AF4" w:rsidRPr="00A0077D" w:rsidRDefault="00810AF4" w:rsidP="00BF4F13">
      <w:pPr>
        <w:pStyle w:val="af7"/>
        <w:numPr>
          <w:ilvl w:val="0"/>
          <w:numId w:val="44"/>
        </w:numPr>
        <w:autoSpaceDE w:val="0"/>
        <w:autoSpaceDN w:val="0"/>
        <w:adjustRightInd w:val="0"/>
        <w:spacing w:line="276" w:lineRule="auto"/>
        <w:jc w:val="both"/>
        <w:rPr>
          <w:rFonts w:ascii="David,Bold"/>
          <w:b/>
          <w:bCs/>
          <w:u w:val="none"/>
          <w:rtl/>
        </w:rPr>
      </w:pPr>
      <w:r w:rsidRPr="00A0077D">
        <w:rPr>
          <w:rFonts w:ascii="David,Bold" w:hint="eastAsia"/>
          <w:b/>
          <w:bCs/>
          <w:u w:val="none"/>
          <w:rtl/>
        </w:rPr>
        <w:t>זכויות</w:t>
      </w:r>
      <w:r w:rsidRPr="00A0077D">
        <w:rPr>
          <w:rFonts w:ascii="David,Bold"/>
          <w:b/>
          <w:bCs/>
          <w:u w:val="none"/>
        </w:rPr>
        <w:t xml:space="preserve"> </w:t>
      </w:r>
      <w:r w:rsidRPr="00A0077D">
        <w:rPr>
          <w:rFonts w:ascii="David,Bold" w:hint="eastAsia"/>
          <w:b/>
          <w:bCs/>
          <w:u w:val="none"/>
          <w:rtl/>
        </w:rPr>
        <w:t>יוצרים</w:t>
      </w:r>
    </w:p>
    <w:p w:rsidR="00810AF4" w:rsidRPr="001516EB" w:rsidRDefault="00810AF4" w:rsidP="00117485">
      <w:pPr>
        <w:spacing w:line="360" w:lineRule="auto"/>
        <w:ind w:left="360"/>
        <w:jc w:val="both"/>
        <w:rPr>
          <w:rtl/>
        </w:rPr>
      </w:pPr>
    </w:p>
    <w:p w:rsidR="00810AF4" w:rsidRPr="00A0077D" w:rsidRDefault="00810AF4" w:rsidP="00117485">
      <w:pPr>
        <w:spacing w:line="360" w:lineRule="auto"/>
        <w:ind w:left="360"/>
        <w:jc w:val="both"/>
        <w:rPr>
          <w:u w:val="none"/>
        </w:rPr>
      </w:pPr>
      <w:r w:rsidRPr="00A0077D">
        <w:rPr>
          <w:rFonts w:hint="eastAsia"/>
          <w:u w:val="none"/>
          <w:rtl/>
        </w:rPr>
        <w:t>א</w:t>
      </w:r>
      <w:r w:rsidRPr="00A0077D">
        <w:rPr>
          <w:u w:val="none"/>
          <w:rtl/>
        </w:rPr>
        <w:t xml:space="preserve">. </w:t>
      </w:r>
      <w:r w:rsidRPr="00A0077D">
        <w:rPr>
          <w:rFonts w:hint="eastAsia"/>
          <w:u w:val="none"/>
          <w:rtl/>
        </w:rPr>
        <w:t>כל</w:t>
      </w:r>
      <w:r w:rsidRPr="00A0077D">
        <w:rPr>
          <w:u w:val="none"/>
        </w:rPr>
        <w:t xml:space="preserve"> </w:t>
      </w:r>
      <w:r w:rsidRPr="00A0077D">
        <w:rPr>
          <w:rFonts w:hint="eastAsia"/>
          <w:u w:val="none"/>
          <w:rtl/>
        </w:rPr>
        <w:t>הזכויות</w:t>
      </w:r>
      <w:r w:rsidRPr="00A0077D">
        <w:rPr>
          <w:u w:val="none"/>
        </w:rPr>
        <w:t xml:space="preserve"> )</w:t>
      </w:r>
      <w:r w:rsidRPr="00A0077D">
        <w:rPr>
          <w:rFonts w:hint="eastAsia"/>
          <w:u w:val="none"/>
          <w:rtl/>
        </w:rPr>
        <w:t>לרבות</w:t>
      </w:r>
      <w:r w:rsidRPr="00A0077D">
        <w:rPr>
          <w:u w:val="none"/>
        </w:rPr>
        <w:t xml:space="preserve"> </w:t>
      </w:r>
      <w:r w:rsidRPr="00A0077D">
        <w:rPr>
          <w:rFonts w:hint="eastAsia"/>
          <w:u w:val="none"/>
          <w:rtl/>
        </w:rPr>
        <w:t>זכויות</w:t>
      </w:r>
      <w:r w:rsidRPr="00A0077D">
        <w:rPr>
          <w:u w:val="none"/>
        </w:rPr>
        <w:t xml:space="preserve"> </w:t>
      </w:r>
      <w:r w:rsidRPr="00A0077D">
        <w:rPr>
          <w:rFonts w:hint="eastAsia"/>
          <w:u w:val="none"/>
          <w:rtl/>
        </w:rPr>
        <w:t>הקניין</w:t>
      </w:r>
      <w:r w:rsidRPr="00A0077D">
        <w:rPr>
          <w:u w:val="none"/>
        </w:rPr>
        <w:t xml:space="preserve"> </w:t>
      </w:r>
      <w:r w:rsidRPr="00A0077D">
        <w:rPr>
          <w:rFonts w:hint="eastAsia"/>
          <w:u w:val="none"/>
          <w:rtl/>
        </w:rPr>
        <w:t>הרוחני</w:t>
      </w:r>
      <w:r w:rsidRPr="00A0077D">
        <w:rPr>
          <w:u w:val="none"/>
        </w:rPr>
        <w:t xml:space="preserve">( </w:t>
      </w:r>
      <w:r w:rsidRPr="00A0077D">
        <w:rPr>
          <w:rFonts w:hint="eastAsia"/>
          <w:u w:val="none"/>
          <w:rtl/>
        </w:rPr>
        <w:t>בתוצרי</w:t>
      </w:r>
      <w:r w:rsidRPr="00A0077D">
        <w:rPr>
          <w:u w:val="none"/>
        </w:rPr>
        <w:t xml:space="preserve"> </w:t>
      </w:r>
      <w:r w:rsidRPr="00A0077D">
        <w:rPr>
          <w:rFonts w:hint="eastAsia"/>
          <w:u w:val="none"/>
          <w:rtl/>
        </w:rPr>
        <w:t>העבודה</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tl/>
        </w:rPr>
        <w:t xml:space="preserve"> </w:t>
      </w:r>
      <w:r w:rsidRPr="00A0077D">
        <w:rPr>
          <w:rFonts w:hint="eastAsia"/>
          <w:u w:val="none"/>
          <w:rtl/>
        </w:rPr>
        <w:t>הצוות</w:t>
      </w:r>
      <w:r w:rsidRPr="00A0077D">
        <w:rPr>
          <w:u w:val="none"/>
        </w:rPr>
        <w:t xml:space="preserve"> </w:t>
      </w:r>
      <w:r w:rsidRPr="00A0077D">
        <w:rPr>
          <w:rFonts w:hint="eastAsia"/>
          <w:u w:val="none"/>
          <w:rtl/>
        </w:rPr>
        <w:t>המקצועי</w:t>
      </w:r>
      <w:r w:rsidRPr="00A0077D">
        <w:rPr>
          <w:u w:val="none"/>
        </w:rPr>
        <w:t xml:space="preserve"> </w:t>
      </w:r>
      <w:r w:rsidRPr="00A0077D">
        <w:rPr>
          <w:rFonts w:hint="eastAsia"/>
          <w:u w:val="none"/>
          <w:rtl/>
        </w:rPr>
        <w:t>מטעמו</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המועסקים</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ידם</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מטעמם</w:t>
      </w:r>
      <w:r w:rsidRPr="00A0077D">
        <w:rPr>
          <w:u w:val="none"/>
        </w:rPr>
        <w:t xml:space="preserve">, </w:t>
      </w:r>
      <w:r w:rsidRPr="00A0077D">
        <w:rPr>
          <w:rFonts w:hint="eastAsia"/>
          <w:u w:val="none"/>
          <w:rtl/>
        </w:rPr>
        <w:t>שיוכנו</w:t>
      </w:r>
      <w:r w:rsidRPr="00A0077D">
        <w:rPr>
          <w:u w:val="none"/>
          <w:rtl/>
        </w:rPr>
        <w:t xml:space="preserve"> </w:t>
      </w:r>
      <w:r w:rsidRPr="00A0077D">
        <w:rPr>
          <w:rFonts w:hint="eastAsia"/>
          <w:u w:val="none"/>
          <w:rtl/>
        </w:rPr>
        <w:t>במסגרת</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לרבות</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המסמכים</w:t>
      </w:r>
      <w:r w:rsidRPr="00A0077D">
        <w:rPr>
          <w:u w:val="none"/>
        </w:rPr>
        <w:t xml:space="preserve">, </w:t>
      </w:r>
      <w:r w:rsidRPr="00A0077D">
        <w:rPr>
          <w:rFonts w:hint="eastAsia"/>
          <w:u w:val="none"/>
          <w:rtl/>
        </w:rPr>
        <w:t>חוות</w:t>
      </w:r>
      <w:r w:rsidRPr="00A0077D">
        <w:rPr>
          <w:u w:val="none"/>
        </w:rPr>
        <w:t xml:space="preserve"> </w:t>
      </w:r>
      <w:r w:rsidRPr="00A0077D">
        <w:rPr>
          <w:rFonts w:hint="eastAsia"/>
          <w:u w:val="none"/>
          <w:rtl/>
        </w:rPr>
        <w:t>הדעת</w:t>
      </w:r>
      <w:r w:rsidRPr="00A0077D">
        <w:rPr>
          <w:u w:val="none"/>
        </w:rPr>
        <w:t xml:space="preserve">, </w:t>
      </w:r>
      <w:r w:rsidRPr="00A0077D">
        <w:rPr>
          <w:rFonts w:hint="eastAsia"/>
          <w:u w:val="none"/>
          <w:rtl/>
        </w:rPr>
        <w:t>החוזים</w:t>
      </w:r>
      <w:r w:rsidRPr="00A0077D">
        <w:rPr>
          <w:u w:val="none"/>
        </w:rPr>
        <w:t xml:space="preserve"> </w:t>
      </w:r>
      <w:r w:rsidRPr="00A0077D">
        <w:rPr>
          <w:rFonts w:hint="eastAsia"/>
          <w:u w:val="none"/>
          <w:rtl/>
        </w:rPr>
        <w:t>והמכרזים</w:t>
      </w:r>
      <w:r w:rsidRPr="00A0077D">
        <w:rPr>
          <w:u w:val="none"/>
          <w:rtl/>
        </w:rPr>
        <w:t xml:space="preserve"> </w:t>
      </w:r>
      <w:r w:rsidRPr="00A0077D">
        <w:rPr>
          <w:rFonts w:hint="eastAsia"/>
          <w:u w:val="none"/>
          <w:rtl/>
        </w:rPr>
        <w:t>שיסופקו</w:t>
      </w:r>
      <w:r w:rsidRPr="00A0077D">
        <w:rPr>
          <w:u w:val="none"/>
        </w:rPr>
        <w:t xml:space="preserve"> </w:t>
      </w:r>
      <w:r w:rsidRPr="00A0077D">
        <w:rPr>
          <w:rFonts w:hint="eastAsia"/>
          <w:u w:val="none"/>
          <w:rtl/>
        </w:rPr>
        <w:t>בהתאם</w:t>
      </w:r>
      <w:r w:rsidRPr="00A0077D">
        <w:rPr>
          <w:u w:val="none"/>
        </w:rPr>
        <w:t xml:space="preserve"> </w:t>
      </w:r>
      <w:r w:rsidRPr="00A0077D">
        <w:rPr>
          <w:rFonts w:hint="eastAsia"/>
          <w:u w:val="none"/>
          <w:rtl/>
        </w:rPr>
        <w:t>לסעיף</w:t>
      </w:r>
      <w:r w:rsidRPr="00A0077D">
        <w:rPr>
          <w:u w:val="none"/>
        </w:rPr>
        <w:t xml:space="preserve"> 4 </w:t>
      </w:r>
      <w:r w:rsidRPr="00A0077D">
        <w:rPr>
          <w:rFonts w:hint="eastAsia"/>
          <w:u w:val="none"/>
          <w:rtl/>
        </w:rPr>
        <w:t>לעיל</w:t>
      </w:r>
      <w:r w:rsidRPr="00A0077D">
        <w:rPr>
          <w:u w:val="none"/>
        </w:rPr>
        <w:t xml:space="preserve">(, </w:t>
      </w:r>
      <w:r w:rsidRPr="00A0077D">
        <w:rPr>
          <w:rFonts w:hint="eastAsia"/>
          <w:u w:val="none"/>
          <w:rtl/>
        </w:rPr>
        <w:t>יהיו</w:t>
      </w:r>
      <w:r w:rsidRPr="00A0077D">
        <w:rPr>
          <w:u w:val="none"/>
        </w:rPr>
        <w:t xml:space="preserve"> </w:t>
      </w:r>
      <w:r w:rsidRPr="00A0077D">
        <w:rPr>
          <w:rFonts w:hint="eastAsia"/>
          <w:u w:val="none"/>
          <w:rtl/>
        </w:rPr>
        <w:t>בבעלות</w:t>
      </w:r>
      <w:r w:rsidRPr="00A0077D">
        <w:rPr>
          <w:u w:val="none"/>
        </w:rPr>
        <w:t xml:space="preserve"> </w:t>
      </w:r>
      <w:r w:rsidRPr="00A0077D">
        <w:rPr>
          <w:rFonts w:hint="eastAsia"/>
          <w:u w:val="none"/>
          <w:rtl/>
        </w:rPr>
        <w:t>המלאה</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בלבד</w:t>
      </w:r>
      <w:r w:rsidRPr="00A0077D">
        <w:rPr>
          <w:u w:val="none"/>
        </w:rPr>
        <w:t>,</w:t>
      </w:r>
      <w:r w:rsidRPr="00A0077D">
        <w:rPr>
          <w:u w:val="none"/>
          <w:rtl/>
        </w:rPr>
        <w:t xml:space="preserve"> שיהא</w:t>
      </w:r>
      <w:r w:rsidRPr="00A0077D">
        <w:rPr>
          <w:u w:val="none"/>
        </w:rPr>
        <w:t xml:space="preserve"> </w:t>
      </w:r>
      <w:r w:rsidRPr="00A0077D">
        <w:rPr>
          <w:rFonts w:hint="eastAsia"/>
          <w:u w:val="none"/>
          <w:rtl/>
        </w:rPr>
        <w:t>רשאי</w:t>
      </w:r>
      <w:r w:rsidRPr="00A0077D">
        <w:rPr>
          <w:u w:val="none"/>
        </w:rPr>
        <w:t xml:space="preserve"> </w:t>
      </w:r>
      <w:r w:rsidRPr="00A0077D">
        <w:rPr>
          <w:rFonts w:hint="eastAsia"/>
          <w:u w:val="none"/>
          <w:rtl/>
        </w:rPr>
        <w:t>לנהוג</w:t>
      </w:r>
      <w:r w:rsidRPr="00A0077D">
        <w:rPr>
          <w:u w:val="none"/>
        </w:rPr>
        <w:t xml:space="preserve"> </w:t>
      </w:r>
      <w:r w:rsidRPr="00A0077D">
        <w:rPr>
          <w:rFonts w:hint="eastAsia"/>
          <w:u w:val="none"/>
          <w:rtl/>
        </w:rPr>
        <w:t>בהם</w:t>
      </w:r>
      <w:r w:rsidRPr="00A0077D">
        <w:rPr>
          <w:u w:val="none"/>
        </w:rPr>
        <w:t xml:space="preserve"> </w:t>
      </w:r>
      <w:r w:rsidRPr="00A0077D">
        <w:rPr>
          <w:rFonts w:hint="eastAsia"/>
          <w:u w:val="none"/>
          <w:rtl/>
        </w:rPr>
        <w:t>כמנהג</w:t>
      </w:r>
      <w:r w:rsidRPr="00A0077D">
        <w:rPr>
          <w:u w:val="none"/>
        </w:rPr>
        <w:t xml:space="preserve"> </w:t>
      </w:r>
      <w:r w:rsidRPr="00A0077D">
        <w:rPr>
          <w:rFonts w:hint="eastAsia"/>
          <w:u w:val="none"/>
          <w:rtl/>
        </w:rPr>
        <w:t>בעלים</w:t>
      </w:r>
      <w:r w:rsidRPr="00A0077D">
        <w:rPr>
          <w:u w:val="none"/>
        </w:rPr>
        <w:t xml:space="preserve"> </w:t>
      </w:r>
      <w:r w:rsidRPr="00A0077D">
        <w:rPr>
          <w:rFonts w:hint="eastAsia"/>
          <w:u w:val="none"/>
          <w:rtl/>
        </w:rPr>
        <w:t>ולבצע</w:t>
      </w:r>
      <w:r w:rsidRPr="00A0077D">
        <w:rPr>
          <w:u w:val="none"/>
        </w:rPr>
        <w:t xml:space="preserve"> </w:t>
      </w:r>
      <w:r w:rsidRPr="00A0077D">
        <w:rPr>
          <w:rFonts w:hint="eastAsia"/>
          <w:u w:val="none"/>
          <w:rtl/>
        </w:rPr>
        <w:t>בהם</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שימוש</w:t>
      </w:r>
      <w:r w:rsidRPr="00A0077D">
        <w:rPr>
          <w:u w:val="none"/>
        </w:rPr>
        <w:t xml:space="preserve"> </w:t>
      </w:r>
      <w:r w:rsidRPr="00A0077D">
        <w:rPr>
          <w:rFonts w:hint="eastAsia"/>
          <w:u w:val="none"/>
          <w:rtl/>
        </w:rPr>
        <w:t>שיראה</w:t>
      </w:r>
      <w:r w:rsidRPr="00A0077D">
        <w:rPr>
          <w:u w:val="none"/>
        </w:rPr>
        <w:t xml:space="preserve"> </w:t>
      </w:r>
      <w:r w:rsidRPr="00A0077D">
        <w:rPr>
          <w:rFonts w:hint="eastAsia"/>
          <w:u w:val="none"/>
          <w:rtl/>
        </w:rPr>
        <w:t>לו</w:t>
      </w:r>
      <w:r w:rsidRPr="00A0077D">
        <w:rPr>
          <w:u w:val="none"/>
        </w:rPr>
        <w:t>,</w:t>
      </w:r>
      <w:r w:rsidRPr="00A0077D">
        <w:rPr>
          <w:u w:val="none"/>
          <w:rtl/>
        </w:rPr>
        <w:t xml:space="preserve"> תוך</w:t>
      </w:r>
      <w:r w:rsidRPr="00A0077D">
        <w:rPr>
          <w:u w:val="none"/>
        </w:rPr>
        <w:t xml:space="preserve"> </w:t>
      </w:r>
      <w:r w:rsidRPr="00A0077D">
        <w:rPr>
          <w:rFonts w:hint="eastAsia"/>
          <w:u w:val="none"/>
          <w:rtl/>
        </w:rPr>
        <w:t>כדי</w:t>
      </w:r>
      <w:r w:rsidRPr="00A0077D">
        <w:rPr>
          <w:u w:val="none"/>
        </w:rPr>
        <w:t xml:space="preserve"> </w:t>
      </w:r>
      <w:r w:rsidRPr="00A0077D">
        <w:rPr>
          <w:rFonts w:hint="eastAsia"/>
          <w:u w:val="none"/>
          <w:rtl/>
        </w:rPr>
        <w:t>תקופת</w:t>
      </w:r>
      <w:r w:rsidRPr="00A0077D">
        <w:rPr>
          <w:u w:val="none"/>
        </w:rPr>
        <w:t xml:space="preserve"> </w:t>
      </w:r>
      <w:r w:rsidRPr="00A0077D">
        <w:rPr>
          <w:rFonts w:hint="eastAsia"/>
          <w:u w:val="none"/>
          <w:rtl/>
        </w:rPr>
        <w:t>ההתקשרות</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לאחריה</w:t>
      </w:r>
      <w:r w:rsidRPr="00A0077D">
        <w:rPr>
          <w:u w:val="none"/>
        </w:rPr>
        <w:t xml:space="preserve">, </w:t>
      </w:r>
      <w:r w:rsidRPr="00A0077D">
        <w:rPr>
          <w:rFonts w:hint="eastAsia"/>
          <w:u w:val="none"/>
          <w:rtl/>
        </w:rPr>
        <w:t>לרבות</w:t>
      </w:r>
      <w:r w:rsidRPr="00A0077D">
        <w:rPr>
          <w:u w:val="none"/>
        </w:rPr>
        <w:t xml:space="preserve"> </w:t>
      </w:r>
      <w:r w:rsidRPr="00A0077D">
        <w:rPr>
          <w:rFonts w:hint="eastAsia"/>
          <w:u w:val="none"/>
          <w:rtl/>
        </w:rPr>
        <w:t>ביצוע</w:t>
      </w:r>
      <w:r w:rsidRPr="00A0077D">
        <w:rPr>
          <w:u w:val="none"/>
        </w:rPr>
        <w:t xml:space="preserve"> </w:t>
      </w:r>
      <w:r w:rsidRPr="00A0077D">
        <w:rPr>
          <w:rFonts w:hint="eastAsia"/>
          <w:u w:val="none"/>
          <w:rtl/>
        </w:rPr>
        <w:t>שינויים</w:t>
      </w:r>
      <w:r w:rsidRPr="00A0077D">
        <w:rPr>
          <w:u w:val="none"/>
        </w:rPr>
        <w:t xml:space="preserve"> </w:t>
      </w:r>
      <w:r w:rsidRPr="00A0077D">
        <w:rPr>
          <w:rFonts w:hint="eastAsia"/>
          <w:u w:val="none"/>
          <w:rtl/>
        </w:rPr>
        <w:t>והכנסת</w:t>
      </w:r>
      <w:r w:rsidRPr="00A0077D">
        <w:rPr>
          <w:u w:val="none"/>
          <w:rtl/>
        </w:rPr>
        <w:t xml:space="preserve"> </w:t>
      </w:r>
      <w:r w:rsidRPr="00A0077D">
        <w:rPr>
          <w:rFonts w:hint="eastAsia"/>
          <w:u w:val="none"/>
          <w:rtl/>
        </w:rPr>
        <w:t>תוספות</w:t>
      </w:r>
      <w:r w:rsidRPr="00A0077D">
        <w:rPr>
          <w:u w:val="none"/>
        </w:rPr>
        <w:t xml:space="preserve">, </w:t>
      </w:r>
      <w:r w:rsidRPr="00A0077D">
        <w:rPr>
          <w:rFonts w:hint="eastAsia"/>
          <w:u w:val="none"/>
          <w:rtl/>
        </w:rPr>
        <w:t>השלמות</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עריכה</w:t>
      </w:r>
      <w:r w:rsidRPr="00A0077D">
        <w:rPr>
          <w:u w:val="none"/>
        </w:rPr>
        <w:t xml:space="preserve"> </w:t>
      </w:r>
      <w:r w:rsidRPr="00A0077D">
        <w:rPr>
          <w:rFonts w:hint="eastAsia"/>
          <w:u w:val="none"/>
          <w:rtl/>
        </w:rPr>
        <w:t>מחדש</w:t>
      </w:r>
      <w:r w:rsidRPr="00A0077D">
        <w:rPr>
          <w:u w:val="none"/>
        </w:rPr>
        <w:t xml:space="preserve">, </w:t>
      </w:r>
      <w:r w:rsidRPr="00A0077D">
        <w:rPr>
          <w:rFonts w:hint="eastAsia"/>
          <w:u w:val="none"/>
          <w:rtl/>
        </w:rPr>
        <w:t>פרסומו</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העברתו</w:t>
      </w:r>
      <w:r w:rsidRPr="00A0077D">
        <w:rPr>
          <w:u w:val="none"/>
        </w:rPr>
        <w:t xml:space="preserve"> </w:t>
      </w:r>
      <w:r w:rsidRPr="00A0077D">
        <w:rPr>
          <w:rFonts w:hint="eastAsia"/>
          <w:u w:val="none"/>
          <w:rtl/>
        </w:rPr>
        <w:t>לאחר</w:t>
      </w:r>
      <w:r w:rsidRPr="00A0077D">
        <w:rPr>
          <w:u w:val="none"/>
        </w:rPr>
        <w:t xml:space="preserve">, </w:t>
      </w:r>
      <w:r w:rsidRPr="00A0077D">
        <w:rPr>
          <w:rFonts w:hint="eastAsia"/>
          <w:u w:val="none"/>
          <w:rtl/>
        </w:rPr>
        <w:t>בתמורה</w:t>
      </w:r>
      <w:r w:rsidRPr="00A0077D">
        <w:rPr>
          <w:u w:val="none"/>
          <w:rtl/>
        </w:rPr>
        <w:t xml:space="preserve"> </w:t>
      </w:r>
      <w:r w:rsidRPr="00A0077D">
        <w:rPr>
          <w:rFonts w:hint="eastAsia"/>
          <w:u w:val="none"/>
          <w:rtl/>
        </w:rPr>
        <w:t>או</w:t>
      </w:r>
      <w:r w:rsidRPr="00A0077D">
        <w:rPr>
          <w:u w:val="none"/>
        </w:rPr>
        <w:t xml:space="preserve"> </w:t>
      </w:r>
      <w:r w:rsidRPr="00A0077D">
        <w:rPr>
          <w:rFonts w:hint="eastAsia"/>
          <w:u w:val="none"/>
          <w:rtl/>
        </w:rPr>
        <w:t>ללא</w:t>
      </w:r>
      <w:r w:rsidRPr="00A0077D">
        <w:rPr>
          <w:u w:val="none"/>
        </w:rPr>
        <w:t xml:space="preserve"> </w:t>
      </w:r>
      <w:r w:rsidRPr="00A0077D">
        <w:rPr>
          <w:rFonts w:hint="eastAsia"/>
          <w:u w:val="none"/>
          <w:rtl/>
        </w:rPr>
        <w:t>תמורה</w:t>
      </w:r>
      <w:r w:rsidRPr="00A0077D">
        <w:rPr>
          <w:u w:val="none"/>
        </w:rPr>
        <w:t>.</w:t>
      </w:r>
      <w:r w:rsidRPr="00A0077D">
        <w:rPr>
          <w:u w:val="none"/>
          <w:rtl/>
        </w:rPr>
        <w:t xml:space="preserve"> </w:t>
      </w:r>
    </w:p>
    <w:p w:rsidR="00810AF4" w:rsidRPr="00A0077D" w:rsidRDefault="00810AF4" w:rsidP="00117485">
      <w:pPr>
        <w:spacing w:line="360" w:lineRule="auto"/>
        <w:ind w:left="360"/>
        <w:jc w:val="both"/>
        <w:rPr>
          <w:u w:val="none"/>
        </w:rPr>
      </w:pPr>
      <w:r w:rsidRPr="00A0077D">
        <w:rPr>
          <w:rFonts w:hint="eastAsia"/>
          <w:u w:val="none"/>
          <w:rtl/>
        </w:rPr>
        <w:t>ב</w:t>
      </w:r>
      <w:r w:rsidRPr="00A0077D">
        <w:rPr>
          <w:u w:val="none"/>
          <w:rtl/>
        </w:rPr>
        <w:t xml:space="preserve">. </w:t>
      </w:r>
      <w:r w:rsidRPr="00A0077D">
        <w:rPr>
          <w:rFonts w:hint="eastAsia"/>
          <w:u w:val="none"/>
          <w:rtl/>
        </w:rPr>
        <w:t>מבלי</w:t>
      </w:r>
      <w:r w:rsidRPr="00A0077D">
        <w:rPr>
          <w:u w:val="none"/>
        </w:rPr>
        <w:t xml:space="preserve"> </w:t>
      </w:r>
      <w:r w:rsidRPr="00A0077D">
        <w:rPr>
          <w:rFonts w:hint="eastAsia"/>
          <w:u w:val="none"/>
          <w:rtl/>
        </w:rPr>
        <w:t>לגרוע</w:t>
      </w:r>
      <w:r w:rsidRPr="00A0077D">
        <w:rPr>
          <w:u w:val="none"/>
        </w:rPr>
        <w:t xml:space="preserve"> </w:t>
      </w:r>
      <w:r w:rsidRPr="00A0077D">
        <w:rPr>
          <w:rFonts w:hint="eastAsia"/>
          <w:u w:val="none"/>
          <w:rtl/>
        </w:rPr>
        <w:t>מהאמור</w:t>
      </w:r>
      <w:r w:rsidRPr="00A0077D">
        <w:rPr>
          <w:u w:val="none"/>
        </w:rPr>
        <w:t xml:space="preserve"> </w:t>
      </w:r>
      <w:r w:rsidRPr="00A0077D">
        <w:rPr>
          <w:rFonts w:hint="eastAsia"/>
          <w:u w:val="none"/>
          <w:rtl/>
        </w:rPr>
        <w:t>לעיל</w:t>
      </w:r>
      <w:r w:rsidRPr="00A0077D">
        <w:rPr>
          <w:u w:val="none"/>
        </w:rPr>
        <w:t xml:space="preserve">, </w:t>
      </w:r>
      <w:r w:rsidRPr="00A0077D">
        <w:rPr>
          <w:rFonts w:hint="eastAsia"/>
          <w:u w:val="none"/>
          <w:rtl/>
        </w:rPr>
        <w:t>חתימת</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כמוה</w:t>
      </w:r>
      <w:r w:rsidRPr="00A0077D">
        <w:rPr>
          <w:u w:val="none"/>
        </w:rPr>
        <w:t xml:space="preserve"> </w:t>
      </w:r>
      <w:r w:rsidRPr="00A0077D">
        <w:rPr>
          <w:rFonts w:hint="eastAsia"/>
          <w:u w:val="none"/>
          <w:rtl/>
        </w:rPr>
        <w:t>כוויתור</w:t>
      </w:r>
      <w:r w:rsidRPr="00A0077D">
        <w:rPr>
          <w:u w:val="none"/>
        </w:rPr>
        <w:t xml:space="preserve"> </w:t>
      </w:r>
      <w:r w:rsidRPr="00A0077D">
        <w:rPr>
          <w:rFonts w:hint="eastAsia"/>
          <w:u w:val="none"/>
          <w:rtl/>
        </w:rPr>
        <w:t>מלא</w:t>
      </w:r>
      <w:r w:rsidRPr="00A0077D">
        <w:rPr>
          <w:u w:val="none"/>
          <w:rtl/>
        </w:rPr>
        <w:t xml:space="preserve"> </w:t>
      </w:r>
      <w:r w:rsidRPr="00A0077D">
        <w:rPr>
          <w:rFonts w:hint="eastAsia"/>
          <w:u w:val="none"/>
          <w:rtl/>
        </w:rPr>
        <w:t>לטובת</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זכויות</w:t>
      </w:r>
      <w:r w:rsidRPr="00A0077D">
        <w:rPr>
          <w:u w:val="none"/>
        </w:rPr>
        <w:t xml:space="preserve"> </w:t>
      </w:r>
      <w:r w:rsidRPr="00A0077D">
        <w:rPr>
          <w:rFonts w:hint="eastAsia"/>
          <w:u w:val="none"/>
          <w:rtl/>
        </w:rPr>
        <w:t>היוצרים</w:t>
      </w:r>
      <w:r w:rsidRPr="00A0077D">
        <w:rPr>
          <w:u w:val="none"/>
        </w:rPr>
        <w:t xml:space="preserve"> </w:t>
      </w:r>
      <w:r w:rsidRPr="00A0077D">
        <w:rPr>
          <w:rFonts w:hint="eastAsia"/>
          <w:u w:val="none"/>
          <w:rtl/>
        </w:rPr>
        <w:t>ככל</w:t>
      </w:r>
      <w:r w:rsidRPr="00A0077D">
        <w:rPr>
          <w:u w:val="none"/>
        </w:rPr>
        <w:t xml:space="preserve"> </w:t>
      </w:r>
      <w:r w:rsidRPr="00A0077D">
        <w:rPr>
          <w:rFonts w:hint="eastAsia"/>
          <w:u w:val="none"/>
          <w:rtl/>
        </w:rPr>
        <w:t>שיהיו</w:t>
      </w:r>
      <w:r w:rsidRPr="00A0077D">
        <w:rPr>
          <w:u w:val="none"/>
        </w:rPr>
        <w:t xml:space="preserve">, </w:t>
      </w:r>
      <w:r w:rsidRPr="00A0077D">
        <w:rPr>
          <w:rFonts w:hint="eastAsia"/>
          <w:u w:val="none"/>
          <w:rtl/>
        </w:rPr>
        <w:t>בכל</w:t>
      </w:r>
      <w:r w:rsidRPr="00A0077D">
        <w:rPr>
          <w:u w:val="none"/>
        </w:rPr>
        <w:t xml:space="preserve"> </w:t>
      </w:r>
      <w:r w:rsidRPr="00A0077D">
        <w:rPr>
          <w:rFonts w:hint="eastAsia"/>
          <w:u w:val="none"/>
          <w:rtl/>
        </w:rPr>
        <w:t>תוצרי</w:t>
      </w:r>
      <w:r w:rsidRPr="00A0077D">
        <w:rPr>
          <w:u w:val="none"/>
        </w:rPr>
        <w:t xml:space="preserve"> </w:t>
      </w:r>
      <w:r w:rsidRPr="00A0077D">
        <w:rPr>
          <w:rFonts w:hint="eastAsia"/>
          <w:u w:val="none"/>
          <w:rtl/>
        </w:rPr>
        <w:t>עבודת</w:t>
      </w:r>
      <w:r w:rsidRPr="00A0077D">
        <w:rPr>
          <w:u w:val="none"/>
        </w:rPr>
        <w:t xml:space="preserve"> </w:t>
      </w:r>
      <w:r w:rsidRPr="00A0077D">
        <w:rPr>
          <w:rFonts w:hint="eastAsia"/>
          <w:u w:val="none"/>
          <w:rtl/>
        </w:rPr>
        <w:t>היועץ</w:t>
      </w:r>
      <w:r w:rsidRPr="00A0077D">
        <w:rPr>
          <w:u w:val="none"/>
          <w:rtl/>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מי</w:t>
      </w:r>
      <w:r w:rsidRPr="00A0077D">
        <w:rPr>
          <w:u w:val="none"/>
        </w:rPr>
        <w:t xml:space="preserve"> </w:t>
      </w:r>
      <w:r w:rsidRPr="00A0077D">
        <w:rPr>
          <w:rFonts w:hint="eastAsia"/>
          <w:u w:val="none"/>
          <w:rtl/>
        </w:rPr>
        <w:t>מטעמו</w:t>
      </w:r>
      <w:r w:rsidRPr="00A0077D">
        <w:rPr>
          <w:u w:val="none"/>
        </w:rPr>
        <w:t xml:space="preserve"> </w:t>
      </w:r>
      <w:r w:rsidRPr="00A0077D">
        <w:rPr>
          <w:rFonts w:hint="eastAsia"/>
          <w:u w:val="none"/>
          <w:rtl/>
        </w:rPr>
        <w:t>במסגרת</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וכן</w:t>
      </w:r>
      <w:r w:rsidRPr="00A0077D">
        <w:rPr>
          <w:u w:val="none"/>
        </w:rPr>
        <w:t xml:space="preserve">, </w:t>
      </w:r>
      <w:r w:rsidRPr="00A0077D">
        <w:rPr>
          <w:rFonts w:hint="eastAsia"/>
          <w:u w:val="none"/>
          <w:rtl/>
        </w:rPr>
        <w:t>כמוה</w:t>
      </w:r>
      <w:r w:rsidRPr="00A0077D">
        <w:rPr>
          <w:u w:val="none"/>
        </w:rPr>
        <w:t xml:space="preserve"> </w:t>
      </w:r>
      <w:r w:rsidRPr="00A0077D">
        <w:rPr>
          <w:rFonts w:hint="eastAsia"/>
          <w:u w:val="none"/>
          <w:rtl/>
        </w:rPr>
        <w:t>כמתן</w:t>
      </w:r>
      <w:r w:rsidRPr="00A0077D">
        <w:rPr>
          <w:u w:val="none"/>
        </w:rPr>
        <w:t xml:space="preserve"> </w:t>
      </w:r>
      <w:r w:rsidRPr="00A0077D">
        <w:rPr>
          <w:rFonts w:hint="eastAsia"/>
          <w:u w:val="none"/>
          <w:rtl/>
        </w:rPr>
        <w:t>אישור</w:t>
      </w:r>
      <w:r w:rsidRPr="00A0077D">
        <w:rPr>
          <w:u w:val="none"/>
        </w:rPr>
        <w:t xml:space="preserve"> </w:t>
      </w:r>
      <w:r w:rsidRPr="00A0077D">
        <w:rPr>
          <w:rFonts w:hint="eastAsia"/>
          <w:u w:val="none"/>
          <w:rtl/>
        </w:rPr>
        <w:t>לכל</w:t>
      </w:r>
      <w:r w:rsidRPr="00A0077D">
        <w:rPr>
          <w:u w:val="none"/>
        </w:rPr>
        <w:t xml:space="preserve"> </w:t>
      </w:r>
      <w:r w:rsidRPr="00A0077D">
        <w:rPr>
          <w:rFonts w:hint="eastAsia"/>
          <w:u w:val="none"/>
          <w:rtl/>
        </w:rPr>
        <w:t>שימוש</w:t>
      </w:r>
      <w:r w:rsidRPr="00A0077D">
        <w:rPr>
          <w:u w:val="none"/>
          <w:rtl/>
        </w:rPr>
        <w:t xml:space="preserve"> </w:t>
      </w:r>
      <w:r w:rsidRPr="00A0077D">
        <w:rPr>
          <w:rFonts w:hint="eastAsia"/>
          <w:u w:val="none"/>
          <w:rtl/>
        </w:rPr>
        <w:t>שיעשה</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בחומרים</w:t>
      </w:r>
      <w:r w:rsidRPr="00A0077D">
        <w:rPr>
          <w:u w:val="none"/>
        </w:rPr>
        <w:t xml:space="preserve"> </w:t>
      </w:r>
      <w:r w:rsidRPr="00A0077D">
        <w:rPr>
          <w:rFonts w:hint="eastAsia"/>
          <w:u w:val="none"/>
          <w:rtl/>
        </w:rPr>
        <w:t>כאמור</w:t>
      </w:r>
      <w:r w:rsidRPr="00A0077D">
        <w:rPr>
          <w:u w:val="none"/>
        </w:rPr>
        <w:t xml:space="preserve">, </w:t>
      </w:r>
      <w:r w:rsidRPr="00A0077D">
        <w:rPr>
          <w:rFonts w:hint="eastAsia"/>
          <w:u w:val="none"/>
          <w:rtl/>
        </w:rPr>
        <w:t>וכהצהרה</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אין</w:t>
      </w:r>
      <w:r w:rsidRPr="00A0077D">
        <w:rPr>
          <w:u w:val="none"/>
        </w:rPr>
        <w:t xml:space="preserve"> </w:t>
      </w:r>
      <w:r w:rsidRPr="00A0077D">
        <w:rPr>
          <w:rFonts w:hint="eastAsia"/>
          <w:u w:val="none"/>
          <w:rtl/>
        </w:rPr>
        <w:t>במסמכים</w:t>
      </w:r>
      <w:r w:rsidRPr="00A0077D">
        <w:rPr>
          <w:u w:val="none"/>
        </w:rPr>
        <w:t xml:space="preserve"> </w:t>
      </w:r>
      <w:r w:rsidRPr="00A0077D">
        <w:rPr>
          <w:rFonts w:hint="eastAsia"/>
          <w:u w:val="none"/>
          <w:rtl/>
        </w:rPr>
        <w:t>כאמור</w:t>
      </w:r>
      <w:r w:rsidRPr="00A0077D">
        <w:rPr>
          <w:u w:val="none"/>
        </w:rPr>
        <w:t xml:space="preserve"> </w:t>
      </w:r>
      <w:r w:rsidRPr="00A0077D">
        <w:rPr>
          <w:rFonts w:hint="eastAsia"/>
          <w:u w:val="none"/>
          <w:rtl/>
        </w:rPr>
        <w:t>להפר</w:t>
      </w:r>
      <w:r w:rsidRPr="00A0077D">
        <w:rPr>
          <w:u w:val="none"/>
          <w:rtl/>
        </w:rPr>
        <w:t xml:space="preserve"> </w:t>
      </w:r>
      <w:r w:rsidRPr="00A0077D">
        <w:rPr>
          <w:rFonts w:hint="eastAsia"/>
          <w:u w:val="none"/>
          <w:rtl/>
        </w:rPr>
        <w:t>זכויות</w:t>
      </w:r>
      <w:r w:rsidRPr="00A0077D">
        <w:rPr>
          <w:u w:val="none"/>
        </w:rPr>
        <w:t xml:space="preserve"> </w:t>
      </w:r>
      <w:r w:rsidRPr="00A0077D">
        <w:rPr>
          <w:rFonts w:hint="eastAsia"/>
          <w:u w:val="none"/>
          <w:rtl/>
        </w:rPr>
        <w:t>צדדים</w:t>
      </w:r>
      <w:r w:rsidRPr="00A0077D">
        <w:rPr>
          <w:u w:val="none"/>
        </w:rPr>
        <w:t xml:space="preserve"> </w:t>
      </w:r>
      <w:r w:rsidRPr="00A0077D">
        <w:rPr>
          <w:rFonts w:hint="eastAsia"/>
          <w:u w:val="none"/>
          <w:rtl/>
        </w:rPr>
        <w:t>שלישיים</w:t>
      </w:r>
      <w:r w:rsidRPr="00A0077D">
        <w:rPr>
          <w:u w:val="none"/>
        </w:rPr>
        <w:t>.</w:t>
      </w:r>
    </w:p>
    <w:p w:rsidR="00810AF4" w:rsidRPr="00A0077D" w:rsidRDefault="00810AF4" w:rsidP="00117485">
      <w:pPr>
        <w:spacing w:line="360" w:lineRule="auto"/>
        <w:ind w:left="360"/>
        <w:jc w:val="both"/>
        <w:rPr>
          <w:u w:val="none"/>
        </w:rPr>
      </w:pPr>
      <w:r w:rsidRPr="00A0077D">
        <w:rPr>
          <w:rFonts w:hint="eastAsia"/>
          <w:u w:val="none"/>
          <w:rtl/>
        </w:rPr>
        <w:t>ג</w:t>
      </w:r>
      <w:r w:rsidRPr="00A0077D">
        <w:rPr>
          <w:u w:val="none"/>
          <w:rtl/>
        </w:rPr>
        <w:t xml:space="preserve">. </w:t>
      </w:r>
      <w:r w:rsidRPr="00A0077D">
        <w:rPr>
          <w:rFonts w:hint="eastAsia"/>
          <w:u w:val="none"/>
          <w:rtl/>
        </w:rPr>
        <w:t>היועץ</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מי</w:t>
      </w:r>
      <w:r w:rsidRPr="00A0077D">
        <w:rPr>
          <w:u w:val="none"/>
        </w:rPr>
        <w:t xml:space="preserve"> </w:t>
      </w:r>
      <w:r w:rsidRPr="00A0077D">
        <w:rPr>
          <w:rFonts w:hint="eastAsia"/>
          <w:u w:val="none"/>
          <w:rtl/>
        </w:rPr>
        <w:t>מטעמו</w:t>
      </w:r>
      <w:r w:rsidRPr="00A0077D">
        <w:rPr>
          <w:u w:val="none"/>
        </w:rPr>
        <w:t xml:space="preserve"> </w:t>
      </w:r>
      <w:r w:rsidRPr="00A0077D">
        <w:rPr>
          <w:rFonts w:hint="eastAsia"/>
          <w:u w:val="none"/>
          <w:rtl/>
        </w:rPr>
        <w:t>לא</w:t>
      </w:r>
      <w:r w:rsidRPr="00A0077D">
        <w:rPr>
          <w:u w:val="none"/>
        </w:rPr>
        <w:t xml:space="preserve"> </w:t>
      </w:r>
      <w:r w:rsidRPr="00A0077D">
        <w:rPr>
          <w:rFonts w:hint="eastAsia"/>
          <w:u w:val="none"/>
          <w:rtl/>
        </w:rPr>
        <w:t>יהיו</w:t>
      </w:r>
      <w:r w:rsidRPr="00A0077D">
        <w:rPr>
          <w:u w:val="none"/>
        </w:rPr>
        <w:t xml:space="preserve"> </w:t>
      </w:r>
      <w:r w:rsidRPr="00A0077D">
        <w:rPr>
          <w:rFonts w:hint="eastAsia"/>
          <w:u w:val="none"/>
          <w:rtl/>
        </w:rPr>
        <w:t>רשאים</w:t>
      </w:r>
      <w:r w:rsidRPr="00A0077D">
        <w:rPr>
          <w:u w:val="none"/>
        </w:rPr>
        <w:t xml:space="preserve"> </w:t>
      </w:r>
      <w:r w:rsidRPr="00A0077D">
        <w:rPr>
          <w:rFonts w:hint="eastAsia"/>
          <w:u w:val="none"/>
          <w:rtl/>
        </w:rPr>
        <w:t>לעשות</w:t>
      </w:r>
      <w:r w:rsidRPr="00A0077D">
        <w:rPr>
          <w:u w:val="none"/>
        </w:rPr>
        <w:t xml:space="preserve"> </w:t>
      </w:r>
      <w:r w:rsidRPr="00A0077D">
        <w:rPr>
          <w:rFonts w:hint="eastAsia"/>
          <w:u w:val="none"/>
          <w:rtl/>
        </w:rPr>
        <w:t>בחומרים</w:t>
      </w:r>
      <w:r w:rsidRPr="00A0077D">
        <w:rPr>
          <w:u w:val="none"/>
        </w:rPr>
        <w:t xml:space="preserve"> </w:t>
      </w:r>
      <w:r w:rsidRPr="00A0077D">
        <w:rPr>
          <w:rFonts w:hint="eastAsia"/>
          <w:u w:val="none"/>
          <w:rtl/>
        </w:rPr>
        <w:t>כאמור</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שימוש</w:t>
      </w:r>
      <w:r w:rsidRPr="00A0077D">
        <w:rPr>
          <w:u w:val="none"/>
        </w:rPr>
        <w:t>,</w:t>
      </w:r>
      <w:r w:rsidRPr="00A0077D">
        <w:rPr>
          <w:u w:val="none"/>
          <w:rtl/>
        </w:rPr>
        <w:t xml:space="preserve"> אלא</w:t>
      </w:r>
      <w:r w:rsidRPr="00A0077D">
        <w:rPr>
          <w:u w:val="none"/>
        </w:rPr>
        <w:t xml:space="preserve"> </w:t>
      </w:r>
      <w:r w:rsidRPr="00A0077D">
        <w:rPr>
          <w:rFonts w:hint="eastAsia"/>
          <w:u w:val="none"/>
          <w:rtl/>
        </w:rPr>
        <w:t>באישור</w:t>
      </w:r>
      <w:r w:rsidRPr="00A0077D">
        <w:rPr>
          <w:u w:val="none"/>
        </w:rPr>
        <w:t xml:space="preserve"> </w:t>
      </w:r>
      <w:r w:rsidRPr="00A0077D">
        <w:rPr>
          <w:rFonts w:hint="eastAsia"/>
          <w:u w:val="none"/>
          <w:rtl/>
        </w:rPr>
        <w:t>מראש</w:t>
      </w:r>
      <w:r w:rsidRPr="00A0077D">
        <w:rPr>
          <w:u w:val="none"/>
        </w:rPr>
        <w:t xml:space="preserve"> </w:t>
      </w:r>
      <w:r w:rsidRPr="00A0077D">
        <w:rPr>
          <w:rFonts w:hint="eastAsia"/>
          <w:u w:val="none"/>
          <w:rtl/>
        </w:rPr>
        <w:t>ובכתב</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המשרד</w:t>
      </w:r>
      <w:r w:rsidRPr="00A0077D">
        <w:rPr>
          <w:u w:val="none"/>
        </w:rPr>
        <w:t>.</w:t>
      </w:r>
    </w:p>
    <w:p w:rsidR="00810AF4" w:rsidRPr="00A0077D" w:rsidRDefault="00810AF4" w:rsidP="00117485">
      <w:pPr>
        <w:spacing w:line="360" w:lineRule="auto"/>
        <w:ind w:left="360"/>
        <w:jc w:val="both"/>
        <w:rPr>
          <w:u w:val="none"/>
        </w:rPr>
      </w:pPr>
      <w:r w:rsidRPr="00A0077D">
        <w:rPr>
          <w:rFonts w:hint="eastAsia"/>
          <w:u w:val="none"/>
          <w:rtl/>
        </w:rPr>
        <w:t>ד</w:t>
      </w:r>
      <w:r w:rsidRPr="00A0077D">
        <w:rPr>
          <w:u w:val="none"/>
          <w:rtl/>
        </w:rPr>
        <w:t xml:space="preserve">. </w:t>
      </w:r>
      <w:r w:rsidRPr="00A0077D">
        <w:rPr>
          <w:rFonts w:hint="eastAsia"/>
          <w:u w:val="none"/>
          <w:rtl/>
        </w:rPr>
        <w:t>היועץ</w:t>
      </w:r>
      <w:r w:rsidRPr="00A0077D">
        <w:rPr>
          <w:u w:val="none"/>
        </w:rPr>
        <w:t xml:space="preserve"> </w:t>
      </w:r>
      <w:r w:rsidRPr="00A0077D">
        <w:rPr>
          <w:rFonts w:hint="eastAsia"/>
          <w:u w:val="none"/>
          <w:rtl/>
        </w:rPr>
        <w:t>מתחייב</w:t>
      </w:r>
      <w:r w:rsidRPr="00A0077D">
        <w:rPr>
          <w:u w:val="none"/>
        </w:rPr>
        <w:t xml:space="preserve"> </w:t>
      </w:r>
      <w:r w:rsidRPr="00A0077D">
        <w:rPr>
          <w:rFonts w:hint="eastAsia"/>
          <w:u w:val="none"/>
          <w:rtl/>
        </w:rPr>
        <w:t>בזה</w:t>
      </w:r>
      <w:r w:rsidRPr="00A0077D">
        <w:rPr>
          <w:u w:val="none"/>
        </w:rPr>
        <w:t xml:space="preserve"> </w:t>
      </w:r>
      <w:r w:rsidRPr="00A0077D">
        <w:rPr>
          <w:rFonts w:hint="eastAsia"/>
          <w:u w:val="none"/>
          <w:rtl/>
        </w:rPr>
        <w:t>לעגן</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זכויות</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בהתאם</w:t>
      </w:r>
      <w:r w:rsidRPr="00A0077D">
        <w:rPr>
          <w:u w:val="none"/>
        </w:rPr>
        <w:t xml:space="preserve"> </w:t>
      </w:r>
      <w:r w:rsidRPr="00A0077D">
        <w:rPr>
          <w:rFonts w:hint="eastAsia"/>
          <w:u w:val="none"/>
          <w:rtl/>
        </w:rPr>
        <w:t>לסעיף</w:t>
      </w:r>
      <w:r w:rsidRPr="00A0077D">
        <w:rPr>
          <w:u w:val="none"/>
        </w:rPr>
        <w:t xml:space="preserve"> </w:t>
      </w:r>
      <w:r w:rsidRPr="00A0077D">
        <w:rPr>
          <w:u w:val="none"/>
          <w:rtl/>
        </w:rPr>
        <w:t xml:space="preserve">11.ג </w:t>
      </w:r>
      <w:r w:rsidRPr="00A0077D">
        <w:rPr>
          <w:rFonts w:hint="eastAsia"/>
          <w:u w:val="none"/>
          <w:rtl/>
        </w:rPr>
        <w:t>זה</w:t>
      </w:r>
      <w:r w:rsidRPr="00A0077D">
        <w:rPr>
          <w:u w:val="none"/>
        </w:rPr>
        <w:t xml:space="preserve"> </w:t>
      </w:r>
      <w:r w:rsidRPr="00A0077D">
        <w:rPr>
          <w:rFonts w:hint="eastAsia"/>
          <w:u w:val="none"/>
          <w:rtl/>
        </w:rPr>
        <w:t>בכל</w:t>
      </w:r>
      <w:r w:rsidRPr="00A0077D">
        <w:rPr>
          <w:u w:val="none"/>
          <w:rtl/>
        </w:rPr>
        <w:t xml:space="preserve"> </w:t>
      </w:r>
      <w:r w:rsidRPr="00A0077D">
        <w:rPr>
          <w:rFonts w:hint="eastAsia"/>
          <w:u w:val="none"/>
          <w:rtl/>
        </w:rPr>
        <w:t>התקשרות</w:t>
      </w:r>
      <w:r w:rsidRPr="00A0077D">
        <w:rPr>
          <w:u w:val="none"/>
        </w:rPr>
        <w:t xml:space="preserve"> </w:t>
      </w:r>
      <w:r w:rsidRPr="00A0077D">
        <w:rPr>
          <w:rFonts w:hint="eastAsia"/>
          <w:u w:val="none"/>
          <w:rtl/>
        </w:rPr>
        <w:t>שלו</w:t>
      </w:r>
      <w:r w:rsidRPr="00A0077D">
        <w:rPr>
          <w:u w:val="none"/>
        </w:rPr>
        <w:t xml:space="preserve"> </w:t>
      </w:r>
      <w:r w:rsidRPr="00A0077D">
        <w:rPr>
          <w:rFonts w:hint="eastAsia"/>
          <w:u w:val="none"/>
          <w:rtl/>
        </w:rPr>
        <w:t>עם</w:t>
      </w:r>
      <w:r w:rsidRPr="00A0077D">
        <w:rPr>
          <w:u w:val="none"/>
        </w:rPr>
        <w:t xml:space="preserve"> </w:t>
      </w:r>
      <w:r w:rsidRPr="00A0077D">
        <w:rPr>
          <w:rFonts w:hint="eastAsia"/>
          <w:u w:val="none"/>
          <w:rtl/>
        </w:rPr>
        <w:t>עובדיו</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עם</w:t>
      </w:r>
      <w:r w:rsidRPr="00A0077D">
        <w:rPr>
          <w:u w:val="none"/>
        </w:rPr>
        <w:t xml:space="preserve"> </w:t>
      </w:r>
      <w:r w:rsidRPr="00A0077D">
        <w:rPr>
          <w:rFonts w:hint="eastAsia"/>
          <w:u w:val="none"/>
          <w:rtl/>
        </w:rPr>
        <w:t>מי</w:t>
      </w:r>
      <w:r w:rsidRPr="00A0077D">
        <w:rPr>
          <w:u w:val="none"/>
        </w:rPr>
        <w:t xml:space="preserve"> </w:t>
      </w:r>
      <w:r w:rsidRPr="00A0077D">
        <w:rPr>
          <w:rFonts w:hint="eastAsia"/>
          <w:u w:val="none"/>
          <w:rtl/>
        </w:rPr>
        <w:t>שפועל</w:t>
      </w:r>
      <w:r w:rsidRPr="00A0077D">
        <w:rPr>
          <w:u w:val="none"/>
        </w:rPr>
        <w:t xml:space="preserve"> </w:t>
      </w:r>
      <w:r w:rsidRPr="00A0077D">
        <w:rPr>
          <w:rFonts w:hint="eastAsia"/>
          <w:u w:val="none"/>
          <w:rtl/>
        </w:rPr>
        <w:t>מטעמו</w:t>
      </w:r>
      <w:r w:rsidRPr="00A0077D">
        <w:rPr>
          <w:u w:val="none"/>
        </w:rPr>
        <w:t xml:space="preserve"> </w:t>
      </w:r>
      <w:r w:rsidRPr="00A0077D">
        <w:rPr>
          <w:rFonts w:hint="eastAsia"/>
          <w:u w:val="none"/>
          <w:rtl/>
        </w:rPr>
        <w:t>במסגרת</w:t>
      </w:r>
      <w:r w:rsidRPr="00A0077D">
        <w:rPr>
          <w:u w:val="none"/>
        </w:rPr>
        <w:t xml:space="preserve"> </w:t>
      </w:r>
      <w:r w:rsidRPr="00A0077D">
        <w:rPr>
          <w:rFonts w:hint="eastAsia"/>
          <w:u w:val="none"/>
          <w:rtl/>
        </w:rPr>
        <w:t>ביצוע</w:t>
      </w:r>
      <w:r w:rsidRPr="00A0077D">
        <w:rPr>
          <w:u w:val="none"/>
          <w:rtl/>
        </w:rPr>
        <w:t xml:space="preserve"> </w:t>
      </w:r>
      <w:r w:rsidRPr="00A0077D">
        <w:rPr>
          <w:rFonts w:hint="eastAsia"/>
          <w:u w:val="none"/>
          <w:rtl/>
        </w:rPr>
        <w:t>התחייבויותיו</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פי</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w:t>
      </w:r>
    </w:p>
    <w:p w:rsidR="00810AF4" w:rsidRPr="00A0077D" w:rsidRDefault="00810AF4" w:rsidP="00117485">
      <w:pPr>
        <w:spacing w:line="360" w:lineRule="auto"/>
        <w:ind w:left="360"/>
        <w:jc w:val="both"/>
        <w:rPr>
          <w:u w:val="none"/>
        </w:rPr>
      </w:pPr>
      <w:r w:rsidRPr="00A0077D">
        <w:rPr>
          <w:rFonts w:hint="eastAsia"/>
          <w:u w:val="none"/>
          <w:rtl/>
        </w:rPr>
        <w:t>ה</w:t>
      </w:r>
      <w:r w:rsidRPr="00A0077D">
        <w:rPr>
          <w:u w:val="none"/>
          <w:rtl/>
        </w:rPr>
        <w:t xml:space="preserve">. </w:t>
      </w:r>
      <w:r w:rsidRPr="00A0077D">
        <w:rPr>
          <w:rFonts w:hint="eastAsia"/>
          <w:u w:val="none"/>
          <w:rtl/>
        </w:rPr>
        <w:t>היועץ</w:t>
      </w:r>
      <w:r w:rsidRPr="00A0077D">
        <w:rPr>
          <w:u w:val="none"/>
        </w:rPr>
        <w:t xml:space="preserve"> </w:t>
      </w:r>
      <w:r w:rsidRPr="00A0077D">
        <w:rPr>
          <w:rFonts w:hint="eastAsia"/>
          <w:u w:val="none"/>
          <w:rtl/>
        </w:rPr>
        <w:t>מתחייב</w:t>
      </w:r>
      <w:r w:rsidRPr="00A0077D">
        <w:rPr>
          <w:u w:val="none"/>
        </w:rPr>
        <w:t xml:space="preserve"> </w:t>
      </w:r>
      <w:r w:rsidRPr="00A0077D">
        <w:rPr>
          <w:rFonts w:hint="eastAsia"/>
          <w:u w:val="none"/>
          <w:rtl/>
        </w:rPr>
        <w:t>שבמסגרת</w:t>
      </w:r>
      <w:r w:rsidRPr="00A0077D">
        <w:rPr>
          <w:u w:val="none"/>
        </w:rPr>
        <w:t xml:space="preserve"> </w:t>
      </w:r>
      <w:r w:rsidRPr="00A0077D">
        <w:rPr>
          <w:rFonts w:hint="eastAsia"/>
          <w:u w:val="none"/>
          <w:rtl/>
        </w:rPr>
        <w:t>ביצוע</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לא</w:t>
      </w:r>
      <w:r w:rsidRPr="00A0077D">
        <w:rPr>
          <w:u w:val="none"/>
        </w:rPr>
        <w:t xml:space="preserve"> </w:t>
      </w:r>
      <w:r w:rsidRPr="00A0077D">
        <w:rPr>
          <w:rFonts w:hint="eastAsia"/>
          <w:u w:val="none"/>
          <w:rtl/>
        </w:rPr>
        <w:t>יפגע</w:t>
      </w:r>
      <w:r w:rsidRPr="00A0077D">
        <w:rPr>
          <w:u w:val="none"/>
        </w:rPr>
        <w:t xml:space="preserve"> </w:t>
      </w:r>
      <w:r w:rsidRPr="00A0077D">
        <w:rPr>
          <w:rFonts w:hint="eastAsia"/>
          <w:u w:val="none"/>
          <w:rtl/>
        </w:rPr>
        <w:t>בזכויות</w:t>
      </w:r>
      <w:r w:rsidRPr="00A0077D">
        <w:rPr>
          <w:u w:val="none"/>
        </w:rPr>
        <w:t xml:space="preserve">, </w:t>
      </w:r>
      <w:r w:rsidRPr="00A0077D">
        <w:rPr>
          <w:rFonts w:hint="eastAsia"/>
          <w:u w:val="none"/>
          <w:rtl/>
        </w:rPr>
        <w:t>לרבות</w:t>
      </w:r>
      <w:r w:rsidRPr="00A0077D">
        <w:rPr>
          <w:u w:val="none"/>
        </w:rPr>
        <w:t xml:space="preserve"> </w:t>
      </w:r>
      <w:r w:rsidRPr="00A0077D">
        <w:rPr>
          <w:rFonts w:hint="eastAsia"/>
          <w:u w:val="none"/>
          <w:rtl/>
        </w:rPr>
        <w:t>זכויות</w:t>
      </w:r>
      <w:r w:rsidRPr="00A0077D">
        <w:rPr>
          <w:u w:val="none"/>
          <w:rtl/>
        </w:rPr>
        <w:t xml:space="preserve"> </w:t>
      </w:r>
      <w:r w:rsidRPr="00A0077D">
        <w:rPr>
          <w:rFonts w:hint="eastAsia"/>
          <w:u w:val="none"/>
          <w:rtl/>
        </w:rPr>
        <w:t>יוצרים</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צד</w:t>
      </w:r>
      <w:r w:rsidRPr="00A0077D">
        <w:rPr>
          <w:u w:val="none"/>
        </w:rPr>
        <w:t xml:space="preserve"> </w:t>
      </w:r>
      <w:r w:rsidRPr="00A0077D">
        <w:rPr>
          <w:rFonts w:hint="eastAsia"/>
          <w:u w:val="none"/>
          <w:rtl/>
        </w:rPr>
        <w:t>שלישי</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לבדו</w:t>
      </w:r>
      <w:r w:rsidRPr="00A0077D">
        <w:rPr>
          <w:u w:val="none"/>
        </w:rPr>
        <w:t xml:space="preserve"> </w:t>
      </w:r>
      <w:r w:rsidRPr="00A0077D">
        <w:rPr>
          <w:rFonts w:hint="eastAsia"/>
          <w:u w:val="none"/>
          <w:rtl/>
        </w:rPr>
        <w:t>יישא</w:t>
      </w:r>
      <w:r w:rsidRPr="00A0077D">
        <w:rPr>
          <w:u w:val="none"/>
        </w:rPr>
        <w:t xml:space="preserve"> </w:t>
      </w:r>
      <w:r w:rsidRPr="00A0077D">
        <w:rPr>
          <w:rFonts w:hint="eastAsia"/>
          <w:u w:val="none"/>
          <w:rtl/>
        </w:rPr>
        <w:t>באחריות</w:t>
      </w:r>
      <w:r w:rsidRPr="00A0077D">
        <w:rPr>
          <w:u w:val="none"/>
        </w:rPr>
        <w:t xml:space="preserve"> </w:t>
      </w:r>
      <w:r w:rsidRPr="00A0077D">
        <w:rPr>
          <w:rFonts w:hint="eastAsia"/>
          <w:u w:val="none"/>
          <w:rtl/>
        </w:rPr>
        <w:t>לכל</w:t>
      </w:r>
      <w:r w:rsidRPr="00A0077D">
        <w:rPr>
          <w:u w:val="none"/>
        </w:rPr>
        <w:t xml:space="preserve"> </w:t>
      </w:r>
      <w:r w:rsidRPr="00A0077D">
        <w:rPr>
          <w:rFonts w:hint="eastAsia"/>
          <w:u w:val="none"/>
          <w:rtl/>
        </w:rPr>
        <w:t>דרישה</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תביעה</w:t>
      </w:r>
      <w:r w:rsidRPr="00A0077D">
        <w:rPr>
          <w:u w:val="none"/>
          <w:rtl/>
        </w:rPr>
        <w:t xml:space="preserve"> </w:t>
      </w:r>
      <w:r w:rsidRPr="00A0077D">
        <w:rPr>
          <w:rFonts w:hint="eastAsia"/>
          <w:u w:val="none"/>
          <w:rtl/>
        </w:rPr>
        <w:t>שמקורה</w:t>
      </w:r>
      <w:r w:rsidRPr="00A0077D">
        <w:rPr>
          <w:u w:val="none"/>
        </w:rPr>
        <w:t xml:space="preserve"> </w:t>
      </w:r>
      <w:r w:rsidRPr="00A0077D">
        <w:rPr>
          <w:rFonts w:hint="eastAsia"/>
          <w:u w:val="none"/>
          <w:rtl/>
        </w:rPr>
        <w:t>בטענה</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במסגרת</w:t>
      </w:r>
      <w:r w:rsidRPr="00A0077D">
        <w:rPr>
          <w:u w:val="none"/>
        </w:rPr>
        <w:t xml:space="preserve"> </w:t>
      </w:r>
      <w:r w:rsidRPr="00A0077D">
        <w:rPr>
          <w:rFonts w:hint="eastAsia"/>
          <w:u w:val="none"/>
          <w:rtl/>
        </w:rPr>
        <w:t>ביצוע</w:t>
      </w:r>
      <w:r w:rsidRPr="00A0077D">
        <w:rPr>
          <w:u w:val="none"/>
        </w:rPr>
        <w:t xml:space="preserve"> </w:t>
      </w:r>
      <w:r w:rsidRPr="00A0077D">
        <w:rPr>
          <w:rFonts w:hint="eastAsia"/>
          <w:u w:val="none"/>
          <w:rtl/>
        </w:rPr>
        <w:t>ההסכם</w:t>
      </w:r>
      <w:r w:rsidRPr="00A0077D">
        <w:rPr>
          <w:u w:val="none"/>
        </w:rPr>
        <w:t xml:space="preserve"> </w:t>
      </w:r>
      <w:r w:rsidRPr="00A0077D">
        <w:rPr>
          <w:rFonts w:hint="eastAsia"/>
          <w:u w:val="none"/>
          <w:rtl/>
        </w:rPr>
        <w:t>הופרו</w:t>
      </w:r>
      <w:r w:rsidRPr="00A0077D">
        <w:rPr>
          <w:u w:val="none"/>
        </w:rPr>
        <w:t xml:space="preserve"> </w:t>
      </w:r>
      <w:r w:rsidRPr="00A0077D">
        <w:rPr>
          <w:rFonts w:hint="eastAsia"/>
          <w:u w:val="none"/>
          <w:rtl/>
        </w:rPr>
        <w:t>זכויות</w:t>
      </w:r>
      <w:r w:rsidRPr="00A0077D">
        <w:rPr>
          <w:u w:val="none"/>
        </w:rPr>
        <w:t xml:space="preserve"> </w:t>
      </w:r>
      <w:r w:rsidRPr="00A0077D">
        <w:rPr>
          <w:rFonts w:hint="eastAsia"/>
          <w:u w:val="none"/>
          <w:rtl/>
        </w:rPr>
        <w:t>צד</w:t>
      </w:r>
      <w:r w:rsidRPr="00A0077D">
        <w:rPr>
          <w:u w:val="none"/>
        </w:rPr>
        <w:t xml:space="preserve"> </w:t>
      </w:r>
      <w:r w:rsidRPr="00A0077D">
        <w:rPr>
          <w:rFonts w:hint="eastAsia"/>
          <w:u w:val="none"/>
          <w:rtl/>
        </w:rPr>
        <w:t>שלישי</w:t>
      </w:r>
      <w:r w:rsidRPr="00A0077D">
        <w:rPr>
          <w:u w:val="none"/>
        </w:rPr>
        <w:t xml:space="preserve"> </w:t>
      </w:r>
      <w:r w:rsidRPr="00A0077D">
        <w:rPr>
          <w:rFonts w:hint="eastAsia"/>
          <w:u w:val="none"/>
          <w:rtl/>
        </w:rPr>
        <w:t>כאמור</w:t>
      </w:r>
      <w:r w:rsidRPr="00A0077D">
        <w:rPr>
          <w:u w:val="none"/>
        </w:rPr>
        <w:t>,</w:t>
      </w:r>
      <w:r w:rsidRPr="00A0077D">
        <w:rPr>
          <w:u w:val="none"/>
          <w:rtl/>
        </w:rPr>
        <w:t xml:space="preserve"> והוא</w:t>
      </w:r>
      <w:r w:rsidRPr="00A0077D">
        <w:rPr>
          <w:u w:val="none"/>
        </w:rPr>
        <w:t xml:space="preserve"> </w:t>
      </w:r>
      <w:r w:rsidRPr="00A0077D">
        <w:rPr>
          <w:rFonts w:hint="eastAsia"/>
          <w:u w:val="none"/>
          <w:rtl/>
        </w:rPr>
        <w:t>יעדכן</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מיד</w:t>
      </w:r>
      <w:r w:rsidRPr="00A0077D">
        <w:rPr>
          <w:u w:val="none"/>
        </w:rPr>
        <w:t xml:space="preserve"> </w:t>
      </w:r>
      <w:r w:rsidRPr="00A0077D">
        <w:rPr>
          <w:rFonts w:hint="eastAsia"/>
          <w:u w:val="none"/>
          <w:rtl/>
        </w:rPr>
        <w:t>עם</w:t>
      </w:r>
      <w:r w:rsidRPr="00A0077D">
        <w:rPr>
          <w:u w:val="none"/>
        </w:rPr>
        <w:t xml:space="preserve"> </w:t>
      </w:r>
      <w:r w:rsidRPr="00A0077D">
        <w:rPr>
          <w:rFonts w:hint="eastAsia"/>
          <w:u w:val="none"/>
          <w:rtl/>
        </w:rPr>
        <w:t>דרישה</w:t>
      </w:r>
      <w:r w:rsidRPr="00A0077D">
        <w:rPr>
          <w:u w:val="none"/>
        </w:rPr>
        <w:t xml:space="preserve"> </w:t>
      </w:r>
      <w:r w:rsidRPr="00A0077D">
        <w:rPr>
          <w:rFonts w:hint="eastAsia"/>
          <w:u w:val="none"/>
          <w:rtl/>
        </w:rPr>
        <w:t>בגין</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סכום</w:t>
      </w:r>
      <w:r w:rsidRPr="00A0077D">
        <w:rPr>
          <w:u w:val="none"/>
        </w:rPr>
        <w:t xml:space="preserve"> </w:t>
      </w:r>
      <w:r w:rsidRPr="00A0077D">
        <w:rPr>
          <w:rFonts w:hint="eastAsia"/>
          <w:u w:val="none"/>
          <w:rtl/>
        </w:rPr>
        <w:t>שיידרש</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יתבע</w:t>
      </w:r>
      <w:r w:rsidRPr="00A0077D">
        <w:rPr>
          <w:u w:val="none"/>
          <w:rtl/>
        </w:rPr>
        <w:t xml:space="preserve"> </w:t>
      </w:r>
      <w:r w:rsidRPr="00A0077D">
        <w:rPr>
          <w:rFonts w:hint="eastAsia"/>
          <w:u w:val="none"/>
          <w:rtl/>
        </w:rPr>
        <w:t>לשלם</w:t>
      </w:r>
      <w:r w:rsidRPr="00A0077D">
        <w:rPr>
          <w:u w:val="none"/>
        </w:rPr>
        <w:t xml:space="preserve"> </w:t>
      </w:r>
      <w:r w:rsidRPr="00A0077D">
        <w:rPr>
          <w:rFonts w:hint="eastAsia"/>
          <w:u w:val="none"/>
          <w:rtl/>
        </w:rPr>
        <w:t>מחמת</w:t>
      </w:r>
      <w:r w:rsidRPr="00A0077D">
        <w:rPr>
          <w:u w:val="none"/>
        </w:rPr>
        <w:t xml:space="preserve"> </w:t>
      </w:r>
      <w:r w:rsidRPr="00A0077D">
        <w:rPr>
          <w:rFonts w:hint="eastAsia"/>
          <w:u w:val="none"/>
          <w:rtl/>
        </w:rPr>
        <w:t>תביעה</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דרישה</w:t>
      </w:r>
      <w:r w:rsidRPr="00A0077D">
        <w:rPr>
          <w:u w:val="none"/>
        </w:rPr>
        <w:t xml:space="preserve"> </w:t>
      </w:r>
      <w:r w:rsidRPr="00A0077D">
        <w:rPr>
          <w:rFonts w:hint="eastAsia"/>
          <w:u w:val="none"/>
          <w:rtl/>
        </w:rPr>
        <w:t>כאמור</w:t>
      </w:r>
      <w:r w:rsidRPr="00A0077D">
        <w:rPr>
          <w:u w:val="none"/>
        </w:rPr>
        <w:t xml:space="preserve"> </w:t>
      </w:r>
      <w:r w:rsidRPr="00A0077D">
        <w:rPr>
          <w:rFonts w:hint="eastAsia"/>
          <w:u w:val="none"/>
          <w:rtl/>
        </w:rPr>
        <w:t>לעיל</w:t>
      </w:r>
      <w:r w:rsidRPr="00A0077D">
        <w:rPr>
          <w:u w:val="none"/>
        </w:rPr>
        <w:t xml:space="preserve"> </w:t>
      </w:r>
      <w:r w:rsidRPr="00A0077D">
        <w:rPr>
          <w:rFonts w:hint="eastAsia"/>
          <w:u w:val="none"/>
          <w:rtl/>
        </w:rPr>
        <w:t>לרבות</w:t>
      </w:r>
      <w:r w:rsidRPr="00A0077D">
        <w:rPr>
          <w:u w:val="none"/>
        </w:rPr>
        <w:t xml:space="preserve"> </w:t>
      </w:r>
      <w:r w:rsidRPr="00A0077D">
        <w:rPr>
          <w:rFonts w:hint="eastAsia"/>
          <w:u w:val="none"/>
          <w:rtl/>
        </w:rPr>
        <w:t>הוצאות</w:t>
      </w:r>
      <w:r w:rsidRPr="00A0077D">
        <w:rPr>
          <w:u w:val="none"/>
        </w:rPr>
        <w:t xml:space="preserve"> </w:t>
      </w:r>
      <w:r w:rsidRPr="00A0077D">
        <w:rPr>
          <w:rFonts w:hint="eastAsia"/>
          <w:u w:val="none"/>
          <w:rtl/>
        </w:rPr>
        <w:t>ושכ</w:t>
      </w:r>
      <w:r w:rsidRPr="00A0077D">
        <w:rPr>
          <w:u w:val="none"/>
        </w:rPr>
        <w:t>"</w:t>
      </w:r>
      <w:r w:rsidRPr="00A0077D">
        <w:rPr>
          <w:rFonts w:hint="eastAsia"/>
          <w:u w:val="none"/>
          <w:rtl/>
        </w:rPr>
        <w:t>ט</w:t>
      </w:r>
      <w:r w:rsidRPr="00A0077D">
        <w:rPr>
          <w:u w:val="none"/>
        </w:rPr>
        <w:t xml:space="preserve"> </w:t>
      </w:r>
      <w:r w:rsidRPr="00A0077D">
        <w:rPr>
          <w:rFonts w:hint="eastAsia"/>
          <w:u w:val="none"/>
          <w:rtl/>
        </w:rPr>
        <w:t>עו</w:t>
      </w:r>
      <w:r w:rsidRPr="00A0077D">
        <w:rPr>
          <w:u w:val="none"/>
        </w:rPr>
        <w:t>"</w:t>
      </w:r>
      <w:r w:rsidRPr="00A0077D">
        <w:rPr>
          <w:rFonts w:hint="eastAsia"/>
          <w:u w:val="none"/>
          <w:rtl/>
        </w:rPr>
        <w:t>ד</w:t>
      </w:r>
      <w:r w:rsidRPr="00A0077D">
        <w:rPr>
          <w:u w:val="none"/>
        </w:rPr>
        <w:t>.</w:t>
      </w:r>
    </w:p>
    <w:p w:rsidR="00810AF4" w:rsidRPr="00A0077D" w:rsidRDefault="00810AF4" w:rsidP="00117485">
      <w:pPr>
        <w:spacing w:line="360" w:lineRule="auto"/>
        <w:ind w:left="360"/>
        <w:jc w:val="both"/>
        <w:rPr>
          <w:u w:val="none"/>
        </w:rPr>
      </w:pPr>
      <w:r w:rsidRPr="00A0077D">
        <w:rPr>
          <w:rFonts w:hint="eastAsia"/>
          <w:u w:val="none"/>
          <w:rtl/>
        </w:rPr>
        <w:t>ו</w:t>
      </w:r>
      <w:r w:rsidRPr="00A0077D">
        <w:rPr>
          <w:u w:val="none"/>
          <w:rtl/>
        </w:rPr>
        <w:t xml:space="preserve">. </w:t>
      </w:r>
      <w:r w:rsidRPr="00A0077D">
        <w:rPr>
          <w:rFonts w:hint="eastAsia"/>
          <w:u w:val="none"/>
          <w:rtl/>
        </w:rPr>
        <w:t>היועץ</w:t>
      </w:r>
      <w:r w:rsidRPr="00A0077D">
        <w:rPr>
          <w:u w:val="none"/>
        </w:rPr>
        <w:t xml:space="preserve"> </w:t>
      </w:r>
      <w:r w:rsidRPr="00A0077D">
        <w:rPr>
          <w:rFonts w:hint="eastAsia"/>
          <w:u w:val="none"/>
          <w:rtl/>
        </w:rPr>
        <w:t>ימסור</w:t>
      </w:r>
      <w:r w:rsidRPr="00A0077D">
        <w:rPr>
          <w:u w:val="none"/>
        </w:rPr>
        <w:t xml:space="preserve"> </w:t>
      </w:r>
      <w:r w:rsidRPr="00A0077D">
        <w:rPr>
          <w:rFonts w:hint="eastAsia"/>
          <w:u w:val="none"/>
          <w:rtl/>
        </w:rPr>
        <w:t>לידי</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החומר</w:t>
      </w:r>
      <w:r w:rsidRPr="00A0077D">
        <w:rPr>
          <w:u w:val="none"/>
        </w:rPr>
        <w:t xml:space="preserve"> </w:t>
      </w:r>
      <w:r w:rsidRPr="00A0077D">
        <w:rPr>
          <w:rFonts w:hint="eastAsia"/>
          <w:u w:val="none"/>
          <w:rtl/>
        </w:rPr>
        <w:t>שיוכן</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ידו</w:t>
      </w:r>
      <w:r w:rsidRPr="00A0077D">
        <w:rPr>
          <w:u w:val="none"/>
        </w:rPr>
        <w:t xml:space="preserve"> </w:t>
      </w:r>
      <w:r w:rsidRPr="00A0077D">
        <w:rPr>
          <w:rFonts w:hint="eastAsia"/>
          <w:u w:val="none"/>
          <w:rtl/>
        </w:rPr>
        <w:t>במסגרת</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w:t>
      </w:r>
    </w:p>
    <w:p w:rsidR="00810AF4" w:rsidRPr="00A0077D" w:rsidRDefault="00810AF4" w:rsidP="00117485">
      <w:pPr>
        <w:spacing w:line="360" w:lineRule="auto"/>
        <w:ind w:left="360"/>
        <w:jc w:val="both"/>
        <w:rPr>
          <w:u w:val="none"/>
        </w:rPr>
      </w:pPr>
      <w:r w:rsidRPr="00A0077D">
        <w:rPr>
          <w:rFonts w:hint="eastAsia"/>
          <w:u w:val="none"/>
          <w:rtl/>
        </w:rPr>
        <w:t>ז</w:t>
      </w:r>
      <w:r w:rsidRPr="00A0077D">
        <w:rPr>
          <w:u w:val="none"/>
          <w:rtl/>
        </w:rPr>
        <w:t xml:space="preserve">. </w:t>
      </w:r>
      <w:r w:rsidRPr="00A0077D">
        <w:rPr>
          <w:rFonts w:hint="eastAsia"/>
          <w:u w:val="none"/>
          <w:rtl/>
        </w:rPr>
        <w:t>מודגש</w:t>
      </w:r>
      <w:r w:rsidRPr="00A0077D">
        <w:rPr>
          <w:u w:val="none"/>
        </w:rPr>
        <w:t xml:space="preserve"> </w:t>
      </w:r>
      <w:r w:rsidRPr="00A0077D">
        <w:rPr>
          <w:rFonts w:hint="eastAsia"/>
          <w:u w:val="none"/>
          <w:rtl/>
        </w:rPr>
        <w:t>בזה</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החומר</w:t>
      </w:r>
      <w:r w:rsidRPr="00A0077D">
        <w:rPr>
          <w:u w:val="none"/>
        </w:rPr>
        <w:t xml:space="preserve"> </w:t>
      </w:r>
      <w:r w:rsidRPr="00A0077D">
        <w:rPr>
          <w:rFonts w:hint="eastAsia"/>
          <w:u w:val="none"/>
          <w:rtl/>
        </w:rPr>
        <w:t>האמור</w:t>
      </w:r>
      <w:r w:rsidRPr="00A0077D">
        <w:rPr>
          <w:u w:val="none"/>
        </w:rPr>
        <w:t xml:space="preserve"> </w:t>
      </w:r>
      <w:r w:rsidRPr="00A0077D">
        <w:rPr>
          <w:rFonts w:hint="eastAsia"/>
          <w:u w:val="none"/>
          <w:rtl/>
        </w:rPr>
        <w:t>וכל</w:t>
      </w:r>
      <w:r w:rsidRPr="00A0077D">
        <w:rPr>
          <w:u w:val="none"/>
        </w:rPr>
        <w:t xml:space="preserve"> </w:t>
      </w:r>
      <w:r w:rsidRPr="00A0077D">
        <w:rPr>
          <w:rFonts w:hint="eastAsia"/>
          <w:u w:val="none"/>
          <w:rtl/>
        </w:rPr>
        <w:t>עותק</w:t>
      </w:r>
      <w:r w:rsidRPr="00A0077D">
        <w:rPr>
          <w:u w:val="none"/>
        </w:rPr>
        <w:t xml:space="preserve"> </w:t>
      </w:r>
      <w:r w:rsidRPr="00A0077D">
        <w:rPr>
          <w:rFonts w:hint="eastAsia"/>
          <w:u w:val="none"/>
          <w:rtl/>
        </w:rPr>
        <w:t>ממנו</w:t>
      </w:r>
      <w:r w:rsidRPr="00A0077D">
        <w:rPr>
          <w:u w:val="none"/>
        </w:rPr>
        <w:t xml:space="preserve"> </w:t>
      </w:r>
      <w:r w:rsidRPr="00A0077D">
        <w:rPr>
          <w:rFonts w:hint="eastAsia"/>
          <w:u w:val="none"/>
          <w:rtl/>
        </w:rPr>
        <w:t>בין</w:t>
      </w:r>
      <w:r w:rsidRPr="00A0077D">
        <w:rPr>
          <w:u w:val="none"/>
        </w:rPr>
        <w:t xml:space="preserve"> </w:t>
      </w:r>
      <w:r w:rsidRPr="00A0077D">
        <w:rPr>
          <w:rFonts w:hint="eastAsia"/>
          <w:u w:val="none"/>
          <w:rtl/>
        </w:rPr>
        <w:t>אם</w:t>
      </w:r>
      <w:r w:rsidRPr="00A0077D">
        <w:rPr>
          <w:u w:val="none"/>
        </w:rPr>
        <w:t xml:space="preserve"> </w:t>
      </w:r>
      <w:r w:rsidRPr="00A0077D">
        <w:rPr>
          <w:rFonts w:hint="eastAsia"/>
          <w:u w:val="none"/>
          <w:rtl/>
        </w:rPr>
        <w:t>הוא</w:t>
      </w:r>
      <w:r w:rsidRPr="00A0077D">
        <w:rPr>
          <w:u w:val="none"/>
        </w:rPr>
        <w:t xml:space="preserve"> </w:t>
      </w:r>
      <w:r w:rsidRPr="00A0077D">
        <w:rPr>
          <w:rFonts w:hint="eastAsia"/>
          <w:u w:val="none"/>
          <w:rtl/>
        </w:rPr>
        <w:t>מודפס</w:t>
      </w:r>
      <w:r w:rsidRPr="00A0077D">
        <w:rPr>
          <w:u w:val="none"/>
        </w:rPr>
        <w:t xml:space="preserve"> </w:t>
      </w:r>
      <w:r w:rsidRPr="00A0077D">
        <w:rPr>
          <w:rFonts w:hint="eastAsia"/>
          <w:u w:val="none"/>
          <w:rtl/>
        </w:rPr>
        <w:t>או</w:t>
      </w:r>
      <w:r w:rsidRPr="00A0077D">
        <w:rPr>
          <w:u w:val="none"/>
        </w:rPr>
        <w:t xml:space="preserve"> </w:t>
      </w:r>
      <w:r w:rsidR="00006B0F">
        <w:rPr>
          <w:rFonts w:hint="cs"/>
          <w:u w:val="none"/>
          <w:rtl/>
        </w:rPr>
        <w:t>מצוי ע</w:t>
      </w:r>
      <w:r w:rsidRPr="00A0077D">
        <w:rPr>
          <w:rFonts w:hint="eastAsia"/>
          <w:u w:val="none"/>
          <w:rtl/>
        </w:rPr>
        <w:t>ל</w:t>
      </w:r>
      <w:r w:rsidRPr="00A0077D">
        <w:rPr>
          <w:u w:val="none"/>
        </w:rPr>
        <w:t xml:space="preserve"> </w:t>
      </w:r>
      <w:r w:rsidRPr="00A0077D">
        <w:rPr>
          <w:rFonts w:hint="eastAsia"/>
          <w:u w:val="none"/>
          <w:rtl/>
        </w:rPr>
        <w:t>מדיה</w:t>
      </w:r>
      <w:r w:rsidRPr="00A0077D">
        <w:rPr>
          <w:u w:val="none"/>
          <w:rtl/>
        </w:rPr>
        <w:t xml:space="preserve"> </w:t>
      </w:r>
      <w:r w:rsidRPr="00A0077D">
        <w:rPr>
          <w:rFonts w:hint="eastAsia"/>
          <w:u w:val="none"/>
          <w:rtl/>
        </w:rPr>
        <w:t>מגנטית</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בכל</w:t>
      </w:r>
      <w:r w:rsidRPr="00A0077D">
        <w:rPr>
          <w:u w:val="none"/>
        </w:rPr>
        <w:t xml:space="preserve"> </w:t>
      </w:r>
      <w:r w:rsidRPr="00A0077D">
        <w:rPr>
          <w:rFonts w:hint="eastAsia"/>
          <w:u w:val="none"/>
          <w:rtl/>
        </w:rPr>
        <w:t>צורה</w:t>
      </w:r>
      <w:r w:rsidRPr="00A0077D">
        <w:rPr>
          <w:u w:val="none"/>
        </w:rPr>
        <w:t xml:space="preserve"> </w:t>
      </w:r>
      <w:r w:rsidRPr="00A0077D">
        <w:rPr>
          <w:rFonts w:hint="eastAsia"/>
          <w:u w:val="none"/>
          <w:rtl/>
        </w:rPr>
        <w:t>אחרת</w:t>
      </w:r>
      <w:r w:rsidRPr="00A0077D">
        <w:rPr>
          <w:u w:val="none"/>
        </w:rPr>
        <w:t xml:space="preserve"> </w:t>
      </w:r>
      <w:r w:rsidRPr="00A0077D">
        <w:rPr>
          <w:rFonts w:hint="eastAsia"/>
          <w:u w:val="none"/>
          <w:rtl/>
        </w:rPr>
        <w:t>הוא</w:t>
      </w:r>
      <w:r w:rsidRPr="00A0077D">
        <w:rPr>
          <w:u w:val="none"/>
        </w:rPr>
        <w:t xml:space="preserve"> </w:t>
      </w:r>
      <w:r w:rsidRPr="00A0077D">
        <w:rPr>
          <w:rFonts w:hint="eastAsia"/>
          <w:u w:val="none"/>
          <w:rtl/>
        </w:rPr>
        <w:t>רכושו</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והיועץ</w:t>
      </w:r>
      <w:r w:rsidRPr="00A0077D">
        <w:rPr>
          <w:u w:val="none"/>
        </w:rPr>
        <w:t xml:space="preserve"> </w:t>
      </w:r>
      <w:r w:rsidRPr="00A0077D">
        <w:rPr>
          <w:rFonts w:hint="eastAsia"/>
          <w:u w:val="none"/>
          <w:rtl/>
        </w:rPr>
        <w:t>לא</w:t>
      </w:r>
      <w:r w:rsidRPr="00A0077D">
        <w:rPr>
          <w:u w:val="none"/>
        </w:rPr>
        <w:t xml:space="preserve"> </w:t>
      </w:r>
      <w:r w:rsidRPr="00A0077D">
        <w:rPr>
          <w:rFonts w:hint="eastAsia"/>
          <w:u w:val="none"/>
          <w:rtl/>
        </w:rPr>
        <w:t>יהיה</w:t>
      </w:r>
      <w:r w:rsidRPr="00A0077D">
        <w:rPr>
          <w:u w:val="none"/>
        </w:rPr>
        <w:t xml:space="preserve"> </w:t>
      </w:r>
      <w:r w:rsidRPr="00A0077D">
        <w:rPr>
          <w:rFonts w:hint="eastAsia"/>
          <w:u w:val="none"/>
          <w:rtl/>
        </w:rPr>
        <w:t>רשאי</w:t>
      </w:r>
      <w:r w:rsidRPr="00A0077D">
        <w:rPr>
          <w:u w:val="none"/>
        </w:rPr>
        <w:t xml:space="preserve"> </w:t>
      </w:r>
      <w:r w:rsidRPr="00A0077D">
        <w:rPr>
          <w:rFonts w:hint="eastAsia"/>
          <w:u w:val="none"/>
          <w:rtl/>
        </w:rPr>
        <w:t>לעכבו</w:t>
      </w:r>
      <w:r w:rsidRPr="00A0077D">
        <w:rPr>
          <w:u w:val="none"/>
          <w:rtl/>
        </w:rPr>
        <w:t xml:space="preserve"> </w:t>
      </w:r>
      <w:r w:rsidRPr="00A0077D">
        <w:rPr>
          <w:rFonts w:hint="eastAsia"/>
          <w:u w:val="none"/>
          <w:rtl/>
        </w:rPr>
        <w:t>תחת</w:t>
      </w:r>
      <w:r w:rsidRPr="00A0077D">
        <w:rPr>
          <w:u w:val="none"/>
        </w:rPr>
        <w:t xml:space="preserve"> </w:t>
      </w:r>
      <w:r w:rsidRPr="00A0077D">
        <w:rPr>
          <w:rFonts w:hint="eastAsia"/>
          <w:u w:val="none"/>
          <w:rtl/>
        </w:rPr>
        <w:t>ידו</w:t>
      </w:r>
      <w:r w:rsidRPr="00A0077D">
        <w:rPr>
          <w:u w:val="none"/>
        </w:rPr>
        <w:t xml:space="preserve"> </w:t>
      </w:r>
      <w:r w:rsidRPr="00A0077D">
        <w:rPr>
          <w:rFonts w:hint="eastAsia"/>
          <w:u w:val="none"/>
          <w:rtl/>
        </w:rPr>
        <w:t>גם</w:t>
      </w:r>
      <w:r w:rsidRPr="00A0077D">
        <w:rPr>
          <w:u w:val="none"/>
        </w:rPr>
        <w:t xml:space="preserve"> </w:t>
      </w:r>
      <w:r w:rsidRPr="00A0077D">
        <w:rPr>
          <w:rFonts w:hint="eastAsia"/>
          <w:u w:val="none"/>
          <w:rtl/>
        </w:rPr>
        <w:t>במידה</w:t>
      </w:r>
      <w:r w:rsidRPr="00A0077D">
        <w:rPr>
          <w:u w:val="none"/>
        </w:rPr>
        <w:t xml:space="preserve"> </w:t>
      </w:r>
      <w:r w:rsidRPr="00A0077D">
        <w:rPr>
          <w:rFonts w:hint="eastAsia"/>
          <w:u w:val="none"/>
          <w:rtl/>
        </w:rPr>
        <w:t>ויגיעו</w:t>
      </w:r>
      <w:r w:rsidRPr="00A0077D">
        <w:rPr>
          <w:u w:val="none"/>
        </w:rPr>
        <w:t xml:space="preserve"> </w:t>
      </w:r>
      <w:r w:rsidRPr="00A0077D">
        <w:rPr>
          <w:rFonts w:hint="eastAsia"/>
          <w:u w:val="none"/>
          <w:rtl/>
        </w:rPr>
        <w:t>לו</w:t>
      </w:r>
      <w:r w:rsidRPr="00A0077D">
        <w:rPr>
          <w:u w:val="none"/>
        </w:rPr>
        <w:t xml:space="preserve">, </w:t>
      </w:r>
      <w:r w:rsidRPr="00A0077D">
        <w:rPr>
          <w:rFonts w:hint="eastAsia"/>
          <w:u w:val="none"/>
          <w:rtl/>
        </w:rPr>
        <w:t>לטענתו</w:t>
      </w:r>
      <w:r w:rsidRPr="00A0077D">
        <w:rPr>
          <w:u w:val="none"/>
        </w:rPr>
        <w:t xml:space="preserve">, </w:t>
      </w:r>
      <w:r w:rsidRPr="00A0077D">
        <w:rPr>
          <w:rFonts w:hint="eastAsia"/>
          <w:u w:val="none"/>
          <w:rtl/>
        </w:rPr>
        <w:t>תשלומים</w:t>
      </w:r>
      <w:r w:rsidRPr="00A0077D">
        <w:rPr>
          <w:u w:val="none"/>
        </w:rPr>
        <w:t xml:space="preserve"> </w:t>
      </w:r>
      <w:r w:rsidRPr="00A0077D">
        <w:rPr>
          <w:rFonts w:hint="eastAsia"/>
          <w:u w:val="none"/>
          <w:rtl/>
        </w:rPr>
        <w:t>מאת</w:t>
      </w:r>
      <w:r w:rsidRPr="00A0077D">
        <w:rPr>
          <w:u w:val="none"/>
        </w:rPr>
        <w:t xml:space="preserve"> </w:t>
      </w:r>
      <w:r w:rsidRPr="00A0077D">
        <w:rPr>
          <w:rFonts w:hint="eastAsia"/>
          <w:u w:val="none"/>
          <w:rtl/>
        </w:rPr>
        <w:t>המשרד</w:t>
      </w:r>
      <w:r w:rsidRPr="00A0077D">
        <w:rPr>
          <w:u w:val="none"/>
        </w:rPr>
        <w:t>.</w:t>
      </w:r>
    </w:p>
    <w:p w:rsidR="00810AF4" w:rsidRPr="00A0077D" w:rsidRDefault="00810AF4" w:rsidP="00117485">
      <w:pPr>
        <w:spacing w:line="360" w:lineRule="auto"/>
        <w:ind w:left="360"/>
        <w:jc w:val="both"/>
        <w:rPr>
          <w:u w:val="none"/>
        </w:rPr>
      </w:pPr>
      <w:r w:rsidRPr="00A0077D">
        <w:rPr>
          <w:rFonts w:hint="eastAsia"/>
          <w:u w:val="none"/>
          <w:rtl/>
        </w:rPr>
        <w:lastRenderedPageBreak/>
        <w:t>ח</w:t>
      </w:r>
      <w:r w:rsidRPr="00A0077D">
        <w:rPr>
          <w:u w:val="none"/>
          <w:rtl/>
        </w:rPr>
        <w:t xml:space="preserve">. </w:t>
      </w:r>
      <w:r w:rsidRPr="00A0077D">
        <w:rPr>
          <w:rFonts w:hint="eastAsia"/>
          <w:u w:val="none"/>
          <w:rtl/>
        </w:rPr>
        <w:t>מבלי</w:t>
      </w:r>
      <w:r w:rsidRPr="00A0077D">
        <w:rPr>
          <w:u w:val="none"/>
        </w:rPr>
        <w:t xml:space="preserve"> </w:t>
      </w:r>
      <w:r w:rsidRPr="00A0077D">
        <w:rPr>
          <w:rFonts w:hint="eastAsia"/>
          <w:u w:val="none"/>
          <w:rtl/>
        </w:rPr>
        <w:t>לגרוע</w:t>
      </w:r>
      <w:r w:rsidRPr="00A0077D">
        <w:rPr>
          <w:u w:val="none"/>
        </w:rPr>
        <w:t xml:space="preserve"> </w:t>
      </w:r>
      <w:r w:rsidRPr="00A0077D">
        <w:rPr>
          <w:rFonts w:hint="eastAsia"/>
          <w:u w:val="none"/>
          <w:rtl/>
        </w:rPr>
        <w:t>מזכויות</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בהתאם</w:t>
      </w:r>
      <w:r w:rsidRPr="00A0077D">
        <w:rPr>
          <w:u w:val="none"/>
        </w:rPr>
        <w:t xml:space="preserve"> </w:t>
      </w:r>
      <w:r w:rsidRPr="00A0077D">
        <w:rPr>
          <w:rFonts w:hint="eastAsia"/>
          <w:u w:val="none"/>
          <w:rtl/>
        </w:rPr>
        <w:t>לאמור</w:t>
      </w:r>
      <w:r w:rsidRPr="00A0077D">
        <w:rPr>
          <w:u w:val="none"/>
        </w:rPr>
        <w:t xml:space="preserve"> </w:t>
      </w:r>
      <w:r w:rsidRPr="00A0077D">
        <w:rPr>
          <w:rFonts w:hint="eastAsia"/>
          <w:u w:val="none"/>
          <w:rtl/>
        </w:rPr>
        <w:t>בסעיף</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לעיל</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יהיה</w:t>
      </w:r>
      <w:r w:rsidRPr="00A0077D">
        <w:rPr>
          <w:u w:val="none"/>
        </w:rPr>
        <w:t xml:space="preserve"> </w:t>
      </w:r>
      <w:r w:rsidRPr="00A0077D">
        <w:rPr>
          <w:rFonts w:hint="eastAsia"/>
          <w:u w:val="none"/>
          <w:rtl/>
        </w:rPr>
        <w:t>רשאי</w:t>
      </w:r>
      <w:r w:rsidRPr="00A0077D">
        <w:rPr>
          <w:u w:val="none"/>
          <w:rtl/>
        </w:rPr>
        <w:t xml:space="preserve"> </w:t>
      </w:r>
      <w:r w:rsidRPr="00A0077D">
        <w:rPr>
          <w:rFonts w:hint="eastAsia"/>
          <w:u w:val="none"/>
          <w:rtl/>
        </w:rPr>
        <w:t>לדרוש</w:t>
      </w:r>
      <w:r w:rsidRPr="00A0077D">
        <w:rPr>
          <w:u w:val="none"/>
        </w:rPr>
        <w:t xml:space="preserve"> </w:t>
      </w:r>
      <w:r w:rsidRPr="00A0077D">
        <w:rPr>
          <w:rFonts w:hint="eastAsia"/>
          <w:u w:val="none"/>
          <w:rtl/>
        </w:rPr>
        <w:t>ולקבל</w:t>
      </w:r>
      <w:r w:rsidRPr="00A0077D">
        <w:rPr>
          <w:u w:val="none"/>
        </w:rPr>
        <w:t xml:space="preserve"> </w:t>
      </w:r>
      <w:r w:rsidRPr="00A0077D">
        <w:rPr>
          <w:rFonts w:hint="eastAsia"/>
          <w:u w:val="none"/>
          <w:rtl/>
        </w:rPr>
        <w:t>מן</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בתקופת</w:t>
      </w:r>
      <w:r w:rsidRPr="00A0077D">
        <w:rPr>
          <w:u w:val="none"/>
        </w:rPr>
        <w:t xml:space="preserve"> </w:t>
      </w:r>
      <w:r w:rsidRPr="00A0077D">
        <w:rPr>
          <w:rFonts w:hint="eastAsia"/>
          <w:u w:val="none"/>
          <w:rtl/>
        </w:rPr>
        <w:t>ההתקשרות</w:t>
      </w:r>
      <w:r w:rsidRPr="00A0077D">
        <w:rPr>
          <w:u w:val="none"/>
        </w:rPr>
        <w:t xml:space="preserve"> </w:t>
      </w:r>
      <w:r w:rsidRPr="00A0077D">
        <w:rPr>
          <w:rFonts w:hint="eastAsia"/>
          <w:u w:val="none"/>
          <w:rtl/>
        </w:rPr>
        <w:t>ותוך</w:t>
      </w:r>
      <w:r w:rsidRPr="00A0077D">
        <w:rPr>
          <w:u w:val="none"/>
        </w:rPr>
        <w:t xml:space="preserve"> </w:t>
      </w:r>
      <w:r w:rsidRPr="00A0077D">
        <w:rPr>
          <w:rFonts w:hint="eastAsia"/>
          <w:u w:val="none"/>
          <w:rtl/>
        </w:rPr>
        <w:t>שנה</w:t>
      </w:r>
      <w:r w:rsidRPr="00A0077D">
        <w:rPr>
          <w:u w:val="none"/>
        </w:rPr>
        <w:t xml:space="preserve"> </w:t>
      </w:r>
      <w:r w:rsidRPr="00A0077D">
        <w:rPr>
          <w:rFonts w:hint="eastAsia"/>
          <w:u w:val="none"/>
          <w:rtl/>
        </w:rPr>
        <w:t>לאחר</w:t>
      </w:r>
      <w:r w:rsidRPr="00A0077D">
        <w:rPr>
          <w:u w:val="none"/>
        </w:rPr>
        <w:t xml:space="preserve"> </w:t>
      </w:r>
      <w:r w:rsidRPr="00A0077D">
        <w:rPr>
          <w:rFonts w:hint="eastAsia"/>
          <w:u w:val="none"/>
          <w:rtl/>
        </w:rPr>
        <w:t>מכן</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מידע</w:t>
      </w:r>
      <w:r w:rsidRPr="00A0077D">
        <w:rPr>
          <w:u w:val="none"/>
        </w:rPr>
        <w:t xml:space="preserve"> </w:t>
      </w:r>
      <w:r w:rsidRPr="00A0077D">
        <w:rPr>
          <w:rFonts w:hint="eastAsia"/>
          <w:u w:val="none"/>
          <w:rtl/>
        </w:rPr>
        <w:t>הקשור</w:t>
      </w:r>
      <w:r w:rsidRPr="00A0077D">
        <w:rPr>
          <w:u w:val="none"/>
          <w:rtl/>
        </w:rPr>
        <w:t xml:space="preserve"> </w:t>
      </w:r>
      <w:r w:rsidRPr="00A0077D">
        <w:rPr>
          <w:rFonts w:hint="eastAsia"/>
          <w:u w:val="none"/>
          <w:rtl/>
        </w:rPr>
        <w:t>בביצוע</w:t>
      </w:r>
      <w:r w:rsidRPr="00A0077D">
        <w:rPr>
          <w:u w:val="none"/>
        </w:rPr>
        <w:t xml:space="preserve"> </w:t>
      </w:r>
      <w:r w:rsidRPr="00A0077D">
        <w:rPr>
          <w:rFonts w:hint="eastAsia"/>
          <w:u w:val="none"/>
          <w:rtl/>
        </w:rPr>
        <w:t>השירותים</w:t>
      </w:r>
      <w:r w:rsidRPr="00A0077D">
        <w:rPr>
          <w:u w:val="none"/>
        </w:rPr>
        <w:t>.</w:t>
      </w:r>
    </w:p>
    <w:p w:rsidR="00810AF4" w:rsidRPr="00A0077D" w:rsidRDefault="00FF30C4" w:rsidP="00117485">
      <w:pPr>
        <w:spacing w:line="360" w:lineRule="auto"/>
        <w:ind w:left="360"/>
        <w:jc w:val="both"/>
        <w:rPr>
          <w:u w:val="none"/>
        </w:rPr>
      </w:pPr>
      <w:r>
        <w:rPr>
          <w:rFonts w:hint="cs"/>
          <w:u w:val="none"/>
          <w:rtl/>
        </w:rPr>
        <w:t>ט</w:t>
      </w:r>
      <w:r w:rsidR="00810AF4" w:rsidRPr="00A0077D">
        <w:rPr>
          <w:u w:val="none"/>
          <w:rtl/>
        </w:rPr>
        <w:t xml:space="preserve">. </w:t>
      </w:r>
      <w:r w:rsidR="00810AF4" w:rsidRPr="00A0077D">
        <w:rPr>
          <w:rFonts w:hint="eastAsia"/>
          <w:u w:val="none"/>
          <w:rtl/>
        </w:rPr>
        <w:t>מוסכם</w:t>
      </w:r>
      <w:r w:rsidR="00810AF4" w:rsidRPr="00A0077D">
        <w:rPr>
          <w:u w:val="none"/>
        </w:rPr>
        <w:t xml:space="preserve"> </w:t>
      </w:r>
      <w:r w:rsidR="00810AF4" w:rsidRPr="00A0077D">
        <w:rPr>
          <w:rFonts w:hint="eastAsia"/>
          <w:u w:val="none"/>
          <w:rtl/>
        </w:rPr>
        <w:t>ומוצהר</w:t>
      </w:r>
      <w:r w:rsidR="00810AF4" w:rsidRPr="00A0077D">
        <w:rPr>
          <w:u w:val="none"/>
        </w:rPr>
        <w:t xml:space="preserve"> </w:t>
      </w:r>
      <w:r w:rsidR="00810AF4" w:rsidRPr="00A0077D">
        <w:rPr>
          <w:rFonts w:hint="eastAsia"/>
          <w:u w:val="none"/>
          <w:rtl/>
        </w:rPr>
        <w:t>כי</w:t>
      </w:r>
      <w:r w:rsidR="00810AF4" w:rsidRPr="00A0077D">
        <w:rPr>
          <w:u w:val="none"/>
        </w:rPr>
        <w:t xml:space="preserve"> </w:t>
      </w:r>
      <w:r w:rsidR="00810AF4" w:rsidRPr="00A0077D">
        <w:rPr>
          <w:rFonts w:hint="eastAsia"/>
          <w:u w:val="none"/>
          <w:rtl/>
        </w:rPr>
        <w:t>ההתחייבויות</w:t>
      </w:r>
      <w:r w:rsidR="00810AF4" w:rsidRPr="00A0077D">
        <w:rPr>
          <w:u w:val="none"/>
        </w:rPr>
        <w:t xml:space="preserve"> </w:t>
      </w:r>
      <w:r w:rsidR="00810AF4" w:rsidRPr="00A0077D">
        <w:rPr>
          <w:rFonts w:hint="eastAsia"/>
          <w:u w:val="none"/>
          <w:rtl/>
        </w:rPr>
        <w:t>שבסעיף</w:t>
      </w:r>
      <w:r w:rsidR="00810AF4" w:rsidRPr="00A0077D">
        <w:rPr>
          <w:u w:val="none"/>
        </w:rPr>
        <w:t xml:space="preserve"> </w:t>
      </w:r>
      <w:r w:rsidR="00810AF4" w:rsidRPr="00A0077D">
        <w:rPr>
          <w:rFonts w:hint="eastAsia"/>
          <w:u w:val="none"/>
          <w:rtl/>
        </w:rPr>
        <w:t>זה</w:t>
      </w:r>
      <w:r w:rsidR="00810AF4" w:rsidRPr="00A0077D">
        <w:rPr>
          <w:u w:val="none"/>
        </w:rPr>
        <w:t xml:space="preserve"> </w:t>
      </w:r>
      <w:r w:rsidR="00810AF4" w:rsidRPr="00A0077D">
        <w:rPr>
          <w:rFonts w:hint="eastAsia"/>
          <w:u w:val="none"/>
          <w:rtl/>
        </w:rPr>
        <w:t>אינן</w:t>
      </w:r>
      <w:r w:rsidR="00810AF4" w:rsidRPr="00A0077D">
        <w:rPr>
          <w:u w:val="none"/>
        </w:rPr>
        <w:t xml:space="preserve"> </w:t>
      </w:r>
      <w:r w:rsidR="00810AF4" w:rsidRPr="00A0077D">
        <w:rPr>
          <w:rFonts w:hint="eastAsia"/>
          <w:u w:val="none"/>
          <w:rtl/>
        </w:rPr>
        <w:t>מוגבלות</w:t>
      </w:r>
      <w:r w:rsidR="00810AF4" w:rsidRPr="00A0077D">
        <w:rPr>
          <w:u w:val="none"/>
        </w:rPr>
        <w:t xml:space="preserve"> </w:t>
      </w:r>
      <w:r w:rsidR="00810AF4" w:rsidRPr="00A0077D">
        <w:rPr>
          <w:rFonts w:hint="eastAsia"/>
          <w:u w:val="none"/>
          <w:rtl/>
        </w:rPr>
        <w:t>בזמן</w:t>
      </w:r>
      <w:r w:rsidR="00810AF4" w:rsidRPr="00A0077D">
        <w:rPr>
          <w:u w:val="none"/>
        </w:rPr>
        <w:t xml:space="preserve"> </w:t>
      </w:r>
      <w:r w:rsidR="00810AF4" w:rsidRPr="00A0077D">
        <w:rPr>
          <w:rFonts w:hint="eastAsia"/>
          <w:u w:val="none"/>
          <w:rtl/>
        </w:rPr>
        <w:t>ואף</w:t>
      </w:r>
      <w:r w:rsidR="00810AF4" w:rsidRPr="00A0077D">
        <w:rPr>
          <w:u w:val="none"/>
          <w:rtl/>
        </w:rPr>
        <w:t xml:space="preserve"> </w:t>
      </w:r>
      <w:r w:rsidR="00810AF4" w:rsidRPr="00A0077D">
        <w:rPr>
          <w:rFonts w:hint="eastAsia"/>
          <w:u w:val="none"/>
          <w:rtl/>
        </w:rPr>
        <w:t>יעמדו</w:t>
      </w:r>
      <w:r w:rsidR="00810AF4" w:rsidRPr="00A0077D">
        <w:rPr>
          <w:u w:val="none"/>
        </w:rPr>
        <w:t xml:space="preserve"> </w:t>
      </w:r>
      <w:r w:rsidR="00810AF4" w:rsidRPr="00A0077D">
        <w:rPr>
          <w:rFonts w:hint="eastAsia"/>
          <w:u w:val="none"/>
          <w:rtl/>
        </w:rPr>
        <w:t>בתוקפן</w:t>
      </w:r>
      <w:r w:rsidR="00810AF4" w:rsidRPr="00A0077D">
        <w:rPr>
          <w:u w:val="none"/>
        </w:rPr>
        <w:t xml:space="preserve"> </w:t>
      </w:r>
      <w:r w:rsidR="00810AF4" w:rsidRPr="00A0077D">
        <w:rPr>
          <w:rFonts w:hint="eastAsia"/>
          <w:u w:val="none"/>
          <w:rtl/>
        </w:rPr>
        <w:t>במקרה</w:t>
      </w:r>
      <w:r w:rsidR="00810AF4" w:rsidRPr="00A0077D">
        <w:rPr>
          <w:u w:val="none"/>
        </w:rPr>
        <w:t xml:space="preserve"> </w:t>
      </w:r>
      <w:r w:rsidR="00810AF4" w:rsidRPr="00A0077D">
        <w:rPr>
          <w:rFonts w:hint="eastAsia"/>
          <w:u w:val="none"/>
          <w:rtl/>
        </w:rPr>
        <w:t>של</w:t>
      </w:r>
      <w:r w:rsidR="00810AF4" w:rsidRPr="00A0077D">
        <w:rPr>
          <w:u w:val="none"/>
        </w:rPr>
        <w:t xml:space="preserve"> </w:t>
      </w:r>
      <w:r w:rsidR="00810AF4" w:rsidRPr="00A0077D">
        <w:rPr>
          <w:rFonts w:hint="eastAsia"/>
          <w:u w:val="none"/>
          <w:rtl/>
        </w:rPr>
        <w:t>ביטול</w:t>
      </w:r>
      <w:r w:rsidR="00810AF4" w:rsidRPr="00A0077D">
        <w:rPr>
          <w:u w:val="none"/>
        </w:rPr>
        <w:t xml:space="preserve"> </w:t>
      </w:r>
      <w:r w:rsidR="00810AF4" w:rsidRPr="00A0077D">
        <w:rPr>
          <w:rFonts w:hint="eastAsia"/>
          <w:u w:val="none"/>
          <w:rtl/>
        </w:rPr>
        <w:t>הסכם</w:t>
      </w:r>
      <w:r w:rsidR="00810AF4" w:rsidRPr="00A0077D">
        <w:rPr>
          <w:u w:val="none"/>
        </w:rPr>
        <w:t xml:space="preserve"> </w:t>
      </w:r>
      <w:r w:rsidR="00810AF4" w:rsidRPr="00A0077D">
        <w:rPr>
          <w:rFonts w:hint="eastAsia"/>
          <w:u w:val="none"/>
          <w:rtl/>
        </w:rPr>
        <w:t>זה</w:t>
      </w:r>
      <w:r w:rsidR="00810AF4" w:rsidRPr="00A0077D">
        <w:rPr>
          <w:u w:val="none"/>
        </w:rPr>
        <w:t xml:space="preserve">, </w:t>
      </w:r>
      <w:r w:rsidR="00810AF4" w:rsidRPr="00A0077D">
        <w:rPr>
          <w:rFonts w:hint="eastAsia"/>
          <w:u w:val="none"/>
          <w:rtl/>
        </w:rPr>
        <w:t>על</w:t>
      </w:r>
      <w:r w:rsidR="00810AF4" w:rsidRPr="00A0077D">
        <w:rPr>
          <w:u w:val="none"/>
        </w:rPr>
        <w:t xml:space="preserve"> </w:t>
      </w:r>
      <w:r w:rsidR="00810AF4" w:rsidRPr="00A0077D">
        <w:rPr>
          <w:rFonts w:hint="eastAsia"/>
          <w:u w:val="none"/>
          <w:rtl/>
        </w:rPr>
        <w:t>ידי</w:t>
      </w:r>
      <w:r w:rsidR="00810AF4" w:rsidRPr="00A0077D">
        <w:rPr>
          <w:u w:val="none"/>
        </w:rPr>
        <w:t xml:space="preserve"> </w:t>
      </w:r>
      <w:r w:rsidR="00810AF4" w:rsidRPr="00A0077D">
        <w:rPr>
          <w:rFonts w:hint="eastAsia"/>
          <w:u w:val="none"/>
          <w:rtl/>
        </w:rPr>
        <w:t>מי</w:t>
      </w:r>
      <w:r w:rsidR="00810AF4" w:rsidRPr="00A0077D">
        <w:rPr>
          <w:u w:val="none"/>
        </w:rPr>
        <w:t xml:space="preserve"> </w:t>
      </w:r>
      <w:r w:rsidR="00810AF4" w:rsidRPr="00A0077D">
        <w:rPr>
          <w:rFonts w:hint="eastAsia"/>
          <w:u w:val="none"/>
          <w:rtl/>
        </w:rPr>
        <w:t>מהצדדים</w:t>
      </w:r>
      <w:r w:rsidR="00810AF4" w:rsidRPr="00A0077D">
        <w:rPr>
          <w:u w:val="none"/>
        </w:rPr>
        <w:t xml:space="preserve"> </w:t>
      </w:r>
      <w:r w:rsidR="00810AF4" w:rsidRPr="00A0077D">
        <w:rPr>
          <w:rFonts w:hint="eastAsia"/>
          <w:u w:val="none"/>
          <w:rtl/>
        </w:rPr>
        <w:t>מסיבה</w:t>
      </w:r>
      <w:r w:rsidR="00810AF4" w:rsidRPr="00A0077D">
        <w:rPr>
          <w:u w:val="none"/>
          <w:rtl/>
        </w:rPr>
        <w:t xml:space="preserve"> </w:t>
      </w:r>
      <w:r w:rsidR="00810AF4" w:rsidRPr="00A0077D">
        <w:rPr>
          <w:rFonts w:hint="eastAsia"/>
          <w:u w:val="none"/>
          <w:rtl/>
        </w:rPr>
        <w:t>כלשהיא</w:t>
      </w:r>
      <w:r w:rsidR="00810AF4" w:rsidRPr="00A0077D">
        <w:rPr>
          <w:u w:val="none"/>
        </w:rPr>
        <w:t>.</w:t>
      </w:r>
    </w:p>
    <w:p w:rsidR="00810AF4" w:rsidRPr="001516EB" w:rsidRDefault="00810AF4" w:rsidP="00117485">
      <w:pPr>
        <w:autoSpaceDE w:val="0"/>
        <w:autoSpaceDN w:val="0"/>
        <w:adjustRightInd w:val="0"/>
        <w:spacing w:line="276" w:lineRule="auto"/>
        <w:ind w:left="360"/>
        <w:jc w:val="both"/>
        <w:rPr>
          <w:rFonts w:ascii="David" w:eastAsiaTheme="majorEastAsia" w:hAnsiTheme="majorHAnsi"/>
          <w:noProof w:val="0"/>
          <w:lang w:eastAsia="en-US" w:bidi="en-US"/>
        </w:rPr>
      </w:pPr>
    </w:p>
    <w:p w:rsidR="00810AF4" w:rsidRDefault="00810AF4" w:rsidP="00CF22C1">
      <w:pPr>
        <w:autoSpaceDE w:val="0"/>
        <w:autoSpaceDN w:val="0"/>
        <w:adjustRightInd w:val="0"/>
        <w:spacing w:line="276" w:lineRule="auto"/>
        <w:ind w:left="360"/>
        <w:jc w:val="center"/>
        <w:rPr>
          <w:rFonts w:ascii="David,Bold"/>
          <w:b/>
          <w:bCs/>
          <w:rtl/>
        </w:rPr>
      </w:pPr>
      <w:r w:rsidRPr="001516EB">
        <w:rPr>
          <w:rFonts w:ascii="David,Bold" w:hint="eastAsia"/>
          <w:b/>
          <w:bCs/>
          <w:rtl/>
        </w:rPr>
        <w:t>סעיף</w:t>
      </w:r>
      <w:r w:rsidRPr="001516EB">
        <w:rPr>
          <w:rFonts w:ascii="David,Bold"/>
          <w:b/>
          <w:bCs/>
        </w:rPr>
        <w:t xml:space="preserve"> </w:t>
      </w:r>
      <w:r w:rsidRPr="001516EB">
        <w:rPr>
          <w:rFonts w:ascii="David,Bold" w:hint="eastAsia"/>
          <w:b/>
          <w:bCs/>
          <w:rtl/>
        </w:rPr>
        <w:t>זה</w:t>
      </w:r>
      <w:r w:rsidRPr="001516EB">
        <w:rPr>
          <w:rFonts w:ascii="David,Bold"/>
          <w:b/>
          <w:bCs/>
        </w:rPr>
        <w:t xml:space="preserve"> </w:t>
      </w:r>
      <w:r w:rsidRPr="001516EB">
        <w:rPr>
          <w:rFonts w:ascii="David,Bold" w:hint="eastAsia"/>
          <w:b/>
          <w:bCs/>
          <w:rtl/>
        </w:rPr>
        <w:t>הינו</w:t>
      </w:r>
      <w:r w:rsidRPr="001516EB">
        <w:rPr>
          <w:rFonts w:ascii="David,Bold"/>
          <w:b/>
          <w:bCs/>
        </w:rPr>
        <w:t xml:space="preserve"> </w:t>
      </w:r>
      <w:r w:rsidRPr="001516EB">
        <w:rPr>
          <w:rFonts w:ascii="David,Bold" w:hint="eastAsia"/>
          <w:b/>
          <w:bCs/>
          <w:rtl/>
        </w:rPr>
        <w:t>מעיקרי</w:t>
      </w:r>
      <w:r w:rsidRPr="001516EB">
        <w:rPr>
          <w:rFonts w:ascii="David,Bold"/>
          <w:b/>
          <w:bCs/>
        </w:rPr>
        <w:t xml:space="preserve"> </w:t>
      </w:r>
      <w:r w:rsidRPr="001516EB">
        <w:rPr>
          <w:rFonts w:ascii="David,Bold" w:hint="eastAsia"/>
          <w:b/>
          <w:bCs/>
          <w:rtl/>
        </w:rPr>
        <w:t>ההתקשרות</w:t>
      </w:r>
      <w:r w:rsidRPr="001516EB">
        <w:rPr>
          <w:rFonts w:ascii="David,Bold"/>
          <w:b/>
          <w:bCs/>
        </w:rPr>
        <w:t xml:space="preserve">, </w:t>
      </w:r>
      <w:r w:rsidRPr="001516EB">
        <w:rPr>
          <w:rFonts w:ascii="David,Bold" w:hint="eastAsia"/>
          <w:b/>
          <w:bCs/>
          <w:rtl/>
        </w:rPr>
        <w:t>והפרתו</w:t>
      </w:r>
      <w:r w:rsidRPr="001516EB">
        <w:rPr>
          <w:rFonts w:ascii="David,Bold"/>
          <w:b/>
          <w:bCs/>
        </w:rPr>
        <w:t xml:space="preserve"> </w:t>
      </w:r>
      <w:r w:rsidRPr="001516EB">
        <w:rPr>
          <w:rFonts w:ascii="David,Bold" w:hint="eastAsia"/>
          <w:b/>
          <w:bCs/>
          <w:rtl/>
        </w:rPr>
        <w:t>תחשב</w:t>
      </w:r>
      <w:r w:rsidRPr="001516EB">
        <w:rPr>
          <w:rFonts w:ascii="David,Bold"/>
          <w:b/>
          <w:bCs/>
        </w:rPr>
        <w:t xml:space="preserve"> </w:t>
      </w:r>
      <w:r w:rsidRPr="001516EB">
        <w:rPr>
          <w:rFonts w:ascii="David,Bold" w:hint="eastAsia"/>
          <w:b/>
          <w:bCs/>
          <w:rtl/>
        </w:rPr>
        <w:t>כהפרה</w:t>
      </w:r>
      <w:r w:rsidRPr="001516EB">
        <w:rPr>
          <w:rFonts w:ascii="David,Bold"/>
          <w:b/>
          <w:bCs/>
        </w:rPr>
        <w:t xml:space="preserve"> </w:t>
      </w:r>
      <w:r w:rsidRPr="001516EB">
        <w:rPr>
          <w:rFonts w:ascii="David,Bold" w:hint="eastAsia"/>
          <w:b/>
          <w:bCs/>
          <w:rtl/>
        </w:rPr>
        <w:t>יסודית</w:t>
      </w:r>
      <w:r w:rsidRPr="001516EB">
        <w:rPr>
          <w:rFonts w:ascii="David,Bold"/>
          <w:b/>
          <w:bCs/>
        </w:rPr>
        <w:t xml:space="preserve"> </w:t>
      </w:r>
      <w:r w:rsidRPr="001516EB">
        <w:rPr>
          <w:rFonts w:ascii="David,Bold" w:hint="eastAsia"/>
          <w:b/>
          <w:bCs/>
          <w:rtl/>
        </w:rPr>
        <w:t>של</w:t>
      </w:r>
      <w:r w:rsidRPr="001516EB">
        <w:rPr>
          <w:rFonts w:asciiTheme="minorHAnsi" w:hAnsiTheme="minorHAnsi"/>
          <w:b/>
          <w:bCs/>
        </w:rPr>
        <w:t xml:space="preserve"> </w:t>
      </w:r>
      <w:r w:rsidRPr="001516EB">
        <w:rPr>
          <w:rFonts w:ascii="David,Bold" w:hint="eastAsia"/>
          <w:b/>
          <w:bCs/>
          <w:rtl/>
        </w:rPr>
        <w:t>ההסכם</w:t>
      </w:r>
    </w:p>
    <w:p w:rsidR="00CF22C1" w:rsidRPr="001516EB" w:rsidRDefault="00CF22C1" w:rsidP="00CF22C1">
      <w:pPr>
        <w:autoSpaceDE w:val="0"/>
        <w:autoSpaceDN w:val="0"/>
        <w:adjustRightInd w:val="0"/>
        <w:spacing w:line="276" w:lineRule="auto"/>
        <w:ind w:left="360"/>
        <w:jc w:val="center"/>
        <w:rPr>
          <w:rFonts w:ascii="David"/>
        </w:rPr>
      </w:pPr>
    </w:p>
    <w:p w:rsidR="00810AF4" w:rsidRPr="001516EB" w:rsidRDefault="00810AF4" w:rsidP="00810AF4">
      <w:pPr>
        <w:autoSpaceDE w:val="0"/>
        <w:autoSpaceDN w:val="0"/>
        <w:adjustRightInd w:val="0"/>
        <w:spacing w:line="276" w:lineRule="auto"/>
        <w:ind w:right="-1134"/>
        <w:jc w:val="both"/>
        <w:rPr>
          <w:rFonts w:ascii="David"/>
          <w:b/>
          <w:bCs/>
          <w:rtl/>
        </w:rPr>
      </w:pPr>
    </w:p>
    <w:p w:rsidR="00810AF4" w:rsidRPr="001516EB" w:rsidRDefault="00810AF4" w:rsidP="00810AF4">
      <w:pPr>
        <w:autoSpaceDE w:val="0"/>
        <w:autoSpaceDN w:val="0"/>
        <w:adjustRightInd w:val="0"/>
        <w:spacing w:line="276" w:lineRule="auto"/>
        <w:jc w:val="both"/>
        <w:rPr>
          <w:rFonts w:ascii="David"/>
          <w:b/>
          <w:bCs/>
          <w:rtl/>
        </w:rPr>
      </w:pPr>
    </w:p>
    <w:p w:rsidR="00810AF4" w:rsidRPr="001516EB" w:rsidRDefault="00810AF4" w:rsidP="00810AF4">
      <w:pPr>
        <w:autoSpaceDE w:val="0"/>
        <w:autoSpaceDN w:val="0"/>
        <w:adjustRightInd w:val="0"/>
        <w:spacing w:line="276" w:lineRule="auto"/>
        <w:jc w:val="both"/>
        <w:rPr>
          <w:rFonts w:ascii="David"/>
          <w:b/>
          <w:bCs/>
          <w:rtl/>
          <w:lang w:bidi="en-US"/>
        </w:rPr>
      </w:pPr>
    </w:p>
    <w:p w:rsidR="00810AF4" w:rsidRPr="00A0077D" w:rsidRDefault="00810AF4" w:rsidP="00BF4F13">
      <w:pPr>
        <w:pStyle w:val="af7"/>
        <w:numPr>
          <w:ilvl w:val="0"/>
          <w:numId w:val="44"/>
        </w:numPr>
        <w:autoSpaceDE w:val="0"/>
        <w:autoSpaceDN w:val="0"/>
        <w:adjustRightInd w:val="0"/>
        <w:spacing w:line="276" w:lineRule="auto"/>
        <w:jc w:val="both"/>
        <w:rPr>
          <w:rFonts w:asciiTheme="minorHAnsi" w:hAnsiTheme="minorHAnsi"/>
          <w:b/>
          <w:bCs/>
          <w:u w:val="none"/>
          <w:rtl/>
        </w:rPr>
      </w:pPr>
      <w:r w:rsidRPr="00A0077D">
        <w:rPr>
          <w:rFonts w:ascii="David,Bold" w:hint="eastAsia"/>
          <w:b/>
          <w:bCs/>
          <w:u w:val="none"/>
          <w:rtl/>
        </w:rPr>
        <w:t>התמורות</w:t>
      </w:r>
      <w:r w:rsidRPr="00A0077D">
        <w:rPr>
          <w:rFonts w:ascii="David,Bold"/>
          <w:b/>
          <w:bCs/>
          <w:u w:val="none"/>
        </w:rPr>
        <w:t xml:space="preserve"> </w:t>
      </w:r>
      <w:r w:rsidRPr="00A0077D">
        <w:rPr>
          <w:rFonts w:ascii="David,Bold" w:hint="eastAsia"/>
          <w:b/>
          <w:bCs/>
          <w:u w:val="none"/>
          <w:rtl/>
        </w:rPr>
        <w:t>הכספיות</w:t>
      </w:r>
    </w:p>
    <w:p w:rsidR="00810AF4" w:rsidRPr="00A0077D" w:rsidRDefault="00810AF4" w:rsidP="00117485">
      <w:pPr>
        <w:autoSpaceDE w:val="0"/>
        <w:autoSpaceDN w:val="0"/>
        <w:adjustRightInd w:val="0"/>
        <w:spacing w:line="276" w:lineRule="auto"/>
        <w:ind w:left="360"/>
        <w:jc w:val="both"/>
        <w:rPr>
          <w:rFonts w:asciiTheme="minorHAnsi" w:hAnsiTheme="minorHAnsi"/>
          <w:b/>
          <w:bCs/>
          <w:u w:val="none"/>
        </w:rPr>
      </w:pPr>
    </w:p>
    <w:p w:rsidR="00810AF4" w:rsidRPr="00A0077D" w:rsidRDefault="00810AF4" w:rsidP="00117485">
      <w:pPr>
        <w:spacing w:line="360" w:lineRule="auto"/>
        <w:ind w:left="360"/>
        <w:jc w:val="both"/>
        <w:rPr>
          <w:u w:val="none"/>
        </w:rPr>
      </w:pPr>
      <w:r w:rsidRPr="00A0077D">
        <w:rPr>
          <w:rFonts w:hint="eastAsia"/>
          <w:u w:val="none"/>
          <w:rtl/>
        </w:rPr>
        <w:t>א</w:t>
      </w:r>
      <w:r w:rsidR="00006B0F">
        <w:rPr>
          <w:rFonts w:hint="cs"/>
          <w:u w:val="none"/>
          <w:rtl/>
        </w:rPr>
        <w:t>.</w:t>
      </w:r>
      <w:r w:rsidRPr="00A0077D">
        <w:rPr>
          <w:u w:val="none"/>
        </w:rPr>
        <w:t xml:space="preserve"> </w:t>
      </w:r>
      <w:r w:rsidRPr="00A0077D">
        <w:rPr>
          <w:rFonts w:hint="eastAsia"/>
          <w:u w:val="none"/>
          <w:rtl/>
        </w:rPr>
        <w:t>עבור</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שעת</w:t>
      </w:r>
      <w:r w:rsidRPr="00A0077D">
        <w:rPr>
          <w:u w:val="none"/>
        </w:rPr>
        <w:t xml:space="preserve"> </w:t>
      </w:r>
      <w:r w:rsidRPr="00A0077D">
        <w:rPr>
          <w:rFonts w:hint="eastAsia"/>
          <w:u w:val="none"/>
          <w:rtl/>
        </w:rPr>
        <w:t>עבודה</w:t>
      </w:r>
      <w:r w:rsidRPr="00A0077D">
        <w:rPr>
          <w:u w:val="none"/>
        </w:rPr>
        <w:t xml:space="preserve"> </w:t>
      </w:r>
      <w:r w:rsidRPr="00A0077D">
        <w:rPr>
          <w:rFonts w:hint="eastAsia"/>
          <w:u w:val="none"/>
          <w:rtl/>
        </w:rPr>
        <w:t>בפועל</w:t>
      </w:r>
      <w:r w:rsidRPr="00A0077D">
        <w:rPr>
          <w:u w:val="none"/>
        </w:rPr>
        <w:t xml:space="preserve"> </w:t>
      </w:r>
      <w:r w:rsidRPr="00A0077D">
        <w:rPr>
          <w:rFonts w:hint="eastAsia"/>
          <w:u w:val="none"/>
          <w:rtl/>
        </w:rPr>
        <w:t>כאמור</w:t>
      </w:r>
      <w:r w:rsidRPr="00A0077D">
        <w:rPr>
          <w:u w:val="none"/>
        </w:rPr>
        <w:t xml:space="preserve"> </w:t>
      </w:r>
      <w:r w:rsidRPr="00A0077D">
        <w:rPr>
          <w:rFonts w:hint="eastAsia"/>
          <w:u w:val="none"/>
          <w:rtl/>
        </w:rPr>
        <w:t>לעיל</w:t>
      </w:r>
      <w:r w:rsidRPr="00A0077D">
        <w:rPr>
          <w:u w:val="none"/>
        </w:rPr>
        <w:t xml:space="preserve">, </w:t>
      </w:r>
      <w:r w:rsidRPr="00A0077D">
        <w:rPr>
          <w:rFonts w:hint="eastAsia"/>
          <w:u w:val="none"/>
          <w:rtl/>
        </w:rPr>
        <w:t>ובכפוף</w:t>
      </w:r>
      <w:r w:rsidRPr="00A0077D">
        <w:rPr>
          <w:u w:val="none"/>
        </w:rPr>
        <w:t xml:space="preserve"> </w:t>
      </w:r>
      <w:r w:rsidRPr="00A0077D">
        <w:rPr>
          <w:rFonts w:hint="eastAsia"/>
          <w:u w:val="none"/>
          <w:rtl/>
        </w:rPr>
        <w:t>למילוי</w:t>
      </w:r>
      <w:r w:rsidRPr="00A0077D">
        <w:rPr>
          <w:u w:val="none"/>
        </w:rPr>
        <w:t xml:space="preserve"> </w:t>
      </w:r>
      <w:r w:rsidRPr="00A0077D">
        <w:rPr>
          <w:rFonts w:hint="eastAsia"/>
          <w:u w:val="none"/>
          <w:rtl/>
        </w:rPr>
        <w:t>התחייבויותיו</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פי</w:t>
      </w:r>
      <w:r w:rsidRPr="00A0077D">
        <w:rPr>
          <w:u w:val="none"/>
          <w:rtl/>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tl/>
        </w:rPr>
        <w:t>,</w:t>
      </w:r>
      <w:r w:rsidRPr="00A0077D">
        <w:rPr>
          <w:u w:val="none"/>
        </w:rPr>
        <w:t xml:space="preserve"> </w:t>
      </w:r>
      <w:r w:rsidRPr="00A0077D">
        <w:rPr>
          <w:rFonts w:hint="eastAsia"/>
          <w:u w:val="none"/>
          <w:rtl/>
        </w:rPr>
        <w:t>ישלם</w:t>
      </w:r>
      <w:r w:rsidRPr="00A0077D">
        <w:rPr>
          <w:u w:val="none"/>
        </w:rPr>
        <w:t xml:space="preserve"> </w:t>
      </w:r>
      <w:r w:rsidRPr="00A0077D">
        <w:rPr>
          <w:rFonts w:hint="eastAsia"/>
          <w:u w:val="none"/>
          <w:rtl/>
        </w:rPr>
        <w:t>המשרד</w:t>
      </w:r>
      <w:r w:rsidR="00D167E7">
        <w:rPr>
          <w:rFonts w:hint="cs"/>
          <w:u w:val="none"/>
          <w:rtl/>
        </w:rPr>
        <w:t xml:space="preserve"> </w:t>
      </w:r>
      <w:r w:rsidRPr="00A0077D">
        <w:rPr>
          <w:rFonts w:hint="eastAsia"/>
          <w:u w:val="none"/>
          <w:rtl/>
        </w:rPr>
        <w:t>ליועץ</w:t>
      </w:r>
      <w:r w:rsidRPr="00A0077D">
        <w:rPr>
          <w:u w:val="none"/>
        </w:rPr>
        <w:t xml:space="preserve"> </w:t>
      </w:r>
      <w:r w:rsidRPr="00A0077D">
        <w:rPr>
          <w:rFonts w:hint="eastAsia"/>
          <w:u w:val="none"/>
          <w:rtl/>
        </w:rPr>
        <w:t>תעריף</w:t>
      </w:r>
      <w:r w:rsidRPr="00A0077D">
        <w:rPr>
          <w:u w:val="none"/>
        </w:rPr>
        <w:t xml:space="preserve"> </w:t>
      </w:r>
      <w:r w:rsidRPr="00A0077D">
        <w:rPr>
          <w:rFonts w:hint="eastAsia"/>
          <w:u w:val="none"/>
          <w:rtl/>
        </w:rPr>
        <w:t>של</w:t>
      </w:r>
      <w:r w:rsidRPr="00A0077D">
        <w:rPr>
          <w:u w:val="none"/>
        </w:rPr>
        <w:t xml:space="preserve"> _______ </w:t>
      </w:r>
      <w:r w:rsidRPr="00A0077D">
        <w:rPr>
          <w:rFonts w:hint="eastAsia"/>
          <w:u w:val="none"/>
          <w:rtl/>
        </w:rPr>
        <w:t>₪</w:t>
      </w:r>
      <w:r w:rsidRPr="00A0077D">
        <w:rPr>
          <w:u w:val="none"/>
        </w:rPr>
        <w:t xml:space="preserve"> </w:t>
      </w:r>
      <w:r w:rsidRPr="00A0077D">
        <w:rPr>
          <w:rFonts w:hint="eastAsia"/>
          <w:u w:val="none"/>
          <w:rtl/>
        </w:rPr>
        <w:t>לשעה</w:t>
      </w:r>
      <w:r w:rsidRPr="00A0077D">
        <w:rPr>
          <w:u w:val="none"/>
        </w:rPr>
        <w:t xml:space="preserve"> </w:t>
      </w:r>
      <w:r w:rsidRPr="00A0077D">
        <w:rPr>
          <w:u w:val="none"/>
          <w:rtl/>
        </w:rPr>
        <w:t>(לא</w:t>
      </w:r>
      <w:r w:rsidRPr="00A0077D">
        <w:rPr>
          <w:u w:val="none"/>
        </w:rPr>
        <w:t xml:space="preserve"> </w:t>
      </w:r>
      <w:r w:rsidRPr="00A0077D">
        <w:rPr>
          <w:rFonts w:hint="eastAsia"/>
          <w:u w:val="none"/>
          <w:rtl/>
        </w:rPr>
        <w:t>כולל</w:t>
      </w:r>
      <w:r w:rsidRPr="00A0077D">
        <w:rPr>
          <w:u w:val="none"/>
          <w:rtl/>
        </w:rPr>
        <w:t xml:space="preserve"> </w:t>
      </w:r>
      <w:r w:rsidRPr="00A0077D">
        <w:rPr>
          <w:rFonts w:hint="eastAsia"/>
          <w:u w:val="none"/>
          <w:rtl/>
        </w:rPr>
        <w:t>מע</w:t>
      </w:r>
      <w:r w:rsidRPr="00A0077D">
        <w:rPr>
          <w:u w:val="none"/>
        </w:rPr>
        <w:t>"</w:t>
      </w:r>
      <w:r w:rsidRPr="00A0077D">
        <w:rPr>
          <w:rFonts w:hint="eastAsia"/>
          <w:u w:val="none"/>
          <w:rtl/>
        </w:rPr>
        <w:t>מ</w:t>
      </w:r>
      <w:r w:rsidRPr="00A0077D">
        <w:rPr>
          <w:u w:val="none"/>
        </w:rPr>
        <w:t>(</w:t>
      </w:r>
      <w:r w:rsidRPr="00A0077D">
        <w:rPr>
          <w:u w:val="none"/>
          <w:rtl/>
        </w:rPr>
        <w:t xml:space="preserve"> ובמילים</w:t>
      </w:r>
      <w:r w:rsidRPr="00A0077D">
        <w:rPr>
          <w:u w:val="none"/>
        </w:rPr>
        <w:t>: ________________</w:t>
      </w:r>
      <w:r w:rsidRPr="00A0077D">
        <w:rPr>
          <w:rFonts w:hint="eastAsia"/>
          <w:u w:val="none"/>
          <w:rtl/>
        </w:rPr>
        <w:t>לשעה</w:t>
      </w:r>
      <w:r w:rsidRPr="00A0077D">
        <w:rPr>
          <w:u w:val="none"/>
        </w:rPr>
        <w:t xml:space="preserve"> )</w:t>
      </w:r>
      <w:r w:rsidRPr="00A0077D">
        <w:rPr>
          <w:rFonts w:hint="eastAsia"/>
          <w:u w:val="none"/>
          <w:rtl/>
        </w:rPr>
        <w:t>לא</w:t>
      </w:r>
      <w:r w:rsidRPr="00A0077D">
        <w:rPr>
          <w:u w:val="none"/>
        </w:rPr>
        <w:t xml:space="preserve"> </w:t>
      </w:r>
      <w:r w:rsidRPr="00A0077D">
        <w:rPr>
          <w:rFonts w:hint="eastAsia"/>
          <w:u w:val="none"/>
          <w:rtl/>
        </w:rPr>
        <w:t>כולל</w:t>
      </w:r>
      <w:r w:rsidRPr="00A0077D">
        <w:rPr>
          <w:u w:val="none"/>
        </w:rPr>
        <w:t xml:space="preserve"> </w:t>
      </w:r>
      <w:r w:rsidRPr="00A0077D">
        <w:rPr>
          <w:rFonts w:hint="eastAsia"/>
          <w:u w:val="none"/>
          <w:rtl/>
        </w:rPr>
        <w:t>מע</w:t>
      </w:r>
      <w:r w:rsidRPr="00A0077D">
        <w:rPr>
          <w:u w:val="none"/>
        </w:rPr>
        <w:t>"</w:t>
      </w:r>
      <w:r w:rsidRPr="00A0077D">
        <w:rPr>
          <w:rFonts w:hint="eastAsia"/>
          <w:u w:val="none"/>
          <w:rtl/>
        </w:rPr>
        <w:t>מ</w:t>
      </w:r>
      <w:r w:rsidRPr="00A0077D">
        <w:rPr>
          <w:u w:val="none"/>
        </w:rPr>
        <w:t xml:space="preserve">( </w:t>
      </w:r>
      <w:r w:rsidRPr="00A0077D">
        <w:rPr>
          <w:rFonts w:hint="eastAsia"/>
          <w:u w:val="none"/>
          <w:rtl/>
        </w:rPr>
        <w:t>ובהיקף</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עד</w:t>
      </w:r>
      <w:r w:rsidRPr="00A0077D">
        <w:rPr>
          <w:u w:val="none"/>
          <w:rtl/>
        </w:rPr>
        <w:t xml:space="preserve"> 100</w:t>
      </w:r>
      <w:r w:rsidRPr="00A0077D">
        <w:rPr>
          <w:u w:val="none"/>
        </w:rPr>
        <w:t xml:space="preserve"> </w:t>
      </w:r>
      <w:r w:rsidRPr="00A0077D">
        <w:rPr>
          <w:rFonts w:hint="eastAsia"/>
          <w:u w:val="none"/>
          <w:rtl/>
        </w:rPr>
        <w:t>שעות</w:t>
      </w:r>
      <w:r w:rsidRPr="00A0077D">
        <w:rPr>
          <w:u w:val="none"/>
          <w:rtl/>
        </w:rPr>
        <w:t xml:space="preserve"> לחודש למשך </w:t>
      </w:r>
      <w:r w:rsidRPr="00A0077D">
        <w:rPr>
          <w:u w:val="none"/>
        </w:rPr>
        <w:t xml:space="preserve"> </w:t>
      </w:r>
      <w:r w:rsidRPr="00A0077D">
        <w:rPr>
          <w:rFonts w:hint="eastAsia"/>
          <w:u w:val="none"/>
          <w:rtl/>
        </w:rPr>
        <w:t>תקופת</w:t>
      </w:r>
      <w:r w:rsidRPr="00A0077D">
        <w:rPr>
          <w:u w:val="none"/>
        </w:rPr>
        <w:t xml:space="preserve"> </w:t>
      </w:r>
      <w:r w:rsidRPr="00A0077D">
        <w:rPr>
          <w:rFonts w:hint="eastAsia"/>
          <w:u w:val="none"/>
          <w:rtl/>
        </w:rPr>
        <w:t>ההסכם</w:t>
      </w:r>
      <w:r w:rsidRPr="00A0077D">
        <w:rPr>
          <w:u w:val="none"/>
          <w:rtl/>
        </w:rPr>
        <w:t xml:space="preserve">. </w:t>
      </w:r>
      <w:r w:rsidRPr="00A0077D">
        <w:rPr>
          <w:rFonts w:hint="eastAsia"/>
          <w:u w:val="none"/>
          <w:rtl/>
        </w:rPr>
        <w:t>תעריף</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הינו</w:t>
      </w:r>
      <w:r w:rsidRPr="00A0077D">
        <w:rPr>
          <w:u w:val="none"/>
        </w:rPr>
        <w:t xml:space="preserve"> </w:t>
      </w:r>
      <w:r w:rsidRPr="00A0077D">
        <w:rPr>
          <w:rFonts w:hint="eastAsia"/>
          <w:u w:val="none"/>
          <w:rtl/>
        </w:rPr>
        <w:t>קבוע</w:t>
      </w:r>
      <w:r w:rsidRPr="00A0077D">
        <w:rPr>
          <w:u w:val="none"/>
        </w:rPr>
        <w:t xml:space="preserve"> </w:t>
      </w:r>
      <w:r w:rsidRPr="00A0077D">
        <w:rPr>
          <w:rFonts w:hint="eastAsia"/>
          <w:u w:val="none"/>
          <w:rtl/>
        </w:rPr>
        <w:t>לכל</w:t>
      </w:r>
      <w:r w:rsidRPr="00A0077D">
        <w:rPr>
          <w:u w:val="none"/>
        </w:rPr>
        <w:t xml:space="preserve"> </w:t>
      </w:r>
      <w:r w:rsidRPr="00A0077D">
        <w:rPr>
          <w:rFonts w:hint="eastAsia"/>
          <w:u w:val="none"/>
          <w:rtl/>
        </w:rPr>
        <w:t>תקופת</w:t>
      </w:r>
      <w:r w:rsidRPr="00A0077D">
        <w:rPr>
          <w:u w:val="none"/>
          <w:rtl/>
        </w:rPr>
        <w:t xml:space="preserve"> </w:t>
      </w:r>
      <w:r w:rsidRPr="00A0077D">
        <w:rPr>
          <w:rFonts w:hint="eastAsia"/>
          <w:u w:val="none"/>
          <w:rtl/>
        </w:rPr>
        <w:t>ההסכם</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הארכותיו</w:t>
      </w:r>
      <w:r w:rsidRPr="00A0077D">
        <w:rPr>
          <w:u w:val="none"/>
        </w:rPr>
        <w:t xml:space="preserve"> )</w:t>
      </w:r>
      <w:r w:rsidRPr="00A0077D">
        <w:rPr>
          <w:rFonts w:hint="eastAsia"/>
          <w:u w:val="none"/>
          <w:rtl/>
        </w:rPr>
        <w:t>במידה</w:t>
      </w:r>
      <w:r w:rsidRPr="00A0077D">
        <w:rPr>
          <w:u w:val="none"/>
        </w:rPr>
        <w:t xml:space="preserve"> </w:t>
      </w:r>
      <w:r w:rsidRPr="00A0077D">
        <w:rPr>
          <w:rFonts w:hint="eastAsia"/>
          <w:u w:val="none"/>
          <w:rtl/>
        </w:rPr>
        <w:t>ויהיו</w:t>
      </w:r>
      <w:r w:rsidRPr="00A0077D">
        <w:rPr>
          <w:u w:val="none"/>
        </w:rPr>
        <w:t xml:space="preserve"> </w:t>
      </w:r>
      <w:r w:rsidRPr="00A0077D">
        <w:rPr>
          <w:u w:val="none"/>
          <w:rtl/>
        </w:rPr>
        <w:t>).</w:t>
      </w:r>
    </w:p>
    <w:p w:rsidR="00810AF4" w:rsidRPr="00A0077D" w:rsidRDefault="00810AF4" w:rsidP="00117485">
      <w:pPr>
        <w:spacing w:line="360" w:lineRule="auto"/>
        <w:ind w:left="360"/>
        <w:jc w:val="both"/>
        <w:rPr>
          <w:u w:val="none"/>
          <w:rtl/>
        </w:rPr>
      </w:pPr>
      <w:r w:rsidRPr="00A0077D">
        <w:rPr>
          <w:rFonts w:hint="eastAsia"/>
          <w:u w:val="none"/>
          <w:rtl/>
        </w:rPr>
        <w:t>תעריף</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מתבסס</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סיווג</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כיועץ</w:t>
      </w:r>
      <w:r w:rsidRPr="00A0077D">
        <w:rPr>
          <w:u w:val="none"/>
        </w:rPr>
        <w:t xml:space="preserve"> ____, </w:t>
      </w:r>
      <w:r w:rsidRPr="00A0077D">
        <w:rPr>
          <w:rFonts w:hint="eastAsia"/>
          <w:u w:val="none"/>
          <w:rtl/>
        </w:rPr>
        <w:t>הנחה</w:t>
      </w:r>
      <w:r w:rsidRPr="00A0077D">
        <w:rPr>
          <w:u w:val="none"/>
        </w:rPr>
        <w:t xml:space="preserve"> </w:t>
      </w:r>
      <w:r w:rsidRPr="00A0077D">
        <w:rPr>
          <w:rFonts w:hint="eastAsia"/>
          <w:u w:val="none"/>
          <w:rtl/>
        </w:rPr>
        <w:t>של</w:t>
      </w:r>
      <w:r w:rsidRPr="00A0077D">
        <w:rPr>
          <w:u w:val="none"/>
        </w:rPr>
        <w:t xml:space="preserve"> _____ </w:t>
      </w:r>
      <w:r w:rsidRPr="00A0077D">
        <w:rPr>
          <w:u w:val="none"/>
          <w:rtl/>
        </w:rPr>
        <w:t xml:space="preserve"> אחוז עבור </w:t>
      </w:r>
      <w:r w:rsidRPr="00A0077D">
        <w:rPr>
          <w:rFonts w:hint="eastAsia"/>
          <w:b/>
          <w:bCs/>
          <w:u w:val="none"/>
          <w:rtl/>
        </w:rPr>
        <w:t>התקשרות</w:t>
      </w:r>
      <w:r w:rsidRPr="00A0077D">
        <w:rPr>
          <w:b/>
          <w:bCs/>
          <w:u w:val="none"/>
          <w:rtl/>
        </w:rPr>
        <w:t xml:space="preserve"> מתמשכת </w:t>
      </w:r>
      <w:r w:rsidRPr="00A0077D">
        <w:rPr>
          <w:rFonts w:hint="eastAsia"/>
          <w:u w:val="none"/>
          <w:rtl/>
        </w:rPr>
        <w:t>לפי</w:t>
      </w:r>
      <w:r w:rsidRPr="00A0077D">
        <w:rPr>
          <w:u w:val="none"/>
          <w:rtl/>
        </w:rPr>
        <w:t xml:space="preserve"> </w:t>
      </w:r>
      <w:r w:rsidRPr="00A0077D">
        <w:rPr>
          <w:rFonts w:hint="eastAsia"/>
          <w:u w:val="none"/>
          <w:rtl/>
        </w:rPr>
        <w:t>המצויין</w:t>
      </w:r>
      <w:r w:rsidRPr="00A0077D">
        <w:rPr>
          <w:u w:val="none"/>
          <w:rtl/>
        </w:rPr>
        <w:t xml:space="preserve"> </w:t>
      </w:r>
      <w:r w:rsidRPr="00A0077D">
        <w:rPr>
          <w:rFonts w:hint="eastAsia"/>
          <w:u w:val="none"/>
          <w:rtl/>
        </w:rPr>
        <w:t>בהוראת</w:t>
      </w:r>
      <w:r w:rsidRPr="00A0077D">
        <w:rPr>
          <w:u w:val="none"/>
          <w:rtl/>
        </w:rPr>
        <w:t xml:space="preserve"> </w:t>
      </w:r>
      <w:r w:rsidRPr="00A0077D">
        <w:rPr>
          <w:rFonts w:hint="eastAsia"/>
          <w:u w:val="none"/>
          <w:rtl/>
        </w:rPr>
        <w:t>התכ</w:t>
      </w:r>
      <w:r w:rsidRPr="00A0077D">
        <w:rPr>
          <w:u w:val="none"/>
          <w:rtl/>
        </w:rPr>
        <w:t xml:space="preserve">"מ 13.9.2. </w:t>
      </w:r>
      <w:r w:rsidRPr="00A0077D">
        <w:rPr>
          <w:rFonts w:hint="eastAsia"/>
          <w:u w:val="none"/>
          <w:rtl/>
        </w:rPr>
        <w:t>בנוסף</w:t>
      </w:r>
      <w:r w:rsidRPr="00A0077D">
        <w:rPr>
          <w:u w:val="none"/>
          <w:rtl/>
        </w:rPr>
        <w:t xml:space="preserve"> </w:t>
      </w:r>
      <w:r w:rsidRPr="00A0077D">
        <w:rPr>
          <w:rFonts w:hint="eastAsia"/>
          <w:u w:val="none"/>
          <w:rtl/>
        </w:rPr>
        <w:t>להנחה</w:t>
      </w:r>
      <w:r w:rsidRPr="00A0077D">
        <w:rPr>
          <w:u w:val="none"/>
          <w:rtl/>
        </w:rPr>
        <w:t xml:space="preserve"> </w:t>
      </w:r>
      <w:r w:rsidRPr="00A0077D">
        <w:rPr>
          <w:rFonts w:hint="eastAsia"/>
          <w:u w:val="none"/>
          <w:rtl/>
        </w:rPr>
        <w:t>על</w:t>
      </w:r>
      <w:r w:rsidRPr="00A0077D">
        <w:rPr>
          <w:u w:val="none"/>
          <w:rtl/>
        </w:rPr>
        <w:t xml:space="preserve"> </w:t>
      </w:r>
      <w:r w:rsidRPr="00A0077D">
        <w:rPr>
          <w:rFonts w:hint="eastAsia"/>
          <w:u w:val="none"/>
          <w:rtl/>
        </w:rPr>
        <w:t>עבודה</w:t>
      </w:r>
      <w:r w:rsidRPr="00A0077D">
        <w:rPr>
          <w:u w:val="none"/>
          <w:rtl/>
        </w:rPr>
        <w:t xml:space="preserve"> </w:t>
      </w:r>
      <w:r w:rsidRPr="00A0077D">
        <w:rPr>
          <w:rFonts w:hint="eastAsia"/>
          <w:u w:val="none"/>
          <w:rtl/>
        </w:rPr>
        <w:t>מתמשכת</w:t>
      </w:r>
      <w:r w:rsidRPr="00A0077D">
        <w:rPr>
          <w:u w:val="none"/>
          <w:rtl/>
        </w:rPr>
        <w:t xml:space="preserve"> </w:t>
      </w:r>
      <w:r w:rsidRPr="00A0077D">
        <w:rPr>
          <w:rFonts w:hint="eastAsia"/>
          <w:u w:val="none"/>
          <w:rtl/>
        </w:rPr>
        <w:t>יתן</w:t>
      </w:r>
      <w:r w:rsidRPr="00A0077D">
        <w:rPr>
          <w:u w:val="none"/>
          <w:rtl/>
        </w:rPr>
        <w:t xml:space="preserve"> </w:t>
      </w:r>
      <w:r w:rsidRPr="00A0077D">
        <w:rPr>
          <w:rFonts w:hint="eastAsia"/>
          <w:u w:val="none"/>
          <w:rtl/>
        </w:rPr>
        <w:t>המציע</w:t>
      </w:r>
      <w:r w:rsidRPr="00A0077D">
        <w:rPr>
          <w:u w:val="none"/>
          <w:rtl/>
        </w:rPr>
        <w:t xml:space="preserve"> </w:t>
      </w:r>
      <w:r w:rsidRPr="00A0077D">
        <w:rPr>
          <w:rFonts w:hint="eastAsia"/>
          <w:u w:val="none"/>
          <w:rtl/>
        </w:rPr>
        <w:t>הנחה</w:t>
      </w:r>
      <w:r w:rsidRPr="00A0077D">
        <w:rPr>
          <w:u w:val="none"/>
        </w:rPr>
        <w:t xml:space="preserve"> </w:t>
      </w:r>
      <w:r w:rsidRPr="00A0077D">
        <w:rPr>
          <w:rFonts w:hint="eastAsia"/>
          <w:u w:val="none"/>
          <w:rtl/>
        </w:rPr>
        <w:t>של</w:t>
      </w:r>
      <w:r w:rsidRPr="00A0077D">
        <w:rPr>
          <w:u w:val="none"/>
        </w:rPr>
        <w:t xml:space="preserve">_____ </w:t>
      </w:r>
      <w:r w:rsidRPr="00A0077D">
        <w:rPr>
          <w:u w:val="none"/>
          <w:rtl/>
        </w:rPr>
        <w:t xml:space="preserve"> </w:t>
      </w:r>
      <w:r w:rsidRPr="00A0077D">
        <w:rPr>
          <w:u w:val="none"/>
        </w:rPr>
        <w:t xml:space="preserve"> </w:t>
      </w:r>
      <w:r w:rsidRPr="00A0077D">
        <w:rPr>
          <w:rFonts w:hint="eastAsia"/>
          <w:u w:val="none"/>
          <w:rtl/>
        </w:rPr>
        <w:t>אחוז</w:t>
      </w:r>
      <w:r w:rsidRPr="00A0077D">
        <w:rPr>
          <w:u w:val="none"/>
          <w:rtl/>
        </w:rPr>
        <w:t xml:space="preserve"> </w:t>
      </w:r>
      <w:r w:rsidRPr="00A0077D">
        <w:rPr>
          <w:rFonts w:hint="eastAsia"/>
          <w:u w:val="none"/>
          <w:rtl/>
        </w:rPr>
        <w:t>כפי</w:t>
      </w:r>
      <w:r w:rsidRPr="00A0077D">
        <w:rPr>
          <w:u w:val="none"/>
          <w:rtl/>
        </w:rPr>
        <w:t xml:space="preserve"> </w:t>
      </w:r>
      <w:r w:rsidRPr="00A0077D">
        <w:rPr>
          <w:rFonts w:hint="eastAsia"/>
          <w:u w:val="none"/>
          <w:rtl/>
        </w:rPr>
        <w:t>שהוצעה</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ידי</w:t>
      </w:r>
      <w:r w:rsidRPr="00A0077D">
        <w:rPr>
          <w:u w:val="none"/>
        </w:rPr>
        <w:t xml:space="preserve"> </w:t>
      </w:r>
      <w:r w:rsidRPr="00A0077D">
        <w:rPr>
          <w:rFonts w:hint="eastAsia"/>
          <w:u w:val="none"/>
          <w:rtl/>
        </w:rPr>
        <w:t>המציע</w:t>
      </w:r>
      <w:r w:rsidRPr="00A0077D">
        <w:rPr>
          <w:u w:val="none"/>
        </w:rPr>
        <w:t xml:space="preserve"> </w:t>
      </w:r>
      <w:r w:rsidRPr="00A0077D">
        <w:rPr>
          <w:rFonts w:hint="eastAsia"/>
          <w:u w:val="none"/>
          <w:rtl/>
        </w:rPr>
        <w:t>בהצעת</w:t>
      </w:r>
      <w:r w:rsidRPr="00A0077D">
        <w:rPr>
          <w:u w:val="none"/>
        </w:rPr>
        <w:t xml:space="preserve"> </w:t>
      </w:r>
      <w:r w:rsidRPr="00A0077D">
        <w:rPr>
          <w:rFonts w:hint="eastAsia"/>
          <w:u w:val="none"/>
          <w:rtl/>
        </w:rPr>
        <w:t>המחיר</w:t>
      </w:r>
      <w:r w:rsidRPr="00A0077D">
        <w:rPr>
          <w:u w:val="none"/>
        </w:rPr>
        <w:t xml:space="preserve"> </w:t>
      </w:r>
      <w:r w:rsidRPr="00A0077D">
        <w:rPr>
          <w:rFonts w:hint="eastAsia"/>
          <w:u w:val="none"/>
          <w:rtl/>
        </w:rPr>
        <w:t>שלו</w:t>
      </w:r>
      <w:r w:rsidRPr="00A0077D">
        <w:rPr>
          <w:u w:val="none"/>
          <w:rtl/>
        </w:rPr>
        <w:t>.  המציע ידרש לתת הפחתה נוספת של 10% מ</w:t>
      </w:r>
      <w:r w:rsidR="00006B0F">
        <w:rPr>
          <w:u w:val="none"/>
          <w:rtl/>
        </w:rPr>
        <w:t>התעריף לפי המצויין בהוראת התכ"מ</w:t>
      </w:r>
      <w:r w:rsidRPr="00A0077D">
        <w:rPr>
          <w:u w:val="none"/>
          <w:rtl/>
        </w:rPr>
        <w:t xml:space="preserve"> 13.9.2 בשל </w:t>
      </w:r>
      <w:r w:rsidRPr="00A0077D">
        <w:rPr>
          <w:rFonts w:hint="eastAsia"/>
          <w:b/>
          <w:bCs/>
          <w:u w:val="none"/>
          <w:rtl/>
        </w:rPr>
        <w:t>עבודה</w:t>
      </w:r>
      <w:r w:rsidRPr="00A0077D">
        <w:rPr>
          <w:b/>
          <w:bCs/>
          <w:u w:val="none"/>
          <w:rtl/>
        </w:rPr>
        <w:t xml:space="preserve"> </w:t>
      </w:r>
      <w:r w:rsidRPr="00A0077D">
        <w:rPr>
          <w:rFonts w:hint="eastAsia"/>
          <w:b/>
          <w:bCs/>
          <w:u w:val="none"/>
          <w:rtl/>
        </w:rPr>
        <w:t>לתקופה</w:t>
      </w:r>
      <w:r w:rsidRPr="00A0077D">
        <w:rPr>
          <w:b/>
          <w:bCs/>
          <w:u w:val="none"/>
          <w:rtl/>
        </w:rPr>
        <w:t xml:space="preserve"> </w:t>
      </w:r>
      <w:r w:rsidRPr="00A0077D">
        <w:rPr>
          <w:rFonts w:hint="eastAsia"/>
          <w:b/>
          <w:bCs/>
          <w:u w:val="none"/>
          <w:rtl/>
        </w:rPr>
        <w:t>ממושכת</w:t>
      </w:r>
      <w:r w:rsidRPr="00A0077D">
        <w:rPr>
          <w:u w:val="none"/>
          <w:rtl/>
        </w:rPr>
        <w:t xml:space="preserve"> במידה וימשיך בהתקשרות מעבר לשנתיים. </w:t>
      </w:r>
    </w:p>
    <w:p w:rsidR="00810AF4" w:rsidRPr="00A0077D" w:rsidRDefault="00810AF4" w:rsidP="00AB4369">
      <w:pPr>
        <w:spacing w:line="360" w:lineRule="auto"/>
        <w:ind w:left="360"/>
        <w:jc w:val="both"/>
        <w:rPr>
          <w:u w:val="none"/>
          <w:rtl/>
        </w:rPr>
      </w:pPr>
      <w:r w:rsidRPr="00A0077D">
        <w:rPr>
          <w:rFonts w:hint="eastAsia"/>
          <w:u w:val="none"/>
          <w:rtl/>
        </w:rPr>
        <w:t>ב</w:t>
      </w:r>
      <w:r w:rsidR="00AB4369">
        <w:rPr>
          <w:rFonts w:hint="cs"/>
          <w:u w:val="none"/>
          <w:rtl/>
        </w:rPr>
        <w:t>.</w:t>
      </w:r>
      <w:r w:rsidRPr="00A0077D">
        <w:rPr>
          <w:u w:val="none"/>
        </w:rPr>
        <w:t xml:space="preserve"> </w:t>
      </w:r>
      <w:r w:rsidRPr="00A0077D">
        <w:rPr>
          <w:rFonts w:hint="eastAsia"/>
          <w:u w:val="none"/>
          <w:rtl/>
        </w:rPr>
        <w:t>התעריף</w:t>
      </w:r>
      <w:r w:rsidRPr="00A0077D">
        <w:rPr>
          <w:u w:val="none"/>
        </w:rPr>
        <w:t xml:space="preserve"> </w:t>
      </w:r>
      <w:r w:rsidRPr="00A0077D">
        <w:rPr>
          <w:rFonts w:hint="eastAsia"/>
          <w:u w:val="none"/>
          <w:rtl/>
        </w:rPr>
        <w:t>הנ</w:t>
      </w:r>
      <w:r w:rsidRPr="00A0077D">
        <w:rPr>
          <w:u w:val="none"/>
        </w:rPr>
        <w:t>"</w:t>
      </w:r>
      <w:r w:rsidRPr="00A0077D">
        <w:rPr>
          <w:rFonts w:hint="eastAsia"/>
          <w:u w:val="none"/>
          <w:rtl/>
        </w:rPr>
        <w:t>ל</w:t>
      </w:r>
      <w:r w:rsidRPr="00A0077D">
        <w:rPr>
          <w:u w:val="none"/>
        </w:rPr>
        <w:t xml:space="preserve"> </w:t>
      </w:r>
      <w:r w:rsidRPr="00A0077D">
        <w:rPr>
          <w:rFonts w:hint="eastAsia"/>
          <w:u w:val="none"/>
          <w:rtl/>
        </w:rPr>
        <w:t>יוצמד</w:t>
      </w:r>
      <w:r w:rsidRPr="00A0077D">
        <w:rPr>
          <w:u w:val="none"/>
        </w:rPr>
        <w:t xml:space="preserve"> </w:t>
      </w:r>
      <w:r w:rsidRPr="00A0077D">
        <w:rPr>
          <w:rFonts w:hint="eastAsia"/>
          <w:u w:val="none"/>
          <w:rtl/>
        </w:rPr>
        <w:t>כמפורט</w:t>
      </w:r>
      <w:r w:rsidRPr="00A0077D">
        <w:rPr>
          <w:u w:val="none"/>
        </w:rPr>
        <w:t xml:space="preserve"> </w:t>
      </w:r>
      <w:r w:rsidRPr="00A0077D">
        <w:rPr>
          <w:rFonts w:hint="eastAsia"/>
          <w:u w:val="none"/>
          <w:rtl/>
        </w:rPr>
        <w:t>להלן</w:t>
      </w:r>
      <w:r w:rsidRPr="00A0077D">
        <w:rPr>
          <w:u w:val="none"/>
        </w:rPr>
        <w:t>:</w:t>
      </w:r>
    </w:p>
    <w:p w:rsidR="00810AF4" w:rsidRPr="00A0077D" w:rsidRDefault="00810AF4" w:rsidP="00FF30C4">
      <w:pPr>
        <w:spacing w:line="360" w:lineRule="auto"/>
        <w:ind w:left="360"/>
        <w:jc w:val="both"/>
        <w:rPr>
          <w:u w:val="none"/>
        </w:rPr>
      </w:pPr>
      <w:r w:rsidRPr="00A0077D">
        <w:rPr>
          <w:rFonts w:hint="eastAsia"/>
          <w:u w:val="none"/>
          <w:rtl/>
        </w:rPr>
        <w:t>עדכון</w:t>
      </w:r>
      <w:r w:rsidRPr="00A0077D">
        <w:rPr>
          <w:u w:val="none"/>
        </w:rPr>
        <w:t xml:space="preserve"> </w:t>
      </w:r>
      <w:r w:rsidRPr="00A0077D">
        <w:rPr>
          <w:rFonts w:hint="eastAsia"/>
          <w:u w:val="none"/>
          <w:rtl/>
        </w:rPr>
        <w:t>המחיר</w:t>
      </w:r>
      <w:r w:rsidRPr="00A0077D">
        <w:rPr>
          <w:u w:val="none"/>
        </w:rPr>
        <w:t xml:space="preserve"> </w:t>
      </w:r>
      <w:r w:rsidRPr="00A0077D">
        <w:rPr>
          <w:rFonts w:hint="eastAsia"/>
          <w:u w:val="none"/>
          <w:rtl/>
        </w:rPr>
        <w:t>לשעת</w:t>
      </w:r>
      <w:r w:rsidRPr="00A0077D">
        <w:rPr>
          <w:u w:val="none"/>
        </w:rPr>
        <w:t xml:space="preserve"> </w:t>
      </w:r>
      <w:r w:rsidRPr="00A0077D">
        <w:rPr>
          <w:rFonts w:hint="eastAsia"/>
          <w:u w:val="none"/>
          <w:rtl/>
        </w:rPr>
        <w:t>עבודה</w:t>
      </w:r>
      <w:r w:rsidRPr="00A0077D">
        <w:rPr>
          <w:u w:val="none"/>
        </w:rPr>
        <w:t xml:space="preserve"> </w:t>
      </w:r>
      <w:r w:rsidRPr="00A0077D">
        <w:rPr>
          <w:rFonts w:hint="eastAsia"/>
          <w:u w:val="none"/>
          <w:rtl/>
        </w:rPr>
        <w:t>יבוצע</w:t>
      </w:r>
      <w:r w:rsidRPr="00A0077D">
        <w:rPr>
          <w:u w:val="none"/>
        </w:rPr>
        <w:t xml:space="preserve"> </w:t>
      </w:r>
      <w:r w:rsidRPr="00A0077D">
        <w:rPr>
          <w:rFonts w:hint="eastAsia"/>
          <w:u w:val="none"/>
          <w:rtl/>
        </w:rPr>
        <w:t>בהתאם</w:t>
      </w:r>
      <w:r w:rsidRPr="00A0077D">
        <w:rPr>
          <w:u w:val="none"/>
        </w:rPr>
        <w:t xml:space="preserve"> </w:t>
      </w:r>
      <w:r w:rsidRPr="00A0077D">
        <w:rPr>
          <w:rFonts w:hint="eastAsia"/>
          <w:u w:val="none"/>
          <w:rtl/>
        </w:rPr>
        <w:t>לשינויים</w:t>
      </w:r>
      <w:r w:rsidRPr="00A0077D">
        <w:rPr>
          <w:u w:val="none"/>
        </w:rPr>
        <w:t xml:space="preserve"> </w:t>
      </w:r>
      <w:r w:rsidRPr="00A0077D">
        <w:rPr>
          <w:rFonts w:hint="eastAsia"/>
          <w:u w:val="none"/>
          <w:rtl/>
        </w:rPr>
        <w:t>שיחולו</w:t>
      </w:r>
      <w:r w:rsidRPr="00A0077D">
        <w:rPr>
          <w:u w:val="none"/>
        </w:rPr>
        <w:t xml:space="preserve"> </w:t>
      </w:r>
      <w:r w:rsidRPr="00A0077D">
        <w:rPr>
          <w:rFonts w:hint="eastAsia"/>
          <w:u w:val="none"/>
          <w:rtl/>
        </w:rPr>
        <w:t>בתעריף</w:t>
      </w:r>
      <w:r w:rsidRPr="00A0077D">
        <w:rPr>
          <w:u w:val="none"/>
        </w:rPr>
        <w:t xml:space="preserve"> </w:t>
      </w:r>
      <w:r w:rsidRPr="00A0077D">
        <w:rPr>
          <w:rFonts w:hint="eastAsia"/>
          <w:u w:val="none"/>
          <w:rtl/>
        </w:rPr>
        <w:t>המרבי</w:t>
      </w:r>
      <w:r w:rsidRPr="00A0077D">
        <w:rPr>
          <w:u w:val="none"/>
          <w:rtl/>
        </w:rPr>
        <w:t xml:space="preserve"> </w:t>
      </w:r>
      <w:r w:rsidRPr="00A0077D">
        <w:rPr>
          <w:rFonts w:hint="eastAsia"/>
          <w:u w:val="none"/>
          <w:rtl/>
        </w:rPr>
        <w:t>המפורסם</w:t>
      </w:r>
      <w:r w:rsidRPr="00A0077D">
        <w:rPr>
          <w:u w:val="none"/>
        </w:rPr>
        <w:t xml:space="preserve"> </w:t>
      </w:r>
      <w:r w:rsidRPr="00A0077D">
        <w:rPr>
          <w:rFonts w:hint="eastAsia"/>
          <w:u w:val="none"/>
          <w:rtl/>
        </w:rPr>
        <w:t>בהוראת</w:t>
      </w:r>
      <w:r w:rsidRPr="00A0077D">
        <w:rPr>
          <w:u w:val="none"/>
        </w:rPr>
        <w:t xml:space="preserve"> </w:t>
      </w:r>
      <w:r w:rsidRPr="00A0077D">
        <w:rPr>
          <w:rFonts w:hint="eastAsia"/>
          <w:u w:val="none"/>
          <w:rtl/>
        </w:rPr>
        <w:t>תכ</w:t>
      </w:r>
      <w:r w:rsidRPr="00A0077D">
        <w:rPr>
          <w:u w:val="none"/>
        </w:rPr>
        <w:t>"</w:t>
      </w:r>
      <w:r w:rsidRPr="00A0077D">
        <w:rPr>
          <w:rFonts w:hint="eastAsia"/>
          <w:u w:val="none"/>
          <w:rtl/>
        </w:rPr>
        <w:t>מ</w:t>
      </w:r>
      <w:r w:rsidRPr="00A0077D">
        <w:rPr>
          <w:u w:val="none"/>
        </w:rPr>
        <w:t xml:space="preserve"> 13.9.2</w:t>
      </w:r>
      <w:r w:rsidR="00FF30C4">
        <w:rPr>
          <w:rFonts w:hint="cs"/>
          <w:u w:val="none"/>
          <w:rtl/>
        </w:rPr>
        <w:t xml:space="preserve"> </w:t>
      </w:r>
      <w:r w:rsidRPr="00A0077D">
        <w:rPr>
          <w:rFonts w:hint="eastAsia"/>
          <w:u w:val="none"/>
          <w:rtl/>
        </w:rPr>
        <w:t>מס</w:t>
      </w:r>
      <w:r w:rsidR="00006B0F">
        <w:rPr>
          <w:rFonts w:hint="cs"/>
          <w:u w:val="none"/>
          <w:rtl/>
        </w:rPr>
        <w:t>'</w:t>
      </w:r>
      <w:r w:rsidRPr="00A0077D">
        <w:rPr>
          <w:u w:val="none"/>
        </w:rPr>
        <w:t xml:space="preserve"> </w:t>
      </w:r>
      <w:r w:rsidRPr="00A0077D">
        <w:rPr>
          <w:rFonts w:hint="eastAsia"/>
          <w:u w:val="none"/>
          <w:rtl/>
        </w:rPr>
        <w:t>הודעה</w:t>
      </w:r>
      <w:r w:rsidRPr="00A0077D">
        <w:rPr>
          <w:u w:val="none"/>
        </w:rPr>
        <w:t xml:space="preserve"> </w:t>
      </w:r>
      <w:r w:rsidRPr="00A0077D">
        <w:rPr>
          <w:rFonts w:hint="eastAsia"/>
          <w:u w:val="none"/>
          <w:rtl/>
        </w:rPr>
        <w:t>ה</w:t>
      </w:r>
      <w:r w:rsidR="00006B0F">
        <w:rPr>
          <w:rFonts w:hint="cs"/>
          <w:u w:val="none"/>
          <w:rtl/>
        </w:rPr>
        <w:t>'</w:t>
      </w:r>
      <w:r w:rsidRPr="00A0077D">
        <w:rPr>
          <w:u w:val="none"/>
        </w:rPr>
        <w:t xml:space="preserve"> 13.9.2.1 , </w:t>
      </w:r>
      <w:r w:rsidRPr="00A0077D">
        <w:rPr>
          <w:u w:val="none"/>
          <w:rtl/>
        </w:rPr>
        <w:t>"תעריפים</w:t>
      </w:r>
      <w:r w:rsidRPr="00A0077D">
        <w:rPr>
          <w:u w:val="none"/>
        </w:rPr>
        <w:t xml:space="preserve"> </w:t>
      </w:r>
      <w:r w:rsidRPr="00A0077D">
        <w:rPr>
          <w:rFonts w:hint="eastAsia"/>
          <w:u w:val="none"/>
          <w:rtl/>
        </w:rPr>
        <w:t>תשלום</w:t>
      </w:r>
      <w:r w:rsidRPr="00A0077D">
        <w:rPr>
          <w:u w:val="none"/>
          <w:rtl/>
        </w:rPr>
        <w:t xml:space="preserve"> </w:t>
      </w:r>
      <w:r w:rsidRPr="00A0077D">
        <w:rPr>
          <w:rFonts w:hint="eastAsia"/>
          <w:u w:val="none"/>
          <w:rtl/>
        </w:rPr>
        <w:t>ליועצים</w:t>
      </w:r>
      <w:r w:rsidRPr="00A0077D">
        <w:rPr>
          <w:u w:val="none"/>
        </w:rPr>
        <w:t xml:space="preserve"> </w:t>
      </w:r>
      <w:r w:rsidRPr="00A0077D">
        <w:rPr>
          <w:rFonts w:hint="eastAsia"/>
          <w:u w:val="none"/>
          <w:rtl/>
        </w:rPr>
        <w:t>לניהול</w:t>
      </w:r>
      <w:r w:rsidRPr="00A0077D">
        <w:rPr>
          <w:u w:val="none"/>
        </w:rPr>
        <w:t xml:space="preserve"> </w:t>
      </w:r>
      <w:r w:rsidRPr="00A0077D">
        <w:rPr>
          <w:rFonts w:hint="eastAsia"/>
          <w:u w:val="none"/>
          <w:rtl/>
        </w:rPr>
        <w:t>מקצועות</w:t>
      </w:r>
      <w:r w:rsidRPr="00A0077D">
        <w:rPr>
          <w:u w:val="none"/>
        </w:rPr>
        <w:t xml:space="preserve"> </w:t>
      </w:r>
      <w:r w:rsidRPr="00A0077D">
        <w:rPr>
          <w:rFonts w:hint="eastAsia"/>
          <w:u w:val="none"/>
          <w:rtl/>
        </w:rPr>
        <w:t>שונים</w:t>
      </w:r>
      <w:r w:rsidRPr="00A0077D">
        <w:rPr>
          <w:u w:val="none"/>
          <w:rtl/>
        </w:rPr>
        <w:t>"</w:t>
      </w:r>
      <w:r w:rsidRPr="00A0077D">
        <w:rPr>
          <w:u w:val="none"/>
        </w:rPr>
        <w:t xml:space="preserve"> </w:t>
      </w:r>
      <w:r w:rsidRPr="00A0077D">
        <w:rPr>
          <w:rFonts w:hint="eastAsia"/>
          <w:u w:val="none"/>
          <w:rtl/>
        </w:rPr>
        <w:t>וכמפורט</w:t>
      </w:r>
      <w:r w:rsidRPr="00A0077D">
        <w:rPr>
          <w:u w:val="none"/>
        </w:rPr>
        <w:t xml:space="preserve"> </w:t>
      </w:r>
      <w:r w:rsidRPr="00A0077D">
        <w:rPr>
          <w:rFonts w:hint="eastAsia"/>
          <w:u w:val="none"/>
          <w:rtl/>
        </w:rPr>
        <w:t>להלן</w:t>
      </w:r>
      <w:r w:rsidRPr="00A0077D">
        <w:rPr>
          <w:u w:val="none"/>
        </w:rPr>
        <w:t>:</w:t>
      </w:r>
    </w:p>
    <w:p w:rsidR="00810AF4" w:rsidRPr="00A0077D" w:rsidRDefault="00810AF4" w:rsidP="00117485">
      <w:pPr>
        <w:pStyle w:val="af7"/>
        <w:numPr>
          <w:ilvl w:val="0"/>
          <w:numId w:val="28"/>
        </w:numPr>
        <w:spacing w:line="360" w:lineRule="auto"/>
        <w:ind w:left="1080"/>
        <w:jc w:val="both"/>
        <w:rPr>
          <w:u w:val="none"/>
        </w:rPr>
      </w:pPr>
      <w:r w:rsidRPr="00A0077D">
        <w:rPr>
          <w:rFonts w:hint="eastAsia"/>
          <w:u w:val="none"/>
          <w:rtl/>
        </w:rPr>
        <w:t>התעריף</w:t>
      </w:r>
      <w:r w:rsidRPr="00A0077D">
        <w:rPr>
          <w:u w:val="none"/>
        </w:rPr>
        <w:t xml:space="preserve"> </w:t>
      </w:r>
      <w:r w:rsidRPr="00A0077D">
        <w:rPr>
          <w:rFonts w:hint="eastAsia"/>
          <w:u w:val="none"/>
          <w:rtl/>
        </w:rPr>
        <w:t>המרבי</w:t>
      </w:r>
      <w:r w:rsidRPr="00A0077D">
        <w:rPr>
          <w:u w:val="none"/>
        </w:rPr>
        <w:t xml:space="preserve"> </w:t>
      </w:r>
      <w:r w:rsidRPr="00A0077D">
        <w:rPr>
          <w:rFonts w:hint="eastAsia"/>
          <w:u w:val="none"/>
          <w:rtl/>
        </w:rPr>
        <w:t>יעודכן</w:t>
      </w:r>
      <w:r w:rsidRPr="00A0077D">
        <w:rPr>
          <w:u w:val="none"/>
        </w:rPr>
        <w:t xml:space="preserve"> </w:t>
      </w:r>
      <w:r w:rsidRPr="00A0077D">
        <w:rPr>
          <w:rFonts w:hint="eastAsia"/>
          <w:u w:val="none"/>
          <w:rtl/>
        </w:rPr>
        <w:t>בעת</w:t>
      </w:r>
      <w:r w:rsidRPr="00A0077D">
        <w:rPr>
          <w:u w:val="none"/>
        </w:rPr>
        <w:t xml:space="preserve"> </w:t>
      </w:r>
      <w:r w:rsidRPr="00A0077D">
        <w:rPr>
          <w:rFonts w:hint="eastAsia"/>
          <w:u w:val="none"/>
          <w:rtl/>
        </w:rPr>
        <w:t>פרסום</w:t>
      </w:r>
      <w:r w:rsidRPr="00A0077D">
        <w:rPr>
          <w:u w:val="none"/>
        </w:rPr>
        <w:t xml:space="preserve"> </w:t>
      </w:r>
      <w:r w:rsidRPr="00A0077D">
        <w:rPr>
          <w:rFonts w:hint="eastAsia"/>
          <w:u w:val="none"/>
          <w:rtl/>
        </w:rPr>
        <w:t>תעריף</w:t>
      </w:r>
      <w:r w:rsidRPr="00A0077D">
        <w:rPr>
          <w:u w:val="none"/>
        </w:rPr>
        <w:t xml:space="preserve"> </w:t>
      </w:r>
      <w:r w:rsidRPr="00A0077D">
        <w:rPr>
          <w:rFonts w:hint="eastAsia"/>
          <w:u w:val="none"/>
          <w:rtl/>
        </w:rPr>
        <w:t>מעודכן</w:t>
      </w:r>
      <w:r w:rsidRPr="00A0077D">
        <w:rPr>
          <w:u w:val="none"/>
        </w:rPr>
        <w:t xml:space="preserve"> </w:t>
      </w:r>
      <w:r w:rsidRPr="00A0077D">
        <w:rPr>
          <w:rFonts w:hint="eastAsia"/>
          <w:u w:val="none"/>
          <w:rtl/>
        </w:rPr>
        <w:t>בהוראת</w:t>
      </w:r>
      <w:r w:rsidRPr="00A0077D">
        <w:rPr>
          <w:u w:val="none"/>
        </w:rPr>
        <w:t xml:space="preserve"> </w:t>
      </w:r>
      <w:r w:rsidRPr="00A0077D">
        <w:rPr>
          <w:rFonts w:hint="eastAsia"/>
          <w:u w:val="none"/>
          <w:rtl/>
        </w:rPr>
        <w:t>התכ</w:t>
      </w:r>
      <w:r w:rsidRPr="00A0077D">
        <w:rPr>
          <w:u w:val="none"/>
        </w:rPr>
        <w:t>"</w:t>
      </w:r>
      <w:r w:rsidRPr="00A0077D">
        <w:rPr>
          <w:rFonts w:hint="eastAsia"/>
          <w:u w:val="none"/>
          <w:rtl/>
        </w:rPr>
        <w:t>מ</w:t>
      </w:r>
      <w:r w:rsidRPr="00A0077D">
        <w:rPr>
          <w:u w:val="none"/>
        </w:rPr>
        <w:t xml:space="preserve"> </w:t>
      </w:r>
      <w:r w:rsidRPr="00A0077D">
        <w:rPr>
          <w:rFonts w:hint="eastAsia"/>
          <w:u w:val="none"/>
          <w:rtl/>
        </w:rPr>
        <w:t>לתעריפי</w:t>
      </w:r>
      <w:r w:rsidRPr="00A0077D">
        <w:rPr>
          <w:u w:val="none"/>
        </w:rPr>
        <w:t xml:space="preserve"> </w:t>
      </w:r>
      <w:r w:rsidRPr="00A0077D">
        <w:rPr>
          <w:rFonts w:hint="eastAsia"/>
          <w:u w:val="none"/>
          <w:rtl/>
        </w:rPr>
        <w:t>התקשרות</w:t>
      </w:r>
      <w:r w:rsidRPr="00A0077D">
        <w:rPr>
          <w:u w:val="none"/>
        </w:rPr>
        <w:t xml:space="preserve"> </w:t>
      </w:r>
      <w:r w:rsidRPr="00A0077D">
        <w:rPr>
          <w:rFonts w:hint="eastAsia"/>
          <w:u w:val="none"/>
          <w:rtl/>
        </w:rPr>
        <w:t>ויחול</w:t>
      </w:r>
      <w:r w:rsidRPr="00A0077D">
        <w:rPr>
          <w:u w:val="none"/>
        </w:rPr>
        <w:t xml:space="preserve"> </w:t>
      </w:r>
      <w:r w:rsidRPr="00A0077D">
        <w:rPr>
          <w:rFonts w:hint="eastAsia"/>
          <w:u w:val="none"/>
          <w:rtl/>
        </w:rPr>
        <w:t>רק</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שעות</w:t>
      </w:r>
      <w:r w:rsidRPr="00A0077D">
        <w:rPr>
          <w:u w:val="none"/>
        </w:rPr>
        <w:t xml:space="preserve"> </w:t>
      </w:r>
      <w:r w:rsidRPr="00A0077D">
        <w:rPr>
          <w:rFonts w:hint="eastAsia"/>
          <w:u w:val="none"/>
          <w:rtl/>
        </w:rPr>
        <w:t>עבודה</w:t>
      </w:r>
      <w:r w:rsidRPr="00A0077D">
        <w:rPr>
          <w:u w:val="none"/>
        </w:rPr>
        <w:t xml:space="preserve"> </w:t>
      </w:r>
      <w:r w:rsidRPr="00A0077D">
        <w:rPr>
          <w:rFonts w:hint="eastAsia"/>
          <w:u w:val="none"/>
          <w:rtl/>
        </w:rPr>
        <w:t>שיבוצעו</w:t>
      </w:r>
      <w:r w:rsidRPr="00A0077D">
        <w:rPr>
          <w:u w:val="none"/>
        </w:rPr>
        <w:t xml:space="preserve"> </w:t>
      </w:r>
      <w:r w:rsidRPr="00A0077D">
        <w:rPr>
          <w:rFonts w:hint="eastAsia"/>
          <w:u w:val="none"/>
          <w:rtl/>
        </w:rPr>
        <w:t>בחודשים</w:t>
      </w:r>
      <w:r w:rsidRPr="00A0077D">
        <w:rPr>
          <w:u w:val="none"/>
        </w:rPr>
        <w:t xml:space="preserve"> </w:t>
      </w:r>
      <w:r w:rsidRPr="00A0077D">
        <w:rPr>
          <w:rFonts w:hint="eastAsia"/>
          <w:u w:val="none"/>
          <w:rtl/>
        </w:rPr>
        <w:t>שלאחר</w:t>
      </w:r>
      <w:r w:rsidRPr="00A0077D">
        <w:rPr>
          <w:u w:val="none"/>
        </w:rPr>
        <w:t xml:space="preserve"> </w:t>
      </w:r>
      <w:r w:rsidRPr="00A0077D">
        <w:rPr>
          <w:rFonts w:hint="eastAsia"/>
          <w:u w:val="none"/>
          <w:rtl/>
        </w:rPr>
        <w:t>מועד</w:t>
      </w:r>
      <w:r w:rsidRPr="00A0077D">
        <w:rPr>
          <w:u w:val="none"/>
        </w:rPr>
        <w:t xml:space="preserve"> </w:t>
      </w:r>
      <w:r w:rsidRPr="00A0077D">
        <w:rPr>
          <w:rFonts w:hint="eastAsia"/>
          <w:u w:val="none"/>
          <w:rtl/>
        </w:rPr>
        <w:t>תחולת</w:t>
      </w:r>
      <w:r w:rsidRPr="00A0077D">
        <w:rPr>
          <w:u w:val="none"/>
        </w:rPr>
        <w:t xml:space="preserve"> </w:t>
      </w:r>
      <w:r w:rsidRPr="00A0077D">
        <w:rPr>
          <w:rFonts w:hint="eastAsia"/>
          <w:u w:val="none"/>
          <w:rtl/>
        </w:rPr>
        <w:t>התעריף</w:t>
      </w:r>
      <w:r w:rsidRPr="00A0077D">
        <w:rPr>
          <w:u w:val="none"/>
        </w:rPr>
        <w:t xml:space="preserve"> </w:t>
      </w:r>
      <w:r w:rsidRPr="00A0077D">
        <w:rPr>
          <w:rFonts w:hint="eastAsia"/>
          <w:u w:val="none"/>
          <w:rtl/>
        </w:rPr>
        <w:t>החדש</w:t>
      </w:r>
      <w:r w:rsidRPr="00A0077D">
        <w:rPr>
          <w:u w:val="none"/>
        </w:rPr>
        <w:t>.</w:t>
      </w:r>
    </w:p>
    <w:p w:rsidR="00810AF4" w:rsidRPr="00A0077D" w:rsidRDefault="00810AF4" w:rsidP="00117485">
      <w:pPr>
        <w:pStyle w:val="af7"/>
        <w:numPr>
          <w:ilvl w:val="0"/>
          <w:numId w:val="28"/>
        </w:numPr>
        <w:spacing w:line="360" w:lineRule="auto"/>
        <w:ind w:left="1080"/>
        <w:jc w:val="both"/>
        <w:rPr>
          <w:u w:val="none"/>
        </w:rPr>
      </w:pPr>
      <w:r w:rsidRPr="00A0077D">
        <w:rPr>
          <w:rFonts w:hint="eastAsia"/>
          <w:u w:val="none"/>
          <w:rtl/>
        </w:rPr>
        <w:t>המחיר</w:t>
      </w:r>
      <w:r w:rsidRPr="00A0077D">
        <w:rPr>
          <w:u w:val="none"/>
        </w:rPr>
        <w:t xml:space="preserve"> </w:t>
      </w:r>
      <w:r w:rsidRPr="00A0077D">
        <w:rPr>
          <w:rFonts w:hint="eastAsia"/>
          <w:u w:val="none"/>
          <w:rtl/>
        </w:rPr>
        <w:t>לשעה</w:t>
      </w:r>
      <w:r w:rsidRPr="00A0077D">
        <w:rPr>
          <w:u w:val="none"/>
        </w:rPr>
        <w:t xml:space="preserve"> </w:t>
      </w:r>
      <w:r w:rsidRPr="00A0077D">
        <w:rPr>
          <w:rFonts w:hint="eastAsia"/>
          <w:u w:val="none"/>
          <w:rtl/>
        </w:rPr>
        <w:t>יהיה</w:t>
      </w:r>
      <w:r w:rsidRPr="00A0077D">
        <w:rPr>
          <w:u w:val="none"/>
        </w:rPr>
        <w:t xml:space="preserve"> </w:t>
      </w:r>
      <w:r w:rsidRPr="00A0077D">
        <w:rPr>
          <w:rFonts w:hint="eastAsia"/>
          <w:u w:val="none"/>
          <w:rtl/>
        </w:rPr>
        <w:t>התעריף</w:t>
      </w:r>
      <w:r w:rsidRPr="00A0077D">
        <w:rPr>
          <w:u w:val="none"/>
        </w:rPr>
        <w:t xml:space="preserve"> </w:t>
      </w:r>
      <w:r w:rsidRPr="00A0077D">
        <w:rPr>
          <w:rFonts w:hint="eastAsia"/>
          <w:u w:val="none"/>
          <w:rtl/>
        </w:rPr>
        <w:t>המרבי</w:t>
      </w:r>
      <w:r w:rsidRPr="00A0077D">
        <w:rPr>
          <w:u w:val="none"/>
        </w:rPr>
        <w:t xml:space="preserve"> </w:t>
      </w:r>
      <w:r w:rsidRPr="00A0077D">
        <w:rPr>
          <w:rFonts w:hint="eastAsia"/>
          <w:u w:val="none"/>
          <w:rtl/>
        </w:rPr>
        <w:t>בניכוי</w:t>
      </w:r>
      <w:r w:rsidRPr="00A0077D">
        <w:rPr>
          <w:u w:val="none"/>
        </w:rPr>
        <w:t xml:space="preserve"> </w:t>
      </w:r>
      <w:r w:rsidRPr="00A0077D">
        <w:rPr>
          <w:rFonts w:hint="eastAsia"/>
          <w:u w:val="none"/>
          <w:rtl/>
        </w:rPr>
        <w:t>ההנחות</w:t>
      </w:r>
      <w:r w:rsidRPr="00A0077D">
        <w:rPr>
          <w:u w:val="none"/>
        </w:rPr>
        <w:t xml:space="preserve"> </w:t>
      </w:r>
      <w:r w:rsidRPr="00A0077D">
        <w:rPr>
          <w:rFonts w:hint="eastAsia"/>
          <w:u w:val="none"/>
          <w:rtl/>
        </w:rPr>
        <w:t>כפי</w:t>
      </w:r>
      <w:r w:rsidRPr="00A0077D">
        <w:rPr>
          <w:u w:val="none"/>
        </w:rPr>
        <w:t xml:space="preserve"> </w:t>
      </w:r>
      <w:r w:rsidRPr="00A0077D">
        <w:rPr>
          <w:rFonts w:hint="eastAsia"/>
          <w:u w:val="none"/>
          <w:rtl/>
        </w:rPr>
        <w:t>שפורטו</w:t>
      </w:r>
      <w:r w:rsidRPr="00A0077D">
        <w:rPr>
          <w:u w:val="none"/>
        </w:rPr>
        <w:t xml:space="preserve"> </w:t>
      </w:r>
      <w:r w:rsidRPr="00A0077D">
        <w:rPr>
          <w:rFonts w:hint="eastAsia"/>
          <w:u w:val="none"/>
          <w:rtl/>
        </w:rPr>
        <w:t>בס</w:t>
      </w:r>
      <w:r w:rsidRPr="00A0077D">
        <w:rPr>
          <w:u w:val="none"/>
        </w:rPr>
        <w:t>"</w:t>
      </w:r>
      <w:r w:rsidRPr="00A0077D">
        <w:rPr>
          <w:rFonts w:hint="eastAsia"/>
          <w:u w:val="none"/>
          <w:rtl/>
        </w:rPr>
        <w:t>ק</w:t>
      </w:r>
      <w:r w:rsidRPr="00A0077D">
        <w:rPr>
          <w:u w:val="none"/>
        </w:rPr>
        <w:t xml:space="preserve"> </w:t>
      </w:r>
      <w:r w:rsidRPr="00A0077D">
        <w:rPr>
          <w:rFonts w:hint="eastAsia"/>
          <w:u w:val="none"/>
          <w:rtl/>
        </w:rPr>
        <w:t>א</w:t>
      </w:r>
      <w:r w:rsidR="00006B0F">
        <w:rPr>
          <w:rFonts w:hint="cs"/>
          <w:u w:val="none"/>
          <w:rtl/>
        </w:rPr>
        <w:t>'</w:t>
      </w:r>
      <w:r w:rsidRPr="00A0077D">
        <w:rPr>
          <w:u w:val="none"/>
        </w:rPr>
        <w:t xml:space="preserve"> </w:t>
      </w:r>
      <w:r w:rsidRPr="00A0077D">
        <w:rPr>
          <w:rFonts w:hint="eastAsia"/>
          <w:u w:val="none"/>
          <w:rtl/>
        </w:rPr>
        <w:t>לעיל</w:t>
      </w:r>
      <w:r w:rsidRPr="00A0077D">
        <w:rPr>
          <w:u w:val="none"/>
        </w:rPr>
        <w:t>.</w:t>
      </w:r>
    </w:p>
    <w:p w:rsidR="00810AF4" w:rsidRPr="00A0077D" w:rsidRDefault="00810AF4" w:rsidP="00117485">
      <w:pPr>
        <w:spacing w:line="360" w:lineRule="auto"/>
        <w:ind w:left="720"/>
        <w:jc w:val="both"/>
        <w:rPr>
          <w:u w:val="none"/>
        </w:rPr>
      </w:pPr>
      <w:r w:rsidRPr="00A0077D">
        <w:rPr>
          <w:rFonts w:hint="eastAsia"/>
          <w:u w:val="none"/>
          <w:rtl/>
        </w:rPr>
        <w:t>יודגש</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מחיר</w:t>
      </w:r>
      <w:r w:rsidRPr="00A0077D">
        <w:rPr>
          <w:u w:val="none"/>
        </w:rPr>
        <w:t xml:space="preserve"> </w:t>
      </w:r>
      <w:r w:rsidRPr="00A0077D">
        <w:rPr>
          <w:rFonts w:hint="eastAsia"/>
          <w:u w:val="none"/>
          <w:rtl/>
        </w:rPr>
        <w:t>שעת</w:t>
      </w:r>
      <w:r w:rsidRPr="00A0077D">
        <w:rPr>
          <w:u w:val="none"/>
        </w:rPr>
        <w:t xml:space="preserve"> </w:t>
      </w:r>
      <w:r w:rsidRPr="00A0077D">
        <w:rPr>
          <w:rFonts w:hint="eastAsia"/>
          <w:u w:val="none"/>
          <w:rtl/>
        </w:rPr>
        <w:t>עבודה</w:t>
      </w:r>
      <w:r w:rsidRPr="00A0077D">
        <w:rPr>
          <w:u w:val="none"/>
        </w:rPr>
        <w:t xml:space="preserve"> </w:t>
      </w:r>
      <w:r w:rsidRPr="00A0077D">
        <w:rPr>
          <w:rFonts w:hint="eastAsia"/>
          <w:u w:val="none"/>
          <w:rtl/>
        </w:rPr>
        <w:t>יחולו</w:t>
      </w:r>
      <w:r w:rsidRPr="00A0077D">
        <w:rPr>
          <w:u w:val="none"/>
        </w:rPr>
        <w:t xml:space="preserve"> </w:t>
      </w:r>
      <w:r w:rsidRPr="00A0077D">
        <w:rPr>
          <w:rFonts w:hint="eastAsia"/>
          <w:u w:val="none"/>
          <w:rtl/>
        </w:rPr>
        <w:t>אך</w:t>
      </w:r>
      <w:r w:rsidRPr="00A0077D">
        <w:rPr>
          <w:u w:val="none"/>
        </w:rPr>
        <w:t xml:space="preserve"> </w:t>
      </w:r>
      <w:r w:rsidRPr="00A0077D">
        <w:rPr>
          <w:rFonts w:hint="eastAsia"/>
          <w:u w:val="none"/>
          <w:rtl/>
        </w:rPr>
        <w:t>ורק</w:t>
      </w:r>
      <w:r w:rsidRPr="00A0077D">
        <w:rPr>
          <w:u w:val="none"/>
        </w:rPr>
        <w:t xml:space="preserve"> </w:t>
      </w:r>
      <w:r w:rsidRPr="00A0077D">
        <w:rPr>
          <w:rFonts w:hint="eastAsia"/>
          <w:u w:val="none"/>
          <w:rtl/>
        </w:rPr>
        <w:t>הוראות</w:t>
      </w:r>
      <w:r w:rsidRPr="00A0077D">
        <w:rPr>
          <w:u w:val="none"/>
        </w:rPr>
        <w:t xml:space="preserve"> </w:t>
      </w:r>
      <w:r w:rsidRPr="00A0077D">
        <w:rPr>
          <w:rFonts w:hint="eastAsia"/>
          <w:u w:val="none"/>
          <w:rtl/>
        </w:rPr>
        <w:t>ההצמדה</w:t>
      </w:r>
      <w:r w:rsidRPr="00A0077D">
        <w:rPr>
          <w:u w:val="none"/>
        </w:rPr>
        <w:t xml:space="preserve"> </w:t>
      </w:r>
      <w:r w:rsidRPr="00A0077D">
        <w:rPr>
          <w:rFonts w:hint="eastAsia"/>
          <w:u w:val="none"/>
          <w:rtl/>
        </w:rPr>
        <w:t>כפי</w:t>
      </w:r>
      <w:r w:rsidRPr="00A0077D">
        <w:rPr>
          <w:u w:val="none"/>
        </w:rPr>
        <w:t xml:space="preserve"> </w:t>
      </w:r>
      <w:r w:rsidRPr="00A0077D">
        <w:rPr>
          <w:rFonts w:hint="eastAsia"/>
          <w:u w:val="none"/>
          <w:rtl/>
        </w:rPr>
        <w:t>שפורטו</w:t>
      </w:r>
      <w:r w:rsidRPr="00A0077D">
        <w:rPr>
          <w:u w:val="none"/>
        </w:rPr>
        <w:t xml:space="preserve"> </w:t>
      </w:r>
      <w:r w:rsidRPr="00A0077D">
        <w:rPr>
          <w:rFonts w:hint="eastAsia"/>
          <w:u w:val="none"/>
          <w:rtl/>
        </w:rPr>
        <w:t>לעיל</w:t>
      </w:r>
      <w:r w:rsidRPr="00A0077D">
        <w:rPr>
          <w:u w:val="none"/>
        </w:rPr>
        <w:t xml:space="preserve"> </w:t>
      </w:r>
      <w:r w:rsidRPr="00A0077D">
        <w:rPr>
          <w:rFonts w:hint="eastAsia"/>
          <w:u w:val="none"/>
          <w:rtl/>
        </w:rPr>
        <w:t>והמחיר</w:t>
      </w:r>
      <w:r w:rsidRPr="00A0077D">
        <w:rPr>
          <w:u w:val="none"/>
        </w:rPr>
        <w:t xml:space="preserve"> </w:t>
      </w:r>
      <w:r w:rsidRPr="00A0077D">
        <w:rPr>
          <w:rFonts w:hint="eastAsia"/>
          <w:u w:val="none"/>
          <w:rtl/>
        </w:rPr>
        <w:t>וההנחות</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התעריף</w:t>
      </w:r>
      <w:r w:rsidRPr="00A0077D">
        <w:rPr>
          <w:u w:val="none"/>
        </w:rPr>
        <w:t xml:space="preserve"> </w:t>
      </w:r>
      <w:r w:rsidRPr="00A0077D">
        <w:rPr>
          <w:rFonts w:hint="eastAsia"/>
          <w:u w:val="none"/>
          <w:rtl/>
        </w:rPr>
        <w:t>המרבי</w:t>
      </w:r>
      <w:r w:rsidRPr="00A0077D">
        <w:rPr>
          <w:u w:val="none"/>
        </w:rPr>
        <w:t xml:space="preserve"> </w:t>
      </w:r>
      <w:r w:rsidRPr="00A0077D">
        <w:rPr>
          <w:rFonts w:hint="eastAsia"/>
          <w:u w:val="none"/>
          <w:rtl/>
        </w:rPr>
        <w:t>יושפע</w:t>
      </w:r>
      <w:r w:rsidRPr="00A0077D">
        <w:rPr>
          <w:u w:val="none"/>
        </w:rPr>
        <w:t xml:space="preserve"> </w:t>
      </w:r>
      <w:r w:rsidRPr="00A0077D">
        <w:rPr>
          <w:rFonts w:hint="eastAsia"/>
          <w:u w:val="none"/>
          <w:rtl/>
        </w:rPr>
        <w:t>משינויים</w:t>
      </w:r>
      <w:r w:rsidRPr="00A0077D">
        <w:rPr>
          <w:u w:val="none"/>
        </w:rPr>
        <w:t xml:space="preserve"> </w:t>
      </w:r>
      <w:r w:rsidRPr="00A0077D">
        <w:rPr>
          <w:rFonts w:hint="eastAsia"/>
          <w:u w:val="none"/>
          <w:rtl/>
        </w:rPr>
        <w:t>כלשהם</w:t>
      </w:r>
      <w:r w:rsidRPr="00A0077D">
        <w:rPr>
          <w:u w:val="none"/>
        </w:rPr>
        <w:t xml:space="preserve"> </w:t>
      </w:r>
      <w:r w:rsidRPr="00A0077D">
        <w:rPr>
          <w:rFonts w:hint="eastAsia"/>
          <w:u w:val="none"/>
          <w:rtl/>
        </w:rPr>
        <w:t>בהוראת</w:t>
      </w:r>
      <w:r w:rsidRPr="00A0077D">
        <w:rPr>
          <w:u w:val="none"/>
        </w:rPr>
        <w:t xml:space="preserve"> </w:t>
      </w:r>
      <w:r w:rsidRPr="00A0077D">
        <w:rPr>
          <w:rFonts w:hint="eastAsia"/>
          <w:u w:val="none"/>
          <w:rtl/>
        </w:rPr>
        <w:t>תכ</w:t>
      </w:r>
      <w:r w:rsidRPr="00A0077D">
        <w:rPr>
          <w:u w:val="none"/>
        </w:rPr>
        <w:t>"</w:t>
      </w:r>
      <w:r w:rsidRPr="00A0077D">
        <w:rPr>
          <w:rFonts w:hint="eastAsia"/>
          <w:u w:val="none"/>
          <w:rtl/>
        </w:rPr>
        <w:t>מ</w:t>
      </w:r>
      <w:r w:rsidRPr="00A0077D">
        <w:rPr>
          <w:u w:val="none"/>
        </w:rPr>
        <w:t xml:space="preserve"> 13.9.2 , </w:t>
      </w:r>
      <w:r w:rsidRPr="00A0077D">
        <w:rPr>
          <w:rFonts w:hint="eastAsia"/>
          <w:u w:val="none"/>
          <w:rtl/>
        </w:rPr>
        <w:t>התקשרות</w:t>
      </w:r>
      <w:r w:rsidRPr="00A0077D">
        <w:rPr>
          <w:u w:val="none"/>
        </w:rPr>
        <w:t xml:space="preserve"> </w:t>
      </w:r>
      <w:r w:rsidRPr="00A0077D">
        <w:rPr>
          <w:rFonts w:hint="eastAsia"/>
          <w:u w:val="none"/>
          <w:rtl/>
        </w:rPr>
        <w:t>עם</w:t>
      </w:r>
      <w:r w:rsidRPr="00A0077D">
        <w:rPr>
          <w:u w:val="none"/>
        </w:rPr>
        <w:t xml:space="preserve"> </w:t>
      </w:r>
      <w:r w:rsidRPr="00A0077D">
        <w:rPr>
          <w:rFonts w:hint="eastAsia"/>
          <w:u w:val="none"/>
          <w:rtl/>
        </w:rPr>
        <w:t>נותני</w:t>
      </w:r>
      <w:r w:rsidRPr="00A0077D">
        <w:rPr>
          <w:u w:val="none"/>
        </w:rPr>
        <w:t xml:space="preserve"> </w:t>
      </w:r>
      <w:r w:rsidRPr="00A0077D">
        <w:rPr>
          <w:rFonts w:hint="eastAsia"/>
          <w:u w:val="none"/>
          <w:rtl/>
        </w:rPr>
        <w:t>שירותים</w:t>
      </w:r>
      <w:r w:rsidRPr="00A0077D">
        <w:rPr>
          <w:u w:val="none"/>
        </w:rPr>
        <w:t xml:space="preserve"> </w:t>
      </w:r>
      <w:r w:rsidRPr="00A0077D">
        <w:rPr>
          <w:rFonts w:hint="eastAsia"/>
          <w:u w:val="none"/>
          <w:rtl/>
        </w:rPr>
        <w:t>חיצוניים</w:t>
      </w:r>
      <w:r w:rsidRPr="00A0077D">
        <w:rPr>
          <w:u w:val="none"/>
        </w:rPr>
        <w:t xml:space="preserve"> </w:t>
      </w:r>
      <w:r w:rsidRPr="00A0077D">
        <w:rPr>
          <w:rFonts w:hint="eastAsia"/>
          <w:u w:val="none"/>
          <w:rtl/>
        </w:rPr>
        <w:t>מס</w:t>
      </w:r>
      <w:r w:rsidR="00006B0F">
        <w:rPr>
          <w:rFonts w:hint="cs"/>
          <w:u w:val="none"/>
          <w:rtl/>
        </w:rPr>
        <w:t>'</w:t>
      </w:r>
      <w:r w:rsidRPr="00A0077D">
        <w:rPr>
          <w:u w:val="none"/>
        </w:rPr>
        <w:t xml:space="preserve"> </w:t>
      </w:r>
      <w:r w:rsidRPr="00A0077D">
        <w:rPr>
          <w:rFonts w:hint="eastAsia"/>
          <w:u w:val="none"/>
          <w:rtl/>
        </w:rPr>
        <w:t>הודעה</w:t>
      </w:r>
      <w:r w:rsidRPr="00A0077D">
        <w:rPr>
          <w:u w:val="none"/>
        </w:rPr>
        <w:t xml:space="preserve"> </w:t>
      </w:r>
      <w:r w:rsidRPr="00A0077D">
        <w:rPr>
          <w:rFonts w:hint="eastAsia"/>
          <w:u w:val="none"/>
          <w:rtl/>
        </w:rPr>
        <w:t>ה</w:t>
      </w:r>
      <w:r w:rsidR="00006B0F">
        <w:rPr>
          <w:rFonts w:hint="cs"/>
          <w:u w:val="none"/>
          <w:rtl/>
        </w:rPr>
        <w:t>'</w:t>
      </w:r>
      <w:r w:rsidRPr="00A0077D">
        <w:rPr>
          <w:u w:val="none"/>
        </w:rPr>
        <w:t xml:space="preserve"> 13.9.2.1 , </w:t>
      </w:r>
      <w:r w:rsidRPr="00A0077D">
        <w:rPr>
          <w:rFonts w:hint="eastAsia"/>
          <w:u w:val="none"/>
          <w:rtl/>
        </w:rPr>
        <w:t>תעריפים</w:t>
      </w:r>
      <w:r w:rsidRPr="00A0077D">
        <w:rPr>
          <w:u w:val="none"/>
        </w:rPr>
        <w:t xml:space="preserve"> </w:t>
      </w:r>
      <w:r w:rsidRPr="00A0077D">
        <w:rPr>
          <w:rFonts w:hint="eastAsia"/>
          <w:u w:val="none"/>
          <w:rtl/>
        </w:rPr>
        <w:t>לתשלום</w:t>
      </w:r>
      <w:r w:rsidRPr="00A0077D">
        <w:rPr>
          <w:u w:val="none"/>
        </w:rPr>
        <w:t xml:space="preserve"> </w:t>
      </w:r>
      <w:r w:rsidRPr="00A0077D">
        <w:rPr>
          <w:rFonts w:hint="eastAsia"/>
          <w:u w:val="none"/>
          <w:rtl/>
        </w:rPr>
        <w:t>ליועצים</w:t>
      </w:r>
      <w:r w:rsidRPr="00A0077D">
        <w:rPr>
          <w:u w:val="none"/>
        </w:rPr>
        <w:t xml:space="preserve"> </w:t>
      </w:r>
      <w:r w:rsidRPr="00A0077D">
        <w:rPr>
          <w:rFonts w:hint="eastAsia"/>
          <w:u w:val="none"/>
          <w:rtl/>
        </w:rPr>
        <w:t>לניהול</w:t>
      </w:r>
      <w:r w:rsidRPr="00A0077D">
        <w:rPr>
          <w:u w:val="none"/>
        </w:rPr>
        <w:t xml:space="preserve"> </w:t>
      </w:r>
      <w:r w:rsidRPr="00A0077D">
        <w:rPr>
          <w:rFonts w:hint="eastAsia"/>
          <w:u w:val="none"/>
          <w:rtl/>
        </w:rPr>
        <w:t>מקצועות</w:t>
      </w:r>
      <w:r w:rsidRPr="00A0077D">
        <w:rPr>
          <w:u w:val="none"/>
        </w:rPr>
        <w:t xml:space="preserve"> </w:t>
      </w:r>
      <w:r w:rsidRPr="00A0077D">
        <w:rPr>
          <w:rFonts w:hint="eastAsia"/>
          <w:u w:val="none"/>
          <w:rtl/>
        </w:rPr>
        <w:t>שונים</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הוראה</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חוזר</w:t>
      </w:r>
      <w:r w:rsidRPr="00A0077D">
        <w:rPr>
          <w:u w:val="none"/>
        </w:rPr>
        <w:t xml:space="preserve"> </w:t>
      </w:r>
      <w:r w:rsidRPr="00A0077D">
        <w:rPr>
          <w:rFonts w:hint="eastAsia"/>
          <w:u w:val="none"/>
          <w:rtl/>
        </w:rPr>
        <w:t>שיחליפו</w:t>
      </w:r>
      <w:r w:rsidRPr="00A0077D">
        <w:rPr>
          <w:u w:val="none"/>
        </w:rPr>
        <w:t xml:space="preserve"> </w:t>
      </w:r>
      <w:r w:rsidRPr="00A0077D">
        <w:rPr>
          <w:rFonts w:hint="eastAsia"/>
          <w:u w:val="none"/>
          <w:rtl/>
        </w:rPr>
        <w:t>הוראות</w:t>
      </w:r>
      <w:r w:rsidRPr="00A0077D">
        <w:rPr>
          <w:u w:val="none"/>
        </w:rPr>
        <w:t xml:space="preserve"> </w:t>
      </w:r>
      <w:r w:rsidRPr="00A0077D">
        <w:rPr>
          <w:rFonts w:hint="eastAsia"/>
          <w:u w:val="none"/>
          <w:rtl/>
        </w:rPr>
        <w:t>אלה</w:t>
      </w:r>
      <w:r w:rsidRPr="00A0077D">
        <w:rPr>
          <w:u w:val="none"/>
        </w:rPr>
        <w:t xml:space="preserve">, </w:t>
      </w:r>
      <w:r w:rsidRPr="00A0077D">
        <w:rPr>
          <w:rFonts w:hint="eastAsia"/>
          <w:u w:val="none"/>
          <w:rtl/>
        </w:rPr>
        <w:t>למעט</w:t>
      </w:r>
      <w:r w:rsidRPr="00A0077D">
        <w:rPr>
          <w:u w:val="none"/>
        </w:rPr>
        <w:t xml:space="preserve"> </w:t>
      </w:r>
      <w:r w:rsidRPr="00A0077D">
        <w:rPr>
          <w:rFonts w:hint="eastAsia"/>
          <w:u w:val="none"/>
          <w:rtl/>
        </w:rPr>
        <w:t>התעריף</w:t>
      </w:r>
      <w:r w:rsidRPr="00A0077D">
        <w:rPr>
          <w:u w:val="none"/>
        </w:rPr>
        <w:t xml:space="preserve"> </w:t>
      </w:r>
      <w:r w:rsidRPr="00A0077D">
        <w:rPr>
          <w:rFonts w:hint="eastAsia"/>
          <w:u w:val="none"/>
          <w:rtl/>
        </w:rPr>
        <w:t>המרבי</w:t>
      </w:r>
      <w:r w:rsidRPr="00A0077D">
        <w:rPr>
          <w:u w:val="none"/>
        </w:rPr>
        <w:t xml:space="preserve">. </w:t>
      </w:r>
      <w:r w:rsidRPr="00A0077D">
        <w:rPr>
          <w:rFonts w:hint="eastAsia"/>
          <w:u w:val="none"/>
          <w:rtl/>
        </w:rPr>
        <w:t>כמו</w:t>
      </w:r>
      <w:r w:rsidRPr="00A0077D">
        <w:rPr>
          <w:u w:val="none"/>
        </w:rPr>
        <w:t xml:space="preserve"> </w:t>
      </w:r>
      <w:r w:rsidRPr="00A0077D">
        <w:rPr>
          <w:rFonts w:hint="eastAsia"/>
          <w:u w:val="none"/>
          <w:rtl/>
        </w:rPr>
        <w:t>כן</w:t>
      </w:r>
      <w:r w:rsidRPr="00A0077D">
        <w:rPr>
          <w:u w:val="none"/>
        </w:rPr>
        <w:t xml:space="preserve"> </w:t>
      </w:r>
      <w:r w:rsidRPr="00A0077D">
        <w:rPr>
          <w:rFonts w:hint="eastAsia"/>
          <w:u w:val="none"/>
          <w:rtl/>
        </w:rPr>
        <w:t>יודגש</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סיווג</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יהיה</w:t>
      </w:r>
      <w:r w:rsidRPr="00A0077D">
        <w:rPr>
          <w:u w:val="none"/>
        </w:rPr>
        <w:t xml:space="preserve"> </w:t>
      </w:r>
      <w:r w:rsidRPr="00A0077D">
        <w:rPr>
          <w:rFonts w:hint="eastAsia"/>
          <w:u w:val="none"/>
          <w:rtl/>
        </w:rPr>
        <w:t>קבוע</w:t>
      </w:r>
      <w:r w:rsidRPr="00A0077D">
        <w:rPr>
          <w:u w:val="none"/>
        </w:rPr>
        <w:t xml:space="preserve"> </w:t>
      </w:r>
      <w:r w:rsidRPr="00A0077D">
        <w:rPr>
          <w:rFonts w:hint="eastAsia"/>
          <w:u w:val="none"/>
          <w:rtl/>
        </w:rPr>
        <w:t>לאורך</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תקופת</w:t>
      </w:r>
      <w:r w:rsidRPr="00A0077D">
        <w:rPr>
          <w:u w:val="none"/>
        </w:rPr>
        <w:t xml:space="preserve"> </w:t>
      </w:r>
      <w:r w:rsidRPr="00A0077D">
        <w:rPr>
          <w:rFonts w:hint="eastAsia"/>
          <w:u w:val="none"/>
          <w:rtl/>
        </w:rPr>
        <w:t>ההסכם</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הארכותיו</w:t>
      </w:r>
      <w:r w:rsidRPr="00A0077D">
        <w:rPr>
          <w:u w:val="none"/>
        </w:rPr>
        <w:t xml:space="preserve">, </w:t>
      </w:r>
      <w:r w:rsidRPr="00A0077D">
        <w:rPr>
          <w:rFonts w:hint="eastAsia"/>
          <w:u w:val="none"/>
          <w:rtl/>
        </w:rPr>
        <w:t>ולא</w:t>
      </w:r>
      <w:r w:rsidRPr="00A0077D">
        <w:rPr>
          <w:u w:val="none"/>
        </w:rPr>
        <w:t xml:space="preserve"> </w:t>
      </w:r>
      <w:r w:rsidRPr="00A0077D">
        <w:rPr>
          <w:rFonts w:hint="eastAsia"/>
          <w:u w:val="none"/>
          <w:rtl/>
        </w:rPr>
        <w:t>ישתנה</w:t>
      </w:r>
      <w:r w:rsidRPr="00A0077D">
        <w:rPr>
          <w:u w:val="none"/>
        </w:rPr>
        <w:t xml:space="preserve"> </w:t>
      </w:r>
      <w:r w:rsidRPr="00A0077D">
        <w:rPr>
          <w:rFonts w:hint="eastAsia"/>
          <w:u w:val="none"/>
          <w:rtl/>
        </w:rPr>
        <w:t>גם</w:t>
      </w:r>
      <w:r w:rsidRPr="00A0077D">
        <w:rPr>
          <w:u w:val="none"/>
        </w:rPr>
        <w:t xml:space="preserve"> </w:t>
      </w:r>
      <w:r w:rsidRPr="00A0077D">
        <w:rPr>
          <w:rFonts w:hint="eastAsia"/>
          <w:u w:val="none"/>
          <w:rtl/>
        </w:rPr>
        <w:t>אם</w:t>
      </w:r>
      <w:r w:rsidRPr="00A0077D">
        <w:rPr>
          <w:u w:val="none"/>
        </w:rPr>
        <w:t xml:space="preserve"> </w:t>
      </w:r>
      <w:r w:rsidRPr="00A0077D">
        <w:rPr>
          <w:rFonts w:hint="eastAsia"/>
          <w:u w:val="none"/>
          <w:rtl/>
        </w:rPr>
        <w:t>ישתנו</w:t>
      </w:r>
      <w:r w:rsidRPr="00A0077D">
        <w:rPr>
          <w:u w:val="none"/>
        </w:rPr>
        <w:t xml:space="preserve"> </w:t>
      </w:r>
      <w:r w:rsidRPr="00A0077D">
        <w:rPr>
          <w:rFonts w:hint="eastAsia"/>
          <w:u w:val="none"/>
          <w:rtl/>
        </w:rPr>
        <w:t>תקופת</w:t>
      </w:r>
      <w:r w:rsidRPr="00A0077D">
        <w:rPr>
          <w:u w:val="none"/>
        </w:rPr>
        <w:t xml:space="preserve"> </w:t>
      </w:r>
      <w:r w:rsidRPr="00A0077D">
        <w:rPr>
          <w:rFonts w:hint="eastAsia"/>
          <w:u w:val="none"/>
          <w:rtl/>
        </w:rPr>
        <w:t>והיקף</w:t>
      </w:r>
      <w:r w:rsidRPr="00A0077D">
        <w:rPr>
          <w:u w:val="none"/>
        </w:rPr>
        <w:t xml:space="preserve"> </w:t>
      </w:r>
      <w:r w:rsidRPr="00A0077D">
        <w:rPr>
          <w:rFonts w:hint="eastAsia"/>
          <w:u w:val="none"/>
          <w:rtl/>
        </w:rPr>
        <w:t>ההתקשרות</w:t>
      </w:r>
      <w:r w:rsidRPr="00A0077D">
        <w:rPr>
          <w:u w:val="none"/>
        </w:rPr>
        <w:t xml:space="preserve">, </w:t>
      </w:r>
      <w:r w:rsidRPr="00A0077D">
        <w:rPr>
          <w:rFonts w:hint="eastAsia"/>
          <w:u w:val="none"/>
          <w:rtl/>
        </w:rPr>
        <w:t>נתוני</w:t>
      </w:r>
      <w:r w:rsidRPr="00A0077D">
        <w:rPr>
          <w:u w:val="none"/>
        </w:rPr>
        <w:t xml:space="preserve"> </w:t>
      </w:r>
      <w:r w:rsidRPr="00A0077D">
        <w:rPr>
          <w:rFonts w:hint="eastAsia"/>
          <w:u w:val="none"/>
          <w:rtl/>
        </w:rPr>
        <w:t>ההשכלה</w:t>
      </w:r>
      <w:r w:rsidRPr="00A0077D">
        <w:rPr>
          <w:u w:val="none"/>
        </w:rPr>
        <w:t xml:space="preserve">, </w:t>
      </w:r>
      <w:r w:rsidRPr="00A0077D">
        <w:rPr>
          <w:rFonts w:hint="eastAsia"/>
          <w:u w:val="none"/>
          <w:rtl/>
        </w:rPr>
        <w:t>תקופת</w:t>
      </w:r>
      <w:r w:rsidRPr="00A0077D">
        <w:rPr>
          <w:u w:val="none"/>
        </w:rPr>
        <w:t xml:space="preserve"> </w:t>
      </w:r>
      <w:r w:rsidRPr="00A0077D">
        <w:rPr>
          <w:rFonts w:hint="eastAsia"/>
          <w:u w:val="none"/>
          <w:rtl/>
        </w:rPr>
        <w:t>הניסיון</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נתונים</w:t>
      </w:r>
      <w:r w:rsidRPr="00A0077D">
        <w:rPr>
          <w:u w:val="none"/>
        </w:rPr>
        <w:t xml:space="preserve"> </w:t>
      </w:r>
      <w:r w:rsidRPr="00A0077D">
        <w:rPr>
          <w:rFonts w:hint="eastAsia"/>
          <w:u w:val="none"/>
          <w:rtl/>
        </w:rPr>
        <w:t>אחרים</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היועץ</w:t>
      </w:r>
      <w:r w:rsidRPr="00A0077D">
        <w:rPr>
          <w:u w:val="none"/>
        </w:rPr>
        <w:t>.</w:t>
      </w:r>
    </w:p>
    <w:p w:rsidR="00810AF4" w:rsidRPr="00A0077D" w:rsidRDefault="00810AF4" w:rsidP="00AB4369">
      <w:pPr>
        <w:spacing w:line="360" w:lineRule="auto"/>
        <w:ind w:left="360"/>
        <w:jc w:val="both"/>
        <w:rPr>
          <w:u w:val="none"/>
          <w:rtl/>
        </w:rPr>
      </w:pPr>
      <w:r w:rsidRPr="00A0077D">
        <w:rPr>
          <w:rFonts w:hint="eastAsia"/>
          <w:u w:val="none"/>
          <w:rtl/>
        </w:rPr>
        <w:lastRenderedPageBreak/>
        <w:t>ג</w:t>
      </w:r>
      <w:r w:rsidR="00AB4369">
        <w:rPr>
          <w:rFonts w:hint="cs"/>
          <w:u w:val="none"/>
          <w:rtl/>
        </w:rPr>
        <w:t xml:space="preserve">. </w:t>
      </w:r>
      <w:r w:rsidRPr="00A0077D">
        <w:rPr>
          <w:rFonts w:hint="eastAsia"/>
          <w:u w:val="none"/>
          <w:rtl/>
        </w:rPr>
        <w:t>כחלק</w:t>
      </w:r>
      <w:r w:rsidRPr="00A0077D">
        <w:rPr>
          <w:u w:val="none"/>
        </w:rPr>
        <w:t xml:space="preserve"> </w:t>
      </w:r>
      <w:r w:rsidRPr="00A0077D">
        <w:rPr>
          <w:rFonts w:hint="eastAsia"/>
          <w:u w:val="none"/>
          <w:rtl/>
        </w:rPr>
        <w:t>מהתמורה</w:t>
      </w:r>
      <w:r w:rsidRPr="00A0077D">
        <w:rPr>
          <w:u w:val="none"/>
        </w:rPr>
        <w:t xml:space="preserve"> </w:t>
      </w:r>
      <w:r w:rsidRPr="00A0077D">
        <w:rPr>
          <w:rFonts w:hint="eastAsia"/>
          <w:u w:val="none"/>
          <w:rtl/>
        </w:rPr>
        <w:t>לעיל</w:t>
      </w:r>
      <w:r w:rsidRPr="00A0077D">
        <w:rPr>
          <w:u w:val="none"/>
        </w:rPr>
        <w:t xml:space="preserve">, </w:t>
      </w:r>
      <w:r w:rsidRPr="00A0077D">
        <w:rPr>
          <w:rFonts w:hint="eastAsia"/>
          <w:u w:val="none"/>
          <w:rtl/>
        </w:rPr>
        <w:t>יהיה</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זכאי</w:t>
      </w:r>
      <w:r w:rsidRPr="00A0077D">
        <w:rPr>
          <w:u w:val="none"/>
        </w:rPr>
        <w:t xml:space="preserve"> </w:t>
      </w:r>
      <w:r w:rsidRPr="00A0077D">
        <w:rPr>
          <w:rFonts w:hint="eastAsia"/>
          <w:u w:val="none"/>
          <w:rtl/>
        </w:rPr>
        <w:t>לתשלום</w:t>
      </w:r>
      <w:r w:rsidRPr="00A0077D">
        <w:rPr>
          <w:u w:val="none"/>
        </w:rPr>
        <w:t xml:space="preserve"> </w:t>
      </w:r>
      <w:r w:rsidRPr="00A0077D">
        <w:rPr>
          <w:rFonts w:hint="eastAsia"/>
          <w:u w:val="none"/>
          <w:rtl/>
        </w:rPr>
        <w:t>עבור</w:t>
      </w:r>
      <w:r w:rsidRPr="00A0077D">
        <w:rPr>
          <w:u w:val="none"/>
        </w:rPr>
        <w:t xml:space="preserve"> </w:t>
      </w:r>
      <w:r w:rsidRPr="00A0077D">
        <w:rPr>
          <w:rFonts w:hint="eastAsia"/>
          <w:u w:val="none"/>
          <w:rtl/>
        </w:rPr>
        <w:t>נסיעה</w:t>
      </w:r>
      <w:r w:rsidRPr="00A0077D">
        <w:rPr>
          <w:u w:val="none"/>
        </w:rPr>
        <w:t xml:space="preserve"> </w:t>
      </w:r>
      <w:r w:rsidRPr="00A0077D">
        <w:rPr>
          <w:rFonts w:hint="eastAsia"/>
          <w:u w:val="none"/>
          <w:rtl/>
        </w:rPr>
        <w:t>ממקום</w:t>
      </w:r>
      <w:r w:rsidRPr="00A0077D">
        <w:rPr>
          <w:u w:val="none"/>
        </w:rPr>
        <w:t xml:space="preserve"> </w:t>
      </w:r>
      <w:r w:rsidRPr="00A0077D">
        <w:rPr>
          <w:rFonts w:hint="eastAsia"/>
          <w:u w:val="none"/>
          <w:rtl/>
        </w:rPr>
        <w:t>עבודתו</w:t>
      </w:r>
      <w:r w:rsidRPr="00A0077D">
        <w:rPr>
          <w:u w:val="none"/>
          <w:rtl/>
        </w:rPr>
        <w:t xml:space="preserve"> </w:t>
      </w:r>
      <w:r w:rsidRPr="00A0077D">
        <w:rPr>
          <w:rFonts w:hint="eastAsia"/>
          <w:u w:val="none"/>
          <w:rtl/>
        </w:rPr>
        <w:t>הקבוע</w:t>
      </w:r>
      <w:r w:rsidRPr="00A0077D">
        <w:rPr>
          <w:u w:val="none"/>
        </w:rPr>
        <w:t xml:space="preserve"> </w:t>
      </w:r>
      <w:r w:rsidRPr="00A0077D">
        <w:rPr>
          <w:rFonts w:hint="eastAsia"/>
          <w:u w:val="none"/>
          <w:rtl/>
        </w:rPr>
        <w:t>למקום</w:t>
      </w:r>
      <w:r w:rsidRPr="00A0077D">
        <w:rPr>
          <w:u w:val="none"/>
        </w:rPr>
        <w:t xml:space="preserve"> </w:t>
      </w:r>
      <w:r w:rsidRPr="00A0077D">
        <w:rPr>
          <w:rFonts w:hint="eastAsia"/>
          <w:u w:val="none"/>
          <w:rtl/>
        </w:rPr>
        <w:t>מתן</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במידה</w:t>
      </w:r>
      <w:r w:rsidRPr="00A0077D">
        <w:rPr>
          <w:u w:val="none"/>
        </w:rPr>
        <w:t xml:space="preserve"> </w:t>
      </w:r>
      <w:r w:rsidRPr="00A0077D">
        <w:rPr>
          <w:rFonts w:hint="eastAsia"/>
          <w:u w:val="none"/>
          <w:rtl/>
        </w:rPr>
        <w:t>ונתקיימו</w:t>
      </w:r>
      <w:r w:rsidRPr="00A0077D">
        <w:rPr>
          <w:u w:val="none"/>
        </w:rPr>
        <w:t xml:space="preserve"> </w:t>
      </w:r>
      <w:r w:rsidRPr="00A0077D">
        <w:rPr>
          <w:rFonts w:hint="eastAsia"/>
          <w:u w:val="none"/>
          <w:rtl/>
        </w:rPr>
        <w:t>במצטבר</w:t>
      </w:r>
      <w:r w:rsidRPr="00A0077D">
        <w:rPr>
          <w:u w:val="none"/>
        </w:rPr>
        <w:t xml:space="preserve"> </w:t>
      </w:r>
      <w:r w:rsidRPr="00A0077D">
        <w:rPr>
          <w:rFonts w:hint="eastAsia"/>
          <w:u w:val="none"/>
          <w:rtl/>
        </w:rPr>
        <w:t>התנאים</w:t>
      </w:r>
      <w:r w:rsidRPr="00A0077D">
        <w:rPr>
          <w:u w:val="none"/>
        </w:rPr>
        <w:t xml:space="preserve"> </w:t>
      </w:r>
      <w:r w:rsidRPr="00A0077D">
        <w:rPr>
          <w:rFonts w:hint="eastAsia"/>
          <w:u w:val="none"/>
          <w:rtl/>
        </w:rPr>
        <w:t>הבאים</w:t>
      </w:r>
      <w:r w:rsidRPr="00A0077D">
        <w:rPr>
          <w:u w:val="none"/>
          <w:rtl/>
        </w:rPr>
        <w:t xml:space="preserve"> </w:t>
      </w:r>
      <w:r w:rsidRPr="00A0077D">
        <w:rPr>
          <w:u w:val="none"/>
        </w:rPr>
        <w:t>)</w:t>
      </w:r>
      <w:r w:rsidRPr="00A0077D">
        <w:rPr>
          <w:rFonts w:hint="eastAsia"/>
          <w:u w:val="none"/>
          <w:rtl/>
        </w:rPr>
        <w:t>להלן</w:t>
      </w:r>
      <w:r w:rsidRPr="00A0077D">
        <w:rPr>
          <w:u w:val="none"/>
        </w:rPr>
        <w:t xml:space="preserve">: </w:t>
      </w:r>
      <w:r w:rsidRPr="00A0077D">
        <w:rPr>
          <w:rFonts w:hint="eastAsia"/>
          <w:u w:val="none"/>
          <w:rtl/>
        </w:rPr>
        <w:t>הוצאות</w:t>
      </w:r>
      <w:r w:rsidRPr="00A0077D">
        <w:rPr>
          <w:u w:val="none"/>
        </w:rPr>
        <w:t xml:space="preserve"> </w:t>
      </w:r>
      <w:r w:rsidRPr="00A0077D">
        <w:rPr>
          <w:rFonts w:hint="eastAsia"/>
          <w:u w:val="none"/>
          <w:rtl/>
        </w:rPr>
        <w:t>נסיעה</w:t>
      </w:r>
      <w:r w:rsidRPr="00A0077D">
        <w:rPr>
          <w:u w:val="none"/>
        </w:rPr>
        <w:t>(</w:t>
      </w:r>
      <w:r w:rsidRPr="00A0077D">
        <w:rPr>
          <w:u w:val="none"/>
          <w:rtl/>
        </w:rPr>
        <w:t xml:space="preserve"> :</w:t>
      </w:r>
    </w:p>
    <w:p w:rsidR="00810AF4" w:rsidRPr="00A0077D" w:rsidRDefault="00810AF4" w:rsidP="00117485">
      <w:pPr>
        <w:pStyle w:val="af7"/>
        <w:numPr>
          <w:ilvl w:val="0"/>
          <w:numId w:val="29"/>
        </w:numPr>
        <w:spacing w:line="360" w:lineRule="auto"/>
        <w:ind w:left="1080"/>
        <w:jc w:val="both"/>
        <w:rPr>
          <w:u w:val="none"/>
        </w:rPr>
      </w:pPr>
      <w:r w:rsidRPr="00A0077D">
        <w:rPr>
          <w:u w:val="none"/>
        </w:rPr>
        <w:t xml:space="preserve"> </w:t>
      </w:r>
      <w:r w:rsidRPr="00A0077D">
        <w:rPr>
          <w:rFonts w:hint="eastAsia"/>
          <w:u w:val="none"/>
          <w:rtl/>
        </w:rPr>
        <w:t>מרחק</w:t>
      </w:r>
      <w:r w:rsidRPr="00A0077D">
        <w:rPr>
          <w:u w:val="none"/>
        </w:rPr>
        <w:t xml:space="preserve"> </w:t>
      </w:r>
      <w:r w:rsidRPr="00A0077D">
        <w:rPr>
          <w:rFonts w:hint="eastAsia"/>
          <w:u w:val="none"/>
          <w:rtl/>
        </w:rPr>
        <w:t>הנסיעה</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ממקום</w:t>
      </w:r>
      <w:r w:rsidRPr="00A0077D">
        <w:rPr>
          <w:u w:val="none"/>
        </w:rPr>
        <w:t xml:space="preserve"> </w:t>
      </w:r>
      <w:r w:rsidRPr="00A0077D">
        <w:rPr>
          <w:rFonts w:hint="eastAsia"/>
          <w:u w:val="none"/>
          <w:rtl/>
        </w:rPr>
        <w:t>עבודתו</w:t>
      </w:r>
      <w:r w:rsidRPr="00A0077D">
        <w:rPr>
          <w:u w:val="none"/>
        </w:rPr>
        <w:t xml:space="preserve"> </w:t>
      </w:r>
      <w:r w:rsidRPr="00A0077D">
        <w:rPr>
          <w:rFonts w:hint="eastAsia"/>
          <w:u w:val="none"/>
          <w:rtl/>
        </w:rPr>
        <w:t>הקבוע</w:t>
      </w:r>
      <w:r w:rsidRPr="00A0077D">
        <w:rPr>
          <w:u w:val="none"/>
        </w:rPr>
        <w:t xml:space="preserve"> </w:t>
      </w:r>
      <w:r w:rsidRPr="00A0077D">
        <w:rPr>
          <w:rFonts w:hint="eastAsia"/>
          <w:u w:val="none"/>
          <w:rtl/>
        </w:rPr>
        <w:t>למקום</w:t>
      </w:r>
      <w:r w:rsidRPr="00A0077D">
        <w:rPr>
          <w:u w:val="none"/>
        </w:rPr>
        <w:t xml:space="preserve"> </w:t>
      </w:r>
      <w:r w:rsidRPr="00A0077D">
        <w:rPr>
          <w:rFonts w:hint="eastAsia"/>
          <w:u w:val="none"/>
          <w:rtl/>
        </w:rPr>
        <w:t>מתן</w:t>
      </w:r>
      <w:r w:rsidRPr="00A0077D">
        <w:rPr>
          <w:u w:val="none"/>
        </w:rPr>
        <w:t xml:space="preserve"> </w:t>
      </w:r>
      <w:r w:rsidRPr="00A0077D">
        <w:rPr>
          <w:rFonts w:hint="eastAsia"/>
          <w:u w:val="none"/>
          <w:rtl/>
        </w:rPr>
        <w:t>השירות</w:t>
      </w:r>
      <w:r w:rsidRPr="00A0077D">
        <w:rPr>
          <w:u w:val="none"/>
          <w:rtl/>
        </w:rPr>
        <w:t xml:space="preserve"> </w:t>
      </w:r>
      <w:r w:rsidRPr="00A0077D">
        <w:rPr>
          <w:rFonts w:hint="eastAsia"/>
          <w:u w:val="none"/>
          <w:rtl/>
        </w:rPr>
        <w:t>עולה</w:t>
      </w:r>
      <w:r w:rsidRPr="00A0077D">
        <w:rPr>
          <w:u w:val="none"/>
          <w:rtl/>
        </w:rPr>
        <w:t xml:space="preserve"> </w:t>
      </w:r>
      <w:r w:rsidRPr="00A0077D">
        <w:rPr>
          <w:rFonts w:hint="eastAsia"/>
          <w:u w:val="none"/>
          <w:rtl/>
        </w:rPr>
        <w:t>על</w:t>
      </w:r>
      <w:r w:rsidRPr="00A0077D">
        <w:rPr>
          <w:u w:val="none"/>
          <w:rtl/>
        </w:rPr>
        <w:t xml:space="preserve">    30 </w:t>
      </w:r>
      <w:r w:rsidRPr="00A0077D">
        <w:rPr>
          <w:rFonts w:hint="eastAsia"/>
          <w:u w:val="none"/>
          <w:rtl/>
        </w:rPr>
        <w:t>ק</w:t>
      </w:r>
      <w:r w:rsidRPr="00A0077D">
        <w:rPr>
          <w:u w:val="none"/>
          <w:rtl/>
        </w:rPr>
        <w:t>"מ.</w:t>
      </w:r>
    </w:p>
    <w:p w:rsidR="00810AF4" w:rsidRPr="00A0077D" w:rsidRDefault="00810AF4" w:rsidP="00117485">
      <w:pPr>
        <w:pStyle w:val="af7"/>
        <w:numPr>
          <w:ilvl w:val="0"/>
          <w:numId w:val="29"/>
        </w:numPr>
        <w:spacing w:line="360" w:lineRule="auto"/>
        <w:ind w:left="1080"/>
        <w:jc w:val="both"/>
        <w:rPr>
          <w:u w:val="none"/>
        </w:rPr>
      </w:pPr>
      <w:r w:rsidRPr="00A0077D">
        <w:rPr>
          <w:rFonts w:hint="eastAsia"/>
          <w:u w:val="none"/>
          <w:rtl/>
        </w:rPr>
        <w:t>הנסיעה</w:t>
      </w:r>
      <w:r w:rsidRPr="00A0077D">
        <w:rPr>
          <w:u w:val="none"/>
        </w:rPr>
        <w:t xml:space="preserve"> </w:t>
      </w:r>
      <w:r w:rsidRPr="00A0077D">
        <w:rPr>
          <w:rFonts w:hint="eastAsia"/>
          <w:u w:val="none"/>
          <w:rtl/>
        </w:rPr>
        <w:t>הייתה</w:t>
      </w:r>
      <w:r w:rsidRPr="00A0077D">
        <w:rPr>
          <w:u w:val="none"/>
        </w:rPr>
        <w:t xml:space="preserve"> </w:t>
      </w:r>
      <w:r w:rsidRPr="00A0077D">
        <w:rPr>
          <w:rFonts w:hint="eastAsia"/>
          <w:u w:val="none"/>
          <w:rtl/>
        </w:rPr>
        <w:t>כרוכה</w:t>
      </w:r>
      <w:r w:rsidRPr="00A0077D">
        <w:rPr>
          <w:u w:val="none"/>
        </w:rPr>
        <w:t xml:space="preserve"> </w:t>
      </w:r>
      <w:r w:rsidRPr="00A0077D">
        <w:rPr>
          <w:rFonts w:hint="eastAsia"/>
          <w:u w:val="none"/>
          <w:rtl/>
        </w:rPr>
        <w:t>בהוצאה</w:t>
      </w:r>
      <w:r w:rsidRPr="00A0077D">
        <w:rPr>
          <w:u w:val="none"/>
        </w:rPr>
        <w:t xml:space="preserve"> </w:t>
      </w:r>
      <w:r w:rsidRPr="00A0077D">
        <w:rPr>
          <w:rFonts w:hint="eastAsia"/>
          <w:u w:val="none"/>
          <w:rtl/>
        </w:rPr>
        <w:t>כספית</w:t>
      </w:r>
      <w:r w:rsidRPr="00A0077D">
        <w:rPr>
          <w:u w:val="none"/>
        </w:rPr>
        <w:t xml:space="preserve"> </w:t>
      </w:r>
      <w:r w:rsidRPr="00A0077D">
        <w:rPr>
          <w:rFonts w:hint="eastAsia"/>
          <w:u w:val="none"/>
          <w:rtl/>
        </w:rPr>
        <w:t>מצידו</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היועץ</w:t>
      </w:r>
      <w:r w:rsidRPr="00A0077D">
        <w:rPr>
          <w:u w:val="none"/>
        </w:rPr>
        <w:t>.</w:t>
      </w:r>
    </w:p>
    <w:p w:rsidR="00810AF4" w:rsidRPr="00A0077D" w:rsidRDefault="00810AF4" w:rsidP="00117485">
      <w:pPr>
        <w:pStyle w:val="af7"/>
        <w:numPr>
          <w:ilvl w:val="0"/>
          <w:numId w:val="29"/>
        </w:numPr>
        <w:spacing w:line="360" w:lineRule="auto"/>
        <w:ind w:left="1080"/>
        <w:jc w:val="both"/>
        <w:rPr>
          <w:u w:val="none"/>
        </w:rPr>
      </w:pPr>
      <w:r w:rsidRPr="00A0077D">
        <w:rPr>
          <w:u w:val="none"/>
        </w:rPr>
        <w:t xml:space="preserve"> </w:t>
      </w:r>
      <w:r w:rsidRPr="00A0077D">
        <w:rPr>
          <w:rFonts w:hint="eastAsia"/>
          <w:u w:val="none"/>
          <w:rtl/>
        </w:rPr>
        <w:t>עם</w:t>
      </w:r>
      <w:r w:rsidRPr="00A0077D">
        <w:rPr>
          <w:u w:val="none"/>
        </w:rPr>
        <w:t xml:space="preserve"> </w:t>
      </w:r>
      <w:r w:rsidRPr="00A0077D">
        <w:rPr>
          <w:rFonts w:hint="eastAsia"/>
          <w:u w:val="none"/>
          <w:rtl/>
        </w:rPr>
        <w:t>הגשת</w:t>
      </w:r>
      <w:r w:rsidRPr="00A0077D">
        <w:rPr>
          <w:u w:val="none"/>
        </w:rPr>
        <w:t xml:space="preserve"> </w:t>
      </w:r>
      <w:r w:rsidRPr="00A0077D">
        <w:rPr>
          <w:rFonts w:hint="eastAsia"/>
          <w:u w:val="none"/>
          <w:rtl/>
        </w:rPr>
        <w:t>החשבון</w:t>
      </w:r>
      <w:r w:rsidRPr="00A0077D">
        <w:rPr>
          <w:u w:val="none"/>
        </w:rPr>
        <w:t xml:space="preserve"> </w:t>
      </w:r>
      <w:r w:rsidRPr="00A0077D">
        <w:rPr>
          <w:rFonts w:hint="eastAsia"/>
          <w:u w:val="none"/>
          <w:rtl/>
        </w:rPr>
        <w:t>לתשלום</w:t>
      </w:r>
      <w:r w:rsidRPr="00A0077D">
        <w:rPr>
          <w:u w:val="none"/>
        </w:rPr>
        <w:t xml:space="preserve">, </w:t>
      </w:r>
      <w:r w:rsidRPr="00A0077D">
        <w:rPr>
          <w:rFonts w:hint="eastAsia"/>
          <w:u w:val="none"/>
          <w:rtl/>
        </w:rPr>
        <w:t>יחתום</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טופס</w:t>
      </w:r>
      <w:r w:rsidRPr="00A0077D">
        <w:rPr>
          <w:u w:val="none"/>
        </w:rPr>
        <w:t xml:space="preserve"> </w:t>
      </w:r>
      <w:r w:rsidRPr="00A0077D">
        <w:rPr>
          <w:rFonts w:hint="eastAsia"/>
          <w:u w:val="none"/>
          <w:rtl/>
        </w:rPr>
        <w:t>דיווח</w:t>
      </w:r>
      <w:r w:rsidRPr="00A0077D">
        <w:rPr>
          <w:u w:val="none"/>
        </w:rPr>
        <w:t xml:space="preserve"> </w:t>
      </w:r>
      <w:r w:rsidRPr="00A0077D">
        <w:rPr>
          <w:rFonts w:hint="eastAsia"/>
          <w:u w:val="none"/>
          <w:rtl/>
        </w:rPr>
        <w:t>והצהרה</w:t>
      </w:r>
      <w:r w:rsidRPr="00A0077D">
        <w:rPr>
          <w:u w:val="none"/>
        </w:rPr>
        <w:t xml:space="preserve"> </w:t>
      </w:r>
      <w:r w:rsidRPr="00A0077D">
        <w:rPr>
          <w:rFonts w:hint="eastAsia"/>
          <w:u w:val="none"/>
          <w:rtl/>
        </w:rPr>
        <w:t>בהתאם</w:t>
      </w:r>
      <w:r w:rsidRPr="00A0077D">
        <w:rPr>
          <w:u w:val="none"/>
          <w:rtl/>
        </w:rPr>
        <w:t xml:space="preserve"> </w:t>
      </w:r>
      <w:r w:rsidRPr="00A0077D">
        <w:rPr>
          <w:rFonts w:hint="eastAsia"/>
          <w:u w:val="none"/>
          <w:rtl/>
        </w:rPr>
        <w:t>למפורט</w:t>
      </w:r>
      <w:r w:rsidRPr="00A0077D">
        <w:rPr>
          <w:u w:val="none"/>
        </w:rPr>
        <w:t xml:space="preserve"> </w:t>
      </w:r>
      <w:r w:rsidRPr="00A0077D">
        <w:rPr>
          <w:rFonts w:hint="eastAsia"/>
          <w:u w:val="none"/>
          <w:rtl/>
        </w:rPr>
        <w:t>בנספח</w:t>
      </w:r>
      <w:r w:rsidRPr="00A0077D">
        <w:rPr>
          <w:u w:val="none"/>
        </w:rPr>
        <w:t xml:space="preserve"> </w:t>
      </w:r>
      <w:r w:rsidR="00892F1C" w:rsidRPr="00A0077D">
        <w:rPr>
          <w:rFonts w:hint="eastAsia"/>
          <w:u w:val="none"/>
          <w:rtl/>
        </w:rPr>
        <w:t>יא</w:t>
      </w:r>
      <w:r w:rsidR="00892F1C" w:rsidRPr="00A0077D">
        <w:rPr>
          <w:u w:val="none"/>
          <w:rtl/>
        </w:rPr>
        <w:t>'</w:t>
      </w:r>
      <w:r w:rsidR="00892F1C" w:rsidRPr="00A0077D">
        <w:rPr>
          <w:u w:val="none"/>
        </w:rPr>
        <w:t xml:space="preserve"> </w:t>
      </w:r>
      <w:r w:rsidRPr="00A0077D">
        <w:rPr>
          <w:rFonts w:hint="eastAsia"/>
          <w:u w:val="none"/>
          <w:rtl/>
        </w:rPr>
        <w:t>להסכם</w:t>
      </w:r>
      <w:r w:rsidRPr="00A0077D">
        <w:rPr>
          <w:u w:val="none"/>
        </w:rPr>
        <w:t>.</w:t>
      </w:r>
    </w:p>
    <w:p w:rsidR="00810AF4" w:rsidRPr="00A0077D" w:rsidRDefault="00810AF4" w:rsidP="00117485">
      <w:pPr>
        <w:pStyle w:val="af7"/>
        <w:numPr>
          <w:ilvl w:val="0"/>
          <w:numId w:val="29"/>
        </w:numPr>
        <w:spacing w:line="360" w:lineRule="auto"/>
        <w:ind w:left="1080"/>
        <w:jc w:val="both"/>
        <w:rPr>
          <w:u w:val="none"/>
        </w:rPr>
      </w:pPr>
      <w:r w:rsidRPr="00A0077D">
        <w:rPr>
          <w:rFonts w:hint="eastAsia"/>
          <w:u w:val="none"/>
          <w:rtl/>
        </w:rPr>
        <w:t>התשלום</w:t>
      </w:r>
      <w:r w:rsidRPr="00A0077D">
        <w:rPr>
          <w:u w:val="none"/>
        </w:rPr>
        <w:t xml:space="preserve"> </w:t>
      </w:r>
      <w:r w:rsidRPr="00A0077D">
        <w:rPr>
          <w:rFonts w:hint="eastAsia"/>
          <w:u w:val="none"/>
          <w:rtl/>
        </w:rPr>
        <w:t>ליועץ</w:t>
      </w:r>
      <w:r w:rsidRPr="00A0077D">
        <w:rPr>
          <w:u w:val="none"/>
        </w:rPr>
        <w:t xml:space="preserve"> </w:t>
      </w:r>
      <w:r w:rsidRPr="00A0077D">
        <w:rPr>
          <w:rFonts w:hint="eastAsia"/>
          <w:u w:val="none"/>
          <w:rtl/>
        </w:rPr>
        <w:t>ישולם</w:t>
      </w:r>
      <w:r w:rsidRPr="00A0077D">
        <w:rPr>
          <w:u w:val="none"/>
        </w:rPr>
        <w:t xml:space="preserve"> </w:t>
      </w:r>
      <w:r w:rsidRPr="00A0077D">
        <w:rPr>
          <w:rFonts w:hint="eastAsia"/>
          <w:u w:val="none"/>
          <w:rtl/>
        </w:rPr>
        <w:t>עבור</w:t>
      </w:r>
      <w:r w:rsidRPr="00A0077D">
        <w:rPr>
          <w:u w:val="none"/>
        </w:rPr>
        <w:t xml:space="preserve"> </w:t>
      </w:r>
      <w:r w:rsidRPr="00A0077D">
        <w:rPr>
          <w:rFonts w:hint="eastAsia"/>
          <w:u w:val="none"/>
          <w:rtl/>
        </w:rPr>
        <w:t>מספר</w:t>
      </w:r>
      <w:r w:rsidRPr="00A0077D">
        <w:rPr>
          <w:u w:val="none"/>
        </w:rPr>
        <w:t xml:space="preserve"> </w:t>
      </w:r>
      <w:r w:rsidRPr="00A0077D">
        <w:rPr>
          <w:rFonts w:hint="eastAsia"/>
          <w:u w:val="none"/>
          <w:rtl/>
        </w:rPr>
        <w:t>הק</w:t>
      </w:r>
      <w:r w:rsidRPr="00A0077D">
        <w:rPr>
          <w:u w:val="none"/>
        </w:rPr>
        <w:t>"</w:t>
      </w:r>
      <w:r w:rsidRPr="00A0077D">
        <w:rPr>
          <w:rFonts w:hint="eastAsia"/>
          <w:u w:val="none"/>
          <w:rtl/>
        </w:rPr>
        <w:t>מ</w:t>
      </w:r>
      <w:r w:rsidRPr="00A0077D">
        <w:rPr>
          <w:u w:val="none"/>
        </w:rPr>
        <w:t xml:space="preserve"> </w:t>
      </w:r>
      <w:r w:rsidRPr="00A0077D">
        <w:rPr>
          <w:rFonts w:hint="eastAsia"/>
          <w:u w:val="none"/>
          <w:rtl/>
        </w:rPr>
        <w:t>שביצע</w:t>
      </w:r>
      <w:r w:rsidRPr="00A0077D">
        <w:rPr>
          <w:u w:val="none"/>
        </w:rPr>
        <w:t xml:space="preserve">, </w:t>
      </w:r>
      <w:r w:rsidRPr="00A0077D">
        <w:rPr>
          <w:rFonts w:hint="eastAsia"/>
          <w:u w:val="none"/>
          <w:rtl/>
        </w:rPr>
        <w:t>במכפלת</w:t>
      </w:r>
      <w:r w:rsidRPr="00A0077D">
        <w:rPr>
          <w:u w:val="none"/>
        </w:rPr>
        <w:t xml:space="preserve"> </w:t>
      </w:r>
      <w:r w:rsidRPr="00A0077D">
        <w:rPr>
          <w:rFonts w:hint="eastAsia"/>
          <w:u w:val="none"/>
          <w:rtl/>
        </w:rPr>
        <w:t>תעריף</w:t>
      </w:r>
      <w:r w:rsidRPr="00A0077D">
        <w:rPr>
          <w:u w:val="none"/>
        </w:rPr>
        <w:t xml:space="preserve"> </w:t>
      </w:r>
      <w:r w:rsidRPr="00A0077D">
        <w:rPr>
          <w:rFonts w:hint="eastAsia"/>
          <w:u w:val="none"/>
          <w:rtl/>
        </w:rPr>
        <w:t>של</w:t>
      </w:r>
      <w:r w:rsidRPr="00A0077D">
        <w:rPr>
          <w:u w:val="none"/>
          <w:rtl/>
        </w:rPr>
        <w:t xml:space="preserve"> </w:t>
      </w:r>
      <w:r w:rsidRPr="00A0077D">
        <w:rPr>
          <w:u w:val="none"/>
        </w:rPr>
        <w:t xml:space="preserve">1.40 </w:t>
      </w:r>
      <w:r w:rsidRPr="00A0077D">
        <w:rPr>
          <w:u w:val="none"/>
          <w:rtl/>
        </w:rPr>
        <w:t xml:space="preserve"> ₪ </w:t>
      </w:r>
      <w:r w:rsidRPr="00A0077D">
        <w:rPr>
          <w:u w:val="none"/>
        </w:rPr>
        <w:t xml:space="preserve"> </w:t>
      </w:r>
      <w:r w:rsidRPr="00A0077D">
        <w:rPr>
          <w:rFonts w:hint="eastAsia"/>
          <w:u w:val="none"/>
          <w:rtl/>
        </w:rPr>
        <w:t>ברוטו</w:t>
      </w:r>
      <w:r w:rsidRPr="00A0077D">
        <w:rPr>
          <w:u w:val="none"/>
        </w:rPr>
        <w:t xml:space="preserve"> </w:t>
      </w:r>
      <w:r w:rsidRPr="00A0077D">
        <w:rPr>
          <w:rFonts w:hint="eastAsia"/>
          <w:u w:val="none"/>
          <w:rtl/>
        </w:rPr>
        <w:t>לק</w:t>
      </w:r>
      <w:r w:rsidRPr="00A0077D">
        <w:rPr>
          <w:u w:val="none"/>
        </w:rPr>
        <w:t>"</w:t>
      </w:r>
      <w:r w:rsidRPr="00A0077D">
        <w:rPr>
          <w:rFonts w:hint="eastAsia"/>
          <w:u w:val="none"/>
          <w:rtl/>
        </w:rPr>
        <w:t>מ</w:t>
      </w:r>
      <w:r w:rsidRPr="00A0077D">
        <w:rPr>
          <w:u w:val="none"/>
        </w:rPr>
        <w:t xml:space="preserve"> </w:t>
      </w:r>
      <w:r w:rsidRPr="00A0077D">
        <w:rPr>
          <w:rFonts w:hint="eastAsia"/>
          <w:u w:val="none"/>
          <w:rtl/>
        </w:rPr>
        <w:t>בתוספת</w:t>
      </w:r>
      <w:r w:rsidRPr="00A0077D">
        <w:rPr>
          <w:u w:val="none"/>
        </w:rPr>
        <w:t xml:space="preserve"> </w:t>
      </w:r>
      <w:r w:rsidRPr="00A0077D">
        <w:rPr>
          <w:rFonts w:hint="eastAsia"/>
          <w:u w:val="none"/>
          <w:rtl/>
        </w:rPr>
        <w:t>מע</w:t>
      </w:r>
      <w:r w:rsidRPr="00A0077D">
        <w:rPr>
          <w:u w:val="none"/>
        </w:rPr>
        <w:t>"</w:t>
      </w:r>
      <w:r w:rsidRPr="00A0077D">
        <w:rPr>
          <w:rFonts w:hint="eastAsia"/>
          <w:u w:val="none"/>
          <w:rtl/>
        </w:rPr>
        <w:t>מ</w:t>
      </w:r>
      <w:r w:rsidRPr="00A0077D">
        <w:rPr>
          <w:u w:val="none"/>
          <w:rtl/>
        </w:rPr>
        <w:t xml:space="preserve">. </w:t>
      </w:r>
      <w:r w:rsidRPr="00A0077D">
        <w:rPr>
          <w:rFonts w:hint="eastAsia"/>
          <w:u w:val="none"/>
          <w:rtl/>
        </w:rPr>
        <w:t>המרחק</w:t>
      </w:r>
      <w:r w:rsidRPr="00A0077D">
        <w:rPr>
          <w:u w:val="none"/>
        </w:rPr>
        <w:t xml:space="preserve"> </w:t>
      </w:r>
      <w:r w:rsidRPr="00A0077D">
        <w:rPr>
          <w:rFonts w:hint="eastAsia"/>
          <w:u w:val="none"/>
          <w:rtl/>
        </w:rPr>
        <w:t>בין</w:t>
      </w:r>
      <w:r w:rsidRPr="00A0077D">
        <w:rPr>
          <w:u w:val="none"/>
        </w:rPr>
        <w:t xml:space="preserve"> </w:t>
      </w:r>
      <w:r w:rsidRPr="00A0077D">
        <w:rPr>
          <w:rFonts w:hint="eastAsia"/>
          <w:u w:val="none"/>
          <w:rtl/>
        </w:rPr>
        <w:t>יעדי</w:t>
      </w:r>
      <w:r w:rsidRPr="00A0077D">
        <w:rPr>
          <w:u w:val="none"/>
        </w:rPr>
        <w:t xml:space="preserve"> </w:t>
      </w:r>
      <w:r w:rsidRPr="00A0077D">
        <w:rPr>
          <w:rFonts w:hint="eastAsia"/>
          <w:u w:val="none"/>
          <w:rtl/>
        </w:rPr>
        <w:t>הנסיעה</w:t>
      </w:r>
      <w:r w:rsidRPr="00A0077D">
        <w:rPr>
          <w:u w:val="none"/>
        </w:rPr>
        <w:t xml:space="preserve"> </w:t>
      </w:r>
      <w:r w:rsidRPr="00A0077D">
        <w:rPr>
          <w:rFonts w:hint="eastAsia"/>
          <w:u w:val="none"/>
          <w:rtl/>
        </w:rPr>
        <w:t>יקבע</w:t>
      </w:r>
      <w:r w:rsidRPr="00A0077D">
        <w:rPr>
          <w:u w:val="none"/>
          <w:rtl/>
        </w:rPr>
        <w:t xml:space="preserve"> </w:t>
      </w:r>
      <w:r w:rsidRPr="00A0077D">
        <w:rPr>
          <w:rFonts w:hint="eastAsia"/>
          <w:u w:val="none"/>
          <w:rtl/>
        </w:rPr>
        <w:t>בהתאם</w:t>
      </w:r>
      <w:r w:rsidRPr="00A0077D">
        <w:rPr>
          <w:u w:val="none"/>
        </w:rPr>
        <w:t xml:space="preserve"> </w:t>
      </w:r>
      <w:r w:rsidRPr="00A0077D">
        <w:rPr>
          <w:rFonts w:hint="eastAsia"/>
          <w:u w:val="none"/>
          <w:rtl/>
        </w:rPr>
        <w:t>לטבלת</w:t>
      </w:r>
      <w:r w:rsidRPr="00A0077D">
        <w:rPr>
          <w:u w:val="none"/>
        </w:rPr>
        <w:t xml:space="preserve"> </w:t>
      </w:r>
      <w:r w:rsidRPr="00A0077D">
        <w:rPr>
          <w:rFonts w:hint="eastAsia"/>
          <w:u w:val="none"/>
          <w:rtl/>
        </w:rPr>
        <w:t>המרחקים</w:t>
      </w:r>
      <w:r w:rsidRPr="00A0077D">
        <w:rPr>
          <w:u w:val="none"/>
          <w:rtl/>
        </w:rPr>
        <w:t xml:space="preserve">, </w:t>
      </w:r>
      <w:r w:rsidRPr="00A0077D">
        <w:rPr>
          <w:rFonts w:hint="eastAsia"/>
          <w:u w:val="none"/>
          <w:rtl/>
        </w:rPr>
        <w:t>המפורסמת</w:t>
      </w:r>
      <w:r w:rsidRPr="00A0077D">
        <w:rPr>
          <w:u w:val="none"/>
        </w:rPr>
        <w:t xml:space="preserve"> </w:t>
      </w:r>
      <w:r w:rsidRPr="00A0077D">
        <w:rPr>
          <w:rFonts w:hint="eastAsia"/>
          <w:u w:val="none"/>
          <w:rtl/>
        </w:rPr>
        <w:t>ע</w:t>
      </w:r>
      <w:r w:rsidRPr="00A0077D">
        <w:rPr>
          <w:u w:val="none"/>
        </w:rPr>
        <w:t>"</w:t>
      </w:r>
      <w:r w:rsidRPr="00A0077D">
        <w:rPr>
          <w:rFonts w:hint="eastAsia"/>
          <w:u w:val="none"/>
          <w:rtl/>
        </w:rPr>
        <w:t>י</w:t>
      </w:r>
      <w:r w:rsidRPr="00A0077D">
        <w:rPr>
          <w:u w:val="none"/>
        </w:rPr>
        <w:t xml:space="preserve"> </w:t>
      </w:r>
      <w:r w:rsidRPr="00A0077D">
        <w:rPr>
          <w:rFonts w:hint="eastAsia"/>
          <w:u w:val="none"/>
          <w:rtl/>
        </w:rPr>
        <w:t>חטיבת</w:t>
      </w:r>
      <w:r w:rsidRPr="00A0077D">
        <w:rPr>
          <w:u w:val="none"/>
        </w:rPr>
        <w:t xml:space="preserve"> </w:t>
      </w:r>
      <w:r w:rsidRPr="00A0077D">
        <w:rPr>
          <w:rFonts w:hint="eastAsia"/>
          <w:u w:val="none"/>
          <w:rtl/>
        </w:rPr>
        <w:t>השכר</w:t>
      </w:r>
      <w:r w:rsidRPr="00A0077D">
        <w:rPr>
          <w:u w:val="none"/>
        </w:rPr>
        <w:t xml:space="preserve"> </w:t>
      </w:r>
      <w:r w:rsidRPr="00A0077D">
        <w:rPr>
          <w:rFonts w:hint="eastAsia"/>
          <w:u w:val="none"/>
          <w:rtl/>
        </w:rPr>
        <w:t>בחשב</w:t>
      </w:r>
      <w:r w:rsidRPr="00A0077D">
        <w:rPr>
          <w:u w:val="none"/>
        </w:rPr>
        <w:t xml:space="preserve"> </w:t>
      </w:r>
      <w:r w:rsidRPr="00A0077D">
        <w:rPr>
          <w:rFonts w:hint="eastAsia"/>
          <w:u w:val="none"/>
          <w:rtl/>
        </w:rPr>
        <w:t>הכללי</w:t>
      </w:r>
      <w:r w:rsidRPr="00A0077D">
        <w:rPr>
          <w:u w:val="none"/>
          <w:rtl/>
        </w:rPr>
        <w:t xml:space="preserve"> </w:t>
      </w:r>
      <w:r w:rsidRPr="00A0077D">
        <w:rPr>
          <w:rFonts w:hint="eastAsia"/>
          <w:u w:val="none"/>
          <w:rtl/>
        </w:rPr>
        <w:t>בנספח</w:t>
      </w:r>
      <w:r w:rsidRPr="00A0077D">
        <w:rPr>
          <w:u w:val="none"/>
        </w:rPr>
        <w:t xml:space="preserve"> </w:t>
      </w:r>
      <w:r w:rsidRPr="00A0077D">
        <w:rPr>
          <w:rFonts w:hint="eastAsia"/>
          <w:u w:val="none"/>
          <w:rtl/>
        </w:rPr>
        <w:t>ב</w:t>
      </w:r>
      <w:r w:rsidRPr="00A0077D">
        <w:rPr>
          <w:u w:val="none"/>
        </w:rPr>
        <w:t xml:space="preserve">' </w:t>
      </w:r>
      <w:r w:rsidRPr="00A0077D">
        <w:rPr>
          <w:rFonts w:hint="eastAsia"/>
          <w:u w:val="none"/>
          <w:rtl/>
        </w:rPr>
        <w:t>להוראת</w:t>
      </w:r>
      <w:r w:rsidRPr="00A0077D">
        <w:rPr>
          <w:u w:val="none"/>
        </w:rPr>
        <w:t xml:space="preserve"> </w:t>
      </w:r>
      <w:r w:rsidRPr="00A0077D">
        <w:rPr>
          <w:rFonts w:hint="eastAsia"/>
          <w:u w:val="none"/>
          <w:rtl/>
        </w:rPr>
        <w:t>תכ</w:t>
      </w:r>
      <w:r w:rsidRPr="00A0077D">
        <w:rPr>
          <w:u w:val="none"/>
        </w:rPr>
        <w:t>"</w:t>
      </w:r>
      <w:r w:rsidRPr="00A0077D">
        <w:rPr>
          <w:rFonts w:hint="eastAsia"/>
          <w:u w:val="none"/>
          <w:rtl/>
        </w:rPr>
        <w:t>מ</w:t>
      </w:r>
      <w:r w:rsidRPr="00A0077D">
        <w:rPr>
          <w:u w:val="none"/>
        </w:rPr>
        <w:t xml:space="preserve"> 13.4.1 </w:t>
      </w:r>
      <w:r w:rsidRPr="00A0077D">
        <w:rPr>
          <w:u w:val="none"/>
          <w:rtl/>
        </w:rPr>
        <w:t xml:space="preserve"> או</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הוראה</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חוזר</w:t>
      </w:r>
      <w:r w:rsidRPr="00A0077D">
        <w:rPr>
          <w:u w:val="none"/>
        </w:rPr>
        <w:t xml:space="preserve"> </w:t>
      </w:r>
      <w:r w:rsidRPr="00A0077D">
        <w:rPr>
          <w:rFonts w:hint="eastAsia"/>
          <w:u w:val="none"/>
          <w:rtl/>
        </w:rPr>
        <w:t>שיחליף</w:t>
      </w:r>
      <w:r w:rsidRPr="00A0077D">
        <w:rPr>
          <w:u w:val="none"/>
        </w:rPr>
        <w:t xml:space="preserve"> </w:t>
      </w:r>
      <w:r w:rsidRPr="00A0077D">
        <w:rPr>
          <w:rFonts w:hint="eastAsia"/>
          <w:u w:val="none"/>
          <w:rtl/>
        </w:rPr>
        <w:t>הוראה</w:t>
      </w:r>
      <w:r w:rsidRPr="00A0077D">
        <w:rPr>
          <w:u w:val="none"/>
          <w:rtl/>
        </w:rPr>
        <w:t xml:space="preserve"> </w:t>
      </w:r>
      <w:r w:rsidRPr="00A0077D">
        <w:rPr>
          <w:rFonts w:hint="eastAsia"/>
          <w:u w:val="none"/>
          <w:rtl/>
        </w:rPr>
        <w:t>זו</w:t>
      </w:r>
      <w:r w:rsidRPr="00A0077D">
        <w:rPr>
          <w:u w:val="none"/>
        </w:rPr>
        <w:t>.</w:t>
      </w:r>
    </w:p>
    <w:p w:rsidR="00810AF4" w:rsidRPr="00A0077D" w:rsidRDefault="00810AF4" w:rsidP="00117485">
      <w:pPr>
        <w:pStyle w:val="af7"/>
        <w:numPr>
          <w:ilvl w:val="0"/>
          <w:numId w:val="29"/>
        </w:numPr>
        <w:spacing w:line="360" w:lineRule="auto"/>
        <w:ind w:left="1080"/>
        <w:jc w:val="both"/>
        <w:rPr>
          <w:u w:val="none"/>
        </w:rPr>
      </w:pPr>
      <w:r w:rsidRPr="00A0077D">
        <w:rPr>
          <w:rFonts w:hint="eastAsia"/>
          <w:u w:val="none"/>
          <w:rtl/>
        </w:rPr>
        <w:t>לא</w:t>
      </w:r>
      <w:r w:rsidRPr="00A0077D">
        <w:rPr>
          <w:u w:val="none"/>
        </w:rPr>
        <w:t xml:space="preserve"> </w:t>
      </w:r>
      <w:r w:rsidRPr="00A0077D">
        <w:rPr>
          <w:rFonts w:hint="eastAsia"/>
          <w:u w:val="none"/>
          <w:rtl/>
        </w:rPr>
        <w:t>ישולם</w:t>
      </w:r>
      <w:r w:rsidRPr="00A0077D">
        <w:rPr>
          <w:u w:val="none"/>
        </w:rPr>
        <w:t xml:space="preserve"> </w:t>
      </w:r>
      <w:r w:rsidRPr="00A0077D">
        <w:rPr>
          <w:rFonts w:hint="eastAsia"/>
          <w:u w:val="none"/>
          <w:rtl/>
        </w:rPr>
        <w:t>ליועץ</w:t>
      </w:r>
      <w:r w:rsidRPr="00A0077D">
        <w:rPr>
          <w:u w:val="none"/>
        </w:rPr>
        <w:t xml:space="preserve"> </w:t>
      </w:r>
      <w:r w:rsidRPr="00A0077D">
        <w:rPr>
          <w:rFonts w:hint="eastAsia"/>
          <w:u w:val="none"/>
          <w:rtl/>
        </w:rPr>
        <w:t>תשלום</w:t>
      </w:r>
      <w:r w:rsidRPr="00A0077D">
        <w:rPr>
          <w:u w:val="none"/>
        </w:rPr>
        <w:t xml:space="preserve"> </w:t>
      </w:r>
      <w:r w:rsidRPr="00A0077D">
        <w:rPr>
          <w:rFonts w:hint="eastAsia"/>
          <w:u w:val="none"/>
          <w:rtl/>
        </w:rPr>
        <w:t>עבור</w:t>
      </w:r>
      <w:r w:rsidRPr="00A0077D">
        <w:rPr>
          <w:u w:val="none"/>
        </w:rPr>
        <w:t xml:space="preserve"> </w:t>
      </w:r>
      <w:r w:rsidRPr="00A0077D">
        <w:rPr>
          <w:rFonts w:hint="eastAsia"/>
          <w:u w:val="none"/>
          <w:rtl/>
        </w:rPr>
        <w:t>ביטול</w:t>
      </w:r>
      <w:r w:rsidRPr="00A0077D">
        <w:rPr>
          <w:u w:val="none"/>
        </w:rPr>
        <w:t xml:space="preserve"> </w:t>
      </w:r>
      <w:r w:rsidRPr="00A0077D">
        <w:rPr>
          <w:rFonts w:hint="eastAsia"/>
          <w:u w:val="none"/>
          <w:rtl/>
        </w:rPr>
        <w:t>זמנו</w:t>
      </w:r>
      <w:r w:rsidRPr="00A0077D">
        <w:rPr>
          <w:u w:val="none"/>
        </w:rPr>
        <w:t xml:space="preserve"> </w:t>
      </w:r>
      <w:r w:rsidRPr="00A0077D">
        <w:rPr>
          <w:rFonts w:hint="eastAsia"/>
          <w:u w:val="none"/>
          <w:rtl/>
        </w:rPr>
        <w:t>במהלך</w:t>
      </w:r>
      <w:r w:rsidRPr="00A0077D">
        <w:rPr>
          <w:u w:val="none"/>
        </w:rPr>
        <w:t xml:space="preserve"> </w:t>
      </w:r>
      <w:r w:rsidRPr="00A0077D">
        <w:rPr>
          <w:rFonts w:hint="eastAsia"/>
          <w:u w:val="none"/>
          <w:rtl/>
        </w:rPr>
        <w:t>נסיעה</w:t>
      </w:r>
      <w:r w:rsidRPr="00A0077D">
        <w:rPr>
          <w:u w:val="none"/>
        </w:rPr>
        <w:t>.</w:t>
      </w:r>
    </w:p>
    <w:p w:rsidR="00810AF4" w:rsidRPr="00A0077D" w:rsidRDefault="00810AF4" w:rsidP="00117485">
      <w:pPr>
        <w:pStyle w:val="af7"/>
        <w:numPr>
          <w:ilvl w:val="0"/>
          <w:numId w:val="29"/>
        </w:numPr>
        <w:spacing w:line="360" w:lineRule="auto"/>
        <w:ind w:left="1080"/>
        <w:jc w:val="both"/>
        <w:rPr>
          <w:u w:val="none"/>
        </w:rPr>
      </w:pPr>
      <w:r w:rsidRPr="00A0077D">
        <w:rPr>
          <w:rFonts w:hint="eastAsia"/>
          <w:u w:val="none"/>
          <w:rtl/>
        </w:rPr>
        <w:t>היועץ</w:t>
      </w:r>
      <w:r w:rsidRPr="00A0077D">
        <w:rPr>
          <w:u w:val="none"/>
        </w:rPr>
        <w:t xml:space="preserve"> </w:t>
      </w:r>
      <w:r w:rsidRPr="00A0077D">
        <w:rPr>
          <w:rFonts w:hint="eastAsia"/>
          <w:u w:val="none"/>
          <w:rtl/>
        </w:rPr>
        <w:t>לא</w:t>
      </w:r>
      <w:r w:rsidRPr="00A0077D">
        <w:rPr>
          <w:u w:val="none"/>
        </w:rPr>
        <w:t xml:space="preserve"> </w:t>
      </w:r>
      <w:r w:rsidRPr="00A0077D">
        <w:rPr>
          <w:rFonts w:hint="eastAsia"/>
          <w:u w:val="none"/>
          <w:rtl/>
        </w:rPr>
        <w:t>יקבל</w:t>
      </w:r>
      <w:r w:rsidRPr="00A0077D">
        <w:rPr>
          <w:u w:val="none"/>
        </w:rPr>
        <w:t xml:space="preserve"> </w:t>
      </w:r>
      <w:r w:rsidRPr="00A0077D">
        <w:rPr>
          <w:rFonts w:hint="eastAsia"/>
          <w:u w:val="none"/>
          <w:rtl/>
        </w:rPr>
        <w:t>הוצאות</w:t>
      </w:r>
      <w:r w:rsidRPr="00A0077D">
        <w:rPr>
          <w:u w:val="none"/>
        </w:rPr>
        <w:t xml:space="preserve"> </w:t>
      </w:r>
      <w:r w:rsidRPr="00A0077D">
        <w:rPr>
          <w:rFonts w:hint="eastAsia"/>
          <w:u w:val="none"/>
          <w:rtl/>
        </w:rPr>
        <w:t>נסיעה</w:t>
      </w:r>
      <w:r w:rsidRPr="00A0077D">
        <w:rPr>
          <w:u w:val="none"/>
        </w:rPr>
        <w:t xml:space="preserve"> </w:t>
      </w:r>
      <w:r w:rsidRPr="00A0077D">
        <w:rPr>
          <w:rFonts w:hint="eastAsia"/>
          <w:u w:val="none"/>
          <w:rtl/>
        </w:rPr>
        <w:t>משני</w:t>
      </w:r>
      <w:r w:rsidRPr="00A0077D">
        <w:rPr>
          <w:u w:val="none"/>
        </w:rPr>
        <w:t xml:space="preserve"> </w:t>
      </w:r>
      <w:r w:rsidRPr="00A0077D">
        <w:rPr>
          <w:rFonts w:hint="eastAsia"/>
          <w:u w:val="none"/>
          <w:rtl/>
        </w:rPr>
        <w:t>גופים</w:t>
      </w:r>
      <w:r w:rsidRPr="00A0077D">
        <w:rPr>
          <w:u w:val="none"/>
        </w:rPr>
        <w:t xml:space="preserve"> </w:t>
      </w:r>
      <w:r w:rsidRPr="00A0077D">
        <w:rPr>
          <w:rFonts w:hint="eastAsia"/>
          <w:u w:val="none"/>
          <w:rtl/>
        </w:rPr>
        <w:t>ממשלתיים</w:t>
      </w:r>
      <w:r w:rsidRPr="00A0077D">
        <w:rPr>
          <w:u w:val="none"/>
        </w:rPr>
        <w:t xml:space="preserve"> </w:t>
      </w:r>
      <w:r w:rsidRPr="00A0077D">
        <w:rPr>
          <w:rFonts w:hint="eastAsia"/>
          <w:u w:val="none"/>
          <w:rtl/>
        </w:rPr>
        <w:t>שונים</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יותר</w:t>
      </w:r>
      <w:r w:rsidRPr="00A0077D">
        <w:rPr>
          <w:u w:val="none"/>
        </w:rPr>
        <w:t>(</w:t>
      </w:r>
      <w:r w:rsidRPr="00A0077D">
        <w:rPr>
          <w:u w:val="none"/>
          <w:rtl/>
        </w:rPr>
        <w:t xml:space="preserve"> עבור</w:t>
      </w:r>
      <w:r w:rsidRPr="00A0077D">
        <w:rPr>
          <w:u w:val="none"/>
        </w:rPr>
        <w:t xml:space="preserve"> </w:t>
      </w:r>
      <w:r w:rsidRPr="00A0077D">
        <w:rPr>
          <w:rFonts w:hint="eastAsia"/>
          <w:u w:val="none"/>
          <w:rtl/>
        </w:rPr>
        <w:t>אותה</w:t>
      </w:r>
      <w:r w:rsidRPr="00A0077D">
        <w:rPr>
          <w:u w:val="none"/>
        </w:rPr>
        <w:t xml:space="preserve"> </w:t>
      </w:r>
      <w:r w:rsidRPr="00A0077D">
        <w:rPr>
          <w:rFonts w:hint="eastAsia"/>
          <w:u w:val="none"/>
          <w:rtl/>
        </w:rPr>
        <w:t>נסיעה</w:t>
      </w:r>
      <w:r w:rsidRPr="00A0077D">
        <w:rPr>
          <w:u w:val="none"/>
        </w:rPr>
        <w:t xml:space="preserve"> </w:t>
      </w:r>
      <w:r w:rsidRPr="00A0077D">
        <w:rPr>
          <w:rFonts w:hint="eastAsia"/>
          <w:u w:val="none"/>
          <w:rtl/>
        </w:rPr>
        <w:t>לאותו</w:t>
      </w:r>
      <w:r w:rsidRPr="00A0077D">
        <w:rPr>
          <w:u w:val="none"/>
        </w:rPr>
        <w:t xml:space="preserve"> </w:t>
      </w:r>
      <w:r w:rsidRPr="00A0077D">
        <w:rPr>
          <w:rFonts w:hint="eastAsia"/>
          <w:u w:val="none"/>
          <w:rtl/>
        </w:rPr>
        <w:t>היעד</w:t>
      </w:r>
      <w:r w:rsidRPr="00A0077D">
        <w:rPr>
          <w:u w:val="none"/>
        </w:rPr>
        <w:t>.</w:t>
      </w:r>
    </w:p>
    <w:p w:rsidR="00810AF4" w:rsidRPr="00A0077D" w:rsidRDefault="00810AF4" w:rsidP="00117485">
      <w:pPr>
        <w:pStyle w:val="af7"/>
        <w:numPr>
          <w:ilvl w:val="0"/>
          <w:numId w:val="29"/>
        </w:numPr>
        <w:spacing w:line="360" w:lineRule="auto"/>
        <w:ind w:left="1080"/>
        <w:jc w:val="both"/>
        <w:rPr>
          <w:u w:val="none"/>
        </w:rPr>
      </w:pPr>
      <w:r w:rsidRPr="00A0077D">
        <w:rPr>
          <w:rFonts w:hint="eastAsia"/>
          <w:u w:val="none"/>
          <w:rtl/>
        </w:rPr>
        <w:t>יובהר</w:t>
      </w:r>
      <w:r w:rsidRPr="00A0077D">
        <w:rPr>
          <w:u w:val="none"/>
          <w:rtl/>
        </w:rPr>
        <w:t xml:space="preserve">, </w:t>
      </w:r>
      <w:r w:rsidRPr="00A0077D">
        <w:rPr>
          <w:rFonts w:hint="eastAsia"/>
          <w:u w:val="none"/>
          <w:rtl/>
        </w:rPr>
        <w:t>כי</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לא</w:t>
      </w:r>
      <w:r w:rsidRPr="00A0077D">
        <w:rPr>
          <w:u w:val="none"/>
        </w:rPr>
        <w:t xml:space="preserve"> </w:t>
      </w:r>
      <w:r w:rsidRPr="00A0077D">
        <w:rPr>
          <w:rFonts w:hint="eastAsia"/>
          <w:u w:val="none"/>
          <w:rtl/>
        </w:rPr>
        <w:t>יהיה</w:t>
      </w:r>
      <w:r w:rsidRPr="00A0077D">
        <w:rPr>
          <w:u w:val="none"/>
        </w:rPr>
        <w:t xml:space="preserve"> </w:t>
      </w:r>
      <w:r w:rsidRPr="00A0077D">
        <w:rPr>
          <w:rFonts w:hint="eastAsia"/>
          <w:u w:val="none"/>
          <w:rtl/>
        </w:rPr>
        <w:t>זכאי</w:t>
      </w:r>
      <w:r w:rsidRPr="00A0077D">
        <w:rPr>
          <w:u w:val="none"/>
        </w:rPr>
        <w:t xml:space="preserve"> </w:t>
      </w:r>
      <w:r w:rsidRPr="00A0077D">
        <w:rPr>
          <w:rFonts w:hint="eastAsia"/>
          <w:u w:val="none"/>
          <w:rtl/>
        </w:rPr>
        <w:t>להחזר</w:t>
      </w:r>
      <w:r w:rsidRPr="00A0077D">
        <w:rPr>
          <w:u w:val="none"/>
        </w:rPr>
        <w:t xml:space="preserve"> </w:t>
      </w:r>
      <w:r w:rsidRPr="00A0077D">
        <w:rPr>
          <w:rFonts w:hint="eastAsia"/>
          <w:u w:val="none"/>
          <w:rtl/>
        </w:rPr>
        <w:t>הוצאות</w:t>
      </w:r>
      <w:r w:rsidRPr="00A0077D">
        <w:rPr>
          <w:u w:val="none"/>
        </w:rPr>
        <w:t xml:space="preserve"> </w:t>
      </w:r>
      <w:r w:rsidRPr="00A0077D">
        <w:rPr>
          <w:rFonts w:hint="eastAsia"/>
          <w:u w:val="none"/>
          <w:rtl/>
        </w:rPr>
        <w:t>נסיעה</w:t>
      </w:r>
      <w:r w:rsidRPr="00A0077D">
        <w:rPr>
          <w:u w:val="none"/>
        </w:rPr>
        <w:t xml:space="preserve"> </w:t>
      </w:r>
      <w:r w:rsidRPr="00A0077D">
        <w:rPr>
          <w:rFonts w:hint="eastAsia"/>
          <w:u w:val="none"/>
          <w:rtl/>
        </w:rPr>
        <w:t>עבור</w:t>
      </w:r>
      <w:r w:rsidRPr="00A0077D">
        <w:rPr>
          <w:u w:val="none"/>
        </w:rPr>
        <w:t xml:space="preserve"> </w:t>
      </w:r>
      <w:r w:rsidRPr="00A0077D">
        <w:rPr>
          <w:rFonts w:hint="eastAsia"/>
          <w:u w:val="none"/>
          <w:rtl/>
        </w:rPr>
        <w:t>נסיעה</w:t>
      </w:r>
      <w:r w:rsidRPr="00A0077D">
        <w:rPr>
          <w:u w:val="none"/>
        </w:rPr>
        <w:t xml:space="preserve"> </w:t>
      </w:r>
      <w:r w:rsidRPr="00A0077D">
        <w:rPr>
          <w:rFonts w:hint="eastAsia"/>
          <w:u w:val="none"/>
          <w:rtl/>
        </w:rPr>
        <w:t>ברכב</w:t>
      </w:r>
      <w:r w:rsidRPr="00A0077D">
        <w:rPr>
          <w:u w:val="none"/>
          <w:rtl/>
        </w:rPr>
        <w:t xml:space="preserve"> </w:t>
      </w:r>
      <w:r w:rsidRPr="00A0077D">
        <w:rPr>
          <w:rFonts w:hint="eastAsia"/>
          <w:u w:val="none"/>
          <w:rtl/>
        </w:rPr>
        <w:t>ממשלתי</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הצטרפות</w:t>
      </w:r>
      <w:r w:rsidRPr="00A0077D">
        <w:rPr>
          <w:u w:val="none"/>
        </w:rPr>
        <w:t xml:space="preserve"> </w:t>
      </w:r>
      <w:r w:rsidRPr="00A0077D">
        <w:rPr>
          <w:rFonts w:hint="eastAsia"/>
          <w:u w:val="none"/>
          <w:rtl/>
        </w:rPr>
        <w:t>לנסיעה</w:t>
      </w:r>
      <w:r w:rsidRPr="00A0077D">
        <w:rPr>
          <w:u w:val="none"/>
        </w:rPr>
        <w:t xml:space="preserve"> </w:t>
      </w:r>
      <w:r w:rsidRPr="00A0077D">
        <w:rPr>
          <w:rFonts w:hint="eastAsia"/>
          <w:u w:val="none"/>
          <w:rtl/>
        </w:rPr>
        <w:t>עם</w:t>
      </w:r>
      <w:r w:rsidRPr="00A0077D">
        <w:rPr>
          <w:u w:val="none"/>
        </w:rPr>
        <w:t xml:space="preserve"> </w:t>
      </w:r>
      <w:r w:rsidRPr="00A0077D">
        <w:rPr>
          <w:rFonts w:hint="eastAsia"/>
          <w:u w:val="none"/>
          <w:rtl/>
        </w:rPr>
        <w:t>רכב</w:t>
      </w:r>
      <w:r w:rsidRPr="00A0077D">
        <w:rPr>
          <w:u w:val="none"/>
        </w:rPr>
        <w:t xml:space="preserve"> </w:t>
      </w:r>
      <w:r w:rsidRPr="00A0077D">
        <w:rPr>
          <w:rFonts w:hint="eastAsia"/>
          <w:u w:val="none"/>
          <w:rtl/>
        </w:rPr>
        <w:t>אחר</w:t>
      </w:r>
      <w:r w:rsidRPr="00A0077D">
        <w:rPr>
          <w:u w:val="none"/>
        </w:rPr>
        <w:t xml:space="preserve"> </w:t>
      </w:r>
      <w:r w:rsidRPr="00A0077D">
        <w:rPr>
          <w:rFonts w:hint="eastAsia"/>
          <w:u w:val="none"/>
          <w:rtl/>
        </w:rPr>
        <w:t>וכן</w:t>
      </w:r>
      <w:r w:rsidRPr="00A0077D">
        <w:rPr>
          <w:u w:val="none"/>
        </w:rPr>
        <w:t xml:space="preserve"> </w:t>
      </w:r>
      <w:r w:rsidRPr="00A0077D">
        <w:rPr>
          <w:rFonts w:hint="eastAsia"/>
          <w:u w:val="none"/>
          <w:rtl/>
        </w:rPr>
        <w:t>לא</w:t>
      </w:r>
      <w:r w:rsidRPr="00A0077D">
        <w:rPr>
          <w:u w:val="none"/>
        </w:rPr>
        <w:t xml:space="preserve"> </w:t>
      </w:r>
      <w:r w:rsidRPr="00A0077D">
        <w:rPr>
          <w:rFonts w:hint="eastAsia"/>
          <w:u w:val="none"/>
          <w:rtl/>
        </w:rPr>
        <w:t>יהיה</w:t>
      </w:r>
      <w:r w:rsidRPr="00A0077D">
        <w:rPr>
          <w:u w:val="none"/>
        </w:rPr>
        <w:t xml:space="preserve"> </w:t>
      </w:r>
      <w:r w:rsidRPr="00A0077D">
        <w:rPr>
          <w:rFonts w:hint="eastAsia"/>
          <w:u w:val="none"/>
          <w:rtl/>
        </w:rPr>
        <w:t>זכאי</w:t>
      </w:r>
      <w:r w:rsidRPr="00A0077D">
        <w:rPr>
          <w:u w:val="none"/>
        </w:rPr>
        <w:t xml:space="preserve"> </w:t>
      </w:r>
      <w:r w:rsidRPr="00A0077D">
        <w:rPr>
          <w:rFonts w:hint="eastAsia"/>
          <w:u w:val="none"/>
          <w:rtl/>
        </w:rPr>
        <w:t>לכפל</w:t>
      </w:r>
      <w:r w:rsidRPr="00A0077D">
        <w:rPr>
          <w:u w:val="none"/>
          <w:rtl/>
        </w:rPr>
        <w:t xml:space="preserve"> </w:t>
      </w:r>
      <w:r w:rsidRPr="00A0077D">
        <w:rPr>
          <w:rFonts w:hint="eastAsia"/>
          <w:u w:val="none"/>
          <w:rtl/>
        </w:rPr>
        <w:t>תשלום</w:t>
      </w:r>
      <w:r w:rsidRPr="00A0077D">
        <w:rPr>
          <w:u w:val="none"/>
          <w:rtl/>
        </w:rPr>
        <w:t xml:space="preserve">, </w:t>
      </w:r>
      <w:r w:rsidRPr="00A0077D">
        <w:rPr>
          <w:rFonts w:hint="eastAsia"/>
          <w:u w:val="none"/>
          <w:rtl/>
        </w:rPr>
        <w:t>כאשר</w:t>
      </w:r>
      <w:r w:rsidRPr="00A0077D">
        <w:rPr>
          <w:u w:val="none"/>
        </w:rPr>
        <w:t xml:space="preserve"> </w:t>
      </w:r>
      <w:r w:rsidRPr="00A0077D">
        <w:rPr>
          <w:rFonts w:hint="eastAsia"/>
          <w:u w:val="none"/>
          <w:rtl/>
        </w:rPr>
        <w:t>מספר</w:t>
      </w:r>
      <w:r w:rsidRPr="00A0077D">
        <w:rPr>
          <w:u w:val="none"/>
        </w:rPr>
        <w:t xml:space="preserve"> </w:t>
      </w:r>
      <w:r w:rsidRPr="00A0077D">
        <w:rPr>
          <w:rFonts w:hint="eastAsia"/>
          <w:u w:val="none"/>
          <w:rtl/>
        </w:rPr>
        <w:t>נותני</w:t>
      </w:r>
      <w:r w:rsidRPr="00A0077D">
        <w:rPr>
          <w:u w:val="none"/>
        </w:rPr>
        <w:t xml:space="preserve"> </w:t>
      </w:r>
      <w:r w:rsidRPr="00A0077D">
        <w:rPr>
          <w:rFonts w:hint="eastAsia"/>
          <w:u w:val="none"/>
          <w:rtl/>
        </w:rPr>
        <w:t>שירותים</w:t>
      </w:r>
      <w:r w:rsidRPr="00A0077D">
        <w:rPr>
          <w:u w:val="none"/>
        </w:rPr>
        <w:t xml:space="preserve"> </w:t>
      </w:r>
      <w:r w:rsidRPr="00A0077D">
        <w:rPr>
          <w:rFonts w:hint="eastAsia"/>
          <w:u w:val="none"/>
          <w:rtl/>
        </w:rPr>
        <w:t>נוסעים</w:t>
      </w:r>
      <w:r w:rsidRPr="00A0077D">
        <w:rPr>
          <w:u w:val="none"/>
        </w:rPr>
        <w:t xml:space="preserve"> </w:t>
      </w:r>
      <w:r w:rsidRPr="00A0077D">
        <w:rPr>
          <w:rFonts w:hint="eastAsia"/>
          <w:u w:val="none"/>
          <w:rtl/>
        </w:rPr>
        <w:t>ברכב</w:t>
      </w:r>
      <w:r w:rsidRPr="00A0077D">
        <w:rPr>
          <w:u w:val="none"/>
        </w:rPr>
        <w:t xml:space="preserve"> </w:t>
      </w:r>
      <w:r w:rsidRPr="00A0077D">
        <w:rPr>
          <w:rFonts w:hint="eastAsia"/>
          <w:u w:val="none"/>
          <w:rtl/>
        </w:rPr>
        <w:t>אחד</w:t>
      </w:r>
      <w:r w:rsidRPr="00A0077D">
        <w:rPr>
          <w:u w:val="none"/>
        </w:rPr>
        <w:t>.</w:t>
      </w:r>
      <w:r w:rsidRPr="00A0077D">
        <w:rPr>
          <w:u w:val="none"/>
          <w:rtl/>
        </w:rPr>
        <w:t xml:space="preserve"> </w:t>
      </w:r>
    </w:p>
    <w:p w:rsidR="00810AF4" w:rsidRPr="00A0077D" w:rsidRDefault="00810AF4" w:rsidP="00117485">
      <w:pPr>
        <w:pStyle w:val="af7"/>
        <w:numPr>
          <w:ilvl w:val="0"/>
          <w:numId w:val="29"/>
        </w:numPr>
        <w:spacing w:line="360" w:lineRule="auto"/>
        <w:ind w:left="1080"/>
        <w:jc w:val="both"/>
        <w:rPr>
          <w:u w:val="none"/>
        </w:rPr>
      </w:pPr>
      <w:r w:rsidRPr="00A0077D">
        <w:rPr>
          <w:rFonts w:hint="eastAsia"/>
          <w:u w:val="none"/>
          <w:rtl/>
        </w:rPr>
        <w:t>התעריף</w:t>
      </w:r>
      <w:r w:rsidRPr="00A0077D">
        <w:rPr>
          <w:u w:val="none"/>
        </w:rPr>
        <w:t xml:space="preserve"> </w:t>
      </w:r>
      <w:r w:rsidRPr="00A0077D">
        <w:rPr>
          <w:rFonts w:hint="eastAsia"/>
          <w:u w:val="none"/>
          <w:rtl/>
        </w:rPr>
        <w:t>לתשלום</w:t>
      </w:r>
      <w:r w:rsidRPr="00A0077D">
        <w:rPr>
          <w:u w:val="none"/>
        </w:rPr>
        <w:t xml:space="preserve"> </w:t>
      </w:r>
      <w:r w:rsidRPr="00A0077D">
        <w:rPr>
          <w:rFonts w:hint="eastAsia"/>
          <w:u w:val="none"/>
          <w:rtl/>
        </w:rPr>
        <w:t>עבור</w:t>
      </w:r>
      <w:r w:rsidRPr="00A0077D">
        <w:rPr>
          <w:u w:val="none"/>
        </w:rPr>
        <w:t xml:space="preserve"> </w:t>
      </w:r>
      <w:r w:rsidRPr="00A0077D">
        <w:rPr>
          <w:rFonts w:hint="eastAsia"/>
          <w:u w:val="none"/>
          <w:rtl/>
        </w:rPr>
        <w:t>ק</w:t>
      </w:r>
      <w:r w:rsidRPr="00A0077D">
        <w:rPr>
          <w:u w:val="none"/>
        </w:rPr>
        <w:t>"</w:t>
      </w:r>
      <w:r w:rsidRPr="00A0077D">
        <w:rPr>
          <w:rFonts w:hint="eastAsia"/>
          <w:u w:val="none"/>
          <w:rtl/>
        </w:rPr>
        <w:t>מ</w:t>
      </w:r>
      <w:r w:rsidRPr="00A0077D">
        <w:rPr>
          <w:u w:val="none"/>
        </w:rPr>
        <w:t xml:space="preserve"> </w:t>
      </w:r>
      <w:r w:rsidRPr="00A0077D">
        <w:rPr>
          <w:rFonts w:hint="eastAsia"/>
          <w:u w:val="none"/>
          <w:rtl/>
        </w:rPr>
        <w:t>נסיעה</w:t>
      </w:r>
      <w:r w:rsidRPr="00A0077D">
        <w:rPr>
          <w:u w:val="none"/>
        </w:rPr>
        <w:t xml:space="preserve"> </w:t>
      </w:r>
      <w:r w:rsidRPr="00A0077D">
        <w:rPr>
          <w:rFonts w:hint="eastAsia"/>
          <w:u w:val="none"/>
          <w:rtl/>
        </w:rPr>
        <w:t>יעודכן</w:t>
      </w:r>
      <w:r w:rsidRPr="00A0077D">
        <w:rPr>
          <w:u w:val="none"/>
        </w:rPr>
        <w:t xml:space="preserve"> </w:t>
      </w:r>
      <w:r w:rsidRPr="00A0077D">
        <w:rPr>
          <w:rFonts w:hint="eastAsia"/>
          <w:u w:val="none"/>
          <w:rtl/>
        </w:rPr>
        <w:t>בהתאם</w:t>
      </w:r>
      <w:r w:rsidRPr="00A0077D">
        <w:rPr>
          <w:u w:val="none"/>
        </w:rPr>
        <w:t xml:space="preserve"> </w:t>
      </w:r>
      <w:r w:rsidRPr="00A0077D">
        <w:rPr>
          <w:rFonts w:hint="eastAsia"/>
          <w:u w:val="none"/>
          <w:rtl/>
        </w:rPr>
        <w:t>לתעריף</w:t>
      </w:r>
      <w:r w:rsidRPr="00A0077D">
        <w:rPr>
          <w:u w:val="none"/>
        </w:rPr>
        <w:t xml:space="preserve"> </w:t>
      </w:r>
      <w:r w:rsidRPr="00A0077D">
        <w:rPr>
          <w:rFonts w:hint="eastAsia"/>
          <w:u w:val="none"/>
          <w:rtl/>
        </w:rPr>
        <w:t>שבתוקף</w:t>
      </w:r>
      <w:r w:rsidRPr="00A0077D">
        <w:rPr>
          <w:u w:val="none"/>
        </w:rPr>
        <w:t xml:space="preserve"> </w:t>
      </w:r>
      <w:r w:rsidRPr="00A0077D">
        <w:rPr>
          <w:rFonts w:hint="eastAsia"/>
          <w:u w:val="none"/>
          <w:rtl/>
        </w:rPr>
        <w:t>על</w:t>
      </w:r>
      <w:r w:rsidRPr="00A0077D">
        <w:rPr>
          <w:u w:val="none"/>
          <w:rtl/>
        </w:rPr>
        <w:t xml:space="preserve"> </w:t>
      </w:r>
      <w:r w:rsidRPr="00A0077D">
        <w:rPr>
          <w:rFonts w:hint="eastAsia"/>
          <w:u w:val="none"/>
          <w:rtl/>
        </w:rPr>
        <w:t>פי</w:t>
      </w:r>
      <w:r w:rsidRPr="00A0077D">
        <w:rPr>
          <w:u w:val="none"/>
        </w:rPr>
        <w:t xml:space="preserve"> </w:t>
      </w:r>
      <w:r w:rsidRPr="00A0077D">
        <w:rPr>
          <w:rFonts w:hint="eastAsia"/>
          <w:u w:val="none"/>
          <w:rtl/>
        </w:rPr>
        <w:t>בהוראת</w:t>
      </w:r>
      <w:r w:rsidRPr="00A0077D">
        <w:rPr>
          <w:u w:val="none"/>
        </w:rPr>
        <w:t xml:space="preserve"> </w:t>
      </w:r>
      <w:r w:rsidRPr="00A0077D">
        <w:rPr>
          <w:rFonts w:hint="eastAsia"/>
          <w:u w:val="none"/>
          <w:rtl/>
        </w:rPr>
        <w:t>תכ</w:t>
      </w:r>
      <w:r w:rsidRPr="00A0077D">
        <w:rPr>
          <w:u w:val="none"/>
        </w:rPr>
        <w:t>"</w:t>
      </w:r>
      <w:r w:rsidRPr="00A0077D">
        <w:rPr>
          <w:rFonts w:hint="eastAsia"/>
          <w:u w:val="none"/>
          <w:rtl/>
        </w:rPr>
        <w:t>מ</w:t>
      </w:r>
      <w:r w:rsidRPr="00A0077D">
        <w:rPr>
          <w:u w:val="none"/>
        </w:rPr>
        <w:t xml:space="preserve"> 13.9.2 </w:t>
      </w:r>
      <w:r w:rsidRPr="00A0077D">
        <w:rPr>
          <w:rFonts w:hint="eastAsia"/>
          <w:u w:val="none"/>
          <w:rtl/>
        </w:rPr>
        <w:t>מס</w:t>
      </w:r>
      <w:r w:rsidR="00006B0F">
        <w:rPr>
          <w:rFonts w:hint="cs"/>
          <w:u w:val="none"/>
          <w:rtl/>
        </w:rPr>
        <w:t>'</w:t>
      </w:r>
      <w:r w:rsidRPr="00A0077D">
        <w:rPr>
          <w:u w:val="none"/>
        </w:rPr>
        <w:t xml:space="preserve"> </w:t>
      </w:r>
      <w:r w:rsidRPr="00A0077D">
        <w:rPr>
          <w:rFonts w:hint="eastAsia"/>
          <w:u w:val="none"/>
          <w:rtl/>
        </w:rPr>
        <w:t>הודעה</w:t>
      </w:r>
      <w:r w:rsidRPr="00A0077D">
        <w:rPr>
          <w:u w:val="none"/>
        </w:rPr>
        <w:t xml:space="preserve"> </w:t>
      </w:r>
      <w:r w:rsidRPr="00A0077D">
        <w:rPr>
          <w:rFonts w:hint="eastAsia"/>
          <w:u w:val="none"/>
          <w:rtl/>
        </w:rPr>
        <w:t>ה</w:t>
      </w:r>
      <w:r w:rsidRPr="00A0077D">
        <w:rPr>
          <w:u w:val="none"/>
        </w:rPr>
        <w:t xml:space="preserve"> 13.9.2.2 </w:t>
      </w:r>
      <w:r w:rsidRPr="00A0077D">
        <w:rPr>
          <w:rFonts w:hint="eastAsia"/>
          <w:u w:val="none"/>
          <w:rtl/>
        </w:rPr>
        <w:t>או</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הוראה</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חוזר</w:t>
      </w:r>
      <w:r w:rsidRPr="00A0077D">
        <w:rPr>
          <w:u w:val="none"/>
          <w:rtl/>
        </w:rPr>
        <w:t xml:space="preserve"> </w:t>
      </w:r>
      <w:r w:rsidRPr="00A0077D">
        <w:rPr>
          <w:rFonts w:hint="eastAsia"/>
          <w:u w:val="none"/>
          <w:rtl/>
        </w:rPr>
        <w:t>שיחליף</w:t>
      </w:r>
      <w:r w:rsidRPr="00A0077D">
        <w:rPr>
          <w:u w:val="none"/>
        </w:rPr>
        <w:t xml:space="preserve"> </w:t>
      </w:r>
      <w:r w:rsidRPr="00A0077D">
        <w:rPr>
          <w:rFonts w:hint="eastAsia"/>
          <w:u w:val="none"/>
          <w:rtl/>
        </w:rPr>
        <w:t>הוראה</w:t>
      </w:r>
      <w:r w:rsidRPr="00A0077D">
        <w:rPr>
          <w:u w:val="none"/>
        </w:rPr>
        <w:t xml:space="preserve"> </w:t>
      </w:r>
      <w:r w:rsidRPr="00A0077D">
        <w:rPr>
          <w:rFonts w:hint="eastAsia"/>
          <w:u w:val="none"/>
          <w:rtl/>
        </w:rPr>
        <w:t>זו</w:t>
      </w:r>
      <w:r w:rsidRPr="00A0077D">
        <w:rPr>
          <w:u w:val="none"/>
        </w:rPr>
        <w:t xml:space="preserve">. </w:t>
      </w:r>
      <w:r w:rsidRPr="00A0077D">
        <w:rPr>
          <w:rFonts w:hint="eastAsia"/>
          <w:u w:val="none"/>
          <w:rtl/>
        </w:rPr>
        <w:t>התעריף</w:t>
      </w:r>
      <w:r w:rsidRPr="00A0077D">
        <w:rPr>
          <w:u w:val="none"/>
        </w:rPr>
        <w:t xml:space="preserve"> </w:t>
      </w:r>
      <w:r w:rsidRPr="00A0077D">
        <w:rPr>
          <w:rFonts w:hint="eastAsia"/>
          <w:u w:val="none"/>
          <w:rtl/>
        </w:rPr>
        <w:t>המעודכן</w:t>
      </w:r>
      <w:r w:rsidRPr="00A0077D">
        <w:rPr>
          <w:u w:val="none"/>
        </w:rPr>
        <w:t xml:space="preserve"> </w:t>
      </w:r>
      <w:r w:rsidRPr="00A0077D">
        <w:rPr>
          <w:rFonts w:hint="eastAsia"/>
          <w:u w:val="none"/>
          <w:rtl/>
        </w:rPr>
        <w:t>יחול</w:t>
      </w:r>
      <w:r w:rsidRPr="00A0077D">
        <w:rPr>
          <w:u w:val="none"/>
        </w:rPr>
        <w:t xml:space="preserve"> </w:t>
      </w:r>
      <w:r w:rsidRPr="00A0077D">
        <w:rPr>
          <w:rFonts w:hint="eastAsia"/>
          <w:u w:val="none"/>
          <w:rtl/>
        </w:rPr>
        <w:t>רק</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ק</w:t>
      </w:r>
      <w:r w:rsidRPr="00A0077D">
        <w:rPr>
          <w:u w:val="none"/>
        </w:rPr>
        <w:t>"</w:t>
      </w:r>
      <w:r w:rsidRPr="00A0077D">
        <w:rPr>
          <w:rFonts w:hint="eastAsia"/>
          <w:u w:val="none"/>
          <w:rtl/>
        </w:rPr>
        <w:t>מ</w:t>
      </w:r>
      <w:r w:rsidRPr="00A0077D">
        <w:rPr>
          <w:u w:val="none"/>
        </w:rPr>
        <w:t xml:space="preserve"> </w:t>
      </w:r>
      <w:r w:rsidRPr="00A0077D">
        <w:rPr>
          <w:rFonts w:hint="eastAsia"/>
          <w:u w:val="none"/>
          <w:rtl/>
        </w:rPr>
        <w:t>נסיעות</w:t>
      </w:r>
      <w:r w:rsidRPr="00A0077D">
        <w:rPr>
          <w:u w:val="none"/>
        </w:rPr>
        <w:t xml:space="preserve"> </w:t>
      </w:r>
      <w:r w:rsidRPr="00A0077D">
        <w:rPr>
          <w:rFonts w:hint="eastAsia"/>
          <w:u w:val="none"/>
          <w:rtl/>
        </w:rPr>
        <w:t>שיבוצעו</w:t>
      </w:r>
      <w:r w:rsidRPr="00A0077D">
        <w:rPr>
          <w:u w:val="none"/>
          <w:rtl/>
        </w:rPr>
        <w:t xml:space="preserve"> </w:t>
      </w:r>
      <w:r w:rsidRPr="00A0077D">
        <w:rPr>
          <w:rFonts w:hint="eastAsia"/>
          <w:u w:val="none"/>
          <w:rtl/>
        </w:rPr>
        <w:t>בחודשים</w:t>
      </w:r>
      <w:r w:rsidRPr="00A0077D">
        <w:rPr>
          <w:u w:val="none"/>
        </w:rPr>
        <w:t xml:space="preserve"> </w:t>
      </w:r>
      <w:r w:rsidRPr="00A0077D">
        <w:rPr>
          <w:rFonts w:hint="eastAsia"/>
          <w:u w:val="none"/>
          <w:rtl/>
        </w:rPr>
        <w:t>שלאחר</w:t>
      </w:r>
      <w:r w:rsidRPr="00A0077D">
        <w:rPr>
          <w:u w:val="none"/>
        </w:rPr>
        <w:t xml:space="preserve"> </w:t>
      </w:r>
      <w:r w:rsidRPr="00A0077D">
        <w:rPr>
          <w:rFonts w:hint="eastAsia"/>
          <w:u w:val="none"/>
          <w:rtl/>
        </w:rPr>
        <w:t>המועד</w:t>
      </w:r>
      <w:r w:rsidRPr="00A0077D">
        <w:rPr>
          <w:u w:val="none"/>
        </w:rPr>
        <w:t xml:space="preserve"> </w:t>
      </w:r>
      <w:r w:rsidRPr="00A0077D">
        <w:rPr>
          <w:rFonts w:hint="eastAsia"/>
          <w:u w:val="none"/>
          <w:rtl/>
        </w:rPr>
        <w:t>תחולת</w:t>
      </w:r>
      <w:r w:rsidRPr="00A0077D">
        <w:rPr>
          <w:u w:val="none"/>
        </w:rPr>
        <w:t xml:space="preserve"> </w:t>
      </w:r>
      <w:r w:rsidRPr="00A0077D">
        <w:rPr>
          <w:rFonts w:hint="eastAsia"/>
          <w:u w:val="none"/>
          <w:rtl/>
        </w:rPr>
        <w:t>התעריף</w:t>
      </w:r>
      <w:r w:rsidRPr="00A0077D">
        <w:rPr>
          <w:u w:val="none"/>
        </w:rPr>
        <w:t xml:space="preserve"> </w:t>
      </w:r>
      <w:r w:rsidRPr="00A0077D">
        <w:rPr>
          <w:rFonts w:hint="eastAsia"/>
          <w:u w:val="none"/>
          <w:rtl/>
        </w:rPr>
        <w:t>החדש</w:t>
      </w:r>
      <w:r w:rsidRPr="00A0077D">
        <w:rPr>
          <w:u w:val="none"/>
        </w:rPr>
        <w:t>.</w:t>
      </w:r>
    </w:p>
    <w:p w:rsidR="00810AF4" w:rsidRPr="00A0077D" w:rsidRDefault="00810AF4" w:rsidP="00AB4369">
      <w:pPr>
        <w:spacing w:line="360" w:lineRule="auto"/>
        <w:ind w:left="360"/>
        <w:jc w:val="both"/>
        <w:rPr>
          <w:u w:val="none"/>
        </w:rPr>
      </w:pPr>
      <w:r w:rsidRPr="00A0077D">
        <w:rPr>
          <w:rFonts w:hint="eastAsia"/>
          <w:u w:val="none"/>
          <w:rtl/>
        </w:rPr>
        <w:t>ד</w:t>
      </w:r>
      <w:r w:rsidR="00AB4369">
        <w:rPr>
          <w:rFonts w:hint="cs"/>
          <w:u w:val="none"/>
          <w:rtl/>
        </w:rPr>
        <w:t>.</w:t>
      </w:r>
      <w:r w:rsidRPr="00A0077D">
        <w:rPr>
          <w:u w:val="none"/>
        </w:rPr>
        <w:t xml:space="preserve"> </w:t>
      </w:r>
      <w:r w:rsidRPr="00A0077D">
        <w:rPr>
          <w:rFonts w:hint="eastAsia"/>
          <w:u w:val="none"/>
          <w:rtl/>
        </w:rPr>
        <w:t>התמורה</w:t>
      </w:r>
      <w:r w:rsidRPr="00A0077D">
        <w:rPr>
          <w:u w:val="none"/>
        </w:rPr>
        <w:t xml:space="preserve"> </w:t>
      </w:r>
      <w:r w:rsidRPr="00A0077D">
        <w:rPr>
          <w:rFonts w:hint="eastAsia"/>
          <w:u w:val="none"/>
          <w:rtl/>
        </w:rPr>
        <w:t>והוצאות</w:t>
      </w:r>
      <w:r w:rsidRPr="00A0077D">
        <w:rPr>
          <w:u w:val="none"/>
        </w:rPr>
        <w:t xml:space="preserve"> </w:t>
      </w:r>
      <w:r w:rsidRPr="00A0077D">
        <w:rPr>
          <w:rFonts w:hint="eastAsia"/>
          <w:u w:val="none"/>
          <w:rtl/>
        </w:rPr>
        <w:t>הנסיעה</w:t>
      </w:r>
      <w:r w:rsidRPr="00A0077D">
        <w:rPr>
          <w:u w:val="none"/>
        </w:rPr>
        <w:t xml:space="preserve"> </w:t>
      </w:r>
      <w:r w:rsidRPr="00A0077D">
        <w:rPr>
          <w:rFonts w:hint="eastAsia"/>
          <w:u w:val="none"/>
          <w:rtl/>
        </w:rPr>
        <w:t>ישולמו</w:t>
      </w:r>
      <w:r w:rsidRPr="00A0077D">
        <w:rPr>
          <w:u w:val="none"/>
        </w:rPr>
        <w:t xml:space="preserve"> </w:t>
      </w:r>
      <w:r w:rsidRPr="00A0077D">
        <w:rPr>
          <w:rFonts w:hint="eastAsia"/>
          <w:u w:val="none"/>
          <w:rtl/>
        </w:rPr>
        <w:t>ליועץ</w:t>
      </w:r>
      <w:r w:rsidRPr="00A0077D">
        <w:rPr>
          <w:u w:val="none"/>
        </w:rPr>
        <w:t xml:space="preserve"> </w:t>
      </w:r>
      <w:r w:rsidRPr="00A0077D">
        <w:rPr>
          <w:rFonts w:hint="eastAsia"/>
          <w:u w:val="none"/>
          <w:rtl/>
        </w:rPr>
        <w:t>מידי</w:t>
      </w:r>
      <w:r w:rsidRPr="00A0077D">
        <w:rPr>
          <w:u w:val="none"/>
        </w:rPr>
        <w:t xml:space="preserve"> </w:t>
      </w:r>
      <w:r w:rsidRPr="00A0077D">
        <w:rPr>
          <w:rFonts w:hint="eastAsia"/>
          <w:u w:val="none"/>
          <w:rtl/>
        </w:rPr>
        <w:t>חודש</w:t>
      </w:r>
      <w:r w:rsidRPr="00A0077D">
        <w:rPr>
          <w:u w:val="none"/>
        </w:rPr>
        <w:t xml:space="preserve"> </w:t>
      </w:r>
      <w:r w:rsidRPr="00A0077D">
        <w:rPr>
          <w:rFonts w:hint="eastAsia"/>
          <w:u w:val="none"/>
          <w:rtl/>
        </w:rPr>
        <w:t>בהתאם</w:t>
      </w:r>
      <w:r w:rsidRPr="00A0077D">
        <w:rPr>
          <w:u w:val="none"/>
        </w:rPr>
        <w:t xml:space="preserve"> </w:t>
      </w:r>
      <w:r w:rsidRPr="00A0077D">
        <w:rPr>
          <w:rFonts w:hint="eastAsia"/>
          <w:u w:val="none"/>
          <w:rtl/>
        </w:rPr>
        <w:t>לשעות</w:t>
      </w:r>
      <w:r w:rsidRPr="00A0077D">
        <w:rPr>
          <w:u w:val="none"/>
        </w:rPr>
        <w:t xml:space="preserve"> </w:t>
      </w:r>
      <w:r w:rsidRPr="00A0077D">
        <w:rPr>
          <w:rFonts w:hint="eastAsia"/>
          <w:u w:val="none"/>
          <w:rtl/>
        </w:rPr>
        <w:t>העבודה</w:t>
      </w:r>
      <w:r w:rsidRPr="00A0077D">
        <w:rPr>
          <w:u w:val="none"/>
          <w:rtl/>
        </w:rPr>
        <w:t xml:space="preserve"> </w:t>
      </w:r>
      <w:r w:rsidRPr="00A0077D">
        <w:rPr>
          <w:rFonts w:hint="eastAsia"/>
          <w:u w:val="none"/>
          <w:rtl/>
        </w:rPr>
        <w:t>בפועל</w:t>
      </w:r>
      <w:r w:rsidRPr="00A0077D">
        <w:rPr>
          <w:u w:val="none"/>
        </w:rPr>
        <w:t xml:space="preserve"> </w:t>
      </w:r>
      <w:r w:rsidRPr="00A0077D">
        <w:rPr>
          <w:rFonts w:hint="eastAsia"/>
          <w:u w:val="none"/>
          <w:rtl/>
        </w:rPr>
        <w:t>ולהוצאות</w:t>
      </w:r>
      <w:r w:rsidRPr="00A0077D">
        <w:rPr>
          <w:u w:val="none"/>
        </w:rPr>
        <w:t xml:space="preserve"> </w:t>
      </w:r>
      <w:r w:rsidRPr="00A0077D">
        <w:rPr>
          <w:rFonts w:hint="eastAsia"/>
          <w:u w:val="none"/>
          <w:rtl/>
        </w:rPr>
        <w:t>הנסיעה</w:t>
      </w:r>
      <w:r w:rsidRPr="00A0077D">
        <w:rPr>
          <w:u w:val="none"/>
        </w:rPr>
        <w:t xml:space="preserve"> </w:t>
      </w:r>
      <w:r w:rsidRPr="00A0077D">
        <w:rPr>
          <w:rFonts w:hint="eastAsia"/>
          <w:u w:val="none"/>
          <w:rtl/>
        </w:rPr>
        <w:t>שבוצעו</w:t>
      </w:r>
      <w:r w:rsidRPr="00A0077D">
        <w:rPr>
          <w:u w:val="none"/>
        </w:rPr>
        <w:t xml:space="preserve">, </w:t>
      </w:r>
      <w:r w:rsidRPr="00A0077D">
        <w:rPr>
          <w:rFonts w:hint="eastAsia"/>
          <w:u w:val="none"/>
          <w:rtl/>
        </w:rPr>
        <w:t>בכפוף</w:t>
      </w:r>
      <w:r w:rsidRPr="00A0077D">
        <w:rPr>
          <w:u w:val="none"/>
        </w:rPr>
        <w:t xml:space="preserve"> </w:t>
      </w:r>
      <w:r w:rsidRPr="00A0077D">
        <w:rPr>
          <w:rFonts w:hint="eastAsia"/>
          <w:u w:val="none"/>
          <w:rtl/>
        </w:rPr>
        <w:t>לאישור</w:t>
      </w:r>
      <w:r w:rsidRPr="00A0077D">
        <w:rPr>
          <w:u w:val="none"/>
        </w:rPr>
        <w:t xml:space="preserve"> </w:t>
      </w:r>
      <w:r w:rsidRPr="00A0077D">
        <w:rPr>
          <w:rFonts w:hint="eastAsia"/>
          <w:u w:val="none"/>
          <w:rtl/>
        </w:rPr>
        <w:t>ביצוע</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והוצאות</w:t>
      </w:r>
      <w:r w:rsidRPr="00A0077D">
        <w:rPr>
          <w:u w:val="none"/>
          <w:rtl/>
        </w:rPr>
        <w:t xml:space="preserve"> </w:t>
      </w:r>
      <w:r w:rsidRPr="00A0077D">
        <w:rPr>
          <w:rFonts w:hint="eastAsia"/>
          <w:u w:val="none"/>
          <w:rtl/>
        </w:rPr>
        <w:t>הנסיעה</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ידי</w:t>
      </w:r>
      <w:r w:rsidRPr="00A0077D">
        <w:rPr>
          <w:u w:val="none"/>
        </w:rPr>
        <w:t xml:space="preserve"> </w:t>
      </w:r>
      <w:r w:rsidRPr="00A0077D">
        <w:rPr>
          <w:rFonts w:hint="eastAsia"/>
          <w:u w:val="none"/>
          <w:rtl/>
        </w:rPr>
        <w:t>נציג</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ולקבלת</w:t>
      </w:r>
      <w:r w:rsidRPr="00A0077D">
        <w:rPr>
          <w:u w:val="none"/>
        </w:rPr>
        <w:t xml:space="preserve"> </w:t>
      </w:r>
      <w:r w:rsidRPr="00A0077D">
        <w:rPr>
          <w:rFonts w:hint="eastAsia"/>
          <w:u w:val="none"/>
          <w:rtl/>
        </w:rPr>
        <w:t>חשבונית</w:t>
      </w:r>
      <w:r w:rsidRPr="00A0077D">
        <w:rPr>
          <w:u w:val="none"/>
        </w:rPr>
        <w:t xml:space="preserve"> </w:t>
      </w:r>
      <w:r w:rsidRPr="00A0077D">
        <w:rPr>
          <w:rFonts w:hint="eastAsia"/>
          <w:u w:val="none"/>
          <w:rtl/>
        </w:rPr>
        <w:t>מפורטת</w:t>
      </w:r>
      <w:r w:rsidRPr="00A0077D">
        <w:rPr>
          <w:u w:val="none"/>
        </w:rPr>
        <w:t>.</w:t>
      </w:r>
      <w:r w:rsidRPr="00A0077D">
        <w:rPr>
          <w:u w:val="none"/>
          <w:rtl/>
        </w:rPr>
        <w:t xml:space="preserve"> התשלום</w:t>
      </w:r>
      <w:r w:rsidRPr="00A0077D">
        <w:rPr>
          <w:u w:val="none"/>
        </w:rPr>
        <w:t xml:space="preserve"> </w:t>
      </w:r>
      <w:r w:rsidRPr="00A0077D">
        <w:rPr>
          <w:rFonts w:hint="eastAsia"/>
          <w:u w:val="none"/>
          <w:rtl/>
        </w:rPr>
        <w:t>האחרון</w:t>
      </w:r>
      <w:r w:rsidRPr="00A0077D">
        <w:rPr>
          <w:u w:val="none"/>
        </w:rPr>
        <w:t xml:space="preserve"> </w:t>
      </w:r>
      <w:r w:rsidRPr="00A0077D">
        <w:rPr>
          <w:rFonts w:hint="eastAsia"/>
          <w:u w:val="none"/>
          <w:rtl/>
        </w:rPr>
        <w:t>יבוצע</w:t>
      </w:r>
      <w:r w:rsidRPr="00A0077D">
        <w:rPr>
          <w:u w:val="none"/>
        </w:rPr>
        <w:t xml:space="preserve"> </w:t>
      </w:r>
      <w:r w:rsidRPr="00A0077D">
        <w:rPr>
          <w:rFonts w:hint="eastAsia"/>
          <w:u w:val="none"/>
          <w:rtl/>
        </w:rPr>
        <w:t>רק</w:t>
      </w:r>
      <w:r w:rsidRPr="00A0077D">
        <w:rPr>
          <w:u w:val="none"/>
        </w:rPr>
        <w:t xml:space="preserve"> </w:t>
      </w:r>
      <w:r w:rsidRPr="00A0077D">
        <w:rPr>
          <w:rFonts w:hint="eastAsia"/>
          <w:u w:val="none"/>
          <w:rtl/>
        </w:rPr>
        <w:t>לאחר</w:t>
      </w:r>
      <w:r w:rsidRPr="00A0077D">
        <w:rPr>
          <w:u w:val="none"/>
        </w:rPr>
        <w:t xml:space="preserve">, </w:t>
      </w:r>
      <w:r w:rsidRPr="00A0077D">
        <w:rPr>
          <w:rFonts w:hint="eastAsia"/>
          <w:u w:val="none"/>
          <w:rtl/>
        </w:rPr>
        <w:t>שהיועץ</w:t>
      </w:r>
      <w:r w:rsidRPr="00A0077D">
        <w:rPr>
          <w:u w:val="none"/>
        </w:rPr>
        <w:t xml:space="preserve"> </w:t>
      </w:r>
      <w:r w:rsidRPr="00A0077D">
        <w:rPr>
          <w:rFonts w:hint="eastAsia"/>
          <w:u w:val="none"/>
          <w:rtl/>
        </w:rPr>
        <w:t>החזיר</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המסמכים</w:t>
      </w:r>
      <w:r w:rsidRPr="00A0077D">
        <w:rPr>
          <w:u w:val="none"/>
        </w:rPr>
        <w:t xml:space="preserve"> </w:t>
      </w:r>
      <w:r w:rsidRPr="00A0077D">
        <w:rPr>
          <w:rFonts w:hint="eastAsia"/>
          <w:u w:val="none"/>
          <w:rtl/>
        </w:rPr>
        <w:t>שקיבל</w:t>
      </w:r>
      <w:r w:rsidRPr="00A0077D">
        <w:rPr>
          <w:u w:val="none"/>
        </w:rPr>
        <w:t xml:space="preserve"> </w:t>
      </w:r>
      <w:r w:rsidRPr="00A0077D">
        <w:rPr>
          <w:rFonts w:hint="eastAsia"/>
          <w:u w:val="none"/>
          <w:rtl/>
        </w:rPr>
        <w:t>מאת</w:t>
      </w:r>
      <w:r w:rsidRPr="00A0077D">
        <w:rPr>
          <w:u w:val="none"/>
          <w:rtl/>
        </w:rPr>
        <w:t xml:space="preserve"> </w:t>
      </w:r>
      <w:r w:rsidRPr="00A0077D">
        <w:rPr>
          <w:rFonts w:hint="eastAsia"/>
          <w:u w:val="none"/>
          <w:rtl/>
        </w:rPr>
        <w:t>המשרד</w:t>
      </w:r>
      <w:r w:rsidRPr="00A0077D">
        <w:rPr>
          <w:u w:val="none"/>
        </w:rPr>
        <w:t xml:space="preserve"> </w:t>
      </w:r>
      <w:r w:rsidRPr="00A0077D">
        <w:rPr>
          <w:rFonts w:hint="eastAsia"/>
          <w:u w:val="none"/>
          <w:rtl/>
        </w:rPr>
        <w:t>לפי</w:t>
      </w:r>
      <w:r w:rsidRPr="00A0077D">
        <w:rPr>
          <w:u w:val="none"/>
        </w:rPr>
        <w:t xml:space="preserve"> </w:t>
      </w:r>
      <w:r w:rsidRPr="00A0077D">
        <w:rPr>
          <w:rFonts w:hint="eastAsia"/>
          <w:u w:val="none"/>
          <w:rtl/>
        </w:rPr>
        <w:t>סעיף</w:t>
      </w:r>
      <w:r w:rsidRPr="00A0077D">
        <w:rPr>
          <w:u w:val="none"/>
        </w:rPr>
        <w:t xml:space="preserve"> 10 )</w:t>
      </w:r>
      <w:r w:rsidRPr="00A0077D">
        <w:rPr>
          <w:rFonts w:hint="eastAsia"/>
          <w:u w:val="none"/>
          <w:rtl/>
        </w:rPr>
        <w:t>ג</w:t>
      </w:r>
      <w:r w:rsidRPr="00A0077D">
        <w:rPr>
          <w:u w:val="none"/>
        </w:rPr>
        <w:t xml:space="preserve">( </w:t>
      </w:r>
      <w:r w:rsidRPr="00A0077D">
        <w:rPr>
          <w:rFonts w:hint="eastAsia"/>
          <w:u w:val="none"/>
          <w:rtl/>
        </w:rPr>
        <w:t>להסכם</w:t>
      </w:r>
      <w:r w:rsidRPr="00A0077D">
        <w:rPr>
          <w:u w:val="none"/>
        </w:rPr>
        <w:t xml:space="preserve"> </w:t>
      </w:r>
      <w:r w:rsidRPr="00A0077D">
        <w:rPr>
          <w:rFonts w:hint="eastAsia"/>
          <w:u w:val="none"/>
          <w:rtl/>
        </w:rPr>
        <w:t>זה</w:t>
      </w:r>
      <w:r w:rsidRPr="00A0077D">
        <w:rPr>
          <w:u w:val="none"/>
        </w:rPr>
        <w:t>.</w:t>
      </w:r>
    </w:p>
    <w:p w:rsidR="00810AF4" w:rsidRPr="00A0077D" w:rsidRDefault="00810AF4" w:rsidP="00AB4369">
      <w:pPr>
        <w:autoSpaceDE w:val="0"/>
        <w:autoSpaceDN w:val="0"/>
        <w:adjustRightInd w:val="0"/>
        <w:spacing w:line="276" w:lineRule="auto"/>
        <w:ind w:left="360"/>
        <w:jc w:val="both"/>
        <w:rPr>
          <w:u w:val="none"/>
        </w:rPr>
      </w:pPr>
      <w:r w:rsidRPr="00A0077D">
        <w:rPr>
          <w:rFonts w:hint="eastAsia"/>
          <w:u w:val="none"/>
          <w:rtl/>
        </w:rPr>
        <w:t>ה</w:t>
      </w:r>
      <w:r w:rsidR="00AB4369">
        <w:rPr>
          <w:rFonts w:hint="cs"/>
          <w:u w:val="none"/>
          <w:rtl/>
        </w:rPr>
        <w:t>.</w:t>
      </w:r>
      <w:r w:rsidRPr="00A0077D">
        <w:rPr>
          <w:u w:val="none"/>
        </w:rPr>
        <w:t xml:space="preserve"> </w:t>
      </w:r>
      <w:r w:rsidRPr="00A0077D">
        <w:rPr>
          <w:rFonts w:hint="eastAsia"/>
          <w:u w:val="none"/>
          <w:rtl/>
        </w:rPr>
        <w:t>לכל</w:t>
      </w:r>
      <w:r w:rsidRPr="00A0077D">
        <w:rPr>
          <w:u w:val="none"/>
        </w:rPr>
        <w:t xml:space="preserve"> </w:t>
      </w:r>
      <w:r w:rsidRPr="00A0077D">
        <w:rPr>
          <w:rFonts w:hint="eastAsia"/>
          <w:u w:val="none"/>
          <w:rtl/>
        </w:rPr>
        <w:t>סכום</w:t>
      </w:r>
      <w:r w:rsidRPr="00A0077D">
        <w:rPr>
          <w:u w:val="none"/>
        </w:rPr>
        <w:t xml:space="preserve"> </w:t>
      </w:r>
      <w:r w:rsidRPr="00A0077D">
        <w:rPr>
          <w:rFonts w:hint="eastAsia"/>
          <w:u w:val="none"/>
          <w:rtl/>
        </w:rPr>
        <w:t>מהתמורה</w:t>
      </w:r>
      <w:r w:rsidRPr="00A0077D">
        <w:rPr>
          <w:u w:val="none"/>
        </w:rPr>
        <w:t xml:space="preserve"> </w:t>
      </w:r>
      <w:r w:rsidRPr="00A0077D">
        <w:rPr>
          <w:rFonts w:hint="eastAsia"/>
          <w:u w:val="none"/>
          <w:rtl/>
        </w:rPr>
        <w:t>הכספית</w:t>
      </w:r>
      <w:r w:rsidRPr="00A0077D">
        <w:rPr>
          <w:u w:val="none"/>
        </w:rPr>
        <w:t xml:space="preserve"> </w:t>
      </w:r>
      <w:r w:rsidRPr="00A0077D">
        <w:rPr>
          <w:rFonts w:hint="eastAsia"/>
          <w:u w:val="none"/>
          <w:rtl/>
        </w:rPr>
        <w:t>יתווסף</w:t>
      </w:r>
      <w:r w:rsidRPr="00A0077D">
        <w:rPr>
          <w:u w:val="none"/>
        </w:rPr>
        <w:t xml:space="preserve"> </w:t>
      </w:r>
      <w:r w:rsidRPr="00A0077D">
        <w:rPr>
          <w:rFonts w:hint="eastAsia"/>
          <w:u w:val="none"/>
          <w:rtl/>
        </w:rPr>
        <w:t>מע</w:t>
      </w:r>
      <w:r w:rsidRPr="00A0077D">
        <w:rPr>
          <w:u w:val="none"/>
        </w:rPr>
        <w:t>"</w:t>
      </w:r>
      <w:r w:rsidRPr="00A0077D">
        <w:rPr>
          <w:rFonts w:hint="eastAsia"/>
          <w:u w:val="none"/>
          <w:rtl/>
        </w:rPr>
        <w:t>מ</w:t>
      </w:r>
      <w:r w:rsidRPr="00A0077D">
        <w:rPr>
          <w:u w:val="none"/>
        </w:rPr>
        <w:t xml:space="preserve"> </w:t>
      </w:r>
      <w:r w:rsidRPr="00A0077D">
        <w:rPr>
          <w:rFonts w:hint="eastAsia"/>
          <w:u w:val="none"/>
          <w:rtl/>
        </w:rPr>
        <w:t>כחוק</w:t>
      </w:r>
      <w:r w:rsidRPr="00A0077D">
        <w:rPr>
          <w:u w:val="none"/>
        </w:rPr>
        <w:t>.</w:t>
      </w:r>
    </w:p>
    <w:p w:rsidR="00810AF4" w:rsidRPr="00A0077D" w:rsidRDefault="00810AF4" w:rsidP="00AB4369">
      <w:pPr>
        <w:spacing w:line="360" w:lineRule="auto"/>
        <w:ind w:left="360"/>
        <w:jc w:val="both"/>
        <w:rPr>
          <w:u w:val="none"/>
        </w:rPr>
      </w:pPr>
      <w:r w:rsidRPr="00A0077D">
        <w:rPr>
          <w:rFonts w:hint="eastAsia"/>
          <w:u w:val="none"/>
          <w:rtl/>
        </w:rPr>
        <w:t>ו</w:t>
      </w:r>
      <w:r w:rsidR="00AB4369">
        <w:rPr>
          <w:rFonts w:hint="cs"/>
          <w:u w:val="none"/>
          <w:rtl/>
        </w:rPr>
        <w:t>.</w:t>
      </w:r>
      <w:r w:rsidRPr="00A0077D">
        <w:rPr>
          <w:u w:val="none"/>
        </w:rPr>
        <w:t xml:space="preserve"> </w:t>
      </w:r>
      <w:r w:rsidRPr="00A0077D">
        <w:rPr>
          <w:rFonts w:hint="eastAsia"/>
          <w:u w:val="none"/>
          <w:rtl/>
        </w:rPr>
        <w:t>לחשבונית</w:t>
      </w:r>
      <w:r w:rsidRPr="00A0077D">
        <w:rPr>
          <w:u w:val="none"/>
        </w:rPr>
        <w:t xml:space="preserve"> </w:t>
      </w:r>
      <w:r w:rsidRPr="00A0077D">
        <w:rPr>
          <w:rFonts w:hint="eastAsia"/>
          <w:u w:val="none"/>
          <w:rtl/>
        </w:rPr>
        <w:t>המס</w:t>
      </w:r>
      <w:r w:rsidRPr="00A0077D">
        <w:rPr>
          <w:u w:val="none"/>
        </w:rPr>
        <w:t xml:space="preserve"> </w:t>
      </w:r>
      <w:r w:rsidRPr="00A0077D">
        <w:rPr>
          <w:rFonts w:hint="eastAsia"/>
          <w:u w:val="none"/>
          <w:rtl/>
        </w:rPr>
        <w:t>יצורף</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ידי</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דו</w:t>
      </w:r>
      <w:r w:rsidRPr="00A0077D">
        <w:rPr>
          <w:u w:val="none"/>
        </w:rPr>
        <w:t>"</w:t>
      </w:r>
      <w:r w:rsidRPr="00A0077D">
        <w:rPr>
          <w:rFonts w:hint="eastAsia"/>
          <w:u w:val="none"/>
          <w:rtl/>
        </w:rPr>
        <w:t>ח</w:t>
      </w:r>
      <w:r w:rsidRPr="00A0077D">
        <w:rPr>
          <w:u w:val="none"/>
        </w:rPr>
        <w:t xml:space="preserve"> </w:t>
      </w:r>
      <w:r w:rsidRPr="00A0077D">
        <w:rPr>
          <w:rFonts w:hint="eastAsia"/>
          <w:u w:val="none"/>
          <w:rtl/>
        </w:rPr>
        <w:t>מפורט</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מועדי</w:t>
      </w:r>
      <w:r w:rsidRPr="00A0077D">
        <w:rPr>
          <w:u w:val="none"/>
        </w:rPr>
        <w:t xml:space="preserve"> </w:t>
      </w:r>
      <w:r w:rsidRPr="00A0077D">
        <w:rPr>
          <w:rFonts w:hint="eastAsia"/>
          <w:u w:val="none"/>
          <w:rtl/>
        </w:rPr>
        <w:t>ביצועי</w:t>
      </w:r>
      <w:r w:rsidRPr="00A0077D">
        <w:rPr>
          <w:u w:val="none"/>
        </w:rPr>
        <w:t xml:space="preserve"> </w:t>
      </w:r>
      <w:r w:rsidRPr="00A0077D">
        <w:rPr>
          <w:rFonts w:hint="eastAsia"/>
          <w:u w:val="none"/>
          <w:rtl/>
        </w:rPr>
        <w:t>השירות</w:t>
      </w:r>
      <w:r w:rsidRPr="00A0077D">
        <w:rPr>
          <w:u w:val="none"/>
          <w:rtl/>
        </w:rPr>
        <w:t xml:space="preserve"> </w:t>
      </w:r>
      <w:r w:rsidRPr="00A0077D">
        <w:rPr>
          <w:rFonts w:hint="eastAsia"/>
          <w:u w:val="none"/>
          <w:rtl/>
        </w:rPr>
        <w:t>ושעות</w:t>
      </w:r>
      <w:r w:rsidRPr="00A0077D">
        <w:rPr>
          <w:u w:val="none"/>
        </w:rPr>
        <w:t xml:space="preserve"> </w:t>
      </w:r>
      <w:r w:rsidRPr="00A0077D">
        <w:rPr>
          <w:rFonts w:hint="eastAsia"/>
          <w:u w:val="none"/>
          <w:rtl/>
        </w:rPr>
        <w:t>התחלה</w:t>
      </w:r>
      <w:r w:rsidRPr="00A0077D">
        <w:rPr>
          <w:u w:val="none"/>
        </w:rPr>
        <w:t xml:space="preserve"> </w:t>
      </w:r>
      <w:r w:rsidRPr="00A0077D">
        <w:rPr>
          <w:rFonts w:hint="eastAsia"/>
          <w:u w:val="none"/>
          <w:rtl/>
        </w:rPr>
        <w:t>וסיום</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וכן</w:t>
      </w:r>
      <w:r w:rsidRPr="00A0077D">
        <w:rPr>
          <w:u w:val="none"/>
        </w:rPr>
        <w:t xml:space="preserve"> </w:t>
      </w:r>
      <w:r w:rsidRPr="00A0077D">
        <w:rPr>
          <w:rFonts w:hint="eastAsia"/>
          <w:u w:val="none"/>
          <w:rtl/>
        </w:rPr>
        <w:t>דו</w:t>
      </w:r>
      <w:r w:rsidRPr="00A0077D">
        <w:rPr>
          <w:u w:val="none"/>
        </w:rPr>
        <w:t>"</w:t>
      </w:r>
      <w:r w:rsidRPr="00A0077D">
        <w:rPr>
          <w:rFonts w:hint="eastAsia"/>
          <w:u w:val="none"/>
          <w:rtl/>
        </w:rPr>
        <w:t>ח</w:t>
      </w:r>
      <w:r w:rsidRPr="00A0077D">
        <w:rPr>
          <w:u w:val="none"/>
        </w:rPr>
        <w:t xml:space="preserve"> </w:t>
      </w:r>
      <w:r w:rsidRPr="00A0077D">
        <w:rPr>
          <w:rFonts w:hint="eastAsia"/>
          <w:u w:val="none"/>
          <w:rtl/>
        </w:rPr>
        <w:t>נפרד</w:t>
      </w:r>
      <w:r w:rsidRPr="00A0077D">
        <w:rPr>
          <w:u w:val="none"/>
        </w:rPr>
        <w:t xml:space="preserve"> </w:t>
      </w:r>
      <w:r w:rsidRPr="00A0077D">
        <w:rPr>
          <w:rFonts w:hint="eastAsia"/>
          <w:u w:val="none"/>
          <w:rtl/>
        </w:rPr>
        <w:t>בגין</w:t>
      </w:r>
      <w:r w:rsidRPr="00A0077D">
        <w:rPr>
          <w:u w:val="none"/>
        </w:rPr>
        <w:t xml:space="preserve"> </w:t>
      </w:r>
      <w:r w:rsidRPr="00A0077D">
        <w:rPr>
          <w:rFonts w:hint="eastAsia"/>
          <w:u w:val="none"/>
          <w:rtl/>
        </w:rPr>
        <w:t>הוצאות</w:t>
      </w:r>
      <w:r w:rsidRPr="00A0077D">
        <w:rPr>
          <w:u w:val="none"/>
        </w:rPr>
        <w:t xml:space="preserve"> </w:t>
      </w:r>
      <w:r w:rsidRPr="00A0077D">
        <w:rPr>
          <w:rFonts w:hint="eastAsia"/>
          <w:u w:val="none"/>
          <w:rtl/>
        </w:rPr>
        <w:t>הנסיעה</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פי</w:t>
      </w:r>
      <w:r w:rsidRPr="00A0077D">
        <w:rPr>
          <w:u w:val="none"/>
          <w:rtl/>
        </w:rPr>
        <w:t xml:space="preserve"> </w:t>
      </w:r>
      <w:r w:rsidRPr="00A0077D">
        <w:rPr>
          <w:rFonts w:hint="eastAsia"/>
          <w:u w:val="none"/>
          <w:rtl/>
        </w:rPr>
        <w:t>נספח</w:t>
      </w:r>
      <w:r w:rsidRPr="00A0077D">
        <w:rPr>
          <w:u w:val="none"/>
        </w:rPr>
        <w:t xml:space="preserve"> </w:t>
      </w:r>
      <w:r w:rsidR="00892F1C" w:rsidRPr="00A0077D">
        <w:rPr>
          <w:rFonts w:hint="eastAsia"/>
          <w:u w:val="none"/>
          <w:rtl/>
        </w:rPr>
        <w:t>יא</w:t>
      </w:r>
      <w:r w:rsidR="00892F1C" w:rsidRPr="00A0077D">
        <w:rPr>
          <w:u w:val="none"/>
          <w:rtl/>
        </w:rPr>
        <w:t>'</w:t>
      </w:r>
      <w:r w:rsidR="00892F1C" w:rsidRPr="00A0077D">
        <w:rPr>
          <w:u w:val="none"/>
        </w:rPr>
        <w:t xml:space="preserve"> </w:t>
      </w:r>
      <w:r w:rsidRPr="00A0077D">
        <w:rPr>
          <w:rFonts w:hint="eastAsia"/>
          <w:u w:val="none"/>
          <w:rtl/>
        </w:rPr>
        <w:t>המצורף</w:t>
      </w:r>
      <w:r w:rsidRPr="00A0077D">
        <w:rPr>
          <w:u w:val="none"/>
        </w:rPr>
        <w:t xml:space="preserve"> </w:t>
      </w:r>
      <w:r w:rsidRPr="00A0077D">
        <w:rPr>
          <w:rFonts w:hint="eastAsia"/>
          <w:u w:val="none"/>
          <w:rtl/>
        </w:rPr>
        <w:t>להסכם</w:t>
      </w:r>
      <w:r w:rsidRPr="00A0077D">
        <w:rPr>
          <w:u w:val="none"/>
        </w:rPr>
        <w:t xml:space="preserve"> </w:t>
      </w:r>
      <w:r w:rsidRPr="00A0077D">
        <w:rPr>
          <w:rFonts w:hint="eastAsia"/>
          <w:u w:val="none"/>
          <w:rtl/>
        </w:rPr>
        <w:t>זה</w:t>
      </w:r>
      <w:r w:rsidRPr="00A0077D">
        <w:rPr>
          <w:u w:val="none"/>
          <w:rtl/>
        </w:rPr>
        <w:t xml:space="preserve">. </w:t>
      </w:r>
      <w:r w:rsidRPr="00A0077D">
        <w:rPr>
          <w:rFonts w:hint="eastAsia"/>
          <w:u w:val="none"/>
          <w:rtl/>
        </w:rPr>
        <w:t>הדוחות</w:t>
      </w:r>
      <w:r w:rsidRPr="00A0077D">
        <w:rPr>
          <w:u w:val="none"/>
        </w:rPr>
        <w:t xml:space="preserve"> </w:t>
      </w:r>
      <w:r w:rsidRPr="00A0077D">
        <w:rPr>
          <w:rFonts w:hint="eastAsia"/>
          <w:u w:val="none"/>
          <w:rtl/>
        </w:rPr>
        <w:t>טעונים</w:t>
      </w:r>
      <w:r w:rsidRPr="00A0077D">
        <w:rPr>
          <w:u w:val="none"/>
        </w:rPr>
        <w:t xml:space="preserve"> </w:t>
      </w:r>
      <w:r w:rsidRPr="00A0077D">
        <w:rPr>
          <w:rFonts w:hint="eastAsia"/>
          <w:u w:val="none"/>
          <w:rtl/>
        </w:rPr>
        <w:t>אישור</w:t>
      </w:r>
      <w:r w:rsidRPr="00A0077D">
        <w:rPr>
          <w:u w:val="none"/>
        </w:rPr>
        <w:t xml:space="preserve"> </w:t>
      </w:r>
      <w:r w:rsidRPr="00A0077D">
        <w:rPr>
          <w:rFonts w:hint="eastAsia"/>
          <w:u w:val="none"/>
          <w:rtl/>
        </w:rPr>
        <w:t>נציג</w:t>
      </w:r>
      <w:r w:rsidRPr="00A0077D">
        <w:rPr>
          <w:u w:val="none"/>
        </w:rPr>
        <w:t xml:space="preserve"> </w:t>
      </w:r>
      <w:r w:rsidRPr="00A0077D">
        <w:rPr>
          <w:rFonts w:hint="eastAsia"/>
          <w:u w:val="none"/>
          <w:rtl/>
        </w:rPr>
        <w:t>המשרד</w:t>
      </w:r>
      <w:r w:rsidRPr="00A0077D">
        <w:rPr>
          <w:u w:val="none"/>
          <w:rtl/>
        </w:rPr>
        <w:t xml:space="preserve">, </w:t>
      </w:r>
      <w:r w:rsidRPr="00A0077D">
        <w:rPr>
          <w:rFonts w:hint="eastAsia"/>
          <w:u w:val="none"/>
          <w:rtl/>
        </w:rPr>
        <w:t>כמוגדר</w:t>
      </w:r>
      <w:r w:rsidRPr="00A0077D">
        <w:rPr>
          <w:u w:val="none"/>
          <w:rtl/>
        </w:rPr>
        <w:t xml:space="preserve"> </w:t>
      </w:r>
      <w:r w:rsidRPr="00A0077D">
        <w:rPr>
          <w:rFonts w:hint="eastAsia"/>
          <w:u w:val="none"/>
          <w:rtl/>
        </w:rPr>
        <w:t>בסעיף</w:t>
      </w:r>
      <w:r w:rsidRPr="00A0077D">
        <w:rPr>
          <w:u w:val="none"/>
        </w:rPr>
        <w:t xml:space="preserve"> </w:t>
      </w:r>
      <w:r w:rsidRPr="00A0077D">
        <w:rPr>
          <w:u w:val="none"/>
          <w:rtl/>
        </w:rPr>
        <w:t>4.</w:t>
      </w:r>
      <w:r w:rsidRPr="00A0077D">
        <w:rPr>
          <w:u w:val="none"/>
        </w:rPr>
        <w:t xml:space="preserve"> </w:t>
      </w:r>
      <w:r w:rsidRPr="00A0077D">
        <w:rPr>
          <w:rFonts w:hint="eastAsia"/>
          <w:u w:val="none"/>
          <w:rtl/>
        </w:rPr>
        <w:t>מתכונת</w:t>
      </w:r>
      <w:r w:rsidRPr="00A0077D">
        <w:rPr>
          <w:u w:val="none"/>
        </w:rPr>
        <w:t xml:space="preserve"> </w:t>
      </w:r>
      <w:r w:rsidRPr="00A0077D">
        <w:rPr>
          <w:rFonts w:hint="eastAsia"/>
          <w:u w:val="none"/>
          <w:rtl/>
        </w:rPr>
        <w:t>הדיווח</w:t>
      </w:r>
      <w:r w:rsidRPr="00A0077D">
        <w:rPr>
          <w:u w:val="none"/>
        </w:rPr>
        <w:t xml:space="preserve"> </w:t>
      </w:r>
      <w:r w:rsidRPr="00A0077D">
        <w:rPr>
          <w:rFonts w:hint="eastAsia"/>
          <w:u w:val="none"/>
          <w:rtl/>
        </w:rPr>
        <w:t>תיקבע</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ידי</w:t>
      </w:r>
      <w:r w:rsidRPr="00A0077D">
        <w:rPr>
          <w:u w:val="none"/>
        </w:rPr>
        <w:t xml:space="preserve"> </w:t>
      </w:r>
      <w:r w:rsidRPr="00A0077D">
        <w:rPr>
          <w:rFonts w:hint="eastAsia"/>
          <w:u w:val="none"/>
          <w:rtl/>
        </w:rPr>
        <w:t>נציג</w:t>
      </w:r>
      <w:r w:rsidRPr="00A0077D">
        <w:rPr>
          <w:u w:val="none"/>
        </w:rPr>
        <w:t xml:space="preserve"> </w:t>
      </w:r>
      <w:r w:rsidRPr="00A0077D">
        <w:rPr>
          <w:rFonts w:hint="eastAsia"/>
          <w:u w:val="none"/>
          <w:rtl/>
        </w:rPr>
        <w:t>המשרד</w:t>
      </w:r>
      <w:r w:rsidRPr="00A0077D">
        <w:rPr>
          <w:u w:val="none"/>
          <w:rtl/>
        </w:rPr>
        <w:t xml:space="preserve">. </w:t>
      </w:r>
      <w:r w:rsidRPr="00A0077D">
        <w:rPr>
          <w:rFonts w:hint="eastAsia"/>
          <w:u w:val="none"/>
          <w:rtl/>
        </w:rPr>
        <w:t>כמו</w:t>
      </w:r>
      <w:r w:rsidRPr="00A0077D">
        <w:rPr>
          <w:u w:val="none"/>
        </w:rPr>
        <w:t xml:space="preserve"> </w:t>
      </w:r>
      <w:r w:rsidRPr="00A0077D">
        <w:rPr>
          <w:rFonts w:hint="eastAsia"/>
          <w:u w:val="none"/>
          <w:rtl/>
        </w:rPr>
        <w:t>כן</w:t>
      </w:r>
      <w:r w:rsidRPr="00A0077D">
        <w:rPr>
          <w:u w:val="none"/>
          <w:rtl/>
        </w:rPr>
        <w:t>,</w:t>
      </w:r>
      <w:r w:rsidRPr="00A0077D">
        <w:rPr>
          <w:u w:val="none"/>
        </w:rPr>
        <w:t xml:space="preserve"> </w:t>
      </w:r>
      <w:r w:rsidRPr="00A0077D">
        <w:rPr>
          <w:rFonts w:hint="eastAsia"/>
          <w:u w:val="none"/>
          <w:rtl/>
        </w:rPr>
        <w:t>מותנה</w:t>
      </w:r>
      <w:r w:rsidRPr="00A0077D">
        <w:rPr>
          <w:u w:val="none"/>
        </w:rPr>
        <w:t xml:space="preserve"> </w:t>
      </w:r>
      <w:r w:rsidRPr="00A0077D">
        <w:rPr>
          <w:rFonts w:hint="eastAsia"/>
          <w:u w:val="none"/>
          <w:rtl/>
        </w:rPr>
        <w:t>תשלום</w:t>
      </w:r>
      <w:r w:rsidRPr="00A0077D">
        <w:rPr>
          <w:u w:val="none"/>
          <w:rtl/>
        </w:rPr>
        <w:t xml:space="preserve"> </w:t>
      </w:r>
      <w:r w:rsidRPr="00A0077D">
        <w:rPr>
          <w:rFonts w:hint="eastAsia"/>
          <w:u w:val="none"/>
          <w:rtl/>
        </w:rPr>
        <w:t>התמורה</w:t>
      </w:r>
      <w:r w:rsidRPr="00A0077D">
        <w:rPr>
          <w:u w:val="none"/>
        </w:rPr>
        <w:t xml:space="preserve"> </w:t>
      </w:r>
      <w:r w:rsidRPr="00A0077D">
        <w:rPr>
          <w:rFonts w:hint="eastAsia"/>
          <w:u w:val="none"/>
          <w:rtl/>
        </w:rPr>
        <w:t>בהמצאת</w:t>
      </w:r>
      <w:r w:rsidRPr="00A0077D">
        <w:rPr>
          <w:u w:val="none"/>
        </w:rPr>
        <w:t xml:space="preserve"> </w:t>
      </w:r>
      <w:r w:rsidRPr="00A0077D">
        <w:rPr>
          <w:rFonts w:hint="eastAsia"/>
          <w:u w:val="none"/>
          <w:rtl/>
        </w:rPr>
        <w:t>אישור</w:t>
      </w:r>
      <w:r w:rsidRPr="00A0077D">
        <w:rPr>
          <w:u w:val="none"/>
        </w:rPr>
        <w:t xml:space="preserve"> </w:t>
      </w:r>
      <w:r w:rsidRPr="00A0077D">
        <w:rPr>
          <w:rFonts w:hint="eastAsia"/>
          <w:u w:val="none"/>
          <w:rtl/>
        </w:rPr>
        <w:t>מהרשויות</w:t>
      </w:r>
      <w:r w:rsidRPr="00A0077D">
        <w:rPr>
          <w:u w:val="none"/>
        </w:rPr>
        <w:t xml:space="preserve"> </w:t>
      </w:r>
      <w:r w:rsidRPr="00A0077D">
        <w:rPr>
          <w:rFonts w:hint="eastAsia"/>
          <w:u w:val="none"/>
          <w:rtl/>
        </w:rPr>
        <w:t>המוסמכות</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כך</w:t>
      </w:r>
      <w:r w:rsidRPr="00A0077D">
        <w:rPr>
          <w:u w:val="none"/>
        </w:rPr>
        <w:t xml:space="preserve"> </w:t>
      </w:r>
      <w:r w:rsidRPr="00A0077D">
        <w:rPr>
          <w:rFonts w:hint="eastAsia"/>
          <w:u w:val="none"/>
          <w:rtl/>
        </w:rPr>
        <w:t>שהיועץ</w:t>
      </w:r>
      <w:r w:rsidRPr="00A0077D">
        <w:rPr>
          <w:u w:val="none"/>
        </w:rPr>
        <w:t xml:space="preserve"> </w:t>
      </w:r>
      <w:r w:rsidRPr="00A0077D">
        <w:rPr>
          <w:rFonts w:hint="eastAsia"/>
          <w:u w:val="none"/>
          <w:rtl/>
        </w:rPr>
        <w:t>מנהל</w:t>
      </w:r>
      <w:r w:rsidRPr="00A0077D">
        <w:rPr>
          <w:u w:val="none"/>
        </w:rPr>
        <w:t xml:space="preserve"> </w:t>
      </w:r>
      <w:r w:rsidRPr="00A0077D">
        <w:rPr>
          <w:rFonts w:hint="eastAsia"/>
          <w:u w:val="none"/>
          <w:rtl/>
        </w:rPr>
        <w:t>ספרים</w:t>
      </w:r>
      <w:r w:rsidRPr="00A0077D">
        <w:rPr>
          <w:u w:val="none"/>
          <w:rtl/>
        </w:rPr>
        <w:t xml:space="preserve"> </w:t>
      </w:r>
      <w:r w:rsidRPr="00A0077D">
        <w:rPr>
          <w:rFonts w:hint="eastAsia"/>
          <w:u w:val="none"/>
          <w:rtl/>
        </w:rPr>
        <w:t>כדין</w:t>
      </w:r>
      <w:r w:rsidRPr="00A0077D">
        <w:rPr>
          <w:u w:val="none"/>
        </w:rPr>
        <w:t xml:space="preserve"> </w:t>
      </w:r>
      <w:r w:rsidRPr="00A0077D">
        <w:rPr>
          <w:rFonts w:hint="eastAsia"/>
          <w:u w:val="none"/>
          <w:rtl/>
        </w:rPr>
        <w:t>ורשום</w:t>
      </w:r>
      <w:r w:rsidRPr="00A0077D">
        <w:rPr>
          <w:u w:val="none"/>
        </w:rPr>
        <w:t xml:space="preserve"> </w:t>
      </w:r>
      <w:r w:rsidRPr="00A0077D">
        <w:rPr>
          <w:rFonts w:hint="eastAsia"/>
          <w:u w:val="none"/>
          <w:rtl/>
        </w:rPr>
        <w:t>במשרד</w:t>
      </w:r>
      <w:r w:rsidRPr="00A0077D">
        <w:rPr>
          <w:u w:val="none"/>
        </w:rPr>
        <w:t xml:space="preserve"> </w:t>
      </w:r>
      <w:r w:rsidRPr="00A0077D">
        <w:rPr>
          <w:rFonts w:hint="eastAsia"/>
          <w:u w:val="none"/>
          <w:rtl/>
        </w:rPr>
        <w:t>מס</w:t>
      </w:r>
      <w:r w:rsidRPr="00A0077D">
        <w:rPr>
          <w:u w:val="none"/>
        </w:rPr>
        <w:t xml:space="preserve"> </w:t>
      </w:r>
      <w:r w:rsidRPr="00A0077D">
        <w:rPr>
          <w:rFonts w:hint="eastAsia"/>
          <w:u w:val="none"/>
          <w:rtl/>
        </w:rPr>
        <w:t>ערך</w:t>
      </w:r>
      <w:r w:rsidRPr="00A0077D">
        <w:rPr>
          <w:u w:val="none"/>
        </w:rPr>
        <w:t xml:space="preserve"> </w:t>
      </w:r>
      <w:r w:rsidRPr="00A0077D">
        <w:rPr>
          <w:rFonts w:hint="eastAsia"/>
          <w:u w:val="none"/>
          <w:rtl/>
        </w:rPr>
        <w:t>מוסף</w:t>
      </w:r>
      <w:r w:rsidRPr="00A0077D">
        <w:rPr>
          <w:u w:val="none"/>
        </w:rPr>
        <w:t xml:space="preserve"> </w:t>
      </w:r>
      <w:r w:rsidRPr="00A0077D">
        <w:rPr>
          <w:rFonts w:hint="eastAsia"/>
          <w:u w:val="none"/>
          <w:rtl/>
        </w:rPr>
        <w:t>ומס</w:t>
      </w:r>
      <w:r w:rsidRPr="00A0077D">
        <w:rPr>
          <w:u w:val="none"/>
        </w:rPr>
        <w:t xml:space="preserve"> </w:t>
      </w:r>
      <w:r w:rsidRPr="00A0077D">
        <w:rPr>
          <w:rFonts w:hint="eastAsia"/>
          <w:u w:val="none"/>
          <w:rtl/>
        </w:rPr>
        <w:t>הכנסה</w:t>
      </w:r>
      <w:r w:rsidRPr="00A0077D">
        <w:rPr>
          <w:u w:val="none"/>
        </w:rPr>
        <w:t>.</w:t>
      </w:r>
    </w:p>
    <w:p w:rsidR="00810AF4" w:rsidRPr="00A0077D" w:rsidRDefault="00810AF4" w:rsidP="00AB4369">
      <w:pPr>
        <w:spacing w:line="360" w:lineRule="auto"/>
        <w:ind w:left="360"/>
        <w:jc w:val="both"/>
        <w:rPr>
          <w:u w:val="none"/>
        </w:rPr>
      </w:pPr>
      <w:r w:rsidRPr="00A0077D">
        <w:rPr>
          <w:rFonts w:hint="eastAsia"/>
          <w:u w:val="none"/>
          <w:rtl/>
        </w:rPr>
        <w:t>ז</w:t>
      </w:r>
      <w:r w:rsidR="00AB4369">
        <w:rPr>
          <w:rFonts w:hint="cs"/>
          <w:u w:val="none"/>
          <w:rtl/>
        </w:rPr>
        <w:t>.</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לא</w:t>
      </w:r>
      <w:r w:rsidRPr="00A0077D">
        <w:rPr>
          <w:u w:val="none"/>
        </w:rPr>
        <w:t xml:space="preserve"> </w:t>
      </w:r>
      <w:r w:rsidRPr="00A0077D">
        <w:rPr>
          <w:rFonts w:hint="eastAsia"/>
          <w:u w:val="none"/>
          <w:rtl/>
        </w:rPr>
        <w:t>יערוך</w:t>
      </w:r>
      <w:r w:rsidRPr="00A0077D">
        <w:rPr>
          <w:u w:val="none"/>
        </w:rPr>
        <w:t xml:space="preserve"> </w:t>
      </w:r>
      <w:r w:rsidRPr="00A0077D">
        <w:rPr>
          <w:rFonts w:hint="eastAsia"/>
          <w:u w:val="none"/>
          <w:rtl/>
        </w:rPr>
        <w:t>שינויים</w:t>
      </w:r>
      <w:r w:rsidRPr="00A0077D">
        <w:rPr>
          <w:u w:val="none"/>
        </w:rPr>
        <w:t xml:space="preserve"> </w:t>
      </w:r>
      <w:r w:rsidRPr="00A0077D">
        <w:rPr>
          <w:rFonts w:hint="eastAsia"/>
          <w:u w:val="none"/>
          <w:rtl/>
        </w:rPr>
        <w:t>נעל</w:t>
      </w:r>
      <w:r w:rsidRPr="00A0077D">
        <w:rPr>
          <w:u w:val="none"/>
        </w:rPr>
        <w:t xml:space="preserve"> </w:t>
      </w:r>
      <w:r w:rsidRPr="00A0077D">
        <w:rPr>
          <w:rFonts w:hint="eastAsia"/>
          <w:u w:val="none"/>
          <w:rtl/>
        </w:rPr>
        <w:t>המוסכם</w:t>
      </w:r>
      <w:r w:rsidRPr="00A0077D">
        <w:rPr>
          <w:u w:val="none"/>
          <w:rtl/>
        </w:rPr>
        <w:t xml:space="preserve"> </w:t>
      </w:r>
      <w:r w:rsidRPr="00A0077D">
        <w:rPr>
          <w:rFonts w:hint="eastAsia"/>
          <w:u w:val="none"/>
          <w:rtl/>
        </w:rPr>
        <w:t>במפורש</w:t>
      </w:r>
      <w:r w:rsidRPr="00A0077D">
        <w:rPr>
          <w:u w:val="none"/>
        </w:rPr>
        <w:t xml:space="preserve"> </w:t>
      </w:r>
      <w:r w:rsidRPr="00A0077D">
        <w:rPr>
          <w:rFonts w:hint="eastAsia"/>
          <w:u w:val="none"/>
          <w:rtl/>
        </w:rPr>
        <w:t>בהסכם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ובנספחיו</w:t>
      </w:r>
      <w:r w:rsidRPr="00A0077D">
        <w:rPr>
          <w:u w:val="none"/>
        </w:rPr>
        <w:t xml:space="preserve">, </w:t>
      </w:r>
      <w:r w:rsidRPr="00A0077D">
        <w:rPr>
          <w:rFonts w:hint="eastAsia"/>
          <w:u w:val="none"/>
          <w:rtl/>
        </w:rPr>
        <w:t>אלא</w:t>
      </w:r>
      <w:r w:rsidRPr="00A0077D">
        <w:rPr>
          <w:u w:val="none"/>
        </w:rPr>
        <w:t xml:space="preserve"> </w:t>
      </w:r>
      <w:r w:rsidRPr="00A0077D">
        <w:rPr>
          <w:rFonts w:hint="eastAsia"/>
          <w:u w:val="none"/>
          <w:rtl/>
        </w:rPr>
        <w:t>אם</w:t>
      </w:r>
      <w:r w:rsidRPr="00A0077D">
        <w:rPr>
          <w:u w:val="none"/>
        </w:rPr>
        <w:t xml:space="preserve"> </w:t>
      </w:r>
      <w:r w:rsidRPr="00A0077D">
        <w:rPr>
          <w:rFonts w:hint="eastAsia"/>
          <w:u w:val="none"/>
          <w:rtl/>
        </w:rPr>
        <w:t>כן</w:t>
      </w:r>
      <w:r w:rsidRPr="00A0077D">
        <w:rPr>
          <w:u w:val="none"/>
        </w:rPr>
        <w:t xml:space="preserve"> </w:t>
      </w:r>
      <w:r w:rsidRPr="00A0077D">
        <w:rPr>
          <w:rFonts w:hint="eastAsia"/>
          <w:u w:val="none"/>
          <w:rtl/>
        </w:rPr>
        <w:t>קיבל</w:t>
      </w:r>
      <w:r w:rsidRPr="00A0077D">
        <w:rPr>
          <w:u w:val="none"/>
        </w:rPr>
        <w:t xml:space="preserve"> </w:t>
      </w:r>
      <w:r w:rsidRPr="00A0077D">
        <w:rPr>
          <w:rFonts w:hint="eastAsia"/>
          <w:u w:val="none"/>
          <w:rtl/>
        </w:rPr>
        <w:t>מראש</w:t>
      </w:r>
      <w:r w:rsidRPr="00A0077D">
        <w:rPr>
          <w:u w:val="none"/>
        </w:rPr>
        <w:t xml:space="preserve"> </w:t>
      </w:r>
      <w:r w:rsidRPr="00A0077D">
        <w:rPr>
          <w:rFonts w:hint="eastAsia"/>
          <w:u w:val="none"/>
          <w:rtl/>
        </w:rPr>
        <w:t>הוראה</w:t>
      </w:r>
      <w:r w:rsidRPr="00A0077D">
        <w:rPr>
          <w:u w:val="none"/>
        </w:rPr>
        <w:t xml:space="preserve"> </w:t>
      </w:r>
      <w:r w:rsidRPr="00A0077D">
        <w:rPr>
          <w:rFonts w:hint="eastAsia"/>
          <w:u w:val="none"/>
          <w:rtl/>
        </w:rPr>
        <w:t>לעשות</w:t>
      </w:r>
      <w:r w:rsidRPr="00A0077D">
        <w:rPr>
          <w:u w:val="none"/>
        </w:rPr>
        <w:t xml:space="preserve"> </w:t>
      </w:r>
      <w:r w:rsidRPr="00A0077D">
        <w:rPr>
          <w:rFonts w:hint="eastAsia"/>
          <w:u w:val="none"/>
          <w:rtl/>
        </w:rPr>
        <w:t>כן</w:t>
      </w:r>
      <w:r w:rsidRPr="00A0077D">
        <w:rPr>
          <w:u w:val="none"/>
          <w:rtl/>
        </w:rPr>
        <w:t xml:space="preserve"> </w:t>
      </w:r>
      <w:r w:rsidRPr="00A0077D">
        <w:rPr>
          <w:rFonts w:hint="eastAsia"/>
          <w:u w:val="none"/>
          <w:rtl/>
        </w:rPr>
        <w:t>בכתב</w:t>
      </w:r>
      <w:r w:rsidRPr="00A0077D">
        <w:rPr>
          <w:u w:val="none"/>
        </w:rPr>
        <w:t xml:space="preserve">, </w:t>
      </w:r>
      <w:r w:rsidRPr="00A0077D">
        <w:rPr>
          <w:rFonts w:hint="eastAsia"/>
          <w:u w:val="none"/>
          <w:rtl/>
        </w:rPr>
        <w:t>ממי</w:t>
      </w:r>
      <w:r w:rsidRPr="00A0077D">
        <w:rPr>
          <w:u w:val="none"/>
        </w:rPr>
        <w:t xml:space="preserve"> </w:t>
      </w:r>
      <w:r w:rsidRPr="00A0077D">
        <w:rPr>
          <w:rFonts w:hint="eastAsia"/>
          <w:u w:val="none"/>
          <w:rtl/>
        </w:rPr>
        <w:t>שהוסמך</w:t>
      </w:r>
      <w:r w:rsidRPr="00A0077D">
        <w:rPr>
          <w:u w:val="none"/>
        </w:rPr>
        <w:t xml:space="preserve"> </w:t>
      </w:r>
      <w:r w:rsidRPr="00A0077D">
        <w:rPr>
          <w:rFonts w:hint="eastAsia"/>
          <w:u w:val="none"/>
          <w:rtl/>
        </w:rPr>
        <w:t>לכך</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ידי</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כמורשי</w:t>
      </w:r>
      <w:r w:rsidRPr="00A0077D">
        <w:rPr>
          <w:u w:val="none"/>
        </w:rPr>
        <w:t xml:space="preserve"> </w:t>
      </w:r>
      <w:r w:rsidRPr="00A0077D">
        <w:rPr>
          <w:rFonts w:hint="eastAsia"/>
          <w:u w:val="none"/>
          <w:rtl/>
        </w:rPr>
        <w:t>חתימה</w:t>
      </w:r>
      <w:r w:rsidRPr="00A0077D">
        <w:rPr>
          <w:u w:val="none"/>
        </w:rPr>
        <w:t xml:space="preserve"> </w:t>
      </w:r>
      <w:r w:rsidRPr="00A0077D">
        <w:rPr>
          <w:rFonts w:hint="eastAsia"/>
          <w:u w:val="none"/>
          <w:rtl/>
        </w:rPr>
        <w:t>מטעמה</w:t>
      </w:r>
      <w:r w:rsidRPr="00A0077D">
        <w:rPr>
          <w:u w:val="none"/>
        </w:rPr>
        <w:t xml:space="preserve">, </w:t>
      </w:r>
      <w:r w:rsidRPr="00A0077D">
        <w:rPr>
          <w:rFonts w:hint="eastAsia"/>
          <w:u w:val="none"/>
          <w:rtl/>
        </w:rPr>
        <w:t>ובכלל</w:t>
      </w:r>
      <w:r w:rsidRPr="00A0077D">
        <w:rPr>
          <w:u w:val="none"/>
          <w:rtl/>
        </w:rPr>
        <w:t xml:space="preserve">  </w:t>
      </w:r>
      <w:r w:rsidRPr="00A0077D">
        <w:rPr>
          <w:rFonts w:hint="eastAsia"/>
          <w:u w:val="none"/>
          <w:rtl/>
        </w:rPr>
        <w:t>זאת</w:t>
      </w:r>
      <w:r w:rsidRPr="00A0077D">
        <w:rPr>
          <w:u w:val="none"/>
        </w:rPr>
        <w:t xml:space="preserve"> </w:t>
      </w:r>
      <w:r w:rsidRPr="00A0077D">
        <w:rPr>
          <w:rFonts w:hint="eastAsia"/>
          <w:u w:val="none"/>
          <w:rtl/>
        </w:rPr>
        <w:t>חשב</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שינוי</w:t>
      </w:r>
      <w:r w:rsidRPr="00A0077D">
        <w:rPr>
          <w:u w:val="none"/>
        </w:rPr>
        <w:t xml:space="preserve"> </w:t>
      </w:r>
      <w:r w:rsidRPr="00A0077D">
        <w:rPr>
          <w:rFonts w:hint="eastAsia"/>
          <w:u w:val="none"/>
          <w:rtl/>
        </w:rPr>
        <w:t>שלא</w:t>
      </w:r>
      <w:r w:rsidRPr="00A0077D">
        <w:rPr>
          <w:u w:val="none"/>
        </w:rPr>
        <w:t xml:space="preserve"> </w:t>
      </w:r>
      <w:r w:rsidRPr="00A0077D">
        <w:rPr>
          <w:rFonts w:hint="eastAsia"/>
          <w:u w:val="none"/>
          <w:rtl/>
        </w:rPr>
        <w:t>אושר</w:t>
      </w:r>
      <w:r w:rsidRPr="00A0077D">
        <w:rPr>
          <w:u w:val="none"/>
        </w:rPr>
        <w:t xml:space="preserve"> </w:t>
      </w:r>
      <w:r w:rsidRPr="00A0077D">
        <w:rPr>
          <w:rFonts w:hint="eastAsia"/>
          <w:u w:val="none"/>
          <w:rtl/>
        </w:rPr>
        <w:t>מראש</w:t>
      </w:r>
      <w:r w:rsidRPr="00A0077D">
        <w:rPr>
          <w:u w:val="none"/>
        </w:rPr>
        <w:t xml:space="preserve"> </w:t>
      </w:r>
      <w:r w:rsidRPr="00A0077D">
        <w:rPr>
          <w:rFonts w:hint="eastAsia"/>
          <w:u w:val="none"/>
          <w:rtl/>
        </w:rPr>
        <w:t>ובכתב</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ידי</w:t>
      </w:r>
      <w:r w:rsidRPr="00A0077D">
        <w:rPr>
          <w:u w:val="none"/>
        </w:rPr>
        <w:t xml:space="preserve"> </w:t>
      </w:r>
      <w:r w:rsidRPr="00A0077D">
        <w:rPr>
          <w:rFonts w:hint="eastAsia"/>
          <w:u w:val="none"/>
          <w:rtl/>
        </w:rPr>
        <w:t>מורשי</w:t>
      </w:r>
      <w:r w:rsidRPr="00A0077D">
        <w:rPr>
          <w:u w:val="none"/>
        </w:rPr>
        <w:t xml:space="preserve"> </w:t>
      </w:r>
      <w:r w:rsidRPr="00A0077D">
        <w:rPr>
          <w:rFonts w:hint="eastAsia"/>
          <w:u w:val="none"/>
          <w:rtl/>
        </w:rPr>
        <w:t>החתימה</w:t>
      </w:r>
      <w:r w:rsidRPr="00A0077D">
        <w:rPr>
          <w:u w:val="none"/>
        </w:rPr>
        <w:t xml:space="preserve"> </w:t>
      </w:r>
      <w:r w:rsidRPr="00A0077D">
        <w:rPr>
          <w:rFonts w:hint="eastAsia"/>
          <w:u w:val="none"/>
          <w:rtl/>
        </w:rPr>
        <w:t>מטעם</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לא</w:t>
      </w:r>
      <w:r w:rsidRPr="00A0077D">
        <w:rPr>
          <w:u w:val="none"/>
        </w:rPr>
        <w:t xml:space="preserve"> </w:t>
      </w:r>
      <w:r w:rsidRPr="00A0077D">
        <w:rPr>
          <w:rFonts w:hint="eastAsia"/>
          <w:u w:val="none"/>
          <w:rtl/>
        </w:rPr>
        <w:t>יזכה</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lastRenderedPageBreak/>
        <w:t>בכל</w:t>
      </w:r>
      <w:r w:rsidRPr="00A0077D">
        <w:rPr>
          <w:u w:val="none"/>
        </w:rPr>
        <w:t xml:space="preserve"> </w:t>
      </w:r>
      <w:r w:rsidRPr="00A0077D">
        <w:rPr>
          <w:rFonts w:hint="eastAsia"/>
          <w:u w:val="none"/>
          <w:rtl/>
        </w:rPr>
        <w:t>תשלום</w:t>
      </w:r>
      <w:r w:rsidRPr="00A0077D">
        <w:rPr>
          <w:u w:val="none"/>
        </w:rPr>
        <w:t xml:space="preserve"> </w:t>
      </w:r>
      <w:r w:rsidRPr="00A0077D">
        <w:rPr>
          <w:rFonts w:hint="eastAsia"/>
          <w:u w:val="none"/>
          <w:rtl/>
        </w:rPr>
        <w:t>שהוא</w:t>
      </w:r>
      <w:r w:rsidRPr="00A0077D">
        <w:rPr>
          <w:u w:val="none"/>
        </w:rPr>
        <w:t xml:space="preserve"> </w:t>
      </w:r>
      <w:r w:rsidRPr="00A0077D">
        <w:rPr>
          <w:rFonts w:hint="eastAsia"/>
          <w:u w:val="none"/>
          <w:rtl/>
        </w:rPr>
        <w:t>ויהיה</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אחריותו</w:t>
      </w:r>
      <w:r w:rsidRPr="00A0077D">
        <w:rPr>
          <w:u w:val="none"/>
        </w:rPr>
        <w:t xml:space="preserve"> </w:t>
      </w:r>
      <w:r w:rsidRPr="00A0077D">
        <w:rPr>
          <w:rFonts w:hint="eastAsia"/>
          <w:u w:val="none"/>
          <w:rtl/>
        </w:rPr>
        <w:t>המלאה</w:t>
      </w:r>
      <w:r w:rsidRPr="00A0077D">
        <w:rPr>
          <w:u w:val="none"/>
        </w:rPr>
        <w:t>.</w:t>
      </w:r>
      <w:r w:rsidRPr="00A0077D">
        <w:rPr>
          <w:u w:val="none"/>
          <w:rtl/>
        </w:rPr>
        <w:t xml:space="preserve"> היועץ</w:t>
      </w:r>
      <w:r w:rsidRPr="00A0077D">
        <w:rPr>
          <w:u w:val="none"/>
        </w:rPr>
        <w:t xml:space="preserve"> </w:t>
      </w:r>
      <w:r w:rsidRPr="00A0077D">
        <w:rPr>
          <w:rFonts w:hint="eastAsia"/>
          <w:u w:val="none"/>
          <w:rtl/>
        </w:rPr>
        <w:t>מצהיר</w:t>
      </w:r>
      <w:r w:rsidRPr="00A0077D">
        <w:rPr>
          <w:u w:val="none"/>
        </w:rPr>
        <w:t xml:space="preserve"> </w:t>
      </w:r>
      <w:r w:rsidRPr="00A0077D">
        <w:rPr>
          <w:rFonts w:hint="eastAsia"/>
          <w:u w:val="none"/>
          <w:rtl/>
        </w:rPr>
        <w:t>בזאת</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וידא</w:t>
      </w:r>
      <w:r w:rsidRPr="00A0077D">
        <w:rPr>
          <w:u w:val="none"/>
        </w:rPr>
        <w:t xml:space="preserve"> </w:t>
      </w:r>
      <w:r w:rsidRPr="00A0077D">
        <w:rPr>
          <w:rFonts w:hint="eastAsia"/>
          <w:u w:val="none"/>
          <w:rtl/>
        </w:rPr>
        <w:t>מיהם</w:t>
      </w:r>
      <w:r w:rsidRPr="00A0077D">
        <w:rPr>
          <w:u w:val="none"/>
        </w:rPr>
        <w:t xml:space="preserve"> </w:t>
      </w:r>
      <w:r w:rsidRPr="00A0077D">
        <w:rPr>
          <w:rFonts w:hint="eastAsia"/>
          <w:u w:val="none"/>
          <w:rtl/>
        </w:rPr>
        <w:t>מורשי</w:t>
      </w:r>
      <w:r w:rsidRPr="00A0077D">
        <w:rPr>
          <w:u w:val="none"/>
        </w:rPr>
        <w:t xml:space="preserve"> </w:t>
      </w:r>
      <w:r w:rsidRPr="00A0077D">
        <w:rPr>
          <w:rFonts w:hint="eastAsia"/>
          <w:u w:val="none"/>
          <w:rtl/>
        </w:rPr>
        <w:t>החתימה</w:t>
      </w:r>
      <w:r w:rsidRPr="00A0077D">
        <w:rPr>
          <w:u w:val="none"/>
        </w:rPr>
        <w:t xml:space="preserve"> </w:t>
      </w:r>
      <w:r w:rsidRPr="00A0077D">
        <w:rPr>
          <w:rFonts w:hint="eastAsia"/>
          <w:u w:val="none"/>
          <w:rtl/>
        </w:rPr>
        <w:t>לעניין</w:t>
      </w:r>
      <w:r w:rsidRPr="00A0077D">
        <w:rPr>
          <w:u w:val="none"/>
        </w:rPr>
        <w:t xml:space="preserve"> </w:t>
      </w:r>
      <w:r w:rsidRPr="00A0077D">
        <w:rPr>
          <w:rFonts w:hint="eastAsia"/>
          <w:u w:val="none"/>
          <w:rtl/>
        </w:rPr>
        <w:t>ביצוע</w:t>
      </w:r>
      <w:r w:rsidRPr="00A0077D">
        <w:rPr>
          <w:u w:val="none"/>
        </w:rPr>
        <w:t xml:space="preserve"> </w:t>
      </w:r>
      <w:r w:rsidRPr="00A0077D">
        <w:rPr>
          <w:rFonts w:hint="eastAsia"/>
          <w:u w:val="none"/>
          <w:rtl/>
        </w:rPr>
        <w:t>ההסכם</w:t>
      </w:r>
      <w:r w:rsidRPr="00A0077D">
        <w:rPr>
          <w:u w:val="none"/>
        </w:rPr>
        <w:t xml:space="preserve"> </w:t>
      </w:r>
      <w:r w:rsidRPr="00A0077D">
        <w:rPr>
          <w:rFonts w:hint="eastAsia"/>
          <w:u w:val="none"/>
          <w:rtl/>
        </w:rPr>
        <w:t>וכי</w:t>
      </w:r>
      <w:r w:rsidRPr="00A0077D">
        <w:rPr>
          <w:u w:val="none"/>
          <w:rtl/>
        </w:rPr>
        <w:t xml:space="preserve"> </w:t>
      </w:r>
      <w:r w:rsidRPr="00A0077D">
        <w:rPr>
          <w:rFonts w:hint="eastAsia"/>
          <w:u w:val="none"/>
          <w:rtl/>
        </w:rPr>
        <w:t>הוא</w:t>
      </w:r>
      <w:r w:rsidRPr="00A0077D">
        <w:rPr>
          <w:u w:val="none"/>
        </w:rPr>
        <w:t xml:space="preserve"> </w:t>
      </w:r>
      <w:r w:rsidRPr="00A0077D">
        <w:rPr>
          <w:rFonts w:hint="eastAsia"/>
          <w:u w:val="none"/>
          <w:rtl/>
        </w:rPr>
        <w:t>יודע</w:t>
      </w:r>
      <w:r w:rsidRPr="00A0077D">
        <w:rPr>
          <w:u w:val="none"/>
        </w:rPr>
        <w:t xml:space="preserve"> </w:t>
      </w:r>
      <w:r w:rsidRPr="00A0077D">
        <w:rPr>
          <w:rFonts w:hint="eastAsia"/>
          <w:u w:val="none"/>
          <w:rtl/>
        </w:rPr>
        <w:t>שלא</w:t>
      </w:r>
      <w:r w:rsidRPr="00A0077D">
        <w:rPr>
          <w:u w:val="none"/>
        </w:rPr>
        <w:t xml:space="preserve"> </w:t>
      </w:r>
      <w:r w:rsidRPr="00A0077D">
        <w:rPr>
          <w:rFonts w:hint="eastAsia"/>
          <w:u w:val="none"/>
          <w:rtl/>
        </w:rPr>
        <w:t>יהיה</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תוקף</w:t>
      </w:r>
      <w:r w:rsidRPr="00A0077D">
        <w:rPr>
          <w:u w:val="none"/>
        </w:rPr>
        <w:t xml:space="preserve"> </w:t>
      </w:r>
      <w:r w:rsidRPr="00A0077D">
        <w:rPr>
          <w:rFonts w:hint="eastAsia"/>
          <w:u w:val="none"/>
          <w:rtl/>
        </w:rPr>
        <w:t>מחייב</w:t>
      </w:r>
      <w:r w:rsidRPr="00A0077D">
        <w:rPr>
          <w:u w:val="none"/>
        </w:rPr>
        <w:t xml:space="preserve"> </w:t>
      </w:r>
      <w:r w:rsidRPr="00A0077D">
        <w:rPr>
          <w:rFonts w:hint="eastAsia"/>
          <w:u w:val="none"/>
          <w:rtl/>
        </w:rPr>
        <w:t>כלפי</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לכל</w:t>
      </w:r>
      <w:r w:rsidRPr="00A0077D">
        <w:rPr>
          <w:u w:val="none"/>
        </w:rPr>
        <w:t xml:space="preserve"> </w:t>
      </w:r>
      <w:r w:rsidRPr="00A0077D">
        <w:rPr>
          <w:rFonts w:hint="eastAsia"/>
          <w:u w:val="none"/>
          <w:rtl/>
        </w:rPr>
        <w:t>עבודה</w:t>
      </w:r>
      <w:r w:rsidRPr="00A0077D">
        <w:rPr>
          <w:u w:val="none"/>
        </w:rPr>
        <w:t xml:space="preserve"> </w:t>
      </w:r>
      <w:r w:rsidRPr="00A0077D">
        <w:rPr>
          <w:rFonts w:hint="eastAsia"/>
          <w:u w:val="none"/>
          <w:rtl/>
        </w:rPr>
        <w:t>חורגת</w:t>
      </w:r>
      <w:r w:rsidRPr="00A0077D">
        <w:rPr>
          <w:u w:val="none"/>
        </w:rPr>
        <w:t xml:space="preserve"> </w:t>
      </w:r>
      <w:r w:rsidRPr="00A0077D">
        <w:rPr>
          <w:rFonts w:hint="eastAsia"/>
          <w:u w:val="none"/>
          <w:rtl/>
        </w:rPr>
        <w:t>או</w:t>
      </w:r>
      <w:r w:rsidRPr="00A0077D">
        <w:rPr>
          <w:u w:val="none"/>
          <w:rtl/>
        </w:rPr>
        <w:t xml:space="preserve"> </w:t>
      </w:r>
      <w:r w:rsidRPr="00A0077D">
        <w:rPr>
          <w:rFonts w:hint="eastAsia"/>
          <w:u w:val="none"/>
          <w:rtl/>
        </w:rPr>
        <w:t>נוספת</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שינוי</w:t>
      </w:r>
      <w:r w:rsidRPr="00A0077D">
        <w:rPr>
          <w:u w:val="none"/>
        </w:rPr>
        <w:t xml:space="preserve"> </w:t>
      </w:r>
      <w:r w:rsidRPr="00A0077D">
        <w:rPr>
          <w:rFonts w:hint="eastAsia"/>
          <w:u w:val="none"/>
          <w:rtl/>
        </w:rPr>
        <w:t>שיעשה</w:t>
      </w:r>
      <w:r w:rsidRPr="00A0077D">
        <w:rPr>
          <w:u w:val="none"/>
        </w:rPr>
        <w:t xml:space="preserve"> </w:t>
      </w:r>
      <w:r w:rsidRPr="00A0077D">
        <w:rPr>
          <w:rFonts w:hint="eastAsia"/>
          <w:u w:val="none"/>
          <w:rtl/>
        </w:rPr>
        <w:t>ולא</w:t>
      </w:r>
      <w:r w:rsidRPr="00A0077D">
        <w:rPr>
          <w:u w:val="none"/>
        </w:rPr>
        <w:t xml:space="preserve"> </w:t>
      </w:r>
      <w:r w:rsidRPr="00A0077D">
        <w:rPr>
          <w:rFonts w:hint="eastAsia"/>
          <w:u w:val="none"/>
          <w:rtl/>
        </w:rPr>
        <w:t>קיבל</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אישורם</w:t>
      </w:r>
      <w:r w:rsidRPr="00A0077D">
        <w:rPr>
          <w:u w:val="none"/>
        </w:rPr>
        <w:t xml:space="preserve"> </w:t>
      </w:r>
      <w:r w:rsidRPr="00A0077D">
        <w:rPr>
          <w:rFonts w:hint="eastAsia"/>
          <w:u w:val="none"/>
          <w:rtl/>
        </w:rPr>
        <w:t>המפורש</w:t>
      </w:r>
      <w:r w:rsidRPr="00A0077D">
        <w:rPr>
          <w:u w:val="none"/>
        </w:rPr>
        <w:t xml:space="preserve"> </w:t>
      </w:r>
      <w:r w:rsidRPr="00A0077D">
        <w:rPr>
          <w:rFonts w:hint="eastAsia"/>
          <w:u w:val="none"/>
          <w:rtl/>
        </w:rPr>
        <w:t>בכתב</w:t>
      </w:r>
      <w:r w:rsidRPr="00A0077D">
        <w:rPr>
          <w:u w:val="none"/>
        </w:rPr>
        <w:t xml:space="preserve"> </w:t>
      </w:r>
      <w:r w:rsidRPr="00A0077D">
        <w:rPr>
          <w:rFonts w:hint="eastAsia"/>
          <w:u w:val="none"/>
          <w:rtl/>
        </w:rPr>
        <w:t>ומראש</w:t>
      </w:r>
      <w:r w:rsidRPr="00A0077D">
        <w:rPr>
          <w:u w:val="none"/>
        </w:rPr>
        <w:t>.</w:t>
      </w:r>
    </w:p>
    <w:p w:rsidR="00810AF4" w:rsidRPr="00A0077D" w:rsidRDefault="00810AF4" w:rsidP="00AB4369">
      <w:pPr>
        <w:spacing w:line="360" w:lineRule="auto"/>
        <w:ind w:left="360"/>
        <w:jc w:val="both"/>
        <w:rPr>
          <w:u w:val="none"/>
          <w:rtl/>
        </w:rPr>
      </w:pPr>
      <w:r w:rsidRPr="00A0077D">
        <w:rPr>
          <w:rFonts w:hint="eastAsia"/>
          <w:u w:val="none"/>
          <w:rtl/>
        </w:rPr>
        <w:t>ח</w:t>
      </w:r>
      <w:r w:rsidR="00AB4369">
        <w:rPr>
          <w:rFonts w:hint="cs"/>
          <w:u w:val="none"/>
          <w:rtl/>
        </w:rPr>
        <w:t>.</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התשלומים</w:t>
      </w:r>
      <w:r w:rsidRPr="00A0077D">
        <w:rPr>
          <w:u w:val="none"/>
        </w:rPr>
        <w:t xml:space="preserve"> </w:t>
      </w:r>
      <w:r w:rsidRPr="00A0077D">
        <w:rPr>
          <w:rFonts w:hint="eastAsia"/>
          <w:u w:val="none"/>
          <w:rtl/>
        </w:rPr>
        <w:t>עבור</w:t>
      </w:r>
      <w:r w:rsidRPr="00A0077D">
        <w:rPr>
          <w:u w:val="none"/>
        </w:rPr>
        <w:t xml:space="preserve"> </w:t>
      </w:r>
      <w:r w:rsidRPr="00A0077D">
        <w:rPr>
          <w:rFonts w:hint="eastAsia"/>
          <w:u w:val="none"/>
          <w:rtl/>
        </w:rPr>
        <w:t>ביצוע</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יבוצעו</w:t>
      </w:r>
      <w:r w:rsidRPr="00A0077D">
        <w:rPr>
          <w:u w:val="none"/>
        </w:rPr>
        <w:t xml:space="preserve"> </w:t>
      </w:r>
      <w:r w:rsidRPr="00A0077D">
        <w:rPr>
          <w:rFonts w:hint="eastAsia"/>
          <w:u w:val="none"/>
          <w:rtl/>
        </w:rPr>
        <w:t>כמקובל</w:t>
      </w:r>
      <w:r w:rsidRPr="00A0077D">
        <w:rPr>
          <w:u w:val="none"/>
        </w:rPr>
        <w:t xml:space="preserve"> </w:t>
      </w:r>
      <w:r w:rsidRPr="00A0077D">
        <w:rPr>
          <w:rFonts w:hint="eastAsia"/>
          <w:u w:val="none"/>
          <w:rtl/>
        </w:rPr>
        <w:t>במשרדי</w:t>
      </w:r>
      <w:r w:rsidRPr="00A0077D">
        <w:rPr>
          <w:u w:val="none"/>
        </w:rPr>
        <w:t xml:space="preserve"> </w:t>
      </w:r>
      <w:r w:rsidRPr="00A0077D">
        <w:rPr>
          <w:rFonts w:hint="eastAsia"/>
          <w:u w:val="none"/>
          <w:rtl/>
        </w:rPr>
        <w:t>הממשלה</w:t>
      </w:r>
      <w:r w:rsidRPr="00A0077D">
        <w:rPr>
          <w:u w:val="none"/>
          <w:rtl/>
        </w:rPr>
        <w:t xml:space="preserve"> </w:t>
      </w:r>
      <w:r w:rsidRPr="00A0077D">
        <w:rPr>
          <w:rFonts w:hint="eastAsia"/>
          <w:u w:val="none"/>
          <w:rtl/>
        </w:rPr>
        <w:t>ובהתאם</w:t>
      </w:r>
      <w:r w:rsidRPr="00A0077D">
        <w:rPr>
          <w:u w:val="none"/>
        </w:rPr>
        <w:t xml:space="preserve"> </w:t>
      </w:r>
      <w:r w:rsidRPr="00A0077D">
        <w:rPr>
          <w:rFonts w:hint="eastAsia"/>
          <w:u w:val="none"/>
          <w:rtl/>
        </w:rPr>
        <w:t>להנחיות</w:t>
      </w:r>
      <w:r w:rsidRPr="00A0077D">
        <w:rPr>
          <w:u w:val="none"/>
        </w:rPr>
        <w:t xml:space="preserve"> </w:t>
      </w:r>
      <w:r w:rsidRPr="00A0077D">
        <w:rPr>
          <w:rFonts w:hint="eastAsia"/>
          <w:u w:val="none"/>
          <w:rtl/>
        </w:rPr>
        <w:t>החשב</w:t>
      </w:r>
      <w:r w:rsidRPr="00A0077D">
        <w:rPr>
          <w:u w:val="none"/>
        </w:rPr>
        <w:t xml:space="preserve"> </w:t>
      </w:r>
      <w:r w:rsidRPr="00A0077D">
        <w:rPr>
          <w:rFonts w:hint="eastAsia"/>
          <w:u w:val="none"/>
          <w:rtl/>
        </w:rPr>
        <w:t>הכללי</w:t>
      </w:r>
      <w:r w:rsidRPr="00A0077D">
        <w:rPr>
          <w:u w:val="none"/>
        </w:rPr>
        <w:t xml:space="preserve"> </w:t>
      </w:r>
      <w:r w:rsidRPr="00A0077D">
        <w:rPr>
          <w:rFonts w:hint="eastAsia"/>
          <w:u w:val="none"/>
          <w:rtl/>
        </w:rPr>
        <w:t>לרכישת</w:t>
      </w:r>
      <w:r w:rsidRPr="00A0077D">
        <w:rPr>
          <w:u w:val="none"/>
        </w:rPr>
        <w:t xml:space="preserve"> </w:t>
      </w:r>
      <w:r w:rsidRPr="00A0077D">
        <w:rPr>
          <w:rFonts w:hint="eastAsia"/>
          <w:u w:val="none"/>
          <w:rtl/>
        </w:rPr>
        <w:t>טובין</w:t>
      </w:r>
      <w:r w:rsidRPr="00A0077D">
        <w:rPr>
          <w:u w:val="none"/>
        </w:rPr>
        <w:t xml:space="preserve"> </w:t>
      </w:r>
      <w:r w:rsidRPr="00A0077D">
        <w:rPr>
          <w:rFonts w:hint="eastAsia"/>
          <w:u w:val="none"/>
          <w:rtl/>
        </w:rPr>
        <w:t>ושירותים</w:t>
      </w:r>
      <w:r w:rsidRPr="00A0077D">
        <w:rPr>
          <w:u w:val="none"/>
        </w:rPr>
        <w:t xml:space="preserve"> </w:t>
      </w:r>
      <w:r w:rsidRPr="00A0077D">
        <w:rPr>
          <w:rFonts w:hint="eastAsia"/>
          <w:u w:val="none"/>
          <w:rtl/>
        </w:rPr>
        <w:t>כפי</w:t>
      </w:r>
      <w:r w:rsidRPr="00A0077D">
        <w:rPr>
          <w:u w:val="none"/>
        </w:rPr>
        <w:t xml:space="preserve"> </w:t>
      </w:r>
      <w:r w:rsidRPr="00A0077D">
        <w:rPr>
          <w:rFonts w:hint="eastAsia"/>
          <w:u w:val="none"/>
          <w:rtl/>
        </w:rPr>
        <w:t>שיהיו</w:t>
      </w:r>
      <w:r w:rsidRPr="00A0077D">
        <w:rPr>
          <w:u w:val="none"/>
        </w:rPr>
        <w:t xml:space="preserve"> </w:t>
      </w:r>
      <w:r w:rsidRPr="00A0077D">
        <w:rPr>
          <w:rFonts w:hint="eastAsia"/>
          <w:u w:val="none"/>
          <w:rtl/>
        </w:rPr>
        <w:t>בתוקף</w:t>
      </w:r>
      <w:r w:rsidRPr="00A0077D">
        <w:rPr>
          <w:u w:val="none"/>
          <w:rtl/>
        </w:rPr>
        <w:t xml:space="preserve"> </w:t>
      </w:r>
      <w:r w:rsidRPr="00A0077D">
        <w:rPr>
          <w:rFonts w:hint="eastAsia"/>
          <w:u w:val="none"/>
          <w:rtl/>
        </w:rPr>
        <w:t>מעת</w:t>
      </w:r>
      <w:r w:rsidRPr="00A0077D">
        <w:rPr>
          <w:u w:val="none"/>
        </w:rPr>
        <w:t xml:space="preserve"> </w:t>
      </w:r>
      <w:r w:rsidRPr="00A0077D">
        <w:rPr>
          <w:rFonts w:hint="eastAsia"/>
          <w:u w:val="none"/>
          <w:rtl/>
        </w:rPr>
        <w:t>לעת</w:t>
      </w:r>
      <w:r w:rsidRPr="00A0077D">
        <w:rPr>
          <w:u w:val="none"/>
        </w:rPr>
        <w:t xml:space="preserve">, </w:t>
      </w:r>
      <w:r w:rsidRPr="00A0077D">
        <w:rPr>
          <w:rFonts w:hint="eastAsia"/>
          <w:u w:val="none"/>
          <w:rtl/>
        </w:rPr>
        <w:t>ובכפוף</w:t>
      </w:r>
      <w:r w:rsidRPr="00A0077D">
        <w:rPr>
          <w:u w:val="none"/>
        </w:rPr>
        <w:t xml:space="preserve"> </w:t>
      </w:r>
      <w:r w:rsidRPr="00A0077D">
        <w:rPr>
          <w:rFonts w:hint="eastAsia"/>
          <w:u w:val="none"/>
          <w:rtl/>
        </w:rPr>
        <w:t>לחוק</w:t>
      </w:r>
      <w:r w:rsidRPr="00A0077D">
        <w:rPr>
          <w:u w:val="none"/>
        </w:rPr>
        <w:t xml:space="preserve"> </w:t>
      </w:r>
      <w:r w:rsidRPr="00A0077D">
        <w:rPr>
          <w:rFonts w:hint="eastAsia"/>
          <w:u w:val="none"/>
          <w:rtl/>
        </w:rPr>
        <w:t>התקציב</w:t>
      </w:r>
      <w:r w:rsidRPr="00A0077D">
        <w:rPr>
          <w:u w:val="none"/>
        </w:rPr>
        <w:t xml:space="preserve"> </w:t>
      </w:r>
      <w:r w:rsidRPr="00A0077D">
        <w:rPr>
          <w:rFonts w:hint="eastAsia"/>
          <w:u w:val="none"/>
          <w:rtl/>
        </w:rPr>
        <w:t>ותקנותיו</w:t>
      </w:r>
      <w:r w:rsidRPr="00A0077D">
        <w:rPr>
          <w:u w:val="none"/>
        </w:rPr>
        <w:t>.</w:t>
      </w:r>
    </w:p>
    <w:p w:rsidR="00810AF4" w:rsidRPr="00A0077D" w:rsidRDefault="00EE78E0" w:rsidP="00117485">
      <w:pPr>
        <w:spacing w:line="360" w:lineRule="auto"/>
        <w:ind w:left="360"/>
        <w:jc w:val="both"/>
        <w:rPr>
          <w:u w:val="none"/>
        </w:rPr>
      </w:pPr>
      <w:r>
        <w:rPr>
          <w:rFonts w:hint="cs"/>
          <w:u w:val="none"/>
          <w:rtl/>
        </w:rPr>
        <w:t>ט.</w:t>
      </w:r>
      <w:r w:rsidR="00810AF4" w:rsidRPr="00A0077D">
        <w:rPr>
          <w:u w:val="none"/>
        </w:rPr>
        <w:t xml:space="preserve"> </w:t>
      </w:r>
      <w:r w:rsidR="00810AF4" w:rsidRPr="00A0077D">
        <w:rPr>
          <w:rFonts w:hint="eastAsia"/>
          <w:u w:val="none"/>
          <w:rtl/>
        </w:rPr>
        <w:t>תשלום</w:t>
      </w:r>
      <w:r w:rsidR="00810AF4" w:rsidRPr="00A0077D">
        <w:rPr>
          <w:u w:val="none"/>
        </w:rPr>
        <w:t xml:space="preserve"> </w:t>
      </w:r>
      <w:r w:rsidR="00810AF4" w:rsidRPr="00A0077D">
        <w:rPr>
          <w:rFonts w:hint="eastAsia"/>
          <w:u w:val="none"/>
          <w:rtl/>
        </w:rPr>
        <w:t>התמורה</w:t>
      </w:r>
      <w:r w:rsidR="00810AF4" w:rsidRPr="00A0077D">
        <w:rPr>
          <w:u w:val="none"/>
        </w:rPr>
        <w:t xml:space="preserve"> </w:t>
      </w:r>
      <w:r w:rsidR="00810AF4" w:rsidRPr="00A0077D">
        <w:rPr>
          <w:rFonts w:hint="eastAsia"/>
          <w:u w:val="none"/>
          <w:rtl/>
        </w:rPr>
        <w:t>מותנה</w:t>
      </w:r>
      <w:r w:rsidR="00810AF4" w:rsidRPr="00A0077D">
        <w:rPr>
          <w:u w:val="none"/>
        </w:rPr>
        <w:t xml:space="preserve"> </w:t>
      </w:r>
      <w:r w:rsidR="00810AF4" w:rsidRPr="00A0077D">
        <w:rPr>
          <w:rFonts w:hint="eastAsia"/>
          <w:u w:val="none"/>
          <w:rtl/>
        </w:rPr>
        <w:t>בהמצאת</w:t>
      </w:r>
      <w:r w:rsidR="00810AF4" w:rsidRPr="00A0077D">
        <w:rPr>
          <w:u w:val="none"/>
        </w:rPr>
        <w:t xml:space="preserve"> </w:t>
      </w:r>
      <w:r w:rsidR="00810AF4" w:rsidRPr="00A0077D">
        <w:rPr>
          <w:rFonts w:hint="eastAsia"/>
          <w:u w:val="none"/>
          <w:rtl/>
        </w:rPr>
        <w:t>אישור</w:t>
      </w:r>
      <w:r w:rsidR="00810AF4" w:rsidRPr="00A0077D">
        <w:rPr>
          <w:u w:val="none"/>
        </w:rPr>
        <w:t xml:space="preserve"> </w:t>
      </w:r>
      <w:r w:rsidR="00810AF4" w:rsidRPr="00A0077D">
        <w:rPr>
          <w:rFonts w:hint="eastAsia"/>
          <w:u w:val="none"/>
          <w:rtl/>
        </w:rPr>
        <w:t>מהרשויות</w:t>
      </w:r>
      <w:r w:rsidR="00810AF4" w:rsidRPr="00A0077D">
        <w:rPr>
          <w:u w:val="none"/>
        </w:rPr>
        <w:t xml:space="preserve"> </w:t>
      </w:r>
      <w:r w:rsidR="00810AF4" w:rsidRPr="00A0077D">
        <w:rPr>
          <w:rFonts w:hint="eastAsia"/>
          <w:u w:val="none"/>
          <w:rtl/>
        </w:rPr>
        <w:t>המוסמכות</w:t>
      </w:r>
      <w:r w:rsidR="00810AF4" w:rsidRPr="00A0077D">
        <w:rPr>
          <w:u w:val="none"/>
        </w:rPr>
        <w:t xml:space="preserve"> </w:t>
      </w:r>
      <w:r w:rsidR="00810AF4" w:rsidRPr="00A0077D">
        <w:rPr>
          <w:rFonts w:hint="eastAsia"/>
          <w:u w:val="none"/>
          <w:rtl/>
        </w:rPr>
        <w:t>על</w:t>
      </w:r>
      <w:r w:rsidR="00810AF4" w:rsidRPr="00A0077D">
        <w:rPr>
          <w:u w:val="none"/>
        </w:rPr>
        <w:t xml:space="preserve"> </w:t>
      </w:r>
      <w:r w:rsidR="00810AF4" w:rsidRPr="00A0077D">
        <w:rPr>
          <w:rFonts w:hint="eastAsia"/>
          <w:u w:val="none"/>
          <w:rtl/>
        </w:rPr>
        <w:t>כך</w:t>
      </w:r>
      <w:r w:rsidR="00810AF4" w:rsidRPr="00A0077D">
        <w:rPr>
          <w:u w:val="none"/>
          <w:rtl/>
        </w:rPr>
        <w:t xml:space="preserve"> </w:t>
      </w:r>
      <w:r w:rsidR="00810AF4" w:rsidRPr="00A0077D">
        <w:rPr>
          <w:rFonts w:hint="eastAsia"/>
          <w:u w:val="none"/>
          <w:rtl/>
        </w:rPr>
        <w:t>שהיועץ</w:t>
      </w:r>
      <w:r w:rsidR="00810AF4" w:rsidRPr="00A0077D">
        <w:rPr>
          <w:u w:val="none"/>
        </w:rPr>
        <w:t xml:space="preserve"> </w:t>
      </w:r>
      <w:r w:rsidR="00810AF4" w:rsidRPr="00A0077D">
        <w:rPr>
          <w:rFonts w:hint="eastAsia"/>
          <w:u w:val="none"/>
          <w:rtl/>
        </w:rPr>
        <w:t>מנהל</w:t>
      </w:r>
      <w:r w:rsidR="00810AF4" w:rsidRPr="00A0077D">
        <w:rPr>
          <w:u w:val="none"/>
        </w:rPr>
        <w:t xml:space="preserve"> </w:t>
      </w:r>
      <w:r w:rsidR="00810AF4" w:rsidRPr="00A0077D">
        <w:rPr>
          <w:rFonts w:hint="eastAsia"/>
          <w:u w:val="none"/>
          <w:rtl/>
        </w:rPr>
        <w:t>ספרים</w:t>
      </w:r>
      <w:r w:rsidR="00810AF4" w:rsidRPr="00A0077D">
        <w:rPr>
          <w:u w:val="none"/>
        </w:rPr>
        <w:t xml:space="preserve"> </w:t>
      </w:r>
      <w:r w:rsidR="00810AF4" w:rsidRPr="00A0077D">
        <w:rPr>
          <w:rFonts w:hint="eastAsia"/>
          <w:u w:val="none"/>
          <w:rtl/>
        </w:rPr>
        <w:t>כדין</w:t>
      </w:r>
      <w:r w:rsidR="00810AF4" w:rsidRPr="00A0077D">
        <w:rPr>
          <w:u w:val="none"/>
        </w:rPr>
        <w:t xml:space="preserve"> </w:t>
      </w:r>
      <w:r w:rsidR="00810AF4" w:rsidRPr="00A0077D">
        <w:rPr>
          <w:rFonts w:hint="eastAsia"/>
          <w:u w:val="none"/>
          <w:rtl/>
        </w:rPr>
        <w:t>ורשום</w:t>
      </w:r>
      <w:r w:rsidR="00810AF4" w:rsidRPr="00A0077D">
        <w:rPr>
          <w:u w:val="none"/>
        </w:rPr>
        <w:t xml:space="preserve"> </w:t>
      </w:r>
      <w:r w:rsidR="00810AF4" w:rsidRPr="00A0077D">
        <w:rPr>
          <w:rFonts w:hint="eastAsia"/>
          <w:u w:val="none"/>
          <w:rtl/>
        </w:rPr>
        <w:t>במשרדי</w:t>
      </w:r>
      <w:r w:rsidR="00810AF4" w:rsidRPr="00A0077D">
        <w:rPr>
          <w:u w:val="none"/>
        </w:rPr>
        <w:t xml:space="preserve"> </w:t>
      </w:r>
      <w:r w:rsidR="00810AF4" w:rsidRPr="00A0077D">
        <w:rPr>
          <w:rFonts w:hint="eastAsia"/>
          <w:u w:val="none"/>
          <w:rtl/>
        </w:rPr>
        <w:t>מס</w:t>
      </w:r>
      <w:r w:rsidR="00810AF4" w:rsidRPr="00A0077D">
        <w:rPr>
          <w:u w:val="none"/>
        </w:rPr>
        <w:t xml:space="preserve"> </w:t>
      </w:r>
      <w:r w:rsidR="00810AF4" w:rsidRPr="00A0077D">
        <w:rPr>
          <w:rFonts w:hint="eastAsia"/>
          <w:u w:val="none"/>
          <w:rtl/>
        </w:rPr>
        <w:t>ערך</w:t>
      </w:r>
      <w:r w:rsidR="00810AF4" w:rsidRPr="00A0077D">
        <w:rPr>
          <w:u w:val="none"/>
        </w:rPr>
        <w:t xml:space="preserve"> </w:t>
      </w:r>
      <w:r w:rsidR="00810AF4" w:rsidRPr="00A0077D">
        <w:rPr>
          <w:rFonts w:hint="eastAsia"/>
          <w:u w:val="none"/>
          <w:rtl/>
        </w:rPr>
        <w:t>מוסף</w:t>
      </w:r>
      <w:r w:rsidR="00810AF4" w:rsidRPr="00A0077D">
        <w:rPr>
          <w:u w:val="none"/>
        </w:rPr>
        <w:t xml:space="preserve"> </w:t>
      </w:r>
      <w:r w:rsidR="00810AF4" w:rsidRPr="00A0077D">
        <w:rPr>
          <w:rFonts w:hint="eastAsia"/>
          <w:u w:val="none"/>
          <w:rtl/>
        </w:rPr>
        <w:t>ומס</w:t>
      </w:r>
      <w:r w:rsidR="00810AF4" w:rsidRPr="00A0077D">
        <w:rPr>
          <w:u w:val="none"/>
        </w:rPr>
        <w:t xml:space="preserve"> </w:t>
      </w:r>
      <w:r w:rsidR="00810AF4" w:rsidRPr="00A0077D">
        <w:rPr>
          <w:rFonts w:hint="eastAsia"/>
          <w:u w:val="none"/>
          <w:rtl/>
        </w:rPr>
        <w:t>הכנסה</w:t>
      </w:r>
      <w:r w:rsidR="00810AF4" w:rsidRPr="00A0077D">
        <w:rPr>
          <w:u w:val="none"/>
        </w:rPr>
        <w:t>.</w:t>
      </w:r>
      <w:r w:rsidR="00810AF4" w:rsidRPr="00A0077D">
        <w:rPr>
          <w:u w:val="none"/>
          <w:rtl/>
        </w:rPr>
        <w:t xml:space="preserve"> </w:t>
      </w:r>
    </w:p>
    <w:p w:rsidR="00810AF4" w:rsidRPr="00A0077D" w:rsidRDefault="00810AF4" w:rsidP="00117485">
      <w:pPr>
        <w:spacing w:line="360" w:lineRule="auto"/>
        <w:ind w:left="360"/>
        <w:jc w:val="both"/>
        <w:rPr>
          <w:u w:val="none"/>
          <w:rtl/>
        </w:rPr>
      </w:pPr>
      <w:r w:rsidRPr="00A0077D">
        <w:rPr>
          <w:rFonts w:hint="eastAsia"/>
          <w:u w:val="none"/>
          <w:rtl/>
        </w:rPr>
        <w:t>י</w:t>
      </w:r>
      <w:r w:rsidR="00EE78E0">
        <w:rPr>
          <w:rFonts w:hint="cs"/>
          <w:u w:val="none"/>
          <w:rtl/>
        </w:rPr>
        <w:t>.</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לא</w:t>
      </w:r>
      <w:r w:rsidRPr="00A0077D">
        <w:rPr>
          <w:u w:val="none"/>
        </w:rPr>
        <w:t xml:space="preserve"> </w:t>
      </w:r>
      <w:r w:rsidRPr="00A0077D">
        <w:rPr>
          <w:rFonts w:hint="eastAsia"/>
          <w:u w:val="none"/>
          <w:rtl/>
        </w:rPr>
        <w:t>יהא</w:t>
      </w:r>
      <w:r w:rsidRPr="00A0077D">
        <w:rPr>
          <w:u w:val="none"/>
        </w:rPr>
        <w:t xml:space="preserve"> </w:t>
      </w:r>
      <w:r w:rsidRPr="00A0077D">
        <w:rPr>
          <w:rFonts w:hint="eastAsia"/>
          <w:u w:val="none"/>
          <w:rtl/>
        </w:rPr>
        <w:t>זכאי</w:t>
      </w:r>
      <w:r w:rsidRPr="00A0077D">
        <w:rPr>
          <w:u w:val="none"/>
        </w:rPr>
        <w:t xml:space="preserve"> </w:t>
      </w:r>
      <w:r w:rsidRPr="00A0077D">
        <w:rPr>
          <w:rFonts w:hint="eastAsia"/>
          <w:u w:val="none"/>
          <w:rtl/>
        </w:rPr>
        <w:t>לתשלום</w:t>
      </w:r>
      <w:r w:rsidRPr="00A0077D">
        <w:rPr>
          <w:u w:val="none"/>
        </w:rPr>
        <w:t xml:space="preserve"> </w:t>
      </w:r>
      <w:r w:rsidRPr="00A0077D">
        <w:rPr>
          <w:rFonts w:hint="eastAsia"/>
          <w:u w:val="none"/>
          <w:rtl/>
        </w:rPr>
        <w:t>כספים</w:t>
      </w:r>
      <w:r w:rsidRPr="00A0077D">
        <w:rPr>
          <w:u w:val="none"/>
        </w:rPr>
        <w:t xml:space="preserve"> </w:t>
      </w:r>
      <w:r w:rsidRPr="00A0077D">
        <w:rPr>
          <w:rFonts w:hint="eastAsia"/>
          <w:u w:val="none"/>
          <w:rtl/>
        </w:rPr>
        <w:t>נוספים</w:t>
      </w:r>
      <w:r w:rsidRPr="00A0077D">
        <w:rPr>
          <w:u w:val="none"/>
        </w:rPr>
        <w:t xml:space="preserve"> </w:t>
      </w:r>
      <w:r w:rsidRPr="00A0077D">
        <w:rPr>
          <w:rFonts w:hint="eastAsia"/>
          <w:u w:val="none"/>
          <w:rtl/>
        </w:rPr>
        <w:t>איזה</w:t>
      </w:r>
      <w:r w:rsidRPr="00A0077D">
        <w:rPr>
          <w:u w:val="none"/>
        </w:rPr>
        <w:t xml:space="preserve"> </w:t>
      </w:r>
      <w:r w:rsidRPr="00A0077D">
        <w:rPr>
          <w:rFonts w:hint="eastAsia"/>
          <w:u w:val="none"/>
          <w:rtl/>
        </w:rPr>
        <w:t>שהם</w:t>
      </w:r>
      <w:r w:rsidRPr="00A0077D">
        <w:rPr>
          <w:u w:val="none"/>
          <w:rtl/>
        </w:rPr>
        <w:t xml:space="preserve">, </w:t>
      </w:r>
      <w:r w:rsidRPr="00A0077D">
        <w:rPr>
          <w:rFonts w:hint="eastAsia"/>
          <w:u w:val="none"/>
          <w:rtl/>
        </w:rPr>
        <w:t>למעט</w:t>
      </w:r>
      <w:r w:rsidRPr="00A0077D">
        <w:rPr>
          <w:u w:val="none"/>
        </w:rPr>
        <w:t xml:space="preserve"> </w:t>
      </w:r>
      <w:r w:rsidRPr="00A0077D">
        <w:rPr>
          <w:rFonts w:hint="eastAsia"/>
          <w:u w:val="none"/>
          <w:rtl/>
        </w:rPr>
        <w:t>התמורות</w:t>
      </w:r>
      <w:r w:rsidRPr="00A0077D">
        <w:rPr>
          <w:u w:val="none"/>
          <w:rtl/>
        </w:rPr>
        <w:t xml:space="preserve"> </w:t>
      </w:r>
      <w:r w:rsidRPr="00A0077D">
        <w:rPr>
          <w:rFonts w:hint="eastAsia"/>
          <w:u w:val="none"/>
          <w:rtl/>
        </w:rPr>
        <w:t>הכספיות</w:t>
      </w:r>
      <w:r w:rsidRPr="00A0077D">
        <w:rPr>
          <w:u w:val="none"/>
        </w:rPr>
        <w:t xml:space="preserve"> </w:t>
      </w:r>
      <w:r w:rsidRPr="00A0077D">
        <w:rPr>
          <w:rFonts w:hint="eastAsia"/>
          <w:u w:val="none"/>
          <w:rtl/>
        </w:rPr>
        <w:t>הנזכרות</w:t>
      </w:r>
      <w:r w:rsidRPr="00A0077D">
        <w:rPr>
          <w:u w:val="none"/>
        </w:rPr>
        <w:t xml:space="preserve"> </w:t>
      </w:r>
      <w:r w:rsidRPr="00A0077D">
        <w:rPr>
          <w:rFonts w:hint="eastAsia"/>
          <w:u w:val="none"/>
          <w:rtl/>
        </w:rPr>
        <w:t>במפורש</w:t>
      </w:r>
      <w:r w:rsidRPr="00A0077D">
        <w:rPr>
          <w:u w:val="none"/>
        </w:rPr>
        <w:t xml:space="preserve"> </w:t>
      </w:r>
      <w:r w:rsidRPr="00A0077D">
        <w:rPr>
          <w:rFonts w:hint="eastAsia"/>
          <w:u w:val="none"/>
          <w:rtl/>
        </w:rPr>
        <w:t>בהסכם</w:t>
      </w:r>
      <w:r w:rsidRPr="00A0077D">
        <w:rPr>
          <w:u w:val="none"/>
        </w:rPr>
        <w:t xml:space="preserve"> </w:t>
      </w:r>
      <w:r w:rsidRPr="00A0077D">
        <w:rPr>
          <w:rFonts w:hint="eastAsia"/>
          <w:u w:val="none"/>
          <w:rtl/>
        </w:rPr>
        <w:t>זה</w:t>
      </w:r>
      <w:r w:rsidRPr="00A0077D">
        <w:rPr>
          <w:u w:val="none"/>
        </w:rPr>
        <w:t>.</w:t>
      </w:r>
      <w:r w:rsidRPr="00A0077D">
        <w:rPr>
          <w:u w:val="none"/>
          <w:rtl/>
        </w:rPr>
        <w:t xml:space="preserve"> כל</w:t>
      </w:r>
      <w:r w:rsidRPr="00A0077D">
        <w:rPr>
          <w:u w:val="none"/>
        </w:rPr>
        <w:t xml:space="preserve"> </w:t>
      </w:r>
      <w:r w:rsidRPr="00A0077D">
        <w:rPr>
          <w:rFonts w:hint="eastAsia"/>
          <w:u w:val="none"/>
          <w:rtl/>
        </w:rPr>
        <w:t>התמורות</w:t>
      </w:r>
      <w:r w:rsidRPr="00A0077D">
        <w:rPr>
          <w:u w:val="none"/>
        </w:rPr>
        <w:t xml:space="preserve"> </w:t>
      </w:r>
      <w:r w:rsidRPr="00A0077D">
        <w:rPr>
          <w:rFonts w:hint="eastAsia"/>
          <w:u w:val="none"/>
          <w:rtl/>
        </w:rPr>
        <w:t>כאמור</w:t>
      </w:r>
      <w:r w:rsidRPr="00A0077D">
        <w:rPr>
          <w:u w:val="none"/>
        </w:rPr>
        <w:t xml:space="preserve"> </w:t>
      </w:r>
      <w:r w:rsidRPr="00A0077D">
        <w:rPr>
          <w:rFonts w:hint="eastAsia"/>
          <w:u w:val="none"/>
          <w:rtl/>
        </w:rPr>
        <w:t>לעיל</w:t>
      </w:r>
      <w:r w:rsidRPr="00A0077D">
        <w:rPr>
          <w:u w:val="none"/>
        </w:rPr>
        <w:t xml:space="preserve"> </w:t>
      </w:r>
      <w:r w:rsidRPr="00A0077D">
        <w:rPr>
          <w:rFonts w:hint="eastAsia"/>
          <w:u w:val="none"/>
          <w:rtl/>
        </w:rPr>
        <w:t>הן</w:t>
      </w:r>
      <w:r w:rsidRPr="00A0077D">
        <w:rPr>
          <w:u w:val="none"/>
        </w:rPr>
        <w:t xml:space="preserve"> </w:t>
      </w:r>
      <w:r w:rsidRPr="00A0077D">
        <w:rPr>
          <w:rFonts w:hint="eastAsia"/>
          <w:u w:val="none"/>
          <w:rtl/>
        </w:rPr>
        <w:t>סופיות</w:t>
      </w:r>
      <w:r w:rsidRPr="00A0077D">
        <w:rPr>
          <w:u w:val="none"/>
        </w:rPr>
        <w:t xml:space="preserve"> </w:t>
      </w:r>
      <w:r w:rsidRPr="00A0077D">
        <w:rPr>
          <w:rFonts w:hint="eastAsia"/>
          <w:u w:val="none"/>
          <w:rtl/>
        </w:rPr>
        <w:t>וכוללות</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עלויות</w:t>
      </w:r>
      <w:r w:rsidRPr="00A0077D">
        <w:rPr>
          <w:u w:val="none"/>
        </w:rPr>
        <w:t xml:space="preserve"> </w:t>
      </w:r>
      <w:r w:rsidRPr="00A0077D">
        <w:rPr>
          <w:rFonts w:hint="eastAsia"/>
          <w:u w:val="none"/>
          <w:rtl/>
        </w:rPr>
        <w:t>השירות</w:t>
      </w:r>
      <w:r w:rsidRPr="00A0077D">
        <w:rPr>
          <w:u w:val="none"/>
          <w:rtl/>
        </w:rPr>
        <w:t xml:space="preserve">, </w:t>
      </w:r>
      <w:r w:rsidRPr="00A0077D">
        <w:rPr>
          <w:rFonts w:hint="eastAsia"/>
          <w:u w:val="none"/>
          <w:rtl/>
        </w:rPr>
        <w:t>עלויות</w:t>
      </w:r>
      <w:r w:rsidRPr="00A0077D">
        <w:rPr>
          <w:u w:val="none"/>
          <w:rtl/>
        </w:rPr>
        <w:t xml:space="preserve"> </w:t>
      </w:r>
      <w:r w:rsidRPr="00A0077D">
        <w:rPr>
          <w:rFonts w:hint="eastAsia"/>
          <w:u w:val="none"/>
          <w:rtl/>
        </w:rPr>
        <w:t>ציוד</w:t>
      </w:r>
      <w:r w:rsidRPr="00A0077D">
        <w:rPr>
          <w:u w:val="none"/>
        </w:rPr>
        <w:t xml:space="preserve"> </w:t>
      </w:r>
      <w:r w:rsidRPr="00A0077D">
        <w:rPr>
          <w:rFonts w:hint="eastAsia"/>
          <w:u w:val="none"/>
          <w:rtl/>
        </w:rPr>
        <w:t>מכל</w:t>
      </w:r>
      <w:r w:rsidRPr="00A0077D">
        <w:rPr>
          <w:u w:val="none"/>
        </w:rPr>
        <w:t xml:space="preserve"> </w:t>
      </w:r>
      <w:r w:rsidRPr="00A0077D">
        <w:rPr>
          <w:rFonts w:hint="eastAsia"/>
          <w:u w:val="none"/>
          <w:rtl/>
        </w:rPr>
        <w:t>סוג</w:t>
      </w:r>
      <w:r w:rsidRPr="00A0077D">
        <w:rPr>
          <w:u w:val="none"/>
        </w:rPr>
        <w:t xml:space="preserve"> </w:t>
      </w:r>
      <w:r w:rsidRPr="00A0077D">
        <w:rPr>
          <w:rFonts w:hint="eastAsia"/>
          <w:u w:val="none"/>
          <w:rtl/>
        </w:rPr>
        <w:t>שהוא</w:t>
      </w:r>
      <w:r w:rsidRPr="00A0077D">
        <w:rPr>
          <w:u w:val="none"/>
          <w:rtl/>
        </w:rPr>
        <w:t xml:space="preserve">, </w:t>
      </w:r>
      <w:r w:rsidRPr="00A0077D">
        <w:rPr>
          <w:rFonts w:hint="eastAsia"/>
          <w:u w:val="none"/>
          <w:rtl/>
        </w:rPr>
        <w:t>תשלומים</w:t>
      </w:r>
      <w:r w:rsidRPr="00A0077D">
        <w:rPr>
          <w:u w:val="none"/>
        </w:rPr>
        <w:t xml:space="preserve"> </w:t>
      </w:r>
      <w:r w:rsidRPr="00A0077D">
        <w:rPr>
          <w:rFonts w:hint="eastAsia"/>
          <w:u w:val="none"/>
          <w:rtl/>
        </w:rPr>
        <w:t>סוציאליים</w:t>
      </w:r>
      <w:r w:rsidRPr="00A0077D">
        <w:rPr>
          <w:u w:val="none"/>
        </w:rPr>
        <w:t xml:space="preserve"> </w:t>
      </w:r>
      <w:r w:rsidRPr="00A0077D">
        <w:rPr>
          <w:rFonts w:hint="eastAsia"/>
          <w:u w:val="none"/>
          <w:rtl/>
        </w:rPr>
        <w:t>למיניהם</w:t>
      </w:r>
      <w:r w:rsidRPr="00A0077D">
        <w:rPr>
          <w:u w:val="none"/>
          <w:rtl/>
        </w:rPr>
        <w:t xml:space="preserve">, </w:t>
      </w:r>
      <w:r w:rsidRPr="00A0077D">
        <w:rPr>
          <w:rFonts w:hint="eastAsia"/>
          <w:u w:val="none"/>
          <w:rtl/>
        </w:rPr>
        <w:t>ביטוח</w:t>
      </w:r>
      <w:r w:rsidRPr="00A0077D">
        <w:rPr>
          <w:u w:val="none"/>
          <w:rtl/>
        </w:rPr>
        <w:t xml:space="preserve">, </w:t>
      </w:r>
      <w:r w:rsidRPr="00A0077D">
        <w:rPr>
          <w:rFonts w:hint="eastAsia"/>
          <w:u w:val="none"/>
          <w:rtl/>
        </w:rPr>
        <w:t>מיסים</w:t>
      </w:r>
      <w:r w:rsidRPr="00A0077D">
        <w:rPr>
          <w:u w:val="none"/>
          <w:rtl/>
        </w:rPr>
        <w:t xml:space="preserve">, </w:t>
      </w:r>
      <w:r w:rsidRPr="00A0077D">
        <w:rPr>
          <w:rFonts w:hint="eastAsia"/>
          <w:u w:val="none"/>
          <w:rtl/>
        </w:rPr>
        <w:t>נסיעות</w:t>
      </w:r>
      <w:r w:rsidRPr="00A0077D">
        <w:rPr>
          <w:u w:val="none"/>
          <w:rtl/>
        </w:rPr>
        <w:t xml:space="preserve"> </w:t>
      </w:r>
      <w:r w:rsidRPr="00A0077D">
        <w:rPr>
          <w:rFonts w:hint="eastAsia"/>
          <w:u w:val="none"/>
          <w:rtl/>
        </w:rPr>
        <w:t>וכל</w:t>
      </w:r>
      <w:r w:rsidRPr="00A0077D">
        <w:rPr>
          <w:u w:val="none"/>
        </w:rPr>
        <w:t xml:space="preserve"> </w:t>
      </w:r>
      <w:r w:rsidRPr="00A0077D">
        <w:rPr>
          <w:rFonts w:hint="eastAsia"/>
          <w:u w:val="none"/>
          <w:rtl/>
        </w:rPr>
        <w:t>ההוצאות</w:t>
      </w:r>
      <w:r w:rsidRPr="00A0077D">
        <w:rPr>
          <w:u w:val="none"/>
        </w:rPr>
        <w:t xml:space="preserve"> </w:t>
      </w:r>
      <w:r w:rsidRPr="00A0077D">
        <w:rPr>
          <w:rFonts w:hint="eastAsia"/>
          <w:u w:val="none"/>
          <w:rtl/>
        </w:rPr>
        <w:t>הישירות</w:t>
      </w:r>
      <w:r w:rsidRPr="00A0077D">
        <w:rPr>
          <w:u w:val="none"/>
        </w:rPr>
        <w:t xml:space="preserve"> </w:t>
      </w:r>
      <w:r w:rsidRPr="00A0077D">
        <w:rPr>
          <w:rFonts w:hint="eastAsia"/>
          <w:u w:val="none"/>
          <w:rtl/>
        </w:rPr>
        <w:t>והעקיפות</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היועץ</w:t>
      </w:r>
      <w:r w:rsidRPr="00A0077D">
        <w:rPr>
          <w:u w:val="none"/>
          <w:rtl/>
        </w:rPr>
        <w:t xml:space="preserve">, </w:t>
      </w:r>
      <w:r w:rsidRPr="00A0077D">
        <w:rPr>
          <w:rFonts w:hint="eastAsia"/>
          <w:u w:val="none"/>
          <w:rtl/>
        </w:rPr>
        <w:t>לרבות</w:t>
      </w:r>
      <w:r w:rsidRPr="00A0077D">
        <w:rPr>
          <w:u w:val="none"/>
        </w:rPr>
        <w:t xml:space="preserve"> </w:t>
      </w:r>
      <w:r w:rsidRPr="00A0077D">
        <w:rPr>
          <w:rFonts w:hint="eastAsia"/>
          <w:u w:val="none"/>
          <w:rtl/>
        </w:rPr>
        <w:t>רווח</w:t>
      </w:r>
      <w:r w:rsidRPr="00A0077D">
        <w:rPr>
          <w:u w:val="none"/>
        </w:rPr>
        <w:t xml:space="preserve"> </w:t>
      </w:r>
      <w:r w:rsidRPr="00A0077D">
        <w:rPr>
          <w:rFonts w:hint="eastAsia"/>
          <w:u w:val="none"/>
          <w:rtl/>
        </w:rPr>
        <w:t>קבלני</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היועץ</w:t>
      </w:r>
      <w:r w:rsidRPr="00A0077D">
        <w:rPr>
          <w:u w:val="none"/>
        </w:rPr>
        <w:t>.</w:t>
      </w:r>
    </w:p>
    <w:p w:rsidR="00810AF4" w:rsidRPr="00A0077D" w:rsidRDefault="00810AF4" w:rsidP="00117485">
      <w:pPr>
        <w:spacing w:line="360" w:lineRule="auto"/>
        <w:ind w:left="360"/>
        <w:jc w:val="both"/>
        <w:rPr>
          <w:u w:val="none"/>
        </w:rPr>
      </w:pPr>
      <w:r w:rsidRPr="00A0077D">
        <w:rPr>
          <w:rFonts w:hint="eastAsia"/>
          <w:u w:val="none"/>
          <w:rtl/>
        </w:rPr>
        <w:t>י</w:t>
      </w:r>
      <w:r w:rsidR="00EE78E0">
        <w:rPr>
          <w:rFonts w:hint="cs"/>
          <w:u w:val="none"/>
          <w:rtl/>
        </w:rPr>
        <w:t>א.</w:t>
      </w:r>
      <w:r w:rsidRPr="00A0077D">
        <w:rPr>
          <w:u w:val="none"/>
        </w:rPr>
        <w:t xml:space="preserve"> </w:t>
      </w:r>
      <w:r w:rsidRPr="00A0077D">
        <w:rPr>
          <w:rFonts w:hint="eastAsia"/>
          <w:u w:val="none"/>
          <w:rtl/>
        </w:rPr>
        <w:t>שום</w:t>
      </w:r>
      <w:r w:rsidRPr="00A0077D">
        <w:rPr>
          <w:u w:val="none"/>
        </w:rPr>
        <w:t xml:space="preserve"> </w:t>
      </w:r>
      <w:r w:rsidRPr="00A0077D">
        <w:rPr>
          <w:rFonts w:hint="eastAsia"/>
          <w:u w:val="none"/>
          <w:rtl/>
        </w:rPr>
        <w:t>תשלום</w:t>
      </w:r>
      <w:r w:rsidRPr="00A0077D">
        <w:rPr>
          <w:u w:val="none"/>
        </w:rPr>
        <w:t xml:space="preserve"> </w:t>
      </w:r>
      <w:r w:rsidRPr="00A0077D">
        <w:rPr>
          <w:rFonts w:hint="eastAsia"/>
          <w:u w:val="none"/>
          <w:rtl/>
        </w:rPr>
        <w:t>אחר</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נוסף</w:t>
      </w:r>
      <w:r w:rsidRPr="00A0077D">
        <w:rPr>
          <w:u w:val="none"/>
          <w:rtl/>
        </w:rPr>
        <w:t xml:space="preserve">, </w:t>
      </w:r>
      <w:r w:rsidRPr="00A0077D">
        <w:rPr>
          <w:rFonts w:hint="eastAsia"/>
          <w:u w:val="none"/>
          <w:rtl/>
        </w:rPr>
        <w:t>פרט</w:t>
      </w:r>
      <w:r w:rsidRPr="00A0077D">
        <w:rPr>
          <w:u w:val="none"/>
        </w:rPr>
        <w:t xml:space="preserve"> </w:t>
      </w:r>
      <w:r w:rsidRPr="00A0077D">
        <w:rPr>
          <w:rFonts w:hint="eastAsia"/>
          <w:u w:val="none"/>
          <w:rtl/>
        </w:rPr>
        <w:t>לאמור</w:t>
      </w:r>
      <w:r w:rsidRPr="00A0077D">
        <w:rPr>
          <w:u w:val="none"/>
        </w:rPr>
        <w:t xml:space="preserve"> </w:t>
      </w:r>
      <w:r w:rsidRPr="00A0077D">
        <w:rPr>
          <w:rFonts w:hint="eastAsia"/>
          <w:u w:val="none"/>
          <w:rtl/>
        </w:rPr>
        <w:t>לעיל</w:t>
      </w:r>
      <w:r w:rsidRPr="00A0077D">
        <w:rPr>
          <w:u w:val="none"/>
          <w:rtl/>
        </w:rPr>
        <w:t xml:space="preserve">, </w:t>
      </w:r>
      <w:r w:rsidRPr="00A0077D">
        <w:rPr>
          <w:rFonts w:hint="eastAsia"/>
          <w:u w:val="none"/>
          <w:rtl/>
        </w:rPr>
        <w:t>לא</w:t>
      </w:r>
      <w:r w:rsidRPr="00A0077D">
        <w:rPr>
          <w:u w:val="none"/>
        </w:rPr>
        <w:t xml:space="preserve"> </w:t>
      </w:r>
      <w:r w:rsidRPr="00A0077D">
        <w:rPr>
          <w:rFonts w:hint="eastAsia"/>
          <w:u w:val="none"/>
          <w:rtl/>
        </w:rPr>
        <w:t>ישולם</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ידי</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לא</w:t>
      </w:r>
      <w:r w:rsidRPr="00A0077D">
        <w:rPr>
          <w:u w:val="none"/>
        </w:rPr>
        <w:t xml:space="preserve"> -</w:t>
      </w:r>
      <w:r w:rsidRPr="00A0077D">
        <w:rPr>
          <w:rFonts w:hint="eastAsia"/>
          <w:u w:val="none"/>
          <w:rtl/>
        </w:rPr>
        <w:t>במהלך</w:t>
      </w:r>
      <w:r w:rsidRPr="00A0077D">
        <w:rPr>
          <w:u w:val="none"/>
        </w:rPr>
        <w:t xml:space="preserve"> </w:t>
      </w:r>
      <w:r w:rsidRPr="00A0077D">
        <w:rPr>
          <w:rFonts w:hint="eastAsia"/>
          <w:u w:val="none"/>
          <w:rtl/>
        </w:rPr>
        <w:t>מתן</w:t>
      </w:r>
      <w:r w:rsidRPr="00A0077D">
        <w:rPr>
          <w:u w:val="none"/>
        </w:rPr>
        <w:t xml:space="preserve"> </w:t>
      </w:r>
      <w:r w:rsidRPr="00A0077D">
        <w:rPr>
          <w:rFonts w:hint="eastAsia"/>
          <w:u w:val="none"/>
          <w:rtl/>
        </w:rPr>
        <w:t>השירותים</w:t>
      </w:r>
      <w:r w:rsidRPr="00A0077D">
        <w:rPr>
          <w:u w:val="none"/>
        </w:rPr>
        <w:t xml:space="preserve"> </w:t>
      </w:r>
      <w:r w:rsidRPr="00A0077D">
        <w:rPr>
          <w:rFonts w:hint="eastAsia"/>
          <w:u w:val="none"/>
          <w:rtl/>
        </w:rPr>
        <w:t>ולא</w:t>
      </w:r>
      <w:r w:rsidRPr="00A0077D">
        <w:rPr>
          <w:u w:val="none"/>
        </w:rPr>
        <w:t xml:space="preserve"> </w:t>
      </w:r>
      <w:r w:rsidRPr="00A0077D">
        <w:rPr>
          <w:rFonts w:hint="eastAsia"/>
          <w:u w:val="none"/>
          <w:rtl/>
        </w:rPr>
        <w:t>לאחר</w:t>
      </w:r>
      <w:r w:rsidRPr="00A0077D">
        <w:rPr>
          <w:u w:val="none"/>
        </w:rPr>
        <w:t xml:space="preserve"> </w:t>
      </w:r>
      <w:r w:rsidRPr="00A0077D">
        <w:rPr>
          <w:rFonts w:hint="eastAsia"/>
          <w:u w:val="none"/>
          <w:rtl/>
        </w:rPr>
        <w:t>פקיעת</w:t>
      </w:r>
      <w:r w:rsidRPr="00A0077D">
        <w:rPr>
          <w:u w:val="none"/>
        </w:rPr>
        <w:t xml:space="preserve"> </w:t>
      </w:r>
      <w:r w:rsidRPr="00A0077D">
        <w:rPr>
          <w:rFonts w:hint="eastAsia"/>
          <w:u w:val="none"/>
          <w:rtl/>
        </w:rPr>
        <w:t>הקשר</w:t>
      </w:r>
      <w:r w:rsidRPr="00A0077D">
        <w:rPr>
          <w:u w:val="none"/>
        </w:rPr>
        <w:t xml:space="preserve"> </w:t>
      </w:r>
      <w:r w:rsidRPr="00A0077D">
        <w:rPr>
          <w:rFonts w:hint="eastAsia"/>
          <w:u w:val="none"/>
          <w:rtl/>
        </w:rPr>
        <w:t>עפ</w:t>
      </w:r>
      <w:r w:rsidRPr="00A0077D">
        <w:rPr>
          <w:u w:val="none"/>
        </w:rPr>
        <w:t>"</w:t>
      </w:r>
      <w:r w:rsidRPr="00A0077D">
        <w:rPr>
          <w:rFonts w:hint="eastAsia"/>
          <w:u w:val="none"/>
          <w:rtl/>
        </w:rPr>
        <w:t>י</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tl/>
        </w:rPr>
        <w:t xml:space="preserve">, </w:t>
      </w:r>
      <w:r w:rsidRPr="00A0077D">
        <w:rPr>
          <w:rFonts w:hint="eastAsia"/>
          <w:u w:val="none"/>
          <w:rtl/>
        </w:rPr>
        <w:t>לא</w:t>
      </w:r>
      <w:r w:rsidRPr="00A0077D">
        <w:rPr>
          <w:u w:val="none"/>
        </w:rPr>
        <w:t xml:space="preserve"> </w:t>
      </w:r>
      <w:r w:rsidRPr="00A0077D">
        <w:rPr>
          <w:rFonts w:hint="eastAsia"/>
          <w:u w:val="none"/>
          <w:rtl/>
        </w:rPr>
        <w:t>עבור</w:t>
      </w:r>
      <w:r w:rsidRPr="00A0077D">
        <w:rPr>
          <w:u w:val="none"/>
          <w:rtl/>
        </w:rPr>
        <w:t xml:space="preserve"> </w:t>
      </w:r>
      <w:r w:rsidRPr="00A0077D">
        <w:rPr>
          <w:rFonts w:hint="eastAsia"/>
          <w:u w:val="none"/>
          <w:rtl/>
        </w:rPr>
        <w:t>השירות</w:t>
      </w:r>
      <w:r w:rsidRPr="00A0077D">
        <w:rPr>
          <w:u w:val="none"/>
        </w:rPr>
        <w:t xml:space="preserve"> </w:t>
      </w:r>
      <w:r w:rsidRPr="00A0077D">
        <w:rPr>
          <w:rFonts w:hint="eastAsia"/>
          <w:u w:val="none"/>
          <w:rtl/>
        </w:rPr>
        <w:t>ולא</w:t>
      </w:r>
      <w:r w:rsidRPr="00A0077D">
        <w:rPr>
          <w:u w:val="none"/>
        </w:rPr>
        <w:t xml:space="preserve"> </w:t>
      </w:r>
      <w:r w:rsidRPr="00A0077D">
        <w:rPr>
          <w:rFonts w:hint="eastAsia"/>
          <w:u w:val="none"/>
          <w:rtl/>
        </w:rPr>
        <w:t>בקשר</w:t>
      </w:r>
      <w:r w:rsidRPr="00A0077D">
        <w:rPr>
          <w:u w:val="none"/>
        </w:rPr>
        <w:t xml:space="preserve"> </w:t>
      </w:r>
      <w:r w:rsidRPr="00A0077D">
        <w:rPr>
          <w:rFonts w:hint="eastAsia"/>
          <w:u w:val="none"/>
          <w:rtl/>
        </w:rPr>
        <w:t>אתה</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הנובע</w:t>
      </w:r>
      <w:r w:rsidRPr="00A0077D">
        <w:rPr>
          <w:u w:val="none"/>
        </w:rPr>
        <w:t xml:space="preserve"> </w:t>
      </w:r>
      <w:r w:rsidRPr="00A0077D">
        <w:rPr>
          <w:rFonts w:hint="eastAsia"/>
          <w:u w:val="none"/>
          <w:rtl/>
        </w:rPr>
        <w:t>ממנה</w:t>
      </w:r>
      <w:r w:rsidRPr="00A0077D">
        <w:rPr>
          <w:u w:val="none"/>
          <w:rtl/>
        </w:rPr>
        <w:t xml:space="preserve">, </w:t>
      </w:r>
      <w:r w:rsidRPr="00A0077D">
        <w:rPr>
          <w:rFonts w:hint="eastAsia"/>
          <w:u w:val="none"/>
          <w:rtl/>
        </w:rPr>
        <w:t>לא</w:t>
      </w:r>
      <w:r w:rsidRPr="00A0077D">
        <w:rPr>
          <w:u w:val="none"/>
        </w:rPr>
        <w:t xml:space="preserve"> </w:t>
      </w:r>
      <w:r w:rsidRPr="00A0077D">
        <w:rPr>
          <w:rFonts w:hint="eastAsia"/>
          <w:u w:val="none"/>
          <w:rtl/>
        </w:rPr>
        <w:t>ליועץ</w:t>
      </w:r>
      <w:r w:rsidRPr="00A0077D">
        <w:rPr>
          <w:u w:val="none"/>
        </w:rPr>
        <w:t xml:space="preserve"> </w:t>
      </w:r>
      <w:r w:rsidRPr="00A0077D">
        <w:rPr>
          <w:rFonts w:hint="eastAsia"/>
          <w:u w:val="none"/>
          <w:rtl/>
        </w:rPr>
        <w:t>ולא</w:t>
      </w:r>
      <w:r w:rsidRPr="00A0077D">
        <w:rPr>
          <w:u w:val="none"/>
        </w:rPr>
        <w:t xml:space="preserve"> </w:t>
      </w:r>
      <w:r w:rsidRPr="00A0077D">
        <w:rPr>
          <w:rFonts w:hint="eastAsia"/>
          <w:u w:val="none"/>
          <w:rtl/>
        </w:rPr>
        <w:t>לכל</w:t>
      </w:r>
      <w:r w:rsidRPr="00A0077D">
        <w:rPr>
          <w:u w:val="none"/>
        </w:rPr>
        <w:t xml:space="preserve"> </w:t>
      </w:r>
      <w:r w:rsidRPr="00A0077D">
        <w:rPr>
          <w:rFonts w:hint="eastAsia"/>
          <w:u w:val="none"/>
          <w:rtl/>
        </w:rPr>
        <w:t>אדם</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גוף</w:t>
      </w:r>
      <w:r w:rsidRPr="00A0077D">
        <w:rPr>
          <w:u w:val="none"/>
          <w:rtl/>
        </w:rPr>
        <w:t xml:space="preserve"> </w:t>
      </w:r>
      <w:r w:rsidRPr="00A0077D">
        <w:rPr>
          <w:rFonts w:hint="eastAsia"/>
          <w:u w:val="none"/>
          <w:rtl/>
        </w:rPr>
        <w:t>אחר</w:t>
      </w:r>
      <w:r w:rsidRPr="00A0077D">
        <w:rPr>
          <w:u w:val="none"/>
        </w:rPr>
        <w:t>.</w:t>
      </w:r>
    </w:p>
    <w:p w:rsidR="00810AF4" w:rsidRPr="00A0077D" w:rsidRDefault="00810AF4" w:rsidP="00117485">
      <w:pPr>
        <w:spacing w:line="360" w:lineRule="auto"/>
        <w:ind w:left="360"/>
        <w:jc w:val="both"/>
        <w:rPr>
          <w:u w:val="none"/>
        </w:rPr>
      </w:pPr>
      <w:r w:rsidRPr="00A0077D">
        <w:rPr>
          <w:rFonts w:hint="eastAsia"/>
          <w:u w:val="none"/>
          <w:rtl/>
        </w:rPr>
        <w:t>י</w:t>
      </w:r>
      <w:r w:rsidR="00EE78E0">
        <w:rPr>
          <w:rFonts w:hint="cs"/>
          <w:u w:val="none"/>
          <w:rtl/>
        </w:rPr>
        <w:t>ב.</w:t>
      </w:r>
      <w:r w:rsidRPr="00A0077D">
        <w:rPr>
          <w:u w:val="none"/>
        </w:rPr>
        <w:t xml:space="preserve"> </w:t>
      </w:r>
      <w:r w:rsidRPr="00A0077D">
        <w:rPr>
          <w:rFonts w:hint="eastAsia"/>
          <w:u w:val="none"/>
          <w:rtl/>
        </w:rPr>
        <w:t>ידוע</w:t>
      </w:r>
      <w:r w:rsidRPr="00A0077D">
        <w:rPr>
          <w:u w:val="none"/>
        </w:rPr>
        <w:t xml:space="preserve"> </w:t>
      </w:r>
      <w:r w:rsidRPr="00A0077D">
        <w:rPr>
          <w:rFonts w:hint="eastAsia"/>
          <w:u w:val="none"/>
          <w:rtl/>
        </w:rPr>
        <w:t>ליועץ</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בכל</w:t>
      </w:r>
      <w:r w:rsidRPr="00A0077D">
        <w:rPr>
          <w:u w:val="none"/>
        </w:rPr>
        <w:t xml:space="preserve"> </w:t>
      </w:r>
      <w:r w:rsidRPr="00A0077D">
        <w:rPr>
          <w:rFonts w:hint="eastAsia"/>
          <w:u w:val="none"/>
          <w:rtl/>
        </w:rPr>
        <w:t>מקרה</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מתן</w:t>
      </w:r>
      <w:r w:rsidRPr="00A0077D">
        <w:rPr>
          <w:u w:val="none"/>
        </w:rPr>
        <w:t xml:space="preserve"> </w:t>
      </w:r>
      <w:r w:rsidRPr="00A0077D">
        <w:rPr>
          <w:rFonts w:hint="eastAsia"/>
          <w:u w:val="none"/>
          <w:rtl/>
        </w:rPr>
        <w:t>שירות</w:t>
      </w:r>
      <w:r w:rsidRPr="00A0077D">
        <w:rPr>
          <w:u w:val="none"/>
        </w:rPr>
        <w:t xml:space="preserve"> </w:t>
      </w:r>
      <w:r w:rsidRPr="00A0077D">
        <w:rPr>
          <w:rFonts w:hint="eastAsia"/>
          <w:u w:val="none"/>
          <w:rtl/>
        </w:rPr>
        <w:t>החורג</w:t>
      </w:r>
      <w:r w:rsidRPr="00A0077D">
        <w:rPr>
          <w:u w:val="none"/>
        </w:rPr>
        <w:t xml:space="preserve"> </w:t>
      </w:r>
      <w:r w:rsidRPr="00A0077D">
        <w:rPr>
          <w:rFonts w:hint="eastAsia"/>
          <w:u w:val="none"/>
          <w:rtl/>
        </w:rPr>
        <w:t>מהקבוע</w:t>
      </w:r>
      <w:r w:rsidRPr="00A0077D">
        <w:rPr>
          <w:u w:val="none"/>
        </w:rPr>
        <w:t xml:space="preserve"> </w:t>
      </w:r>
      <w:r w:rsidRPr="00A0077D">
        <w:rPr>
          <w:rFonts w:hint="eastAsia"/>
          <w:u w:val="none"/>
          <w:rtl/>
        </w:rPr>
        <w:t>לעיל</w:t>
      </w:r>
      <w:r w:rsidRPr="00A0077D">
        <w:rPr>
          <w:u w:val="none"/>
          <w:rtl/>
        </w:rPr>
        <w:t xml:space="preserve">, </w:t>
      </w:r>
      <w:r w:rsidRPr="00A0077D">
        <w:rPr>
          <w:rFonts w:hint="eastAsia"/>
          <w:u w:val="none"/>
          <w:rtl/>
        </w:rPr>
        <w:t>הן</w:t>
      </w:r>
      <w:r w:rsidRPr="00A0077D">
        <w:rPr>
          <w:u w:val="none"/>
        </w:rPr>
        <w:t xml:space="preserve"> </w:t>
      </w:r>
      <w:r w:rsidRPr="00A0077D">
        <w:rPr>
          <w:rFonts w:hint="eastAsia"/>
          <w:u w:val="none"/>
          <w:rtl/>
        </w:rPr>
        <w:t>לעניין</w:t>
      </w:r>
      <w:r w:rsidRPr="00A0077D">
        <w:rPr>
          <w:u w:val="none"/>
        </w:rPr>
        <w:t xml:space="preserve"> </w:t>
      </w:r>
      <w:r w:rsidRPr="00A0077D">
        <w:rPr>
          <w:rFonts w:hint="eastAsia"/>
          <w:u w:val="none"/>
          <w:rtl/>
        </w:rPr>
        <w:t>היקף</w:t>
      </w:r>
      <w:r w:rsidRPr="00A0077D">
        <w:rPr>
          <w:u w:val="none"/>
          <w:rtl/>
        </w:rPr>
        <w:t xml:space="preserve"> </w:t>
      </w:r>
      <w:r w:rsidRPr="00A0077D">
        <w:rPr>
          <w:rFonts w:hint="eastAsia"/>
          <w:u w:val="none"/>
          <w:rtl/>
        </w:rPr>
        <w:t>התמורה</w:t>
      </w:r>
      <w:r w:rsidRPr="00A0077D">
        <w:rPr>
          <w:u w:val="none"/>
        </w:rPr>
        <w:t xml:space="preserve"> </w:t>
      </w:r>
      <w:r w:rsidRPr="00A0077D">
        <w:rPr>
          <w:rFonts w:hint="eastAsia"/>
          <w:u w:val="none"/>
          <w:rtl/>
        </w:rPr>
        <w:t>והן</w:t>
      </w:r>
      <w:r w:rsidRPr="00A0077D">
        <w:rPr>
          <w:u w:val="none"/>
        </w:rPr>
        <w:t xml:space="preserve"> </w:t>
      </w:r>
      <w:r w:rsidRPr="00A0077D">
        <w:rPr>
          <w:rFonts w:hint="eastAsia"/>
          <w:u w:val="none"/>
          <w:rtl/>
        </w:rPr>
        <w:t>לעניין</w:t>
      </w:r>
      <w:r w:rsidRPr="00A0077D">
        <w:rPr>
          <w:u w:val="none"/>
        </w:rPr>
        <w:t xml:space="preserve"> </w:t>
      </w:r>
      <w:r w:rsidRPr="00A0077D">
        <w:rPr>
          <w:rFonts w:hint="eastAsia"/>
          <w:u w:val="none"/>
          <w:rtl/>
        </w:rPr>
        <w:t>תקופת</w:t>
      </w:r>
      <w:r w:rsidRPr="00A0077D">
        <w:rPr>
          <w:u w:val="none"/>
        </w:rPr>
        <w:t xml:space="preserve"> </w:t>
      </w:r>
      <w:r w:rsidRPr="00A0077D">
        <w:rPr>
          <w:rFonts w:hint="eastAsia"/>
          <w:u w:val="none"/>
          <w:rtl/>
        </w:rPr>
        <w:t>ההסכם</w:t>
      </w:r>
      <w:r w:rsidRPr="00A0077D">
        <w:rPr>
          <w:u w:val="none"/>
          <w:rtl/>
        </w:rPr>
        <w:t xml:space="preserve">, </w:t>
      </w:r>
      <w:r w:rsidRPr="00A0077D">
        <w:rPr>
          <w:rFonts w:hint="eastAsia"/>
          <w:u w:val="none"/>
          <w:rtl/>
        </w:rPr>
        <w:t>הוא</w:t>
      </w:r>
      <w:r w:rsidRPr="00A0077D">
        <w:rPr>
          <w:u w:val="none"/>
        </w:rPr>
        <w:t xml:space="preserve"> </w:t>
      </w:r>
      <w:r w:rsidRPr="00A0077D">
        <w:rPr>
          <w:rFonts w:hint="eastAsia"/>
          <w:u w:val="none"/>
          <w:rtl/>
        </w:rPr>
        <w:t>לא</w:t>
      </w:r>
      <w:r w:rsidRPr="00A0077D">
        <w:rPr>
          <w:u w:val="none"/>
        </w:rPr>
        <w:t xml:space="preserve"> </w:t>
      </w:r>
      <w:r w:rsidRPr="00A0077D">
        <w:rPr>
          <w:rFonts w:hint="eastAsia"/>
          <w:u w:val="none"/>
          <w:rtl/>
        </w:rPr>
        <w:t>יהיה</w:t>
      </w:r>
      <w:r w:rsidRPr="00A0077D">
        <w:rPr>
          <w:u w:val="none"/>
        </w:rPr>
        <w:t xml:space="preserve"> </w:t>
      </w:r>
      <w:r w:rsidRPr="00A0077D">
        <w:rPr>
          <w:rFonts w:hint="eastAsia"/>
          <w:u w:val="none"/>
          <w:rtl/>
        </w:rPr>
        <w:t>זכאי</w:t>
      </w:r>
      <w:r w:rsidRPr="00A0077D">
        <w:rPr>
          <w:u w:val="none"/>
        </w:rPr>
        <w:t xml:space="preserve"> </w:t>
      </w:r>
      <w:r w:rsidRPr="00A0077D">
        <w:rPr>
          <w:rFonts w:hint="eastAsia"/>
          <w:u w:val="none"/>
          <w:rtl/>
        </w:rPr>
        <w:t>לתמורה</w:t>
      </w:r>
      <w:r w:rsidRPr="00A0077D">
        <w:rPr>
          <w:u w:val="none"/>
        </w:rPr>
        <w:t xml:space="preserve"> </w:t>
      </w:r>
      <w:r w:rsidRPr="00A0077D">
        <w:rPr>
          <w:rFonts w:hint="eastAsia"/>
          <w:u w:val="none"/>
          <w:rtl/>
        </w:rPr>
        <w:t>נוספת</w:t>
      </w:r>
      <w:r w:rsidRPr="00A0077D">
        <w:rPr>
          <w:u w:val="none"/>
          <w:rtl/>
        </w:rPr>
        <w:t xml:space="preserve"> </w:t>
      </w:r>
      <w:r w:rsidRPr="00A0077D">
        <w:rPr>
          <w:rFonts w:hint="eastAsia"/>
          <w:u w:val="none"/>
          <w:rtl/>
        </w:rPr>
        <w:t>לתמורה</w:t>
      </w:r>
      <w:r w:rsidRPr="00A0077D">
        <w:rPr>
          <w:u w:val="none"/>
        </w:rPr>
        <w:t xml:space="preserve"> </w:t>
      </w:r>
      <w:r w:rsidRPr="00A0077D">
        <w:rPr>
          <w:rFonts w:hint="eastAsia"/>
          <w:u w:val="none"/>
          <w:rtl/>
        </w:rPr>
        <w:t>המפורטת</w:t>
      </w:r>
      <w:r w:rsidRPr="00A0077D">
        <w:rPr>
          <w:u w:val="none"/>
        </w:rPr>
        <w:t xml:space="preserve"> </w:t>
      </w:r>
      <w:r w:rsidRPr="00A0077D">
        <w:rPr>
          <w:rFonts w:hint="eastAsia"/>
          <w:u w:val="none"/>
          <w:rtl/>
        </w:rPr>
        <w:t>בתוספת</w:t>
      </w:r>
      <w:r w:rsidRPr="00A0077D">
        <w:rPr>
          <w:u w:val="none"/>
        </w:rPr>
        <w:t xml:space="preserve"> </w:t>
      </w:r>
      <w:r w:rsidRPr="00A0077D">
        <w:rPr>
          <w:rFonts w:hint="eastAsia"/>
          <w:u w:val="none"/>
          <w:rtl/>
        </w:rPr>
        <w:t>זו</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לכל</w:t>
      </w:r>
      <w:r w:rsidRPr="00A0077D">
        <w:rPr>
          <w:u w:val="none"/>
        </w:rPr>
        <w:t xml:space="preserve"> </w:t>
      </w:r>
      <w:r w:rsidRPr="00A0077D">
        <w:rPr>
          <w:rFonts w:hint="eastAsia"/>
          <w:u w:val="none"/>
          <w:rtl/>
        </w:rPr>
        <w:t>פיצוי</w:t>
      </w:r>
      <w:r w:rsidRPr="00A0077D">
        <w:rPr>
          <w:u w:val="none"/>
        </w:rPr>
        <w:t xml:space="preserve"> </w:t>
      </w:r>
      <w:r w:rsidRPr="00A0077D">
        <w:rPr>
          <w:rFonts w:hint="eastAsia"/>
          <w:u w:val="none"/>
          <w:rtl/>
        </w:rPr>
        <w:t>אחר</w:t>
      </w:r>
      <w:r w:rsidRPr="00A0077D">
        <w:rPr>
          <w:u w:val="none"/>
        </w:rPr>
        <w:t>.</w:t>
      </w:r>
    </w:p>
    <w:p w:rsidR="00810AF4" w:rsidRPr="001516EB" w:rsidRDefault="00810AF4" w:rsidP="00117485">
      <w:pPr>
        <w:spacing w:line="360" w:lineRule="auto"/>
        <w:ind w:left="360"/>
        <w:jc w:val="both"/>
        <w:rPr>
          <w:u w:val="none"/>
          <w:rtl/>
        </w:rPr>
      </w:pPr>
      <w:r w:rsidRPr="00A0077D">
        <w:rPr>
          <w:rFonts w:hint="eastAsia"/>
          <w:u w:val="none"/>
          <w:rtl/>
        </w:rPr>
        <w:t>י</w:t>
      </w:r>
      <w:r w:rsidR="00EE78E0">
        <w:rPr>
          <w:rFonts w:hint="cs"/>
          <w:u w:val="none"/>
          <w:rtl/>
        </w:rPr>
        <w:t>ג.</w:t>
      </w:r>
      <w:r w:rsidRPr="00A0077D">
        <w:rPr>
          <w:u w:val="none"/>
        </w:rPr>
        <w:t xml:space="preserve"> </w:t>
      </w:r>
      <w:r w:rsidRPr="00A0077D">
        <w:rPr>
          <w:rFonts w:hint="eastAsia"/>
          <w:u w:val="none"/>
          <w:rtl/>
        </w:rPr>
        <w:t>אם</w:t>
      </w:r>
      <w:r w:rsidRPr="00A0077D">
        <w:rPr>
          <w:u w:val="none"/>
        </w:rPr>
        <w:t xml:space="preserve"> </w:t>
      </w:r>
      <w:r w:rsidRPr="00A0077D">
        <w:rPr>
          <w:rFonts w:hint="eastAsia"/>
          <w:u w:val="none"/>
          <w:rtl/>
        </w:rPr>
        <w:t>ייקבע</w:t>
      </w:r>
      <w:r w:rsidRPr="00A0077D">
        <w:rPr>
          <w:u w:val="none"/>
        </w:rPr>
        <w:t xml:space="preserve"> </w:t>
      </w:r>
      <w:r w:rsidRPr="00A0077D">
        <w:rPr>
          <w:rFonts w:hint="eastAsia"/>
          <w:u w:val="none"/>
          <w:rtl/>
        </w:rPr>
        <w:t>מסיבה</w:t>
      </w:r>
      <w:r w:rsidRPr="00A0077D">
        <w:rPr>
          <w:u w:val="none"/>
        </w:rPr>
        <w:t xml:space="preserve"> </w:t>
      </w:r>
      <w:r w:rsidRPr="00A0077D">
        <w:rPr>
          <w:rFonts w:hint="eastAsia"/>
          <w:u w:val="none"/>
          <w:rtl/>
        </w:rPr>
        <w:t>כלשהי</w:t>
      </w:r>
      <w:r w:rsidRPr="00A0077D">
        <w:rPr>
          <w:u w:val="none"/>
          <w:rtl/>
        </w:rPr>
        <w:t xml:space="preserve">, </w:t>
      </w:r>
      <w:r w:rsidRPr="00A0077D">
        <w:rPr>
          <w:rFonts w:hint="eastAsia"/>
          <w:u w:val="none"/>
          <w:rtl/>
        </w:rPr>
        <w:t>במועד</w:t>
      </w:r>
      <w:r w:rsidRPr="00A0077D">
        <w:rPr>
          <w:u w:val="none"/>
        </w:rPr>
        <w:t xml:space="preserve"> </w:t>
      </w:r>
      <w:r w:rsidRPr="00A0077D">
        <w:rPr>
          <w:rFonts w:hint="eastAsia"/>
          <w:u w:val="none"/>
          <w:rtl/>
        </w:rPr>
        <w:t>כלשהו</w:t>
      </w:r>
      <w:r w:rsidRPr="00A0077D">
        <w:rPr>
          <w:u w:val="none"/>
        </w:rPr>
        <w:t xml:space="preserve"> </w:t>
      </w:r>
      <w:r w:rsidRPr="00A0077D">
        <w:rPr>
          <w:rFonts w:hint="eastAsia"/>
          <w:u w:val="none"/>
          <w:rtl/>
        </w:rPr>
        <w:t>אחרי</w:t>
      </w:r>
      <w:r w:rsidRPr="00A0077D">
        <w:rPr>
          <w:u w:val="none"/>
        </w:rPr>
        <w:t xml:space="preserve"> </w:t>
      </w:r>
      <w:r w:rsidRPr="00A0077D">
        <w:rPr>
          <w:rFonts w:hint="eastAsia"/>
          <w:u w:val="none"/>
          <w:rtl/>
        </w:rPr>
        <w:t>תחילתו</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tl/>
        </w:rPr>
        <w:t xml:space="preserve">, </w:t>
      </w:r>
      <w:r w:rsidRPr="00A0077D">
        <w:rPr>
          <w:rFonts w:hint="eastAsia"/>
          <w:u w:val="none"/>
          <w:rtl/>
        </w:rPr>
        <w:t>כי</w:t>
      </w:r>
      <w:r w:rsidRPr="00A0077D">
        <w:rPr>
          <w:u w:val="none"/>
          <w:rtl/>
        </w:rPr>
        <w:t xml:space="preserve"> </w:t>
      </w:r>
      <w:r w:rsidRPr="00A0077D">
        <w:rPr>
          <w:rFonts w:hint="eastAsia"/>
          <w:u w:val="none"/>
          <w:rtl/>
        </w:rPr>
        <w:t>למרות</w:t>
      </w:r>
      <w:r w:rsidRPr="00A0077D">
        <w:rPr>
          <w:u w:val="none"/>
        </w:rPr>
        <w:t xml:space="preserve"> </w:t>
      </w:r>
      <w:r w:rsidRPr="00A0077D">
        <w:rPr>
          <w:rFonts w:hint="eastAsia"/>
          <w:u w:val="none"/>
          <w:rtl/>
        </w:rPr>
        <w:t>כוונת</w:t>
      </w:r>
      <w:r w:rsidRPr="00A0077D">
        <w:rPr>
          <w:u w:val="none"/>
        </w:rPr>
        <w:t xml:space="preserve"> </w:t>
      </w:r>
      <w:r w:rsidRPr="00A0077D">
        <w:rPr>
          <w:rFonts w:hint="eastAsia"/>
          <w:u w:val="none"/>
          <w:rtl/>
        </w:rPr>
        <w:t>הצדדים</w:t>
      </w:r>
      <w:r w:rsidRPr="00A0077D">
        <w:rPr>
          <w:u w:val="none"/>
          <w:rtl/>
        </w:rPr>
        <w:t xml:space="preserve">, </w:t>
      </w:r>
      <w:r w:rsidRPr="00A0077D">
        <w:rPr>
          <w:rFonts w:hint="eastAsia"/>
          <w:u w:val="none"/>
          <w:rtl/>
        </w:rPr>
        <w:t>שבאה</w:t>
      </w:r>
      <w:r w:rsidRPr="00A0077D">
        <w:rPr>
          <w:u w:val="none"/>
        </w:rPr>
        <w:t xml:space="preserve"> </w:t>
      </w:r>
      <w:r w:rsidRPr="00A0077D">
        <w:rPr>
          <w:rFonts w:hint="eastAsia"/>
          <w:u w:val="none"/>
          <w:rtl/>
        </w:rPr>
        <w:t>לידי</w:t>
      </w:r>
      <w:r w:rsidRPr="00A0077D">
        <w:rPr>
          <w:u w:val="none"/>
        </w:rPr>
        <w:t xml:space="preserve"> </w:t>
      </w:r>
      <w:r w:rsidRPr="00A0077D">
        <w:rPr>
          <w:rFonts w:hint="eastAsia"/>
          <w:u w:val="none"/>
          <w:rtl/>
        </w:rPr>
        <w:t>ביטוי</w:t>
      </w:r>
      <w:r w:rsidRPr="00A0077D">
        <w:rPr>
          <w:u w:val="none"/>
        </w:rPr>
        <w:t xml:space="preserve"> </w:t>
      </w:r>
      <w:r w:rsidRPr="00A0077D">
        <w:rPr>
          <w:rFonts w:hint="eastAsia"/>
          <w:u w:val="none"/>
          <w:rtl/>
        </w:rPr>
        <w:t>בהסכם</w:t>
      </w:r>
      <w:r w:rsidRPr="00A0077D">
        <w:rPr>
          <w:u w:val="none"/>
        </w:rPr>
        <w:t xml:space="preserve"> </w:t>
      </w:r>
      <w:r w:rsidRPr="00A0077D">
        <w:rPr>
          <w:rFonts w:hint="eastAsia"/>
          <w:u w:val="none"/>
          <w:rtl/>
        </w:rPr>
        <w:t>זה</w:t>
      </w:r>
      <w:r w:rsidRPr="00A0077D">
        <w:rPr>
          <w:u w:val="none"/>
          <w:rtl/>
        </w:rPr>
        <w:t xml:space="preserve">, </w:t>
      </w:r>
      <w:r w:rsidRPr="00A0077D">
        <w:rPr>
          <w:rFonts w:hint="eastAsia"/>
          <w:u w:val="none"/>
          <w:rtl/>
        </w:rPr>
        <w:t>רואים</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העסקתו</w:t>
      </w:r>
      <w:r w:rsidRPr="00A0077D">
        <w:rPr>
          <w:u w:val="none"/>
        </w:rPr>
        <w:t xml:space="preserve"> </w:t>
      </w:r>
      <w:r w:rsidRPr="00A0077D">
        <w:rPr>
          <w:rFonts w:hint="eastAsia"/>
          <w:u w:val="none"/>
          <w:rtl/>
        </w:rPr>
        <w:t>של</w:t>
      </w:r>
      <w:r w:rsidRPr="00A0077D">
        <w:rPr>
          <w:u w:val="none"/>
          <w:rtl/>
        </w:rPr>
        <w:t xml:space="preserve"> </w:t>
      </w:r>
      <w:r w:rsidRPr="00A0077D">
        <w:rPr>
          <w:rFonts w:hint="eastAsia"/>
          <w:u w:val="none"/>
          <w:rtl/>
        </w:rPr>
        <w:t>היועץ</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מי</w:t>
      </w:r>
      <w:r w:rsidRPr="00A0077D">
        <w:rPr>
          <w:u w:val="none"/>
        </w:rPr>
        <w:t xml:space="preserve"> </w:t>
      </w:r>
      <w:r w:rsidRPr="00A0077D">
        <w:rPr>
          <w:rFonts w:hint="eastAsia"/>
          <w:u w:val="none"/>
          <w:rtl/>
        </w:rPr>
        <w:t>מעובדיו</w:t>
      </w:r>
      <w:r w:rsidRPr="00A0077D">
        <w:rPr>
          <w:u w:val="none"/>
        </w:rPr>
        <w:t xml:space="preserve"> </w:t>
      </w:r>
      <w:r w:rsidRPr="00A0077D">
        <w:rPr>
          <w:rFonts w:hint="eastAsia"/>
          <w:u w:val="none"/>
          <w:rtl/>
        </w:rPr>
        <w:t>כהעסקת</w:t>
      </w:r>
      <w:r w:rsidRPr="00A0077D">
        <w:rPr>
          <w:u w:val="none"/>
        </w:rPr>
        <w:t xml:space="preserve"> </w:t>
      </w:r>
      <w:r w:rsidRPr="00A0077D">
        <w:rPr>
          <w:rFonts w:hint="eastAsia"/>
          <w:u w:val="none"/>
          <w:rtl/>
        </w:rPr>
        <w:t>עובד</w:t>
      </w:r>
      <w:r w:rsidRPr="00A0077D">
        <w:rPr>
          <w:u w:val="none"/>
          <w:rtl/>
        </w:rPr>
        <w:t xml:space="preserve">, </w:t>
      </w:r>
      <w:r w:rsidRPr="00A0077D">
        <w:rPr>
          <w:rFonts w:hint="eastAsia"/>
          <w:u w:val="none"/>
          <w:rtl/>
        </w:rPr>
        <w:t>וכי</w:t>
      </w:r>
      <w:r w:rsidRPr="00A0077D">
        <w:rPr>
          <w:u w:val="none"/>
        </w:rPr>
        <w:t xml:space="preserve"> </w:t>
      </w:r>
      <w:r w:rsidRPr="00A0077D">
        <w:rPr>
          <w:rFonts w:hint="eastAsia"/>
          <w:u w:val="none"/>
          <w:rtl/>
        </w:rPr>
        <w:t>חלים</w:t>
      </w:r>
      <w:r w:rsidRPr="00A0077D">
        <w:rPr>
          <w:u w:val="none"/>
        </w:rPr>
        <w:t xml:space="preserve"> </w:t>
      </w:r>
      <w:r w:rsidRPr="00A0077D">
        <w:rPr>
          <w:rFonts w:hint="eastAsia"/>
          <w:u w:val="none"/>
          <w:rtl/>
        </w:rPr>
        <w:t>עליו</w:t>
      </w:r>
      <w:r w:rsidRPr="00A0077D">
        <w:rPr>
          <w:u w:val="none"/>
        </w:rPr>
        <w:t xml:space="preserve"> </w:t>
      </w:r>
      <w:r w:rsidRPr="00A0077D">
        <w:rPr>
          <w:rFonts w:hint="eastAsia"/>
          <w:u w:val="none"/>
          <w:rtl/>
        </w:rPr>
        <w:t>ועל</w:t>
      </w:r>
      <w:r w:rsidRPr="00A0077D">
        <w:rPr>
          <w:u w:val="none"/>
        </w:rPr>
        <w:t xml:space="preserve"> </w:t>
      </w:r>
      <w:r w:rsidRPr="00A0077D">
        <w:rPr>
          <w:rFonts w:hint="eastAsia"/>
          <w:u w:val="none"/>
          <w:rtl/>
        </w:rPr>
        <w:t>העסקתו</w:t>
      </w:r>
      <w:r w:rsidRPr="00A0077D">
        <w:rPr>
          <w:u w:val="none"/>
        </w:rPr>
        <w:t xml:space="preserve"> </w:t>
      </w:r>
      <w:r w:rsidRPr="00A0077D">
        <w:rPr>
          <w:rFonts w:hint="eastAsia"/>
          <w:u w:val="none"/>
          <w:rtl/>
        </w:rPr>
        <w:t>הדינים</w:t>
      </w:r>
      <w:r w:rsidRPr="00A0077D">
        <w:rPr>
          <w:u w:val="none"/>
          <w:rtl/>
        </w:rPr>
        <w:t xml:space="preserve"> </w:t>
      </w:r>
      <w:r w:rsidRPr="00A0077D">
        <w:rPr>
          <w:rFonts w:hint="eastAsia"/>
          <w:u w:val="none"/>
          <w:rtl/>
        </w:rPr>
        <w:t>והתנאים</w:t>
      </w:r>
      <w:r w:rsidRPr="00A0077D">
        <w:rPr>
          <w:u w:val="none"/>
        </w:rPr>
        <w:t xml:space="preserve"> </w:t>
      </w:r>
      <w:r w:rsidRPr="00A0077D">
        <w:rPr>
          <w:rFonts w:hint="eastAsia"/>
          <w:u w:val="none"/>
          <w:rtl/>
        </w:rPr>
        <w:t>החלים</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עובד</w:t>
      </w:r>
      <w:r w:rsidRPr="00A0077D">
        <w:rPr>
          <w:u w:val="none"/>
        </w:rPr>
        <w:t xml:space="preserve"> </w:t>
      </w:r>
      <w:r w:rsidRPr="00A0077D">
        <w:rPr>
          <w:rFonts w:hint="eastAsia"/>
          <w:u w:val="none"/>
          <w:rtl/>
        </w:rPr>
        <w:t>הרי</w:t>
      </w:r>
      <w:r w:rsidRPr="00A0077D">
        <w:rPr>
          <w:u w:val="none"/>
        </w:rPr>
        <w:t xml:space="preserve"> </w:t>
      </w:r>
      <w:r w:rsidRPr="00A0077D">
        <w:rPr>
          <w:rFonts w:hint="eastAsia"/>
          <w:u w:val="none"/>
          <w:rtl/>
        </w:rPr>
        <w:t>מוסכם</w:t>
      </w:r>
      <w:r w:rsidRPr="00A0077D">
        <w:rPr>
          <w:u w:val="none"/>
        </w:rPr>
        <w:t xml:space="preserve"> </w:t>
      </w:r>
      <w:r w:rsidRPr="00A0077D">
        <w:rPr>
          <w:rFonts w:hint="eastAsia"/>
          <w:u w:val="none"/>
          <w:rtl/>
        </w:rPr>
        <w:t>ומותנה</w:t>
      </w:r>
      <w:r w:rsidRPr="00A0077D">
        <w:rPr>
          <w:u w:val="none"/>
        </w:rPr>
        <w:t xml:space="preserve"> </w:t>
      </w:r>
      <w:r w:rsidRPr="00A0077D">
        <w:rPr>
          <w:rFonts w:hint="eastAsia"/>
          <w:u w:val="none"/>
          <w:rtl/>
        </w:rPr>
        <w:t>בזה</w:t>
      </w:r>
      <w:r w:rsidRPr="00A0077D">
        <w:rPr>
          <w:u w:val="none"/>
        </w:rPr>
        <w:t xml:space="preserve"> </w:t>
      </w:r>
      <w:r w:rsidRPr="00A0077D">
        <w:rPr>
          <w:rFonts w:hint="eastAsia"/>
          <w:u w:val="none"/>
          <w:rtl/>
        </w:rPr>
        <w:t>בין</w:t>
      </w:r>
      <w:r w:rsidRPr="00A0077D">
        <w:rPr>
          <w:u w:val="none"/>
        </w:rPr>
        <w:t xml:space="preserve"> </w:t>
      </w:r>
      <w:r w:rsidRPr="00A0077D">
        <w:rPr>
          <w:rFonts w:hint="eastAsia"/>
          <w:u w:val="none"/>
          <w:rtl/>
        </w:rPr>
        <w:t>הצדדים</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שכרם</w:t>
      </w:r>
      <w:r w:rsidRPr="00A0077D">
        <w:rPr>
          <w:u w:val="none"/>
        </w:rPr>
        <w:t xml:space="preserve"> </w:t>
      </w:r>
      <w:r w:rsidRPr="00A0077D">
        <w:rPr>
          <w:rFonts w:hint="eastAsia"/>
          <w:u w:val="none"/>
          <w:rtl/>
        </w:rPr>
        <w:t>של</w:t>
      </w:r>
      <w:r w:rsidRPr="00A0077D">
        <w:rPr>
          <w:u w:val="none"/>
          <w:rtl/>
        </w:rPr>
        <w:t xml:space="preserve"> </w:t>
      </w:r>
      <w:r w:rsidRPr="00A0077D">
        <w:rPr>
          <w:rFonts w:hint="eastAsia"/>
          <w:u w:val="none"/>
          <w:rtl/>
        </w:rPr>
        <w:t>הנ</w:t>
      </w:r>
      <w:r w:rsidRPr="00A0077D">
        <w:rPr>
          <w:u w:val="none"/>
        </w:rPr>
        <w:t>"</w:t>
      </w:r>
      <w:r w:rsidRPr="00A0077D">
        <w:rPr>
          <w:rFonts w:hint="eastAsia"/>
          <w:u w:val="none"/>
          <w:rtl/>
        </w:rPr>
        <w:t>ל</w:t>
      </w:r>
      <w:r w:rsidRPr="00A0077D">
        <w:rPr>
          <w:u w:val="none"/>
        </w:rPr>
        <w:t xml:space="preserve"> </w:t>
      </w:r>
      <w:r w:rsidRPr="00A0077D">
        <w:rPr>
          <w:rFonts w:hint="eastAsia"/>
          <w:u w:val="none"/>
          <w:rtl/>
        </w:rPr>
        <w:t>כעובד</w:t>
      </w:r>
      <w:r w:rsidRPr="00A0077D">
        <w:rPr>
          <w:u w:val="none"/>
          <w:rtl/>
        </w:rPr>
        <w:t xml:space="preserve">, </w:t>
      </w:r>
      <w:r w:rsidRPr="00A0077D">
        <w:rPr>
          <w:rFonts w:hint="eastAsia"/>
          <w:u w:val="none"/>
          <w:rtl/>
        </w:rPr>
        <w:t>בשל</w:t>
      </w:r>
      <w:r w:rsidRPr="00A0077D">
        <w:rPr>
          <w:u w:val="none"/>
        </w:rPr>
        <w:t xml:space="preserve"> </w:t>
      </w:r>
      <w:r w:rsidRPr="00A0077D">
        <w:rPr>
          <w:rFonts w:hint="eastAsia"/>
          <w:u w:val="none"/>
          <w:rtl/>
        </w:rPr>
        <w:t>העסקתם</w:t>
      </w:r>
      <w:r w:rsidRPr="00A0077D">
        <w:rPr>
          <w:u w:val="none"/>
        </w:rPr>
        <w:t xml:space="preserve"> </w:t>
      </w:r>
      <w:r w:rsidRPr="00A0077D">
        <w:rPr>
          <w:rFonts w:hint="eastAsia"/>
          <w:u w:val="none"/>
          <w:rtl/>
        </w:rPr>
        <w:t>בעקבות</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tl/>
        </w:rPr>
        <w:t xml:space="preserve">, </w:t>
      </w:r>
      <w:r w:rsidRPr="00A0077D">
        <w:rPr>
          <w:rFonts w:hint="eastAsia"/>
          <w:u w:val="none"/>
          <w:rtl/>
        </w:rPr>
        <w:t>יחושב</w:t>
      </w:r>
      <w:r w:rsidRPr="00A0077D">
        <w:rPr>
          <w:u w:val="none"/>
        </w:rPr>
        <w:t xml:space="preserve"> </w:t>
      </w:r>
      <w:r w:rsidRPr="00A0077D">
        <w:rPr>
          <w:rFonts w:hint="eastAsia"/>
          <w:u w:val="none"/>
          <w:rtl/>
        </w:rPr>
        <w:t>בהתאם</w:t>
      </w:r>
      <w:r w:rsidRPr="00A0077D">
        <w:rPr>
          <w:u w:val="none"/>
        </w:rPr>
        <w:t xml:space="preserve"> </w:t>
      </w:r>
      <w:r w:rsidRPr="00A0077D">
        <w:rPr>
          <w:rFonts w:hint="eastAsia"/>
          <w:u w:val="none"/>
          <w:rtl/>
        </w:rPr>
        <w:t>לקבוע</w:t>
      </w:r>
      <w:r w:rsidRPr="00A0077D">
        <w:rPr>
          <w:u w:val="none"/>
        </w:rPr>
        <w:t xml:space="preserve"> </w:t>
      </w:r>
      <w:r w:rsidRPr="00A0077D">
        <w:rPr>
          <w:rFonts w:hint="eastAsia"/>
          <w:u w:val="none"/>
          <w:rtl/>
        </w:rPr>
        <w:t>לעניין</w:t>
      </w:r>
      <w:r w:rsidRPr="00A0077D">
        <w:rPr>
          <w:u w:val="none"/>
          <w:rtl/>
        </w:rPr>
        <w:t xml:space="preserve"> </w:t>
      </w:r>
      <w:r w:rsidRPr="00A0077D">
        <w:rPr>
          <w:rFonts w:hint="eastAsia"/>
          <w:u w:val="none"/>
          <w:rtl/>
        </w:rPr>
        <w:t>זה</w:t>
      </w:r>
      <w:r w:rsidRPr="00A0077D">
        <w:rPr>
          <w:u w:val="none"/>
        </w:rPr>
        <w:t xml:space="preserve"> </w:t>
      </w:r>
      <w:r w:rsidRPr="00A0077D">
        <w:rPr>
          <w:rFonts w:hint="eastAsia"/>
          <w:u w:val="none"/>
          <w:rtl/>
        </w:rPr>
        <w:t>לגבי</w:t>
      </w:r>
      <w:r w:rsidRPr="00A0077D">
        <w:rPr>
          <w:u w:val="none"/>
        </w:rPr>
        <w:t xml:space="preserve"> </w:t>
      </w:r>
      <w:r w:rsidRPr="00A0077D">
        <w:rPr>
          <w:rFonts w:hint="eastAsia"/>
          <w:u w:val="none"/>
          <w:rtl/>
        </w:rPr>
        <w:t>עובדי</w:t>
      </w:r>
      <w:r w:rsidRPr="00A0077D">
        <w:rPr>
          <w:u w:val="none"/>
        </w:rPr>
        <w:t xml:space="preserve"> </w:t>
      </w:r>
      <w:r w:rsidRPr="00A0077D">
        <w:rPr>
          <w:rFonts w:hint="eastAsia"/>
          <w:u w:val="none"/>
          <w:rtl/>
        </w:rPr>
        <w:t>מדינה</w:t>
      </w:r>
      <w:r w:rsidRPr="00A0077D">
        <w:rPr>
          <w:u w:val="none"/>
        </w:rPr>
        <w:t xml:space="preserve"> </w:t>
      </w:r>
      <w:r w:rsidRPr="00A0077D">
        <w:rPr>
          <w:rFonts w:hint="eastAsia"/>
          <w:u w:val="none"/>
          <w:rtl/>
        </w:rPr>
        <w:t>בתפקיד</w:t>
      </w:r>
      <w:r w:rsidRPr="00A0077D">
        <w:rPr>
          <w:u w:val="none"/>
        </w:rPr>
        <w:t xml:space="preserve"> </w:t>
      </w:r>
      <w:r w:rsidRPr="00A0077D">
        <w:rPr>
          <w:rFonts w:hint="eastAsia"/>
          <w:u w:val="none"/>
          <w:rtl/>
        </w:rPr>
        <w:t>ודרגה</w:t>
      </w:r>
      <w:r w:rsidRPr="00A0077D">
        <w:rPr>
          <w:u w:val="none"/>
        </w:rPr>
        <w:t xml:space="preserve"> </w:t>
      </w:r>
      <w:r w:rsidRPr="00A0077D">
        <w:rPr>
          <w:rFonts w:hint="eastAsia"/>
          <w:u w:val="none"/>
          <w:rtl/>
        </w:rPr>
        <w:t>זהה</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דומה</w:t>
      </w:r>
      <w:r w:rsidRPr="00A0077D">
        <w:rPr>
          <w:u w:val="none"/>
        </w:rPr>
        <w:t xml:space="preserve"> </w:t>
      </w:r>
      <w:r w:rsidRPr="00A0077D">
        <w:rPr>
          <w:rFonts w:hint="eastAsia"/>
          <w:u w:val="none"/>
          <w:rtl/>
        </w:rPr>
        <w:t>כאמור</w:t>
      </w:r>
      <w:r w:rsidRPr="00A0077D">
        <w:rPr>
          <w:u w:val="none"/>
          <w:rtl/>
        </w:rPr>
        <w:t xml:space="preserve">, </w:t>
      </w:r>
      <w:r w:rsidRPr="00A0077D">
        <w:rPr>
          <w:rFonts w:hint="eastAsia"/>
          <w:u w:val="none"/>
          <w:rtl/>
        </w:rPr>
        <w:t>או</w:t>
      </w:r>
      <w:r w:rsidRPr="00A0077D">
        <w:rPr>
          <w:u w:val="none"/>
        </w:rPr>
        <w:t xml:space="preserve"> </w:t>
      </w:r>
      <w:r w:rsidRPr="00A0077D">
        <w:rPr>
          <w:rFonts w:hint="eastAsia"/>
          <w:u w:val="none"/>
          <w:rtl/>
        </w:rPr>
        <w:t>לחלופין</w:t>
      </w:r>
      <w:r w:rsidRPr="00A0077D">
        <w:rPr>
          <w:u w:val="none"/>
        </w:rPr>
        <w:t xml:space="preserve"> </w:t>
      </w:r>
      <w:r w:rsidRPr="00A0077D">
        <w:rPr>
          <w:rFonts w:hint="eastAsia"/>
          <w:u w:val="none"/>
          <w:rtl/>
        </w:rPr>
        <w:t>יחושב</w:t>
      </w:r>
      <w:r w:rsidRPr="00A0077D">
        <w:rPr>
          <w:u w:val="none"/>
          <w:rtl/>
        </w:rPr>
        <w:t xml:space="preserve"> </w:t>
      </w:r>
      <w:r w:rsidRPr="00A0077D">
        <w:rPr>
          <w:rFonts w:hint="eastAsia"/>
          <w:u w:val="none"/>
          <w:rtl/>
        </w:rPr>
        <w:t>השכר</w:t>
      </w:r>
      <w:r w:rsidRPr="00A0077D">
        <w:rPr>
          <w:u w:val="none"/>
        </w:rPr>
        <w:t xml:space="preserve"> </w:t>
      </w:r>
      <w:r w:rsidRPr="00A0077D">
        <w:rPr>
          <w:rFonts w:hint="eastAsia"/>
          <w:u w:val="none"/>
          <w:rtl/>
        </w:rPr>
        <w:t>לפי</w:t>
      </w:r>
      <w:r w:rsidRPr="00A0077D">
        <w:rPr>
          <w:u w:val="none"/>
        </w:rPr>
        <w:t xml:space="preserve"> </w:t>
      </w:r>
      <w:r w:rsidRPr="00A0077D">
        <w:rPr>
          <w:rFonts w:hint="eastAsia"/>
          <w:u w:val="none"/>
          <w:rtl/>
        </w:rPr>
        <w:t>הקבוע</w:t>
      </w:r>
      <w:r w:rsidRPr="00A0077D">
        <w:rPr>
          <w:u w:val="none"/>
        </w:rPr>
        <w:t xml:space="preserve"> </w:t>
      </w:r>
      <w:r w:rsidRPr="00A0077D">
        <w:rPr>
          <w:rFonts w:hint="eastAsia"/>
          <w:u w:val="none"/>
          <w:rtl/>
        </w:rPr>
        <w:t>לעניין</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בהסכמי</w:t>
      </w:r>
      <w:r w:rsidRPr="00A0077D">
        <w:rPr>
          <w:u w:val="none"/>
        </w:rPr>
        <w:t xml:space="preserve"> </w:t>
      </w:r>
      <w:r w:rsidRPr="00A0077D">
        <w:rPr>
          <w:rFonts w:hint="eastAsia"/>
          <w:u w:val="none"/>
          <w:rtl/>
        </w:rPr>
        <w:t>עבודה</w:t>
      </w:r>
      <w:r w:rsidRPr="00A0077D">
        <w:rPr>
          <w:u w:val="none"/>
        </w:rPr>
        <w:t xml:space="preserve"> </w:t>
      </w:r>
      <w:r w:rsidRPr="00A0077D">
        <w:rPr>
          <w:rFonts w:hint="eastAsia"/>
          <w:u w:val="none"/>
          <w:rtl/>
        </w:rPr>
        <w:t>הקיבוציים</w:t>
      </w:r>
      <w:r w:rsidRPr="00A0077D">
        <w:rPr>
          <w:u w:val="none"/>
        </w:rPr>
        <w:t xml:space="preserve"> </w:t>
      </w:r>
      <w:r w:rsidRPr="00A0077D">
        <w:rPr>
          <w:rFonts w:hint="eastAsia"/>
          <w:u w:val="none"/>
          <w:rtl/>
        </w:rPr>
        <w:t>החלים</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עובדים</w:t>
      </w:r>
      <w:r w:rsidR="00EE78E0">
        <w:rPr>
          <w:rFonts w:hint="cs"/>
          <w:u w:val="none"/>
          <w:rtl/>
        </w:rPr>
        <w:t xml:space="preserve"> </w:t>
      </w:r>
      <w:r w:rsidRPr="00A0077D">
        <w:rPr>
          <w:rFonts w:hint="eastAsia"/>
          <w:u w:val="none"/>
          <w:rtl/>
        </w:rPr>
        <w:t>מסוג</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בהעדר</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כאמור</w:t>
      </w:r>
      <w:r w:rsidRPr="00A0077D">
        <w:rPr>
          <w:u w:val="none"/>
        </w:rPr>
        <w:t xml:space="preserve"> </w:t>
      </w:r>
      <w:r w:rsidRPr="00A0077D">
        <w:rPr>
          <w:rFonts w:hint="eastAsia"/>
          <w:u w:val="none"/>
          <w:rtl/>
        </w:rPr>
        <w:t>לפי</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העבודה</w:t>
      </w:r>
      <w:r w:rsidRPr="00A0077D">
        <w:rPr>
          <w:u w:val="none"/>
        </w:rPr>
        <w:t xml:space="preserve"> </w:t>
      </w:r>
      <w:r w:rsidRPr="00A0077D">
        <w:rPr>
          <w:rFonts w:hint="eastAsia"/>
          <w:u w:val="none"/>
          <w:rtl/>
        </w:rPr>
        <w:t>הקיבוצי</w:t>
      </w:r>
      <w:r w:rsidRPr="00A0077D">
        <w:rPr>
          <w:u w:val="none"/>
        </w:rPr>
        <w:t xml:space="preserve"> </w:t>
      </w:r>
      <w:r w:rsidRPr="00A0077D">
        <w:rPr>
          <w:rFonts w:hint="eastAsia"/>
          <w:u w:val="none"/>
          <w:rtl/>
        </w:rPr>
        <w:t>הקרוב</w:t>
      </w:r>
      <w:r w:rsidRPr="00A0077D">
        <w:rPr>
          <w:u w:val="none"/>
        </w:rPr>
        <w:t xml:space="preserve"> </w:t>
      </w:r>
      <w:r w:rsidRPr="00A0077D">
        <w:rPr>
          <w:rFonts w:hint="eastAsia"/>
          <w:u w:val="none"/>
          <w:rtl/>
        </w:rPr>
        <w:t>לעניין</w:t>
      </w:r>
      <w:r w:rsidRPr="00A0077D">
        <w:rPr>
          <w:u w:val="none"/>
          <w:rtl/>
        </w:rPr>
        <w:t xml:space="preserve"> </w:t>
      </w:r>
      <w:r w:rsidRPr="00A0077D">
        <w:rPr>
          <w:rFonts w:hint="eastAsia"/>
          <w:u w:val="none"/>
          <w:rtl/>
        </w:rPr>
        <w:t>לדעת</w:t>
      </w:r>
      <w:r w:rsidRPr="00A0077D">
        <w:rPr>
          <w:u w:val="none"/>
        </w:rPr>
        <w:t xml:space="preserve"> </w:t>
      </w:r>
      <w:r w:rsidRPr="00A0077D">
        <w:rPr>
          <w:rFonts w:hint="eastAsia"/>
          <w:u w:val="none"/>
          <w:rtl/>
        </w:rPr>
        <w:t>נציב</w:t>
      </w:r>
      <w:r w:rsidRPr="00A0077D">
        <w:rPr>
          <w:u w:val="none"/>
        </w:rPr>
        <w:t xml:space="preserve"> </w:t>
      </w:r>
      <w:r w:rsidRPr="00A0077D">
        <w:rPr>
          <w:rFonts w:hint="eastAsia"/>
          <w:u w:val="none"/>
          <w:rtl/>
        </w:rPr>
        <w:t>שרות</w:t>
      </w:r>
      <w:r w:rsidRPr="00A0077D">
        <w:rPr>
          <w:u w:val="none"/>
        </w:rPr>
        <w:t xml:space="preserve"> </w:t>
      </w:r>
      <w:r w:rsidRPr="00A0077D">
        <w:rPr>
          <w:rFonts w:hint="eastAsia"/>
          <w:u w:val="none"/>
          <w:rtl/>
        </w:rPr>
        <w:t>המדינה</w:t>
      </w:r>
      <w:r w:rsidRPr="00A0077D">
        <w:rPr>
          <w:u w:val="none"/>
        </w:rPr>
        <w:t>.</w:t>
      </w:r>
      <w:r w:rsidRPr="00A0077D">
        <w:rPr>
          <w:u w:val="none"/>
          <w:rtl/>
        </w:rPr>
        <w:t xml:space="preserve"> חישוב</w:t>
      </w:r>
      <w:r w:rsidRPr="00A0077D">
        <w:rPr>
          <w:u w:val="none"/>
        </w:rPr>
        <w:t xml:space="preserve"> </w:t>
      </w:r>
      <w:r w:rsidRPr="00A0077D">
        <w:rPr>
          <w:rFonts w:hint="eastAsia"/>
          <w:u w:val="none"/>
          <w:rtl/>
        </w:rPr>
        <w:t>השכר</w:t>
      </w:r>
      <w:r w:rsidRPr="00A0077D">
        <w:rPr>
          <w:u w:val="none"/>
        </w:rPr>
        <w:t xml:space="preserve"> </w:t>
      </w:r>
      <w:r w:rsidRPr="00A0077D">
        <w:rPr>
          <w:rFonts w:hint="eastAsia"/>
          <w:u w:val="none"/>
          <w:rtl/>
        </w:rPr>
        <w:t>ייעשה</w:t>
      </w:r>
      <w:r w:rsidRPr="00A0077D">
        <w:rPr>
          <w:u w:val="none"/>
        </w:rPr>
        <w:t xml:space="preserve"> </w:t>
      </w:r>
      <w:r w:rsidRPr="00A0077D">
        <w:rPr>
          <w:rFonts w:hint="eastAsia"/>
          <w:u w:val="none"/>
          <w:rtl/>
        </w:rPr>
        <w:t>למפרע</w:t>
      </w:r>
      <w:r w:rsidRPr="00A0077D">
        <w:rPr>
          <w:u w:val="none"/>
        </w:rPr>
        <w:t xml:space="preserve"> </w:t>
      </w:r>
      <w:r w:rsidRPr="00A0077D">
        <w:rPr>
          <w:rFonts w:hint="eastAsia"/>
          <w:u w:val="none"/>
          <w:rtl/>
        </w:rPr>
        <w:t>מיום</w:t>
      </w:r>
      <w:r w:rsidRPr="00A0077D">
        <w:rPr>
          <w:u w:val="none"/>
        </w:rPr>
        <w:t xml:space="preserve"> </w:t>
      </w:r>
      <w:r w:rsidRPr="00A0077D">
        <w:rPr>
          <w:rFonts w:hint="eastAsia"/>
          <w:u w:val="none"/>
          <w:rtl/>
        </w:rPr>
        <w:t>תחילתו</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tl/>
        </w:rPr>
        <w:t xml:space="preserve">, </w:t>
      </w:r>
      <w:r w:rsidRPr="00A0077D">
        <w:rPr>
          <w:rFonts w:hint="eastAsia"/>
          <w:u w:val="none"/>
          <w:rtl/>
        </w:rPr>
        <w:t>וכל</w:t>
      </w:r>
      <w:r w:rsidRPr="00A0077D">
        <w:rPr>
          <w:u w:val="none"/>
        </w:rPr>
        <w:t xml:space="preserve"> </w:t>
      </w:r>
      <w:r w:rsidRPr="00A0077D">
        <w:rPr>
          <w:rFonts w:hint="eastAsia"/>
          <w:u w:val="none"/>
          <w:rtl/>
        </w:rPr>
        <w:t>החיובים</w:t>
      </w:r>
      <w:r w:rsidRPr="00A0077D">
        <w:rPr>
          <w:u w:val="none"/>
          <w:rtl/>
        </w:rPr>
        <w:t xml:space="preserve"> </w:t>
      </w:r>
      <w:r w:rsidRPr="00A0077D">
        <w:rPr>
          <w:rFonts w:hint="eastAsia"/>
          <w:u w:val="none"/>
          <w:rtl/>
        </w:rPr>
        <w:t>והזיכויים</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פי</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מחד</w:t>
      </w:r>
      <w:r w:rsidRPr="00A0077D">
        <w:rPr>
          <w:u w:val="none"/>
        </w:rPr>
        <w:t xml:space="preserve"> </w:t>
      </w:r>
      <w:r w:rsidRPr="00A0077D">
        <w:rPr>
          <w:rFonts w:hint="eastAsia"/>
          <w:u w:val="none"/>
          <w:rtl/>
        </w:rPr>
        <w:t>גיסא</w:t>
      </w:r>
      <w:r w:rsidRPr="00A0077D">
        <w:rPr>
          <w:u w:val="none"/>
          <w:rtl/>
        </w:rPr>
        <w:t xml:space="preserve">, </w:t>
      </w:r>
      <w:r w:rsidRPr="00A0077D">
        <w:rPr>
          <w:u w:val="none"/>
        </w:rPr>
        <w:t xml:space="preserve"> </w:t>
      </w:r>
      <w:r w:rsidRPr="00A0077D">
        <w:rPr>
          <w:rFonts w:hint="eastAsia"/>
          <w:u w:val="none"/>
          <w:rtl/>
        </w:rPr>
        <w:t>והחישוב</w:t>
      </w:r>
      <w:r w:rsidRPr="00A0077D">
        <w:rPr>
          <w:u w:val="none"/>
        </w:rPr>
        <w:t xml:space="preserve"> </w:t>
      </w:r>
      <w:r w:rsidRPr="00A0077D">
        <w:rPr>
          <w:rFonts w:hint="eastAsia"/>
          <w:u w:val="none"/>
          <w:rtl/>
        </w:rPr>
        <w:t>החדש</w:t>
      </w:r>
      <w:r w:rsidRPr="00A0077D">
        <w:rPr>
          <w:u w:val="none"/>
        </w:rPr>
        <w:t xml:space="preserve"> </w:t>
      </w:r>
      <w:r w:rsidRPr="00A0077D">
        <w:rPr>
          <w:rFonts w:hint="eastAsia"/>
          <w:u w:val="none"/>
          <w:rtl/>
        </w:rPr>
        <w:t>האמור</w:t>
      </w:r>
      <w:r w:rsidRPr="00A0077D">
        <w:rPr>
          <w:u w:val="none"/>
          <w:rtl/>
        </w:rPr>
        <w:t xml:space="preserve">, </w:t>
      </w:r>
      <w:r w:rsidRPr="00A0077D">
        <w:rPr>
          <w:rFonts w:hint="eastAsia"/>
          <w:u w:val="none"/>
          <w:rtl/>
        </w:rPr>
        <w:t>מאידך</w:t>
      </w:r>
      <w:r w:rsidRPr="00A0077D">
        <w:rPr>
          <w:u w:val="none"/>
        </w:rPr>
        <w:t xml:space="preserve"> </w:t>
      </w:r>
      <w:r w:rsidRPr="00A0077D">
        <w:rPr>
          <w:rFonts w:hint="eastAsia"/>
          <w:u w:val="none"/>
          <w:rtl/>
        </w:rPr>
        <w:t>גיסא</w:t>
      </w:r>
      <w:r w:rsidRPr="00A0077D">
        <w:rPr>
          <w:u w:val="none"/>
        </w:rPr>
        <w:t>, -</w:t>
      </w:r>
      <w:r w:rsidRPr="00A0077D">
        <w:rPr>
          <w:u w:val="none"/>
          <w:rtl/>
        </w:rPr>
        <w:t xml:space="preserve"> יקוזזו</w:t>
      </w:r>
      <w:r w:rsidRPr="00A0077D">
        <w:rPr>
          <w:u w:val="none"/>
        </w:rPr>
        <w:t xml:space="preserve"> </w:t>
      </w:r>
      <w:r w:rsidRPr="00A0077D">
        <w:rPr>
          <w:rFonts w:hint="eastAsia"/>
          <w:u w:val="none"/>
          <w:rtl/>
        </w:rPr>
        <w:t>הדדית</w:t>
      </w:r>
      <w:r w:rsidRPr="00A0077D">
        <w:rPr>
          <w:u w:val="none"/>
        </w:rPr>
        <w:t xml:space="preserve">. </w:t>
      </w:r>
      <w:r w:rsidRPr="00A0077D">
        <w:rPr>
          <w:rFonts w:hint="eastAsia"/>
          <w:u w:val="none"/>
          <w:rtl/>
        </w:rPr>
        <w:t>בכל</w:t>
      </w:r>
      <w:r w:rsidRPr="00A0077D">
        <w:rPr>
          <w:u w:val="none"/>
        </w:rPr>
        <w:t xml:space="preserve"> </w:t>
      </w:r>
      <w:r w:rsidRPr="00A0077D">
        <w:rPr>
          <w:rFonts w:hint="eastAsia"/>
          <w:u w:val="none"/>
          <w:rtl/>
        </w:rPr>
        <w:t>מקרה</w:t>
      </w:r>
      <w:r w:rsidRPr="00A0077D">
        <w:rPr>
          <w:u w:val="none"/>
          <w:rtl/>
        </w:rPr>
        <w:t xml:space="preserve">, </w:t>
      </w:r>
      <w:r w:rsidRPr="00A0077D">
        <w:rPr>
          <w:rFonts w:hint="eastAsia"/>
          <w:u w:val="none"/>
          <w:rtl/>
        </w:rPr>
        <w:t>לא</w:t>
      </w:r>
      <w:r w:rsidRPr="00A0077D">
        <w:rPr>
          <w:u w:val="none"/>
        </w:rPr>
        <w:t xml:space="preserve"> </w:t>
      </w:r>
      <w:r w:rsidRPr="00A0077D">
        <w:rPr>
          <w:rFonts w:hint="eastAsia"/>
          <w:u w:val="none"/>
          <w:rtl/>
        </w:rPr>
        <w:t>יהא</w:t>
      </w:r>
      <w:r w:rsidRPr="00A0077D">
        <w:rPr>
          <w:u w:val="none"/>
        </w:rPr>
        <w:t xml:space="preserve"> </w:t>
      </w:r>
      <w:r w:rsidRPr="00A0077D">
        <w:rPr>
          <w:rFonts w:hint="eastAsia"/>
          <w:u w:val="none"/>
          <w:rtl/>
        </w:rPr>
        <w:t>שכרם</w:t>
      </w:r>
      <w:r w:rsidRPr="00A0077D">
        <w:rPr>
          <w:u w:val="none"/>
        </w:rPr>
        <w:t xml:space="preserve"> </w:t>
      </w:r>
      <w:r w:rsidRPr="00A0077D">
        <w:rPr>
          <w:rFonts w:hint="eastAsia"/>
          <w:u w:val="none"/>
          <w:rtl/>
        </w:rPr>
        <w:t>הכולל</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ושל</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מי</w:t>
      </w:r>
      <w:r w:rsidRPr="00A0077D">
        <w:rPr>
          <w:u w:val="none"/>
        </w:rPr>
        <w:t xml:space="preserve"> </w:t>
      </w:r>
      <w:r w:rsidRPr="00A0077D">
        <w:rPr>
          <w:rFonts w:hint="eastAsia"/>
          <w:u w:val="none"/>
          <w:rtl/>
        </w:rPr>
        <w:t>שייחשב</w:t>
      </w:r>
      <w:r w:rsidRPr="00A0077D">
        <w:rPr>
          <w:u w:val="none"/>
          <w:rtl/>
        </w:rPr>
        <w:t xml:space="preserve"> </w:t>
      </w:r>
      <w:r w:rsidRPr="00A0077D">
        <w:rPr>
          <w:rFonts w:hint="eastAsia"/>
          <w:u w:val="none"/>
          <w:rtl/>
        </w:rPr>
        <w:t>כ</w:t>
      </w:r>
      <w:r w:rsidRPr="00A0077D">
        <w:rPr>
          <w:u w:val="none"/>
        </w:rPr>
        <w:t>"</w:t>
      </w:r>
      <w:r w:rsidRPr="00A0077D">
        <w:rPr>
          <w:rFonts w:hint="eastAsia"/>
          <w:u w:val="none"/>
          <w:rtl/>
        </w:rPr>
        <w:t>עובד</w:t>
      </w:r>
      <w:r w:rsidRPr="00A0077D">
        <w:rPr>
          <w:u w:val="none"/>
        </w:rPr>
        <w:t xml:space="preserve">" </w:t>
      </w:r>
      <w:r w:rsidRPr="00A0077D">
        <w:rPr>
          <w:rFonts w:hint="eastAsia"/>
          <w:u w:val="none"/>
          <w:rtl/>
        </w:rPr>
        <w:t>כאמור</w:t>
      </w:r>
      <w:r w:rsidRPr="00A0077D">
        <w:rPr>
          <w:u w:val="none"/>
          <w:rtl/>
        </w:rPr>
        <w:t xml:space="preserve">, </w:t>
      </w:r>
      <w:r w:rsidRPr="00A0077D">
        <w:rPr>
          <w:rFonts w:hint="eastAsia"/>
          <w:u w:val="none"/>
          <w:rtl/>
        </w:rPr>
        <w:t>גבוה</w:t>
      </w:r>
      <w:r w:rsidRPr="00A0077D">
        <w:rPr>
          <w:u w:val="none"/>
        </w:rPr>
        <w:t xml:space="preserve"> </w:t>
      </w:r>
      <w:r w:rsidRPr="00A0077D">
        <w:rPr>
          <w:rFonts w:hint="eastAsia"/>
          <w:u w:val="none"/>
          <w:rtl/>
        </w:rPr>
        <w:t>יותר</w:t>
      </w:r>
      <w:r w:rsidRPr="00A0077D">
        <w:rPr>
          <w:u w:val="none"/>
        </w:rPr>
        <w:t xml:space="preserve"> </w:t>
      </w:r>
      <w:r w:rsidRPr="00A0077D">
        <w:rPr>
          <w:rFonts w:hint="eastAsia"/>
          <w:u w:val="none"/>
          <w:rtl/>
        </w:rPr>
        <w:t>מהתמורה</w:t>
      </w:r>
      <w:r w:rsidRPr="00A0077D">
        <w:rPr>
          <w:u w:val="none"/>
        </w:rPr>
        <w:t xml:space="preserve"> </w:t>
      </w:r>
      <w:r w:rsidRPr="00A0077D">
        <w:rPr>
          <w:rFonts w:hint="eastAsia"/>
          <w:u w:val="none"/>
          <w:rtl/>
        </w:rPr>
        <w:t>הנזכרת</w:t>
      </w:r>
      <w:r w:rsidRPr="00A0077D">
        <w:rPr>
          <w:u w:val="none"/>
        </w:rPr>
        <w:t xml:space="preserve"> </w:t>
      </w:r>
      <w:r w:rsidRPr="00A0077D">
        <w:rPr>
          <w:rFonts w:hint="eastAsia"/>
          <w:u w:val="none"/>
          <w:rtl/>
        </w:rPr>
        <w:t>בסעיף</w:t>
      </w:r>
      <w:r w:rsidRPr="00A0077D">
        <w:rPr>
          <w:u w:val="none"/>
        </w:rPr>
        <w:t xml:space="preserve"> </w:t>
      </w:r>
      <w:r w:rsidRPr="00A0077D">
        <w:rPr>
          <w:rFonts w:hint="eastAsia"/>
          <w:u w:val="none"/>
          <w:rtl/>
        </w:rPr>
        <w:t>זה</w:t>
      </w:r>
      <w:r w:rsidRPr="00A0077D">
        <w:rPr>
          <w:u w:val="none"/>
        </w:rPr>
        <w:t>.</w:t>
      </w:r>
    </w:p>
    <w:p w:rsidR="004943F8" w:rsidRPr="00A0077D" w:rsidRDefault="004943F8" w:rsidP="00810AF4">
      <w:pPr>
        <w:spacing w:line="360" w:lineRule="auto"/>
        <w:jc w:val="both"/>
        <w:rPr>
          <w:u w:val="none"/>
        </w:rPr>
      </w:pPr>
    </w:p>
    <w:p w:rsidR="00810AF4" w:rsidRPr="00A0077D" w:rsidRDefault="004943F8" w:rsidP="00BF4F13">
      <w:pPr>
        <w:spacing w:line="360" w:lineRule="auto"/>
        <w:ind w:firstLine="380"/>
        <w:jc w:val="both"/>
        <w:rPr>
          <w:rFonts w:asciiTheme="minorHAnsi" w:eastAsiaTheme="majorEastAsia" w:hAnsiTheme="minorHAnsi"/>
          <w:b/>
          <w:bCs/>
          <w:noProof w:val="0"/>
          <w:u w:val="none"/>
          <w:lang w:eastAsia="en-US" w:bidi="en-US"/>
        </w:rPr>
      </w:pPr>
      <w:r w:rsidRPr="00A0077D">
        <w:rPr>
          <w:b/>
          <w:bCs/>
          <w:u w:val="none"/>
          <w:rtl/>
        </w:rPr>
        <w:t>1</w:t>
      </w:r>
      <w:r w:rsidR="00BF4F13">
        <w:rPr>
          <w:rFonts w:hint="cs"/>
          <w:b/>
          <w:bCs/>
          <w:u w:val="none"/>
          <w:rtl/>
        </w:rPr>
        <w:t>4</w:t>
      </w:r>
      <w:r w:rsidRPr="001516EB">
        <w:rPr>
          <w:u w:val="none"/>
          <w:rtl/>
        </w:rPr>
        <w:t>.</w:t>
      </w:r>
      <w:r w:rsidRPr="00A0077D">
        <w:rPr>
          <w:rFonts w:ascii="David,Bold"/>
          <w:b/>
          <w:bCs/>
          <w:u w:val="none"/>
          <w:rtl/>
        </w:rPr>
        <w:t xml:space="preserve"> </w:t>
      </w:r>
      <w:r w:rsidR="00810AF4" w:rsidRPr="00A0077D">
        <w:rPr>
          <w:rFonts w:ascii="David,Bold" w:hint="eastAsia"/>
          <w:b/>
          <w:bCs/>
          <w:u w:val="none"/>
          <w:rtl/>
        </w:rPr>
        <w:t>איסור</w:t>
      </w:r>
      <w:r w:rsidR="00810AF4" w:rsidRPr="00A0077D">
        <w:rPr>
          <w:rFonts w:ascii="David,Bold"/>
          <w:b/>
          <w:bCs/>
          <w:u w:val="none"/>
        </w:rPr>
        <w:t xml:space="preserve"> </w:t>
      </w:r>
      <w:r w:rsidR="00810AF4" w:rsidRPr="00A0077D">
        <w:rPr>
          <w:rFonts w:ascii="David,Bold" w:hint="eastAsia"/>
          <w:b/>
          <w:bCs/>
          <w:u w:val="none"/>
          <w:rtl/>
        </w:rPr>
        <w:t>ניגוד</w:t>
      </w:r>
      <w:r w:rsidR="00810AF4" w:rsidRPr="00A0077D">
        <w:rPr>
          <w:rFonts w:ascii="David,Bold"/>
          <w:b/>
          <w:bCs/>
          <w:u w:val="none"/>
        </w:rPr>
        <w:t xml:space="preserve"> </w:t>
      </w:r>
      <w:r w:rsidR="00810AF4" w:rsidRPr="00A0077D">
        <w:rPr>
          <w:rFonts w:ascii="David,Bold" w:hint="eastAsia"/>
          <w:b/>
          <w:bCs/>
          <w:u w:val="none"/>
          <w:rtl/>
        </w:rPr>
        <w:t>עניינים</w:t>
      </w:r>
    </w:p>
    <w:p w:rsidR="00EE78E0" w:rsidRDefault="00810AF4" w:rsidP="00BF4F13">
      <w:pPr>
        <w:spacing w:line="360" w:lineRule="auto"/>
        <w:ind w:left="380"/>
        <w:jc w:val="both"/>
        <w:rPr>
          <w:u w:val="none"/>
          <w:rtl/>
        </w:rPr>
      </w:pPr>
      <w:r w:rsidRPr="00A0077D">
        <w:rPr>
          <w:rFonts w:hint="eastAsia"/>
          <w:u w:val="none"/>
          <w:rtl/>
        </w:rPr>
        <w:t>היועץ</w:t>
      </w:r>
      <w:r w:rsidRPr="00A0077D">
        <w:rPr>
          <w:u w:val="none"/>
        </w:rPr>
        <w:t xml:space="preserve"> </w:t>
      </w:r>
      <w:r w:rsidRPr="00A0077D">
        <w:rPr>
          <w:rFonts w:hint="eastAsia"/>
          <w:u w:val="none"/>
          <w:rtl/>
        </w:rPr>
        <w:t>מתחייב</w:t>
      </w:r>
      <w:r w:rsidRPr="00A0077D">
        <w:rPr>
          <w:u w:val="none"/>
        </w:rPr>
        <w:t xml:space="preserve"> </w:t>
      </w:r>
      <w:r w:rsidRPr="00A0077D">
        <w:rPr>
          <w:rFonts w:hint="eastAsia"/>
          <w:u w:val="none"/>
          <w:rtl/>
        </w:rPr>
        <w:t>שלא</w:t>
      </w:r>
      <w:r w:rsidRPr="00A0077D">
        <w:rPr>
          <w:u w:val="none"/>
        </w:rPr>
        <w:t xml:space="preserve"> </w:t>
      </w:r>
      <w:r w:rsidRPr="00A0077D">
        <w:rPr>
          <w:rFonts w:hint="eastAsia"/>
          <w:u w:val="none"/>
          <w:rtl/>
        </w:rPr>
        <w:t>לעסוק</w:t>
      </w:r>
      <w:r w:rsidRPr="00A0077D">
        <w:rPr>
          <w:u w:val="none"/>
        </w:rPr>
        <w:t xml:space="preserve"> </w:t>
      </w:r>
      <w:r w:rsidRPr="00A0077D">
        <w:rPr>
          <w:rFonts w:hint="eastAsia"/>
          <w:u w:val="none"/>
          <w:rtl/>
        </w:rPr>
        <w:t>ולא</w:t>
      </w:r>
      <w:r w:rsidRPr="00A0077D">
        <w:rPr>
          <w:u w:val="none"/>
        </w:rPr>
        <w:t xml:space="preserve"> </w:t>
      </w:r>
      <w:r w:rsidRPr="00A0077D">
        <w:rPr>
          <w:rFonts w:hint="eastAsia"/>
          <w:u w:val="none"/>
          <w:rtl/>
        </w:rPr>
        <w:t>לטפל</w:t>
      </w:r>
      <w:r w:rsidRPr="00A0077D">
        <w:rPr>
          <w:u w:val="none"/>
        </w:rPr>
        <w:t xml:space="preserve"> </w:t>
      </w:r>
      <w:r w:rsidRPr="00A0077D">
        <w:rPr>
          <w:rFonts w:hint="eastAsia"/>
          <w:u w:val="none"/>
          <w:rtl/>
        </w:rPr>
        <w:t>במישרין</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בעקיפין</w:t>
      </w:r>
      <w:r w:rsidRPr="00A0077D">
        <w:rPr>
          <w:u w:val="none"/>
        </w:rPr>
        <w:t xml:space="preserve"> </w:t>
      </w:r>
      <w:r w:rsidRPr="00A0077D">
        <w:rPr>
          <w:rFonts w:hint="eastAsia"/>
          <w:u w:val="none"/>
          <w:rtl/>
        </w:rPr>
        <w:t>בכל</w:t>
      </w:r>
      <w:r w:rsidRPr="00A0077D">
        <w:rPr>
          <w:u w:val="none"/>
        </w:rPr>
        <w:t xml:space="preserve"> </w:t>
      </w:r>
      <w:r w:rsidRPr="00A0077D">
        <w:rPr>
          <w:rFonts w:hint="eastAsia"/>
          <w:u w:val="none"/>
          <w:rtl/>
        </w:rPr>
        <w:t>עיסוק</w:t>
      </w:r>
      <w:r w:rsidRPr="00A0077D">
        <w:rPr>
          <w:u w:val="none"/>
        </w:rPr>
        <w:t xml:space="preserve"> </w:t>
      </w:r>
      <w:r w:rsidRPr="00A0077D">
        <w:rPr>
          <w:rFonts w:hint="eastAsia"/>
          <w:u w:val="none"/>
          <w:rtl/>
        </w:rPr>
        <w:t>או</w:t>
      </w:r>
      <w:r w:rsidRPr="00A0077D">
        <w:rPr>
          <w:u w:val="none"/>
          <w:rtl/>
        </w:rPr>
        <w:t xml:space="preserve"> </w:t>
      </w:r>
      <w:r w:rsidRPr="00A0077D">
        <w:rPr>
          <w:rFonts w:hint="eastAsia"/>
          <w:u w:val="none"/>
          <w:rtl/>
        </w:rPr>
        <w:t>תפקיד</w:t>
      </w:r>
      <w:r w:rsidRPr="00A0077D">
        <w:rPr>
          <w:u w:val="none"/>
        </w:rPr>
        <w:t xml:space="preserve"> </w:t>
      </w:r>
      <w:r w:rsidRPr="00A0077D">
        <w:rPr>
          <w:rFonts w:hint="eastAsia"/>
          <w:u w:val="none"/>
          <w:rtl/>
        </w:rPr>
        <w:t>היוצר</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העלול</w:t>
      </w:r>
      <w:r w:rsidRPr="00A0077D">
        <w:rPr>
          <w:u w:val="none"/>
        </w:rPr>
        <w:t xml:space="preserve"> </w:t>
      </w:r>
      <w:r w:rsidRPr="00A0077D">
        <w:rPr>
          <w:rFonts w:hint="eastAsia"/>
          <w:u w:val="none"/>
          <w:rtl/>
        </w:rPr>
        <w:t>ליצור</w:t>
      </w:r>
      <w:r w:rsidRPr="00A0077D">
        <w:rPr>
          <w:u w:val="none"/>
        </w:rPr>
        <w:t xml:space="preserve"> </w:t>
      </w:r>
      <w:r w:rsidRPr="00A0077D">
        <w:rPr>
          <w:rFonts w:hint="eastAsia"/>
          <w:u w:val="none"/>
          <w:rtl/>
        </w:rPr>
        <w:t>ניגוד</w:t>
      </w:r>
      <w:r w:rsidRPr="00A0077D">
        <w:rPr>
          <w:u w:val="none"/>
        </w:rPr>
        <w:t xml:space="preserve"> </w:t>
      </w:r>
      <w:r w:rsidRPr="00A0077D">
        <w:rPr>
          <w:rFonts w:hint="eastAsia"/>
          <w:u w:val="none"/>
          <w:rtl/>
        </w:rPr>
        <w:t>עניינים</w:t>
      </w:r>
      <w:r w:rsidRPr="00A0077D">
        <w:rPr>
          <w:u w:val="none"/>
        </w:rPr>
        <w:t xml:space="preserve"> </w:t>
      </w:r>
      <w:r w:rsidRPr="00A0077D">
        <w:rPr>
          <w:rFonts w:hint="eastAsia"/>
          <w:u w:val="none"/>
          <w:rtl/>
        </w:rPr>
        <w:t>בין</w:t>
      </w:r>
      <w:r w:rsidRPr="00A0077D">
        <w:rPr>
          <w:u w:val="none"/>
        </w:rPr>
        <w:t xml:space="preserve"> </w:t>
      </w:r>
      <w:r w:rsidRPr="00A0077D">
        <w:rPr>
          <w:rFonts w:hint="eastAsia"/>
          <w:u w:val="none"/>
          <w:rtl/>
        </w:rPr>
        <w:t>עיסוק</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עניין</w:t>
      </w:r>
      <w:r w:rsidRPr="00A0077D">
        <w:rPr>
          <w:u w:val="none"/>
        </w:rPr>
        <w:t xml:space="preserve"> </w:t>
      </w:r>
      <w:r w:rsidRPr="00A0077D">
        <w:rPr>
          <w:rFonts w:hint="eastAsia"/>
          <w:u w:val="none"/>
          <w:rtl/>
        </w:rPr>
        <w:t>אישי</w:t>
      </w:r>
      <w:r w:rsidRPr="00A0077D">
        <w:rPr>
          <w:u w:val="none"/>
        </w:rPr>
        <w:t xml:space="preserve"> </w:t>
      </w:r>
      <w:r w:rsidRPr="00A0077D">
        <w:rPr>
          <w:rFonts w:hint="eastAsia"/>
          <w:u w:val="none"/>
          <w:rtl/>
        </w:rPr>
        <w:t>של</w:t>
      </w:r>
      <w:r w:rsidRPr="00A0077D">
        <w:rPr>
          <w:u w:val="none"/>
          <w:rtl/>
        </w:rPr>
        <w:t xml:space="preserve"> </w:t>
      </w:r>
      <w:r w:rsidRPr="00A0077D">
        <w:rPr>
          <w:rFonts w:hint="eastAsia"/>
          <w:u w:val="none"/>
          <w:rtl/>
        </w:rPr>
        <w:t>היועץ</w:t>
      </w:r>
      <w:r w:rsidRPr="00A0077D">
        <w:rPr>
          <w:u w:val="none"/>
          <w:rtl/>
        </w:rPr>
        <w:t xml:space="preserve">, </w:t>
      </w:r>
      <w:r w:rsidRPr="00A0077D">
        <w:rPr>
          <w:rFonts w:hint="eastAsia"/>
          <w:u w:val="none"/>
          <w:rtl/>
        </w:rPr>
        <w:t>לבין</w:t>
      </w:r>
      <w:r w:rsidRPr="00A0077D">
        <w:rPr>
          <w:u w:val="none"/>
        </w:rPr>
        <w:t xml:space="preserve"> </w:t>
      </w:r>
      <w:r w:rsidRPr="00A0077D">
        <w:rPr>
          <w:rFonts w:hint="eastAsia"/>
          <w:u w:val="none"/>
          <w:rtl/>
        </w:rPr>
        <w:t>ביצוע</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באם</w:t>
      </w:r>
      <w:r w:rsidRPr="00A0077D">
        <w:rPr>
          <w:u w:val="none"/>
        </w:rPr>
        <w:t xml:space="preserve"> </w:t>
      </w:r>
      <w:r w:rsidRPr="00A0077D">
        <w:rPr>
          <w:rFonts w:hint="eastAsia"/>
          <w:u w:val="none"/>
          <w:rtl/>
        </w:rPr>
        <w:t>עיסוק</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יש</w:t>
      </w:r>
      <w:r w:rsidRPr="00A0077D">
        <w:rPr>
          <w:u w:val="none"/>
        </w:rPr>
        <w:t xml:space="preserve"> </w:t>
      </w:r>
      <w:r w:rsidRPr="00A0077D">
        <w:rPr>
          <w:rFonts w:hint="eastAsia"/>
          <w:u w:val="none"/>
          <w:rtl/>
        </w:rPr>
        <w:t>בו</w:t>
      </w:r>
      <w:r w:rsidRPr="00A0077D">
        <w:rPr>
          <w:u w:val="none"/>
        </w:rPr>
        <w:t xml:space="preserve"> </w:t>
      </w:r>
      <w:r w:rsidRPr="00A0077D">
        <w:rPr>
          <w:rFonts w:hint="eastAsia"/>
          <w:u w:val="none"/>
          <w:rtl/>
        </w:rPr>
        <w:t>כדי</w:t>
      </w:r>
      <w:r w:rsidRPr="00A0077D">
        <w:rPr>
          <w:u w:val="none"/>
        </w:rPr>
        <w:t xml:space="preserve"> </w:t>
      </w:r>
      <w:r w:rsidRPr="00A0077D">
        <w:rPr>
          <w:rFonts w:hint="eastAsia"/>
          <w:u w:val="none"/>
          <w:rtl/>
        </w:rPr>
        <w:t>לפגוע</w:t>
      </w:r>
      <w:r w:rsidRPr="00A0077D">
        <w:rPr>
          <w:u w:val="none"/>
        </w:rPr>
        <w:t xml:space="preserve"> </w:t>
      </w:r>
      <w:r w:rsidRPr="00A0077D">
        <w:rPr>
          <w:rFonts w:hint="eastAsia"/>
          <w:u w:val="none"/>
          <w:rtl/>
        </w:rPr>
        <w:t>ביכולתו</w:t>
      </w:r>
      <w:r w:rsidRPr="00A0077D">
        <w:rPr>
          <w:u w:val="none"/>
          <w:rtl/>
        </w:rPr>
        <w:t xml:space="preserve"> </w:t>
      </w:r>
      <w:r w:rsidRPr="00A0077D">
        <w:rPr>
          <w:rFonts w:hint="eastAsia"/>
          <w:u w:val="none"/>
          <w:rtl/>
        </w:rPr>
        <w:t>כיועץ</w:t>
      </w:r>
      <w:r w:rsidRPr="00A0077D">
        <w:rPr>
          <w:u w:val="none"/>
        </w:rPr>
        <w:t xml:space="preserve"> </w:t>
      </w:r>
      <w:r w:rsidRPr="00A0077D">
        <w:rPr>
          <w:rFonts w:hint="eastAsia"/>
          <w:u w:val="none"/>
          <w:rtl/>
        </w:rPr>
        <w:t>כאמור</w:t>
      </w:r>
      <w:r w:rsidRPr="00A0077D">
        <w:rPr>
          <w:u w:val="none"/>
        </w:rPr>
        <w:t xml:space="preserve"> </w:t>
      </w:r>
      <w:r w:rsidRPr="00A0077D">
        <w:rPr>
          <w:rFonts w:hint="eastAsia"/>
          <w:u w:val="none"/>
          <w:rtl/>
        </w:rPr>
        <w:t>וזאת</w:t>
      </w:r>
      <w:r w:rsidRPr="00A0077D">
        <w:rPr>
          <w:u w:val="none"/>
        </w:rPr>
        <w:t xml:space="preserve"> </w:t>
      </w:r>
      <w:r w:rsidRPr="00A0077D">
        <w:rPr>
          <w:rFonts w:hint="eastAsia"/>
          <w:u w:val="none"/>
          <w:rtl/>
        </w:rPr>
        <w:t>החל</w:t>
      </w:r>
      <w:r w:rsidRPr="00A0077D">
        <w:rPr>
          <w:u w:val="none"/>
        </w:rPr>
        <w:t xml:space="preserve"> </w:t>
      </w:r>
      <w:r w:rsidRPr="00A0077D">
        <w:rPr>
          <w:rFonts w:hint="eastAsia"/>
          <w:u w:val="none"/>
          <w:rtl/>
        </w:rPr>
        <w:t>מיום</w:t>
      </w:r>
      <w:r w:rsidRPr="00A0077D">
        <w:rPr>
          <w:u w:val="none"/>
        </w:rPr>
        <w:t xml:space="preserve"> </w:t>
      </w:r>
      <w:r w:rsidRPr="00A0077D">
        <w:rPr>
          <w:rFonts w:hint="eastAsia"/>
          <w:u w:val="none"/>
          <w:rtl/>
        </w:rPr>
        <w:t>קבלת</w:t>
      </w:r>
      <w:r w:rsidRPr="00A0077D">
        <w:rPr>
          <w:u w:val="none"/>
        </w:rPr>
        <w:t xml:space="preserve"> </w:t>
      </w:r>
      <w:r w:rsidRPr="00A0077D">
        <w:rPr>
          <w:rFonts w:hint="eastAsia"/>
          <w:u w:val="none"/>
          <w:rtl/>
        </w:rPr>
        <w:t>ההחלטה</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זהותו</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הספק</w:t>
      </w:r>
      <w:r w:rsidRPr="00A0077D">
        <w:rPr>
          <w:u w:val="none"/>
        </w:rPr>
        <w:t xml:space="preserve"> </w:t>
      </w:r>
      <w:r w:rsidRPr="00A0077D">
        <w:rPr>
          <w:rFonts w:hint="eastAsia"/>
          <w:u w:val="none"/>
          <w:rtl/>
        </w:rPr>
        <w:t>הזוכה</w:t>
      </w:r>
      <w:r w:rsidRPr="00A0077D">
        <w:rPr>
          <w:u w:val="none"/>
          <w:rtl/>
        </w:rPr>
        <w:t xml:space="preserve">, </w:t>
      </w:r>
      <w:r w:rsidRPr="00A0077D">
        <w:rPr>
          <w:rFonts w:hint="eastAsia"/>
          <w:u w:val="none"/>
          <w:rtl/>
        </w:rPr>
        <w:t>לאורך</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תקופת</w:t>
      </w:r>
      <w:r w:rsidRPr="00A0077D">
        <w:rPr>
          <w:u w:val="none"/>
        </w:rPr>
        <w:t xml:space="preserve"> </w:t>
      </w:r>
      <w:r w:rsidRPr="00A0077D">
        <w:rPr>
          <w:rFonts w:hint="eastAsia"/>
          <w:u w:val="none"/>
          <w:rtl/>
        </w:rPr>
        <w:t>ההסכם</w:t>
      </w:r>
      <w:r w:rsidRPr="00A0077D">
        <w:rPr>
          <w:u w:val="none"/>
        </w:rPr>
        <w:t xml:space="preserve"> </w:t>
      </w:r>
      <w:r w:rsidRPr="00A0077D">
        <w:rPr>
          <w:rFonts w:hint="eastAsia"/>
          <w:u w:val="none"/>
          <w:rtl/>
        </w:rPr>
        <w:t>ועד</w:t>
      </w:r>
      <w:r w:rsidRPr="00A0077D">
        <w:rPr>
          <w:u w:val="none"/>
        </w:rPr>
        <w:t xml:space="preserve"> </w:t>
      </w:r>
      <w:r w:rsidRPr="00A0077D">
        <w:rPr>
          <w:rFonts w:hint="eastAsia"/>
          <w:u w:val="none"/>
          <w:rtl/>
        </w:rPr>
        <w:t>לתום</w:t>
      </w:r>
      <w:r w:rsidRPr="00A0077D">
        <w:rPr>
          <w:u w:val="none"/>
        </w:rPr>
        <w:t xml:space="preserve"> </w:t>
      </w:r>
      <w:r w:rsidRPr="00A0077D">
        <w:rPr>
          <w:rFonts w:hint="eastAsia"/>
          <w:u w:val="none"/>
          <w:rtl/>
        </w:rPr>
        <w:t>שישה</w:t>
      </w:r>
      <w:r w:rsidRPr="00A0077D">
        <w:rPr>
          <w:u w:val="none"/>
        </w:rPr>
        <w:t xml:space="preserve"> </w:t>
      </w:r>
      <w:r w:rsidRPr="00A0077D">
        <w:rPr>
          <w:rFonts w:hint="eastAsia"/>
          <w:u w:val="none"/>
          <w:rtl/>
        </w:rPr>
        <w:t>חודשים</w:t>
      </w:r>
      <w:r w:rsidRPr="00A0077D">
        <w:rPr>
          <w:u w:val="none"/>
        </w:rPr>
        <w:t xml:space="preserve"> </w:t>
      </w:r>
      <w:r w:rsidRPr="00A0077D">
        <w:rPr>
          <w:rFonts w:hint="eastAsia"/>
          <w:u w:val="none"/>
          <w:rtl/>
        </w:rPr>
        <w:t>מתום</w:t>
      </w:r>
      <w:r w:rsidRPr="00A0077D">
        <w:rPr>
          <w:u w:val="none"/>
        </w:rPr>
        <w:t xml:space="preserve"> </w:t>
      </w:r>
      <w:r w:rsidRPr="00A0077D">
        <w:rPr>
          <w:rFonts w:hint="eastAsia"/>
          <w:u w:val="none"/>
          <w:rtl/>
        </w:rPr>
        <w:t>תקופת</w:t>
      </w:r>
      <w:r w:rsidR="00EE78E0">
        <w:rPr>
          <w:rFonts w:hint="cs"/>
          <w:u w:val="none"/>
          <w:rtl/>
        </w:rPr>
        <w:t xml:space="preserve"> </w:t>
      </w:r>
      <w:r w:rsidRPr="00A0077D">
        <w:rPr>
          <w:rFonts w:hint="eastAsia"/>
          <w:u w:val="none"/>
          <w:rtl/>
        </w:rPr>
        <w:t>ההתקשרות</w:t>
      </w:r>
      <w:r w:rsidRPr="00A0077D">
        <w:rPr>
          <w:u w:val="none"/>
          <w:rtl/>
        </w:rPr>
        <w:t>.</w:t>
      </w:r>
    </w:p>
    <w:p w:rsidR="00810AF4" w:rsidRPr="00A0077D" w:rsidRDefault="00810AF4" w:rsidP="00045D3D">
      <w:pPr>
        <w:spacing w:line="360" w:lineRule="auto"/>
        <w:ind w:left="380"/>
        <w:jc w:val="both"/>
        <w:rPr>
          <w:u w:val="none"/>
        </w:rPr>
      </w:pPr>
      <w:r w:rsidRPr="00A0077D">
        <w:rPr>
          <w:rFonts w:hint="eastAsia"/>
          <w:u w:val="none"/>
          <w:rtl/>
        </w:rPr>
        <w:lastRenderedPageBreak/>
        <w:t>בסעיף</w:t>
      </w:r>
      <w:r w:rsidRPr="00A0077D">
        <w:rPr>
          <w:u w:val="none"/>
        </w:rPr>
        <w:t xml:space="preserve"> </w:t>
      </w:r>
      <w:r w:rsidRPr="00A0077D">
        <w:rPr>
          <w:rFonts w:hint="eastAsia"/>
          <w:u w:val="none"/>
          <w:rtl/>
        </w:rPr>
        <w:t>זה</w:t>
      </w:r>
      <w:r w:rsidRPr="00A0077D">
        <w:rPr>
          <w:u w:val="none"/>
        </w:rPr>
        <w:t xml:space="preserve">- </w:t>
      </w:r>
      <w:r w:rsidRPr="00A0077D">
        <w:rPr>
          <w:u w:val="none"/>
          <w:rtl/>
        </w:rPr>
        <w:t xml:space="preserve"> פעילויות</w:t>
      </w:r>
      <w:r w:rsidRPr="00A0077D">
        <w:rPr>
          <w:u w:val="none"/>
        </w:rPr>
        <w:t xml:space="preserve"> </w:t>
      </w:r>
      <w:r w:rsidRPr="00A0077D">
        <w:rPr>
          <w:rFonts w:hint="eastAsia"/>
          <w:u w:val="none"/>
          <w:rtl/>
        </w:rPr>
        <w:t>שיש</w:t>
      </w:r>
      <w:r w:rsidRPr="00A0077D">
        <w:rPr>
          <w:u w:val="none"/>
        </w:rPr>
        <w:t xml:space="preserve"> </w:t>
      </w:r>
      <w:r w:rsidRPr="00A0077D">
        <w:rPr>
          <w:rFonts w:hint="eastAsia"/>
          <w:u w:val="none"/>
          <w:rtl/>
        </w:rPr>
        <w:t>בהם</w:t>
      </w:r>
      <w:r w:rsidRPr="00A0077D">
        <w:rPr>
          <w:u w:val="none"/>
        </w:rPr>
        <w:t xml:space="preserve"> </w:t>
      </w:r>
      <w:r w:rsidRPr="00A0077D">
        <w:rPr>
          <w:rFonts w:hint="eastAsia"/>
          <w:u w:val="none"/>
          <w:rtl/>
        </w:rPr>
        <w:t>משום</w:t>
      </w:r>
      <w:r w:rsidRPr="00A0077D">
        <w:rPr>
          <w:u w:val="none"/>
        </w:rPr>
        <w:t xml:space="preserve"> </w:t>
      </w:r>
      <w:r w:rsidRPr="00A0077D">
        <w:rPr>
          <w:rFonts w:hint="eastAsia"/>
          <w:u w:val="none"/>
          <w:rtl/>
        </w:rPr>
        <w:t>ניגוד</w:t>
      </w:r>
      <w:r w:rsidRPr="00A0077D">
        <w:rPr>
          <w:u w:val="none"/>
        </w:rPr>
        <w:t xml:space="preserve"> </w:t>
      </w:r>
      <w:r w:rsidRPr="00A0077D">
        <w:rPr>
          <w:rFonts w:hint="eastAsia"/>
          <w:u w:val="none"/>
          <w:rtl/>
        </w:rPr>
        <w:t>עניינים</w:t>
      </w:r>
      <w:r w:rsidRPr="00A0077D">
        <w:rPr>
          <w:u w:val="none"/>
        </w:rPr>
        <w:t xml:space="preserve"> </w:t>
      </w:r>
      <w:r w:rsidRPr="00A0077D">
        <w:rPr>
          <w:rFonts w:hint="eastAsia"/>
          <w:u w:val="none"/>
          <w:rtl/>
        </w:rPr>
        <w:t>בין</w:t>
      </w:r>
      <w:r w:rsidRPr="00A0077D">
        <w:rPr>
          <w:u w:val="none"/>
        </w:rPr>
        <w:t xml:space="preserve"> </w:t>
      </w:r>
      <w:r w:rsidRPr="00A0077D">
        <w:rPr>
          <w:rFonts w:hint="eastAsia"/>
          <w:u w:val="none"/>
          <w:rtl/>
        </w:rPr>
        <w:t>אם</w:t>
      </w:r>
      <w:r w:rsidRPr="00A0077D">
        <w:rPr>
          <w:u w:val="none"/>
        </w:rPr>
        <w:t xml:space="preserve"> </w:t>
      </w:r>
      <w:r w:rsidRPr="00A0077D">
        <w:rPr>
          <w:rFonts w:hint="eastAsia"/>
          <w:u w:val="none"/>
          <w:rtl/>
        </w:rPr>
        <w:t>הן</w:t>
      </w:r>
      <w:r w:rsidRPr="00A0077D">
        <w:rPr>
          <w:u w:val="none"/>
        </w:rPr>
        <w:t xml:space="preserve"> </w:t>
      </w:r>
      <w:r w:rsidRPr="00A0077D">
        <w:rPr>
          <w:rFonts w:hint="eastAsia"/>
          <w:u w:val="none"/>
          <w:rtl/>
        </w:rPr>
        <w:t>תמורת</w:t>
      </w:r>
      <w:r w:rsidRPr="00A0077D">
        <w:rPr>
          <w:u w:val="none"/>
        </w:rPr>
        <w:t xml:space="preserve"> </w:t>
      </w:r>
      <w:r w:rsidRPr="00A0077D">
        <w:rPr>
          <w:rFonts w:hint="eastAsia"/>
          <w:u w:val="none"/>
          <w:rtl/>
        </w:rPr>
        <w:t>תשלום</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תמורת</w:t>
      </w:r>
      <w:r w:rsidRPr="00A0077D">
        <w:rPr>
          <w:u w:val="none"/>
        </w:rPr>
        <w:t xml:space="preserve"> </w:t>
      </w:r>
      <w:r w:rsidRPr="00A0077D">
        <w:rPr>
          <w:rFonts w:hint="eastAsia"/>
          <w:u w:val="none"/>
          <w:rtl/>
        </w:rPr>
        <w:t>טובות</w:t>
      </w:r>
      <w:r w:rsidRPr="00A0077D">
        <w:rPr>
          <w:u w:val="none"/>
        </w:rPr>
        <w:t xml:space="preserve"> </w:t>
      </w:r>
      <w:r w:rsidRPr="00A0077D">
        <w:rPr>
          <w:rFonts w:hint="eastAsia"/>
          <w:u w:val="none"/>
          <w:rtl/>
        </w:rPr>
        <w:t>הנאה</w:t>
      </w:r>
      <w:r w:rsidRPr="00A0077D">
        <w:rPr>
          <w:u w:val="none"/>
        </w:rPr>
        <w:t xml:space="preserve"> </w:t>
      </w:r>
      <w:r w:rsidRPr="00A0077D">
        <w:rPr>
          <w:rFonts w:hint="eastAsia"/>
          <w:u w:val="none"/>
          <w:rtl/>
        </w:rPr>
        <w:t>אחרות</w:t>
      </w:r>
      <w:r w:rsidRPr="00A0077D">
        <w:rPr>
          <w:u w:val="none"/>
          <w:rtl/>
        </w:rPr>
        <w:t xml:space="preserve">, </w:t>
      </w:r>
      <w:r w:rsidRPr="00A0077D">
        <w:rPr>
          <w:rFonts w:hint="eastAsia"/>
          <w:u w:val="none"/>
          <w:rtl/>
        </w:rPr>
        <w:t>ובין</w:t>
      </w:r>
      <w:r w:rsidRPr="00A0077D">
        <w:rPr>
          <w:u w:val="none"/>
        </w:rPr>
        <w:t xml:space="preserve"> </w:t>
      </w:r>
      <w:r w:rsidRPr="00A0077D">
        <w:rPr>
          <w:rFonts w:hint="eastAsia"/>
          <w:u w:val="none"/>
          <w:rtl/>
        </w:rPr>
        <w:t>אם</w:t>
      </w:r>
      <w:r w:rsidRPr="00A0077D">
        <w:rPr>
          <w:u w:val="none"/>
        </w:rPr>
        <w:t xml:space="preserve"> </w:t>
      </w:r>
      <w:r w:rsidRPr="00A0077D">
        <w:rPr>
          <w:rFonts w:hint="eastAsia"/>
          <w:u w:val="none"/>
          <w:rtl/>
        </w:rPr>
        <w:t>הן</w:t>
      </w:r>
      <w:r w:rsidRPr="00A0077D">
        <w:rPr>
          <w:u w:val="none"/>
        </w:rPr>
        <w:t xml:space="preserve"> </w:t>
      </w:r>
      <w:r w:rsidRPr="00A0077D">
        <w:rPr>
          <w:rFonts w:hint="eastAsia"/>
          <w:u w:val="none"/>
          <w:rtl/>
        </w:rPr>
        <w:t>ללא</w:t>
      </w:r>
      <w:r w:rsidRPr="00A0077D">
        <w:rPr>
          <w:u w:val="none"/>
        </w:rPr>
        <w:t xml:space="preserve"> </w:t>
      </w:r>
      <w:r w:rsidRPr="00A0077D">
        <w:rPr>
          <w:rFonts w:hint="eastAsia"/>
          <w:u w:val="none"/>
          <w:rtl/>
        </w:rPr>
        <w:t>תמורה</w:t>
      </w:r>
      <w:r w:rsidRPr="00A0077D">
        <w:rPr>
          <w:u w:val="none"/>
        </w:rPr>
        <w:t xml:space="preserve"> </w:t>
      </w:r>
      <w:r w:rsidRPr="00A0077D">
        <w:rPr>
          <w:rFonts w:hint="eastAsia"/>
          <w:u w:val="none"/>
          <w:rtl/>
        </w:rPr>
        <w:t>כלל</w:t>
      </w:r>
      <w:r w:rsidRPr="00A0077D">
        <w:rPr>
          <w:u w:val="none"/>
          <w:rtl/>
        </w:rPr>
        <w:t xml:space="preserve">, </w:t>
      </w:r>
      <w:r w:rsidRPr="00A0077D">
        <w:rPr>
          <w:rFonts w:hint="eastAsia"/>
          <w:u w:val="none"/>
          <w:rtl/>
        </w:rPr>
        <w:t>לרבות</w:t>
      </w:r>
      <w:r w:rsidRPr="00A0077D">
        <w:rPr>
          <w:u w:val="none"/>
        </w:rPr>
        <w:t xml:space="preserve"> </w:t>
      </w:r>
      <w:r w:rsidRPr="00A0077D">
        <w:rPr>
          <w:rFonts w:hint="eastAsia"/>
          <w:u w:val="none"/>
          <w:rtl/>
        </w:rPr>
        <w:t>חברות</w:t>
      </w:r>
      <w:r w:rsidRPr="00A0077D">
        <w:rPr>
          <w:u w:val="none"/>
          <w:rtl/>
        </w:rPr>
        <w:t xml:space="preserve"> </w:t>
      </w:r>
      <w:r w:rsidRPr="00A0077D">
        <w:rPr>
          <w:rFonts w:hint="eastAsia"/>
          <w:u w:val="none"/>
          <w:rtl/>
        </w:rPr>
        <w:t>בהנהלת</w:t>
      </w:r>
      <w:r w:rsidRPr="00A0077D">
        <w:rPr>
          <w:u w:val="none"/>
        </w:rPr>
        <w:t xml:space="preserve"> </w:t>
      </w:r>
      <w:r w:rsidRPr="00A0077D">
        <w:rPr>
          <w:rFonts w:hint="eastAsia"/>
          <w:u w:val="none"/>
          <w:rtl/>
        </w:rPr>
        <w:t>תאגיד</w:t>
      </w:r>
      <w:r w:rsidRPr="00A0077D">
        <w:rPr>
          <w:u w:val="none"/>
          <w:rtl/>
        </w:rPr>
        <w:t xml:space="preserve">, </w:t>
      </w:r>
      <w:r w:rsidRPr="00A0077D">
        <w:rPr>
          <w:rFonts w:hint="eastAsia"/>
          <w:u w:val="none"/>
          <w:rtl/>
        </w:rPr>
        <w:t>בין</w:t>
      </w:r>
      <w:r w:rsidRPr="00A0077D">
        <w:rPr>
          <w:u w:val="none"/>
        </w:rPr>
        <w:t xml:space="preserve"> </w:t>
      </w:r>
      <w:r w:rsidRPr="00A0077D">
        <w:rPr>
          <w:rFonts w:hint="eastAsia"/>
          <w:u w:val="none"/>
          <w:rtl/>
        </w:rPr>
        <w:t>אם</w:t>
      </w:r>
      <w:r w:rsidRPr="00A0077D">
        <w:rPr>
          <w:u w:val="none"/>
        </w:rPr>
        <w:t xml:space="preserve"> </w:t>
      </w:r>
      <w:r w:rsidRPr="00A0077D">
        <w:rPr>
          <w:rFonts w:hint="eastAsia"/>
          <w:u w:val="none"/>
          <w:rtl/>
        </w:rPr>
        <w:t>התאגיד</w:t>
      </w:r>
      <w:r w:rsidRPr="00A0077D">
        <w:rPr>
          <w:u w:val="none"/>
        </w:rPr>
        <w:t xml:space="preserve"> </w:t>
      </w:r>
      <w:r w:rsidRPr="00A0077D">
        <w:rPr>
          <w:rFonts w:hint="eastAsia"/>
          <w:u w:val="none"/>
          <w:rtl/>
        </w:rPr>
        <w:t>הוא</w:t>
      </w:r>
      <w:r w:rsidRPr="00A0077D">
        <w:rPr>
          <w:u w:val="none"/>
        </w:rPr>
        <w:t xml:space="preserve"> </w:t>
      </w:r>
      <w:r w:rsidRPr="00A0077D">
        <w:rPr>
          <w:rFonts w:hint="eastAsia"/>
          <w:u w:val="none"/>
          <w:rtl/>
        </w:rPr>
        <w:t>למטרות</w:t>
      </w:r>
      <w:r w:rsidRPr="00A0077D">
        <w:rPr>
          <w:u w:val="none"/>
        </w:rPr>
        <w:t xml:space="preserve"> </w:t>
      </w:r>
      <w:r w:rsidRPr="00A0077D">
        <w:rPr>
          <w:rFonts w:hint="eastAsia"/>
          <w:u w:val="none"/>
          <w:rtl/>
        </w:rPr>
        <w:t>רווח</w:t>
      </w:r>
      <w:r w:rsidRPr="00A0077D">
        <w:rPr>
          <w:u w:val="none"/>
        </w:rPr>
        <w:t xml:space="preserve"> </w:t>
      </w:r>
      <w:r w:rsidRPr="00A0077D">
        <w:rPr>
          <w:rFonts w:hint="eastAsia"/>
          <w:u w:val="none"/>
          <w:rtl/>
        </w:rPr>
        <w:t>ובין</w:t>
      </w:r>
      <w:r w:rsidRPr="00A0077D">
        <w:rPr>
          <w:u w:val="none"/>
        </w:rPr>
        <w:t xml:space="preserve"> </w:t>
      </w:r>
      <w:r w:rsidRPr="00A0077D">
        <w:rPr>
          <w:rFonts w:hint="eastAsia"/>
          <w:u w:val="none"/>
          <w:rtl/>
        </w:rPr>
        <w:t>אם</w:t>
      </w:r>
      <w:r w:rsidRPr="00A0077D">
        <w:rPr>
          <w:u w:val="none"/>
        </w:rPr>
        <w:t xml:space="preserve"> </w:t>
      </w:r>
      <w:r w:rsidRPr="00A0077D">
        <w:rPr>
          <w:rFonts w:hint="eastAsia"/>
          <w:u w:val="none"/>
          <w:rtl/>
        </w:rPr>
        <w:t>הוא</w:t>
      </w:r>
      <w:r w:rsidRPr="00A0077D">
        <w:rPr>
          <w:u w:val="none"/>
        </w:rPr>
        <w:t xml:space="preserve"> </w:t>
      </w:r>
      <w:r w:rsidRPr="00A0077D">
        <w:rPr>
          <w:rFonts w:hint="eastAsia"/>
          <w:u w:val="none"/>
          <w:rtl/>
        </w:rPr>
        <w:t>לא</w:t>
      </w:r>
      <w:r w:rsidRPr="00A0077D">
        <w:rPr>
          <w:u w:val="none"/>
        </w:rPr>
        <w:t xml:space="preserve"> </w:t>
      </w:r>
      <w:r w:rsidRPr="00A0077D">
        <w:rPr>
          <w:rFonts w:hint="eastAsia"/>
          <w:u w:val="none"/>
          <w:rtl/>
        </w:rPr>
        <w:t>למטרות</w:t>
      </w:r>
      <w:r w:rsidRPr="00A0077D">
        <w:rPr>
          <w:u w:val="none"/>
          <w:rtl/>
        </w:rPr>
        <w:t xml:space="preserve"> </w:t>
      </w:r>
      <w:r w:rsidRPr="00A0077D">
        <w:rPr>
          <w:rFonts w:hint="eastAsia"/>
          <w:u w:val="none"/>
          <w:rtl/>
        </w:rPr>
        <w:t>רווח</w:t>
      </w:r>
      <w:r w:rsidRPr="00A0077D">
        <w:rPr>
          <w:u w:val="none"/>
        </w:rPr>
        <w:t>.</w:t>
      </w:r>
    </w:p>
    <w:p w:rsidR="00810AF4" w:rsidRPr="001516EB" w:rsidRDefault="00810AF4" w:rsidP="00810AF4">
      <w:pPr>
        <w:autoSpaceDE w:val="0"/>
        <w:autoSpaceDN w:val="0"/>
        <w:adjustRightInd w:val="0"/>
        <w:spacing w:line="276" w:lineRule="auto"/>
        <w:jc w:val="center"/>
        <w:rPr>
          <w:rFonts w:ascii="David" w:eastAsiaTheme="majorEastAsia" w:hAnsiTheme="majorHAnsi"/>
          <w:b/>
          <w:bCs/>
          <w:noProof w:val="0"/>
          <w:lang w:eastAsia="en-US" w:bidi="en-US"/>
        </w:rPr>
      </w:pPr>
      <w:r w:rsidRPr="001516EB">
        <w:rPr>
          <w:rFonts w:ascii="David,Bold" w:hint="eastAsia"/>
          <w:b/>
          <w:bCs/>
          <w:rtl/>
        </w:rPr>
        <w:t>סעיף</w:t>
      </w:r>
      <w:r w:rsidRPr="001516EB">
        <w:rPr>
          <w:rFonts w:ascii="David,Bold"/>
          <w:b/>
          <w:bCs/>
        </w:rPr>
        <w:t xml:space="preserve"> </w:t>
      </w:r>
      <w:r w:rsidRPr="001516EB">
        <w:rPr>
          <w:rFonts w:ascii="David,Bold" w:hint="eastAsia"/>
          <w:b/>
          <w:bCs/>
          <w:rtl/>
        </w:rPr>
        <w:t>זה</w:t>
      </w:r>
      <w:r w:rsidRPr="001516EB">
        <w:rPr>
          <w:rFonts w:ascii="David,Bold"/>
          <w:b/>
          <w:bCs/>
        </w:rPr>
        <w:t xml:space="preserve"> </w:t>
      </w:r>
      <w:r w:rsidRPr="001516EB">
        <w:rPr>
          <w:rFonts w:ascii="David,Bold" w:hint="eastAsia"/>
          <w:b/>
          <w:bCs/>
          <w:rtl/>
        </w:rPr>
        <w:t>הינו</w:t>
      </w:r>
      <w:r w:rsidRPr="001516EB">
        <w:rPr>
          <w:rFonts w:ascii="David,Bold"/>
          <w:b/>
          <w:bCs/>
        </w:rPr>
        <w:t xml:space="preserve"> </w:t>
      </w:r>
      <w:r w:rsidRPr="001516EB">
        <w:rPr>
          <w:rFonts w:ascii="David,Bold" w:hint="eastAsia"/>
          <w:b/>
          <w:bCs/>
          <w:rtl/>
        </w:rPr>
        <w:t>מעיקרי</w:t>
      </w:r>
      <w:r w:rsidRPr="001516EB">
        <w:rPr>
          <w:rFonts w:ascii="David,Bold"/>
          <w:b/>
          <w:bCs/>
        </w:rPr>
        <w:t xml:space="preserve"> </w:t>
      </w:r>
      <w:r w:rsidRPr="001516EB">
        <w:rPr>
          <w:rFonts w:ascii="David,Bold" w:hint="eastAsia"/>
          <w:b/>
          <w:bCs/>
          <w:rtl/>
        </w:rPr>
        <w:t>ההתקשרות</w:t>
      </w:r>
      <w:r w:rsidRPr="001516EB">
        <w:rPr>
          <w:rFonts w:ascii="David,Bold"/>
          <w:b/>
          <w:bCs/>
        </w:rPr>
        <w:t xml:space="preserve"> </w:t>
      </w:r>
      <w:r w:rsidRPr="001516EB">
        <w:rPr>
          <w:rFonts w:ascii="David,Bold" w:hint="eastAsia"/>
          <w:b/>
          <w:bCs/>
          <w:rtl/>
        </w:rPr>
        <w:t>והפרתו</w:t>
      </w:r>
      <w:r w:rsidRPr="001516EB">
        <w:rPr>
          <w:rFonts w:ascii="David,Bold"/>
          <w:b/>
          <w:bCs/>
        </w:rPr>
        <w:t xml:space="preserve"> </w:t>
      </w:r>
      <w:r w:rsidRPr="001516EB">
        <w:rPr>
          <w:rFonts w:ascii="David,Bold" w:hint="eastAsia"/>
          <w:b/>
          <w:bCs/>
          <w:rtl/>
        </w:rPr>
        <w:t>תחשב</w:t>
      </w:r>
      <w:r w:rsidRPr="001516EB">
        <w:rPr>
          <w:rFonts w:ascii="David,Bold"/>
          <w:b/>
          <w:bCs/>
        </w:rPr>
        <w:t xml:space="preserve"> </w:t>
      </w:r>
      <w:r w:rsidRPr="001516EB">
        <w:rPr>
          <w:rFonts w:ascii="David,Bold" w:hint="eastAsia"/>
          <w:b/>
          <w:bCs/>
          <w:rtl/>
        </w:rPr>
        <w:t>כהפרה</w:t>
      </w:r>
      <w:r w:rsidRPr="001516EB">
        <w:rPr>
          <w:rFonts w:ascii="David,Bold"/>
          <w:b/>
          <w:bCs/>
        </w:rPr>
        <w:t xml:space="preserve"> </w:t>
      </w:r>
      <w:r w:rsidRPr="001516EB">
        <w:rPr>
          <w:rFonts w:ascii="David,Bold" w:hint="eastAsia"/>
          <w:b/>
          <w:bCs/>
          <w:rtl/>
        </w:rPr>
        <w:t>יסודית</w:t>
      </w:r>
      <w:r w:rsidRPr="001516EB">
        <w:rPr>
          <w:rFonts w:ascii="David,Bold"/>
          <w:b/>
          <w:bCs/>
        </w:rPr>
        <w:t xml:space="preserve"> </w:t>
      </w:r>
      <w:r w:rsidRPr="001516EB">
        <w:rPr>
          <w:rFonts w:ascii="David,Bold" w:hint="eastAsia"/>
          <w:b/>
          <w:bCs/>
          <w:rtl/>
        </w:rPr>
        <w:t>של</w:t>
      </w:r>
      <w:r w:rsidRPr="001516EB">
        <w:rPr>
          <w:rFonts w:ascii="David,Bold"/>
          <w:b/>
          <w:bCs/>
          <w:rtl/>
        </w:rPr>
        <w:t xml:space="preserve"> </w:t>
      </w:r>
      <w:r w:rsidRPr="001516EB">
        <w:rPr>
          <w:rFonts w:ascii="David,Bold" w:hint="eastAsia"/>
          <w:b/>
          <w:bCs/>
          <w:rtl/>
        </w:rPr>
        <w:t>ההסכם</w:t>
      </w:r>
      <w:r w:rsidRPr="001516EB">
        <w:rPr>
          <w:rFonts w:ascii="David,Bold"/>
          <w:b/>
          <w:bCs/>
        </w:rPr>
        <w:t>.</w:t>
      </w:r>
    </w:p>
    <w:p w:rsidR="00810AF4" w:rsidRPr="00A0077D" w:rsidRDefault="00810AF4" w:rsidP="00810AF4">
      <w:pPr>
        <w:autoSpaceDE w:val="0"/>
        <w:autoSpaceDN w:val="0"/>
        <w:adjustRightInd w:val="0"/>
        <w:spacing w:line="276" w:lineRule="auto"/>
        <w:jc w:val="both"/>
        <w:rPr>
          <w:rFonts w:ascii="David,Bold"/>
          <w:b/>
          <w:bCs/>
          <w:u w:val="none"/>
          <w:rtl/>
        </w:rPr>
      </w:pPr>
    </w:p>
    <w:p w:rsidR="00810AF4" w:rsidRPr="00A0077D" w:rsidRDefault="00810AF4" w:rsidP="00045D3D">
      <w:pPr>
        <w:autoSpaceDE w:val="0"/>
        <w:autoSpaceDN w:val="0"/>
        <w:adjustRightInd w:val="0"/>
        <w:spacing w:line="276" w:lineRule="auto"/>
        <w:ind w:firstLine="380"/>
        <w:jc w:val="both"/>
        <w:rPr>
          <w:rFonts w:asciiTheme="minorHAnsi" w:hAnsiTheme="minorHAnsi"/>
          <w:b/>
          <w:bCs/>
          <w:u w:val="none"/>
        </w:rPr>
      </w:pPr>
      <w:r w:rsidRPr="00A0077D">
        <w:rPr>
          <w:rFonts w:ascii="David,Bold"/>
          <w:b/>
          <w:bCs/>
          <w:u w:val="none"/>
          <w:rtl/>
        </w:rPr>
        <w:t>1</w:t>
      </w:r>
      <w:r w:rsidR="00045D3D">
        <w:rPr>
          <w:rFonts w:ascii="David,Bold" w:hint="cs"/>
          <w:b/>
          <w:bCs/>
          <w:u w:val="none"/>
          <w:rtl/>
        </w:rPr>
        <w:t>5</w:t>
      </w:r>
      <w:r w:rsidRPr="00A0077D">
        <w:rPr>
          <w:rFonts w:ascii="David,Bold"/>
          <w:b/>
          <w:bCs/>
          <w:u w:val="none"/>
          <w:rtl/>
        </w:rPr>
        <w:t xml:space="preserve">. </w:t>
      </w:r>
      <w:r w:rsidRPr="00A0077D">
        <w:rPr>
          <w:rFonts w:ascii="David,Bold" w:hint="eastAsia"/>
          <w:b/>
          <w:bCs/>
          <w:u w:val="none"/>
          <w:rtl/>
        </w:rPr>
        <w:t>מעמד</w:t>
      </w:r>
      <w:r w:rsidRPr="00A0077D">
        <w:rPr>
          <w:rFonts w:ascii="David,Bold"/>
          <w:b/>
          <w:bCs/>
          <w:u w:val="none"/>
        </w:rPr>
        <w:t xml:space="preserve"> </w:t>
      </w:r>
      <w:r w:rsidRPr="00A0077D">
        <w:rPr>
          <w:rFonts w:ascii="David,Bold" w:hint="eastAsia"/>
          <w:b/>
          <w:bCs/>
          <w:u w:val="none"/>
          <w:rtl/>
        </w:rPr>
        <w:t>היועץ</w:t>
      </w:r>
    </w:p>
    <w:p w:rsidR="00810AF4" w:rsidRPr="00A0077D" w:rsidRDefault="00810AF4" w:rsidP="00045D3D">
      <w:pPr>
        <w:spacing w:line="360" w:lineRule="auto"/>
        <w:ind w:left="380"/>
        <w:jc w:val="both"/>
        <w:rPr>
          <w:rFonts w:ascii="David"/>
          <w:u w:val="none"/>
        </w:rPr>
      </w:pPr>
      <w:r w:rsidRPr="00A0077D">
        <w:rPr>
          <w:rFonts w:hint="eastAsia"/>
          <w:u w:val="none"/>
          <w:rtl/>
        </w:rPr>
        <w:t>א</w:t>
      </w:r>
      <w:r w:rsidRPr="00A0077D">
        <w:rPr>
          <w:u w:val="none"/>
        </w:rPr>
        <w:t xml:space="preserve">. </w:t>
      </w:r>
      <w:r w:rsidRPr="00A0077D">
        <w:rPr>
          <w:rFonts w:hint="eastAsia"/>
          <w:u w:val="none"/>
          <w:rtl/>
        </w:rPr>
        <w:t>מוצהר</w:t>
      </w:r>
      <w:r w:rsidRPr="00A0077D">
        <w:rPr>
          <w:u w:val="none"/>
        </w:rPr>
        <w:t xml:space="preserve"> </w:t>
      </w:r>
      <w:r w:rsidRPr="00A0077D">
        <w:rPr>
          <w:rFonts w:hint="eastAsia"/>
          <w:u w:val="none"/>
          <w:rtl/>
        </w:rPr>
        <w:t>ומותנה</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הינו</w:t>
      </w:r>
      <w:r w:rsidRPr="00A0077D">
        <w:rPr>
          <w:u w:val="none"/>
        </w:rPr>
        <w:t xml:space="preserve"> </w:t>
      </w:r>
      <w:r w:rsidRPr="00A0077D">
        <w:rPr>
          <w:rFonts w:hint="eastAsia"/>
          <w:u w:val="none"/>
          <w:rtl/>
        </w:rPr>
        <w:t>קבלן</w:t>
      </w:r>
      <w:r w:rsidRPr="00A0077D">
        <w:rPr>
          <w:u w:val="none"/>
        </w:rPr>
        <w:t xml:space="preserve"> </w:t>
      </w:r>
      <w:r w:rsidRPr="00A0077D">
        <w:rPr>
          <w:rFonts w:hint="eastAsia"/>
          <w:u w:val="none"/>
          <w:rtl/>
        </w:rPr>
        <w:t>עצמאי</w:t>
      </w:r>
      <w:r w:rsidRPr="00A0077D">
        <w:rPr>
          <w:u w:val="none"/>
        </w:rPr>
        <w:t xml:space="preserve"> </w:t>
      </w:r>
      <w:r w:rsidRPr="00A0077D">
        <w:rPr>
          <w:rFonts w:hint="eastAsia"/>
          <w:u w:val="none"/>
          <w:rtl/>
        </w:rPr>
        <w:t>ואיננו</w:t>
      </w:r>
      <w:r w:rsidRPr="00A0077D">
        <w:rPr>
          <w:u w:val="none"/>
        </w:rPr>
        <w:t xml:space="preserve"> </w:t>
      </w:r>
      <w:r w:rsidRPr="00A0077D">
        <w:rPr>
          <w:rFonts w:hint="eastAsia"/>
          <w:u w:val="none"/>
          <w:rtl/>
        </w:rPr>
        <w:t>עובד</w:t>
      </w:r>
      <w:r w:rsidRPr="00A0077D">
        <w:rPr>
          <w:u w:val="none"/>
        </w:rPr>
        <w:t xml:space="preserve"> </w:t>
      </w:r>
      <w:r w:rsidRPr="00A0077D">
        <w:rPr>
          <w:rFonts w:hint="eastAsia"/>
          <w:u w:val="none"/>
          <w:rtl/>
        </w:rPr>
        <w:t>מדינה</w:t>
      </w:r>
      <w:r w:rsidRPr="00A0077D">
        <w:rPr>
          <w:u w:val="none"/>
        </w:rPr>
        <w:t xml:space="preserve"> </w:t>
      </w:r>
      <w:r w:rsidRPr="00A0077D">
        <w:rPr>
          <w:rFonts w:hint="eastAsia"/>
          <w:u w:val="none"/>
          <w:rtl/>
        </w:rPr>
        <w:t>ואין</w:t>
      </w:r>
      <w:r w:rsidRPr="00A0077D">
        <w:rPr>
          <w:u w:val="none"/>
        </w:rPr>
        <w:t xml:space="preserve"> </w:t>
      </w:r>
      <w:r w:rsidRPr="00A0077D">
        <w:rPr>
          <w:rFonts w:hint="eastAsia"/>
          <w:u w:val="none"/>
          <w:rtl/>
        </w:rPr>
        <w:t>על</w:t>
      </w:r>
      <w:r w:rsidRPr="00A0077D">
        <w:rPr>
          <w:u w:val="none"/>
          <w:rtl/>
        </w:rPr>
        <w:t xml:space="preserve"> </w:t>
      </w:r>
      <w:r w:rsidRPr="00A0077D">
        <w:rPr>
          <w:rFonts w:hint="eastAsia"/>
          <w:u w:val="none"/>
          <w:rtl/>
        </w:rPr>
        <w:t>המשרד</w:t>
      </w:r>
      <w:r w:rsidRPr="00A0077D">
        <w:rPr>
          <w:u w:val="none"/>
        </w:rPr>
        <w:t xml:space="preserve"> </w:t>
      </w:r>
      <w:r w:rsidRPr="00A0077D">
        <w:rPr>
          <w:rFonts w:hint="eastAsia"/>
          <w:u w:val="none"/>
          <w:rtl/>
        </w:rPr>
        <w:t>שום</w:t>
      </w:r>
      <w:r w:rsidRPr="00A0077D">
        <w:rPr>
          <w:u w:val="none"/>
        </w:rPr>
        <w:t xml:space="preserve"> </w:t>
      </w:r>
      <w:r w:rsidRPr="00A0077D">
        <w:rPr>
          <w:rFonts w:hint="eastAsia"/>
          <w:u w:val="none"/>
          <w:rtl/>
        </w:rPr>
        <w:t>אחריות</w:t>
      </w:r>
      <w:r w:rsidRPr="00A0077D">
        <w:rPr>
          <w:u w:val="none"/>
        </w:rPr>
        <w:t xml:space="preserve"> </w:t>
      </w:r>
      <w:r w:rsidRPr="00A0077D">
        <w:rPr>
          <w:rFonts w:hint="eastAsia"/>
          <w:u w:val="none"/>
          <w:rtl/>
        </w:rPr>
        <w:t>לכל</w:t>
      </w:r>
      <w:r w:rsidRPr="00A0077D">
        <w:rPr>
          <w:u w:val="none"/>
        </w:rPr>
        <w:t xml:space="preserve"> </w:t>
      </w:r>
      <w:r w:rsidRPr="00A0077D">
        <w:rPr>
          <w:rFonts w:hint="eastAsia"/>
          <w:u w:val="none"/>
          <w:rtl/>
        </w:rPr>
        <w:t>מחלה</w:t>
      </w:r>
      <w:r w:rsidRPr="00A0077D">
        <w:rPr>
          <w:u w:val="none"/>
          <w:rtl/>
        </w:rPr>
        <w:t xml:space="preserve">, </w:t>
      </w:r>
      <w:r w:rsidRPr="00A0077D">
        <w:rPr>
          <w:rFonts w:hint="eastAsia"/>
          <w:u w:val="none"/>
          <w:rtl/>
        </w:rPr>
        <w:t>תאונת</w:t>
      </w:r>
      <w:r w:rsidRPr="00A0077D">
        <w:rPr>
          <w:u w:val="none"/>
        </w:rPr>
        <w:t xml:space="preserve"> </w:t>
      </w:r>
      <w:r w:rsidRPr="00A0077D">
        <w:rPr>
          <w:rFonts w:hint="eastAsia"/>
          <w:u w:val="none"/>
          <w:rtl/>
        </w:rPr>
        <w:t>עבודה</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נזק</w:t>
      </w:r>
      <w:r w:rsidRPr="00A0077D">
        <w:rPr>
          <w:u w:val="none"/>
        </w:rPr>
        <w:t xml:space="preserve"> </w:t>
      </w:r>
      <w:r w:rsidRPr="00A0077D">
        <w:rPr>
          <w:rFonts w:hint="eastAsia"/>
          <w:u w:val="none"/>
          <w:rtl/>
        </w:rPr>
        <w:t>אחר</w:t>
      </w:r>
      <w:r w:rsidRPr="00A0077D">
        <w:rPr>
          <w:u w:val="none"/>
        </w:rPr>
        <w:t xml:space="preserve"> </w:t>
      </w:r>
      <w:r w:rsidRPr="00A0077D">
        <w:rPr>
          <w:rFonts w:hint="eastAsia"/>
          <w:u w:val="none"/>
          <w:rtl/>
        </w:rPr>
        <w:t>שיגרם</w:t>
      </w:r>
      <w:r w:rsidRPr="00A0077D">
        <w:rPr>
          <w:u w:val="none"/>
        </w:rPr>
        <w:t xml:space="preserve"> </w:t>
      </w:r>
      <w:r w:rsidRPr="00A0077D">
        <w:rPr>
          <w:rFonts w:hint="eastAsia"/>
          <w:u w:val="none"/>
          <w:rtl/>
        </w:rPr>
        <w:t>ליועץ</w:t>
      </w:r>
      <w:r w:rsidRPr="00A0077D">
        <w:rPr>
          <w:u w:val="none"/>
          <w:rtl/>
        </w:rPr>
        <w:t xml:space="preserve"> </w:t>
      </w:r>
      <w:r w:rsidRPr="00A0077D">
        <w:rPr>
          <w:rFonts w:hint="eastAsia"/>
          <w:u w:val="none"/>
          <w:rtl/>
        </w:rPr>
        <w:t>או</w:t>
      </w:r>
      <w:r w:rsidRPr="00A0077D">
        <w:rPr>
          <w:u w:val="none"/>
        </w:rPr>
        <w:t xml:space="preserve"> </w:t>
      </w:r>
      <w:r w:rsidRPr="00A0077D">
        <w:rPr>
          <w:rFonts w:hint="eastAsia"/>
          <w:u w:val="none"/>
          <w:rtl/>
        </w:rPr>
        <w:t>לצד</w:t>
      </w:r>
      <w:r w:rsidRPr="00A0077D">
        <w:rPr>
          <w:u w:val="none"/>
        </w:rPr>
        <w:t xml:space="preserve"> </w:t>
      </w:r>
      <w:r w:rsidRPr="00A0077D">
        <w:rPr>
          <w:rFonts w:hint="eastAsia"/>
          <w:u w:val="none"/>
          <w:rtl/>
        </w:rPr>
        <w:t>ג</w:t>
      </w:r>
      <w:r w:rsidRPr="00A0077D">
        <w:rPr>
          <w:u w:val="none"/>
          <w:rtl/>
        </w:rPr>
        <w:t xml:space="preserve">' </w:t>
      </w:r>
      <w:r w:rsidRPr="00A0077D">
        <w:rPr>
          <w:rFonts w:hint="eastAsia"/>
          <w:u w:val="none"/>
          <w:rtl/>
        </w:rPr>
        <w:t>כלשהו</w:t>
      </w:r>
      <w:r w:rsidRPr="00A0077D">
        <w:rPr>
          <w:u w:val="none"/>
        </w:rPr>
        <w:t xml:space="preserve"> </w:t>
      </w:r>
      <w:r w:rsidRPr="00A0077D">
        <w:rPr>
          <w:rFonts w:hint="eastAsia"/>
          <w:u w:val="none"/>
          <w:rtl/>
        </w:rPr>
        <w:t>עקב</w:t>
      </w:r>
      <w:r w:rsidRPr="00A0077D">
        <w:rPr>
          <w:u w:val="none"/>
          <w:rtl/>
        </w:rPr>
        <w:t xml:space="preserve">, </w:t>
      </w:r>
      <w:r w:rsidRPr="00A0077D">
        <w:rPr>
          <w:rFonts w:hint="eastAsia"/>
          <w:u w:val="none"/>
          <w:rtl/>
        </w:rPr>
        <w:t>תוך</w:t>
      </w:r>
      <w:r w:rsidRPr="00A0077D">
        <w:rPr>
          <w:u w:val="none"/>
        </w:rPr>
        <w:t xml:space="preserve"> </w:t>
      </w:r>
      <w:r w:rsidRPr="00A0077D">
        <w:rPr>
          <w:rFonts w:hint="eastAsia"/>
          <w:u w:val="none"/>
          <w:rtl/>
        </w:rPr>
        <w:t>כדי</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כתוצאה</w:t>
      </w:r>
      <w:r w:rsidRPr="00A0077D">
        <w:rPr>
          <w:u w:val="none"/>
        </w:rPr>
        <w:t xml:space="preserve"> </w:t>
      </w:r>
      <w:r w:rsidRPr="00A0077D">
        <w:rPr>
          <w:rFonts w:hint="eastAsia"/>
          <w:u w:val="none"/>
          <w:rtl/>
        </w:rPr>
        <w:t>מביצוע</w:t>
      </w:r>
      <w:r w:rsidRPr="00A0077D">
        <w:rPr>
          <w:u w:val="none"/>
          <w:rtl/>
        </w:rPr>
        <w:t xml:space="preserve"> </w:t>
      </w:r>
      <w:r w:rsidRPr="00A0077D">
        <w:rPr>
          <w:rFonts w:hint="eastAsia"/>
          <w:u w:val="none"/>
          <w:rtl/>
        </w:rPr>
        <w:t>השירות</w:t>
      </w:r>
      <w:r w:rsidRPr="00A0077D">
        <w:rPr>
          <w:u w:val="none"/>
          <w:rtl/>
        </w:rPr>
        <w:t xml:space="preserve">. </w:t>
      </w:r>
      <w:r w:rsidRPr="00A0077D">
        <w:rPr>
          <w:rFonts w:hint="eastAsia"/>
          <w:u w:val="none"/>
          <w:rtl/>
        </w:rPr>
        <w:t>המשרד</w:t>
      </w:r>
      <w:r w:rsidRPr="00A0077D">
        <w:rPr>
          <w:u w:val="none"/>
        </w:rPr>
        <w:t xml:space="preserve"> </w:t>
      </w:r>
      <w:r w:rsidRPr="00A0077D">
        <w:rPr>
          <w:rFonts w:hint="eastAsia"/>
          <w:u w:val="none"/>
          <w:rtl/>
        </w:rPr>
        <w:t>לא</w:t>
      </w:r>
      <w:r w:rsidRPr="00A0077D">
        <w:rPr>
          <w:u w:val="none"/>
        </w:rPr>
        <w:t xml:space="preserve"> </w:t>
      </w:r>
      <w:r w:rsidRPr="00A0077D">
        <w:rPr>
          <w:rFonts w:hint="eastAsia"/>
          <w:u w:val="none"/>
          <w:rtl/>
        </w:rPr>
        <w:t>חייב</w:t>
      </w:r>
      <w:r w:rsidRPr="00A0077D">
        <w:rPr>
          <w:u w:val="none"/>
        </w:rPr>
        <w:t xml:space="preserve"> </w:t>
      </w:r>
      <w:r w:rsidRPr="00A0077D">
        <w:rPr>
          <w:rFonts w:hint="eastAsia"/>
          <w:u w:val="none"/>
          <w:rtl/>
        </w:rPr>
        <w:t>בתשלום</w:t>
      </w:r>
      <w:r w:rsidRPr="00A0077D">
        <w:rPr>
          <w:u w:val="none"/>
        </w:rPr>
        <w:t xml:space="preserve"> </w:t>
      </w:r>
      <w:r w:rsidRPr="00A0077D">
        <w:rPr>
          <w:rFonts w:hint="eastAsia"/>
          <w:u w:val="none"/>
          <w:rtl/>
        </w:rPr>
        <w:t>כלשהו</w:t>
      </w:r>
      <w:r w:rsidRPr="00A0077D">
        <w:rPr>
          <w:u w:val="none"/>
        </w:rPr>
        <w:t xml:space="preserve"> </w:t>
      </w:r>
      <w:r w:rsidRPr="00A0077D">
        <w:rPr>
          <w:rFonts w:hint="eastAsia"/>
          <w:u w:val="none"/>
          <w:rtl/>
        </w:rPr>
        <w:t>בגין</w:t>
      </w:r>
      <w:r w:rsidRPr="00A0077D">
        <w:rPr>
          <w:u w:val="none"/>
        </w:rPr>
        <w:t xml:space="preserve"> </w:t>
      </w:r>
      <w:r w:rsidRPr="00A0077D">
        <w:rPr>
          <w:rFonts w:hint="eastAsia"/>
          <w:u w:val="none"/>
          <w:rtl/>
        </w:rPr>
        <w:t>זכויות</w:t>
      </w:r>
      <w:r w:rsidRPr="00A0077D">
        <w:rPr>
          <w:u w:val="none"/>
        </w:rPr>
        <w:t xml:space="preserve"> </w:t>
      </w:r>
      <w:r w:rsidRPr="00A0077D">
        <w:rPr>
          <w:rFonts w:hint="eastAsia"/>
          <w:u w:val="none"/>
          <w:rtl/>
        </w:rPr>
        <w:t>סוציאליות</w:t>
      </w:r>
      <w:r w:rsidRPr="00A0077D">
        <w:rPr>
          <w:u w:val="none"/>
        </w:rPr>
        <w:t xml:space="preserve"> </w:t>
      </w:r>
      <w:r w:rsidRPr="00A0077D">
        <w:rPr>
          <w:rFonts w:hint="eastAsia"/>
          <w:u w:val="none"/>
          <w:rtl/>
        </w:rPr>
        <w:t>עבור</w:t>
      </w:r>
      <w:r w:rsidRPr="00A0077D">
        <w:rPr>
          <w:u w:val="none"/>
          <w:rtl/>
        </w:rPr>
        <w:t xml:space="preserve"> </w:t>
      </w:r>
      <w:r w:rsidRPr="00A0077D">
        <w:rPr>
          <w:rFonts w:hint="eastAsia"/>
          <w:u w:val="none"/>
          <w:rtl/>
        </w:rPr>
        <w:t>היועץ</w:t>
      </w:r>
      <w:r w:rsidRPr="00A0077D">
        <w:rPr>
          <w:u w:val="none"/>
          <w:rtl/>
        </w:rPr>
        <w:t>.</w:t>
      </w:r>
      <w:r w:rsidRPr="00A0077D">
        <w:rPr>
          <w:u w:val="none"/>
        </w:rPr>
        <w:t xml:space="preserve"> </w:t>
      </w:r>
      <w:r w:rsidRPr="00A0077D">
        <w:rPr>
          <w:rFonts w:hint="eastAsia"/>
          <w:u w:val="none"/>
          <w:rtl/>
        </w:rPr>
        <w:t>במידה</w:t>
      </w:r>
      <w:r w:rsidRPr="00A0077D">
        <w:rPr>
          <w:u w:val="none"/>
        </w:rPr>
        <w:t xml:space="preserve"> </w:t>
      </w:r>
      <w:r w:rsidRPr="00A0077D">
        <w:rPr>
          <w:rFonts w:hint="eastAsia"/>
          <w:u w:val="none"/>
          <w:rtl/>
        </w:rPr>
        <w:t>והמשרד</w:t>
      </w:r>
      <w:r w:rsidRPr="00A0077D">
        <w:rPr>
          <w:u w:val="none"/>
        </w:rPr>
        <w:t xml:space="preserve"> </w:t>
      </w:r>
      <w:r w:rsidRPr="00A0077D">
        <w:rPr>
          <w:rFonts w:hint="eastAsia"/>
          <w:u w:val="none"/>
          <w:rtl/>
        </w:rPr>
        <w:t>יחויב</w:t>
      </w:r>
      <w:r w:rsidRPr="00A0077D">
        <w:rPr>
          <w:u w:val="none"/>
          <w:rtl/>
        </w:rPr>
        <w:t xml:space="preserve"> </w:t>
      </w:r>
      <w:r w:rsidRPr="00A0077D">
        <w:rPr>
          <w:rFonts w:hint="eastAsia"/>
          <w:u w:val="none"/>
          <w:rtl/>
        </w:rPr>
        <w:t>בתשלומים</w:t>
      </w:r>
      <w:r w:rsidRPr="00A0077D">
        <w:rPr>
          <w:u w:val="none"/>
        </w:rPr>
        <w:t xml:space="preserve"> </w:t>
      </w:r>
      <w:r w:rsidRPr="00A0077D">
        <w:rPr>
          <w:rFonts w:hint="eastAsia"/>
          <w:u w:val="none"/>
          <w:rtl/>
        </w:rPr>
        <w:t>אלה</w:t>
      </w:r>
      <w:r w:rsidRPr="00A0077D">
        <w:rPr>
          <w:u w:val="none"/>
        </w:rPr>
        <w:t xml:space="preserve"> </w:t>
      </w:r>
      <w:r w:rsidRPr="00A0077D">
        <w:rPr>
          <w:rFonts w:hint="eastAsia"/>
          <w:u w:val="none"/>
          <w:rtl/>
        </w:rPr>
        <w:t>לכל</w:t>
      </w:r>
      <w:r w:rsidRPr="00A0077D">
        <w:rPr>
          <w:u w:val="none"/>
        </w:rPr>
        <w:t xml:space="preserve"> </w:t>
      </w:r>
      <w:r w:rsidRPr="00A0077D">
        <w:rPr>
          <w:rFonts w:hint="eastAsia"/>
          <w:u w:val="none"/>
          <w:rtl/>
        </w:rPr>
        <w:t>אדם</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מוסד</w:t>
      </w:r>
      <w:r w:rsidRPr="00A0077D">
        <w:rPr>
          <w:u w:val="none"/>
        </w:rPr>
        <w:t xml:space="preserve"> </w:t>
      </w:r>
      <w:r w:rsidRPr="00A0077D">
        <w:rPr>
          <w:rFonts w:hint="eastAsia"/>
          <w:u w:val="none"/>
          <w:rtl/>
        </w:rPr>
        <w:t>שיתבעו</w:t>
      </w:r>
      <w:r w:rsidRPr="00A0077D">
        <w:rPr>
          <w:u w:val="none"/>
        </w:rPr>
        <w:t xml:space="preserve"> </w:t>
      </w:r>
      <w:r w:rsidRPr="00A0077D">
        <w:rPr>
          <w:rFonts w:hint="eastAsia"/>
          <w:u w:val="none"/>
          <w:rtl/>
        </w:rPr>
        <w:t>אותו</w:t>
      </w:r>
      <w:r w:rsidRPr="00A0077D">
        <w:rPr>
          <w:u w:val="none"/>
        </w:rPr>
        <w:t xml:space="preserve"> </w:t>
      </w:r>
      <w:r w:rsidRPr="00A0077D">
        <w:rPr>
          <w:rFonts w:hint="eastAsia"/>
          <w:u w:val="none"/>
          <w:rtl/>
        </w:rPr>
        <w:t>בגין</w:t>
      </w:r>
      <w:r w:rsidRPr="00A0077D">
        <w:rPr>
          <w:u w:val="none"/>
        </w:rPr>
        <w:t xml:space="preserve"> </w:t>
      </w:r>
      <w:r w:rsidRPr="00A0077D">
        <w:rPr>
          <w:rFonts w:hint="eastAsia"/>
          <w:u w:val="none"/>
          <w:rtl/>
        </w:rPr>
        <w:t>נזק</w:t>
      </w:r>
      <w:r w:rsidRPr="00A0077D">
        <w:rPr>
          <w:u w:val="none"/>
        </w:rPr>
        <w:t xml:space="preserve"> </w:t>
      </w:r>
      <w:r w:rsidRPr="00A0077D">
        <w:rPr>
          <w:rFonts w:hint="eastAsia"/>
          <w:u w:val="none"/>
          <w:rtl/>
        </w:rPr>
        <w:t>כלשהו</w:t>
      </w:r>
      <w:r w:rsidRPr="00A0077D">
        <w:rPr>
          <w:u w:val="none"/>
        </w:rPr>
        <w:t xml:space="preserve"> </w:t>
      </w:r>
      <w:r w:rsidRPr="00A0077D">
        <w:rPr>
          <w:rFonts w:hint="eastAsia"/>
          <w:u w:val="none"/>
          <w:rtl/>
        </w:rPr>
        <w:t>שנגרם</w:t>
      </w:r>
      <w:r w:rsidRPr="00A0077D">
        <w:rPr>
          <w:u w:val="none"/>
          <w:rtl/>
        </w:rPr>
        <w:t xml:space="preserve"> </w:t>
      </w:r>
      <w:r w:rsidRPr="00A0077D">
        <w:rPr>
          <w:rFonts w:hint="eastAsia"/>
          <w:u w:val="none"/>
          <w:rtl/>
        </w:rPr>
        <w:t>להם</w:t>
      </w:r>
      <w:r w:rsidRPr="00A0077D">
        <w:rPr>
          <w:u w:val="none"/>
        </w:rPr>
        <w:t xml:space="preserve"> </w:t>
      </w:r>
      <w:r w:rsidRPr="00A0077D">
        <w:rPr>
          <w:rFonts w:hint="eastAsia"/>
          <w:u w:val="none"/>
          <w:rtl/>
        </w:rPr>
        <w:t>ע</w:t>
      </w:r>
      <w:r w:rsidRPr="00A0077D">
        <w:rPr>
          <w:u w:val="none"/>
        </w:rPr>
        <w:t>"</w:t>
      </w:r>
      <w:r w:rsidRPr="00A0077D">
        <w:rPr>
          <w:rFonts w:hint="eastAsia"/>
          <w:u w:val="none"/>
          <w:rtl/>
        </w:rPr>
        <w:t>י</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מתחייב</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לשפותו</w:t>
      </w:r>
      <w:r w:rsidRPr="00A0077D">
        <w:rPr>
          <w:u w:val="none"/>
        </w:rPr>
        <w:t>.</w:t>
      </w:r>
    </w:p>
    <w:p w:rsidR="00810AF4" w:rsidRPr="00A0077D" w:rsidRDefault="00810AF4" w:rsidP="00045D3D">
      <w:pPr>
        <w:autoSpaceDE w:val="0"/>
        <w:autoSpaceDN w:val="0"/>
        <w:adjustRightInd w:val="0"/>
        <w:spacing w:line="276" w:lineRule="auto"/>
        <w:ind w:left="720" w:hanging="340"/>
        <w:jc w:val="both"/>
        <w:rPr>
          <w:u w:val="none"/>
          <w:rtl/>
        </w:rPr>
      </w:pPr>
      <w:r w:rsidRPr="00A0077D">
        <w:rPr>
          <w:rFonts w:hint="eastAsia"/>
          <w:u w:val="none"/>
          <w:rtl/>
        </w:rPr>
        <w:t>ב</w:t>
      </w:r>
      <w:r w:rsidRPr="00A0077D">
        <w:rPr>
          <w:u w:val="none"/>
        </w:rPr>
        <w:t xml:space="preserve">. </w:t>
      </w:r>
      <w:r w:rsidRPr="00A0077D">
        <w:rPr>
          <w:rFonts w:hint="eastAsia"/>
          <w:u w:val="none"/>
          <w:rtl/>
        </w:rPr>
        <w:t>לא</w:t>
      </w:r>
      <w:r w:rsidRPr="00A0077D">
        <w:rPr>
          <w:u w:val="none"/>
        </w:rPr>
        <w:t xml:space="preserve"> </w:t>
      </w:r>
      <w:r w:rsidRPr="00A0077D">
        <w:rPr>
          <w:rFonts w:hint="eastAsia"/>
          <w:u w:val="none"/>
          <w:rtl/>
        </w:rPr>
        <w:t>יראו</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כסוכן</w:t>
      </w:r>
      <w:r w:rsidRPr="00A0077D">
        <w:rPr>
          <w:u w:val="none"/>
          <w:rtl/>
        </w:rPr>
        <w:t xml:space="preserve">, </w:t>
      </w:r>
      <w:r w:rsidRPr="00A0077D">
        <w:rPr>
          <w:rFonts w:hint="eastAsia"/>
          <w:u w:val="none"/>
          <w:rtl/>
        </w:rPr>
        <w:t>כשליח</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נציג</w:t>
      </w:r>
      <w:r w:rsidRPr="00A0077D">
        <w:rPr>
          <w:u w:val="none"/>
        </w:rPr>
        <w:t xml:space="preserve"> </w:t>
      </w:r>
      <w:r w:rsidRPr="00A0077D">
        <w:rPr>
          <w:rFonts w:hint="eastAsia"/>
          <w:u w:val="none"/>
          <w:rtl/>
        </w:rPr>
        <w:t>המדינה</w:t>
      </w:r>
      <w:r w:rsidRPr="00A0077D">
        <w:rPr>
          <w:u w:val="none"/>
          <w:rtl/>
        </w:rPr>
        <w:t xml:space="preserve">, </w:t>
      </w:r>
      <w:r w:rsidRPr="00A0077D">
        <w:rPr>
          <w:rFonts w:hint="eastAsia"/>
          <w:u w:val="none"/>
          <w:rtl/>
        </w:rPr>
        <w:t>אלא</w:t>
      </w:r>
      <w:r w:rsidRPr="00A0077D">
        <w:rPr>
          <w:u w:val="none"/>
        </w:rPr>
        <w:t xml:space="preserve"> </w:t>
      </w:r>
      <w:r w:rsidRPr="00A0077D">
        <w:rPr>
          <w:rFonts w:hint="eastAsia"/>
          <w:u w:val="none"/>
          <w:rtl/>
        </w:rPr>
        <w:t>אם</w:t>
      </w:r>
      <w:r w:rsidRPr="00A0077D">
        <w:rPr>
          <w:u w:val="none"/>
        </w:rPr>
        <w:t xml:space="preserve"> </w:t>
      </w:r>
      <w:r w:rsidRPr="00A0077D">
        <w:rPr>
          <w:rFonts w:hint="eastAsia"/>
          <w:u w:val="none"/>
          <w:rtl/>
        </w:rPr>
        <w:t>נעשה</w:t>
      </w:r>
      <w:r w:rsidRPr="00A0077D">
        <w:rPr>
          <w:u w:val="none"/>
        </w:rPr>
        <w:t xml:space="preserve"> </w:t>
      </w:r>
      <w:r w:rsidRPr="00A0077D">
        <w:rPr>
          <w:rFonts w:hint="eastAsia"/>
          <w:u w:val="none"/>
          <w:rtl/>
        </w:rPr>
        <w:t>כזה</w:t>
      </w:r>
      <w:r w:rsidRPr="00A0077D">
        <w:rPr>
          <w:u w:val="none"/>
          <w:rtl/>
        </w:rPr>
        <w:t xml:space="preserve"> </w:t>
      </w:r>
      <w:r w:rsidRPr="00A0077D">
        <w:rPr>
          <w:rFonts w:hint="eastAsia"/>
          <w:u w:val="none"/>
          <w:rtl/>
        </w:rPr>
        <w:t>במיוחד</w:t>
      </w:r>
      <w:r w:rsidRPr="00A0077D">
        <w:rPr>
          <w:u w:val="none"/>
        </w:rPr>
        <w:t xml:space="preserve"> </w:t>
      </w:r>
      <w:r w:rsidRPr="00A0077D">
        <w:rPr>
          <w:rFonts w:hint="eastAsia"/>
          <w:u w:val="none"/>
          <w:rtl/>
        </w:rPr>
        <w:t>לצורך</w:t>
      </w:r>
      <w:r w:rsidRPr="00A0077D">
        <w:rPr>
          <w:u w:val="none"/>
        </w:rPr>
        <w:t xml:space="preserve"> </w:t>
      </w:r>
      <w:r w:rsidRPr="00A0077D">
        <w:rPr>
          <w:rFonts w:hint="eastAsia"/>
          <w:u w:val="none"/>
          <w:rtl/>
        </w:rPr>
        <w:t>עניין</w:t>
      </w:r>
      <w:r w:rsidRPr="00A0077D">
        <w:rPr>
          <w:u w:val="none"/>
        </w:rPr>
        <w:t xml:space="preserve"> </w:t>
      </w:r>
      <w:r w:rsidRPr="00A0077D">
        <w:rPr>
          <w:rFonts w:hint="eastAsia"/>
          <w:u w:val="none"/>
          <w:rtl/>
        </w:rPr>
        <w:t>פלוני</w:t>
      </w:r>
      <w:r w:rsidRPr="00A0077D">
        <w:rPr>
          <w:u w:val="none"/>
        </w:rPr>
        <w:t>.</w:t>
      </w:r>
    </w:p>
    <w:p w:rsidR="00810AF4" w:rsidRPr="00A0077D" w:rsidRDefault="00810AF4" w:rsidP="00810AF4">
      <w:pPr>
        <w:autoSpaceDE w:val="0"/>
        <w:autoSpaceDN w:val="0"/>
        <w:adjustRightInd w:val="0"/>
        <w:spacing w:line="276" w:lineRule="auto"/>
        <w:jc w:val="both"/>
        <w:rPr>
          <w:u w:val="none"/>
          <w:rtl/>
        </w:rPr>
      </w:pPr>
    </w:p>
    <w:p w:rsidR="00810AF4" w:rsidRPr="00A0077D" w:rsidRDefault="00810AF4" w:rsidP="00045D3D">
      <w:pPr>
        <w:autoSpaceDE w:val="0"/>
        <w:autoSpaceDN w:val="0"/>
        <w:adjustRightInd w:val="0"/>
        <w:spacing w:line="276" w:lineRule="auto"/>
        <w:ind w:firstLine="380"/>
        <w:jc w:val="both"/>
        <w:rPr>
          <w:rFonts w:asciiTheme="minorHAnsi" w:eastAsiaTheme="majorEastAsia" w:hAnsiTheme="minorHAnsi"/>
          <w:b/>
          <w:bCs/>
          <w:noProof w:val="0"/>
          <w:u w:val="none"/>
          <w:rtl/>
          <w:lang w:eastAsia="en-US"/>
        </w:rPr>
      </w:pPr>
      <w:r w:rsidRPr="00A0077D">
        <w:rPr>
          <w:rFonts w:ascii="David,Bold"/>
          <w:b/>
          <w:bCs/>
          <w:u w:val="none"/>
          <w:rtl/>
        </w:rPr>
        <w:t>1</w:t>
      </w:r>
      <w:r w:rsidR="00045D3D">
        <w:rPr>
          <w:rFonts w:ascii="David,Bold" w:hint="cs"/>
          <w:b/>
          <w:bCs/>
          <w:u w:val="none"/>
          <w:rtl/>
        </w:rPr>
        <w:t>6</w:t>
      </w:r>
      <w:r w:rsidRPr="00A0077D">
        <w:rPr>
          <w:rFonts w:ascii="David,Bold"/>
          <w:b/>
          <w:bCs/>
          <w:u w:val="none"/>
          <w:rtl/>
        </w:rPr>
        <w:t xml:space="preserve">.  </w:t>
      </w:r>
      <w:r w:rsidRPr="00A0077D">
        <w:rPr>
          <w:rFonts w:ascii="David,Bold" w:hint="eastAsia"/>
          <w:b/>
          <w:bCs/>
          <w:u w:val="none"/>
          <w:rtl/>
        </w:rPr>
        <w:t>אחריות</w:t>
      </w:r>
      <w:r w:rsidRPr="00A0077D">
        <w:rPr>
          <w:rFonts w:ascii="David,Bold"/>
          <w:b/>
          <w:bCs/>
          <w:u w:val="none"/>
        </w:rPr>
        <w:t xml:space="preserve"> </w:t>
      </w:r>
      <w:r w:rsidRPr="00A0077D">
        <w:rPr>
          <w:rFonts w:ascii="David,Bold" w:hint="eastAsia"/>
          <w:b/>
          <w:bCs/>
          <w:u w:val="none"/>
          <w:rtl/>
        </w:rPr>
        <w:t>לנזקים</w:t>
      </w:r>
    </w:p>
    <w:p w:rsidR="00810AF4" w:rsidRPr="00A0077D" w:rsidRDefault="00810AF4" w:rsidP="00045D3D">
      <w:pPr>
        <w:autoSpaceDE w:val="0"/>
        <w:autoSpaceDN w:val="0"/>
        <w:adjustRightInd w:val="0"/>
        <w:spacing w:line="276" w:lineRule="auto"/>
        <w:ind w:left="720" w:firstLine="380"/>
        <w:jc w:val="both"/>
        <w:rPr>
          <w:rFonts w:ascii="David" w:hAnsiTheme="minorHAnsi"/>
          <w:b/>
          <w:bCs/>
          <w:u w:val="none"/>
          <w:rtl/>
          <w:lang w:bidi="en-US"/>
        </w:rPr>
      </w:pPr>
    </w:p>
    <w:p w:rsidR="00810AF4" w:rsidRPr="00A0077D" w:rsidRDefault="00810AF4" w:rsidP="004467EC">
      <w:pPr>
        <w:spacing w:line="360" w:lineRule="auto"/>
        <w:ind w:left="380"/>
        <w:jc w:val="both"/>
        <w:rPr>
          <w:rFonts w:ascii="David"/>
          <w:u w:val="none"/>
        </w:rPr>
      </w:pPr>
      <w:r w:rsidRPr="00A0077D">
        <w:rPr>
          <w:rFonts w:hint="eastAsia"/>
          <w:u w:val="none"/>
          <w:rtl/>
        </w:rPr>
        <w:t>א</w:t>
      </w:r>
      <w:r w:rsidR="004467EC">
        <w:rPr>
          <w:rFonts w:hint="cs"/>
          <w:u w:val="none"/>
          <w:rtl/>
        </w:rPr>
        <w:t>.</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אחראי</w:t>
      </w:r>
      <w:r w:rsidRPr="00A0077D">
        <w:rPr>
          <w:u w:val="none"/>
        </w:rPr>
        <w:t xml:space="preserve"> </w:t>
      </w:r>
      <w:r w:rsidRPr="00A0077D">
        <w:rPr>
          <w:rFonts w:hint="eastAsia"/>
          <w:u w:val="none"/>
          <w:rtl/>
        </w:rPr>
        <w:t>לכל</w:t>
      </w:r>
      <w:r w:rsidRPr="00A0077D">
        <w:rPr>
          <w:u w:val="none"/>
        </w:rPr>
        <w:t xml:space="preserve"> </w:t>
      </w:r>
      <w:r w:rsidRPr="00A0077D">
        <w:rPr>
          <w:rFonts w:hint="eastAsia"/>
          <w:u w:val="none"/>
          <w:rtl/>
        </w:rPr>
        <w:t>נזק</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הפסד</w:t>
      </w:r>
      <w:r w:rsidRPr="00A0077D">
        <w:rPr>
          <w:u w:val="none"/>
        </w:rPr>
        <w:t xml:space="preserve"> </w:t>
      </w:r>
      <w:r w:rsidRPr="00A0077D">
        <w:rPr>
          <w:rFonts w:hint="eastAsia"/>
          <w:u w:val="none"/>
          <w:rtl/>
        </w:rPr>
        <w:t>שייגרמו</w:t>
      </w:r>
      <w:r w:rsidRPr="00A0077D">
        <w:rPr>
          <w:u w:val="none"/>
        </w:rPr>
        <w:t xml:space="preserve"> </w:t>
      </w:r>
      <w:r w:rsidRPr="00A0077D">
        <w:rPr>
          <w:rFonts w:hint="eastAsia"/>
          <w:u w:val="none"/>
          <w:rtl/>
        </w:rPr>
        <w:t>למדינה</w:t>
      </w:r>
      <w:r w:rsidRPr="00A0077D">
        <w:rPr>
          <w:u w:val="none"/>
        </w:rPr>
        <w:t xml:space="preserve"> </w:t>
      </w:r>
      <w:r w:rsidRPr="00A0077D">
        <w:rPr>
          <w:rFonts w:hint="eastAsia"/>
          <w:u w:val="none"/>
          <w:rtl/>
        </w:rPr>
        <w:t>כתוצאה</w:t>
      </w:r>
      <w:r w:rsidRPr="00A0077D">
        <w:rPr>
          <w:u w:val="none"/>
        </w:rPr>
        <w:t xml:space="preserve"> </w:t>
      </w:r>
      <w:r w:rsidRPr="00A0077D">
        <w:rPr>
          <w:rFonts w:hint="eastAsia"/>
          <w:u w:val="none"/>
          <w:rtl/>
        </w:rPr>
        <w:t>מאי</w:t>
      </w:r>
      <w:r w:rsidRPr="00A0077D">
        <w:rPr>
          <w:u w:val="none"/>
        </w:rPr>
        <w:t xml:space="preserve"> </w:t>
      </w:r>
      <w:r w:rsidRPr="00A0077D">
        <w:rPr>
          <w:rFonts w:hint="eastAsia"/>
          <w:u w:val="none"/>
          <w:rtl/>
        </w:rPr>
        <w:t>מילוי</w:t>
      </w:r>
      <w:r w:rsidRPr="00A0077D">
        <w:rPr>
          <w:u w:val="none"/>
        </w:rPr>
        <w:t xml:space="preserve"> </w:t>
      </w:r>
      <w:r w:rsidRPr="00A0077D">
        <w:rPr>
          <w:rFonts w:hint="eastAsia"/>
          <w:u w:val="none"/>
          <w:rtl/>
        </w:rPr>
        <w:t>חיובו</w:t>
      </w:r>
      <w:r w:rsidRPr="00A0077D">
        <w:rPr>
          <w:u w:val="none"/>
          <w:rtl/>
        </w:rPr>
        <w:t xml:space="preserve"> </w:t>
      </w:r>
      <w:r w:rsidRPr="00A0077D">
        <w:rPr>
          <w:rFonts w:hint="eastAsia"/>
          <w:u w:val="none"/>
          <w:rtl/>
        </w:rPr>
        <w:t>לפי</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tl/>
        </w:rPr>
        <w:t xml:space="preserve">, </w:t>
      </w:r>
      <w:r w:rsidRPr="00A0077D">
        <w:rPr>
          <w:rFonts w:hint="eastAsia"/>
          <w:u w:val="none"/>
          <w:rtl/>
        </w:rPr>
        <w:t>במיומנות</w:t>
      </w:r>
      <w:r w:rsidRPr="00A0077D">
        <w:rPr>
          <w:u w:val="none"/>
        </w:rPr>
        <w:t xml:space="preserve"> </w:t>
      </w:r>
      <w:r w:rsidRPr="00A0077D">
        <w:rPr>
          <w:rFonts w:hint="eastAsia"/>
          <w:u w:val="none"/>
          <w:rtl/>
        </w:rPr>
        <w:t>ובמקצועיות</w:t>
      </w:r>
      <w:r w:rsidRPr="00A0077D">
        <w:rPr>
          <w:u w:val="none"/>
        </w:rPr>
        <w:t xml:space="preserve"> </w:t>
      </w:r>
      <w:r w:rsidRPr="00A0077D">
        <w:rPr>
          <w:rFonts w:hint="eastAsia"/>
          <w:u w:val="none"/>
          <w:rtl/>
        </w:rPr>
        <w:t>הראויה</w:t>
      </w:r>
      <w:r w:rsidRPr="00A0077D">
        <w:rPr>
          <w:u w:val="none"/>
        </w:rPr>
        <w:t>.</w:t>
      </w:r>
    </w:p>
    <w:p w:rsidR="00810AF4" w:rsidRPr="00A0077D" w:rsidRDefault="00810AF4" w:rsidP="004467EC">
      <w:pPr>
        <w:spacing w:line="360" w:lineRule="auto"/>
        <w:ind w:left="380"/>
        <w:jc w:val="both"/>
        <w:rPr>
          <w:u w:val="none"/>
          <w:rtl/>
        </w:rPr>
      </w:pPr>
      <w:r w:rsidRPr="00A0077D">
        <w:rPr>
          <w:rFonts w:hint="eastAsia"/>
          <w:u w:val="none"/>
          <w:rtl/>
        </w:rPr>
        <w:t>ב</w:t>
      </w:r>
      <w:r w:rsidR="004467EC">
        <w:rPr>
          <w:rFonts w:hint="cs"/>
          <w:u w:val="none"/>
          <w:rtl/>
        </w:rPr>
        <w:t>.</w:t>
      </w:r>
      <w:r w:rsidRPr="00A0077D">
        <w:rPr>
          <w:u w:val="none"/>
          <w:rtl/>
        </w:rPr>
        <w:t xml:space="preserve"> מוצהר</w:t>
      </w:r>
      <w:r w:rsidRPr="00A0077D">
        <w:rPr>
          <w:u w:val="none"/>
        </w:rPr>
        <w:t xml:space="preserve"> </w:t>
      </w:r>
      <w:r w:rsidRPr="00A0077D">
        <w:rPr>
          <w:rFonts w:hint="eastAsia"/>
          <w:u w:val="none"/>
          <w:rtl/>
        </w:rPr>
        <w:t>ומוסכם</w:t>
      </w:r>
      <w:r w:rsidRPr="00A0077D">
        <w:rPr>
          <w:u w:val="none"/>
        </w:rPr>
        <w:t xml:space="preserve"> </w:t>
      </w:r>
      <w:r w:rsidRPr="00A0077D">
        <w:rPr>
          <w:rFonts w:hint="eastAsia"/>
          <w:u w:val="none"/>
          <w:rtl/>
        </w:rPr>
        <w:t>בזה</w:t>
      </w:r>
      <w:r w:rsidRPr="00A0077D">
        <w:rPr>
          <w:u w:val="none"/>
        </w:rPr>
        <w:t xml:space="preserve"> </w:t>
      </w:r>
      <w:r w:rsidRPr="00A0077D">
        <w:rPr>
          <w:rFonts w:hint="eastAsia"/>
          <w:u w:val="none"/>
          <w:rtl/>
        </w:rPr>
        <w:t>כי</w:t>
      </w:r>
      <w:r w:rsidRPr="00A0077D">
        <w:rPr>
          <w:u w:val="none"/>
          <w:rtl/>
        </w:rPr>
        <w:t xml:space="preserve"> </w:t>
      </w:r>
      <w:r w:rsidRPr="00A0077D">
        <w:rPr>
          <w:rFonts w:hint="eastAsia"/>
          <w:u w:val="none"/>
          <w:rtl/>
        </w:rPr>
        <w:t>היועץ</w:t>
      </w:r>
      <w:r w:rsidRPr="00A0077D">
        <w:rPr>
          <w:u w:val="none"/>
        </w:rPr>
        <w:t xml:space="preserve"> </w:t>
      </w:r>
      <w:r w:rsidRPr="00A0077D">
        <w:rPr>
          <w:rFonts w:hint="eastAsia"/>
          <w:u w:val="none"/>
          <w:rtl/>
        </w:rPr>
        <w:t>מקבל</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עצמו</w:t>
      </w:r>
      <w:r w:rsidRPr="00A0077D">
        <w:rPr>
          <w:u w:val="none"/>
        </w:rPr>
        <w:t xml:space="preserve"> </w:t>
      </w:r>
      <w:r w:rsidRPr="00A0077D">
        <w:rPr>
          <w:rFonts w:hint="eastAsia"/>
          <w:u w:val="none"/>
          <w:rtl/>
        </w:rPr>
        <w:t>לשאת</w:t>
      </w:r>
      <w:r w:rsidRPr="00A0077D">
        <w:rPr>
          <w:u w:val="none"/>
        </w:rPr>
        <w:t xml:space="preserve"> </w:t>
      </w:r>
      <w:r w:rsidRPr="00A0077D">
        <w:rPr>
          <w:rFonts w:hint="eastAsia"/>
          <w:u w:val="none"/>
          <w:rtl/>
        </w:rPr>
        <w:t>באופן</w:t>
      </w:r>
      <w:r w:rsidRPr="00A0077D">
        <w:rPr>
          <w:u w:val="none"/>
        </w:rPr>
        <w:t xml:space="preserve"> </w:t>
      </w:r>
      <w:r w:rsidRPr="00A0077D">
        <w:rPr>
          <w:rFonts w:hint="eastAsia"/>
          <w:u w:val="none"/>
          <w:rtl/>
        </w:rPr>
        <w:t>בלעדי</w:t>
      </w:r>
      <w:r w:rsidRPr="00A0077D">
        <w:rPr>
          <w:u w:val="none"/>
        </w:rPr>
        <w:t xml:space="preserve"> </w:t>
      </w:r>
      <w:r w:rsidRPr="00A0077D">
        <w:rPr>
          <w:rFonts w:hint="eastAsia"/>
          <w:u w:val="none"/>
          <w:rtl/>
        </w:rPr>
        <w:t>בכל</w:t>
      </w:r>
      <w:r w:rsidRPr="00A0077D">
        <w:rPr>
          <w:u w:val="none"/>
        </w:rPr>
        <w:t xml:space="preserve"> </w:t>
      </w:r>
      <w:r w:rsidRPr="00A0077D">
        <w:rPr>
          <w:rFonts w:hint="eastAsia"/>
          <w:u w:val="none"/>
          <w:rtl/>
        </w:rPr>
        <w:t>נזק</w:t>
      </w:r>
      <w:r w:rsidRPr="00A0077D">
        <w:rPr>
          <w:u w:val="none"/>
        </w:rPr>
        <w:t xml:space="preserve"> </w:t>
      </w:r>
      <w:r w:rsidRPr="00A0077D">
        <w:rPr>
          <w:rFonts w:hint="eastAsia"/>
          <w:u w:val="none"/>
          <w:rtl/>
        </w:rPr>
        <w:t>שיגרם</w:t>
      </w:r>
      <w:r w:rsidRPr="00A0077D">
        <w:rPr>
          <w:u w:val="none"/>
        </w:rPr>
        <w:t xml:space="preserve"> </w:t>
      </w:r>
      <w:r w:rsidRPr="00A0077D">
        <w:rPr>
          <w:rFonts w:hint="eastAsia"/>
          <w:u w:val="none"/>
          <w:rtl/>
        </w:rPr>
        <w:t>למשרדו</w:t>
      </w:r>
      <w:r w:rsidRPr="00A0077D">
        <w:rPr>
          <w:u w:val="none"/>
        </w:rPr>
        <w:t>/</w:t>
      </w:r>
      <w:r w:rsidRPr="00A0077D">
        <w:rPr>
          <w:rFonts w:hint="eastAsia"/>
          <w:u w:val="none"/>
          <w:rtl/>
        </w:rPr>
        <w:t>או</w:t>
      </w:r>
      <w:r w:rsidRPr="00A0077D">
        <w:rPr>
          <w:u w:val="none"/>
        </w:rPr>
        <w:t xml:space="preserve"> </w:t>
      </w:r>
      <w:r w:rsidRPr="00A0077D">
        <w:rPr>
          <w:rFonts w:hint="eastAsia"/>
          <w:u w:val="none"/>
          <w:rtl/>
        </w:rPr>
        <w:t>לצד</w:t>
      </w:r>
      <w:r w:rsidRPr="00A0077D">
        <w:rPr>
          <w:u w:val="none"/>
          <w:rtl/>
        </w:rPr>
        <w:t xml:space="preserve"> </w:t>
      </w:r>
      <w:r w:rsidRPr="00A0077D">
        <w:rPr>
          <w:rFonts w:hint="eastAsia"/>
          <w:u w:val="none"/>
          <w:rtl/>
        </w:rPr>
        <w:t>שלישי</w:t>
      </w:r>
      <w:r w:rsidRPr="00A0077D">
        <w:rPr>
          <w:u w:val="none"/>
        </w:rPr>
        <w:t xml:space="preserve"> </w:t>
      </w:r>
      <w:r w:rsidRPr="00A0077D">
        <w:rPr>
          <w:rFonts w:hint="eastAsia"/>
          <w:u w:val="none"/>
          <w:rtl/>
        </w:rPr>
        <w:t>איזה</w:t>
      </w:r>
      <w:r w:rsidRPr="00A0077D">
        <w:rPr>
          <w:u w:val="none"/>
        </w:rPr>
        <w:t xml:space="preserve"> </w:t>
      </w:r>
      <w:r w:rsidRPr="00A0077D">
        <w:rPr>
          <w:rFonts w:hint="eastAsia"/>
          <w:u w:val="none"/>
          <w:rtl/>
        </w:rPr>
        <w:t>שהוא</w:t>
      </w:r>
      <w:r w:rsidRPr="00A0077D">
        <w:rPr>
          <w:u w:val="none"/>
        </w:rPr>
        <w:t xml:space="preserve"> </w:t>
      </w:r>
      <w:r w:rsidRPr="00A0077D">
        <w:rPr>
          <w:rFonts w:hint="eastAsia"/>
          <w:u w:val="none"/>
          <w:rtl/>
        </w:rPr>
        <w:t>כתוצאה</w:t>
      </w:r>
      <w:r w:rsidRPr="00A0077D">
        <w:rPr>
          <w:u w:val="none"/>
        </w:rPr>
        <w:t xml:space="preserve"> </w:t>
      </w:r>
      <w:r w:rsidRPr="00A0077D">
        <w:rPr>
          <w:rFonts w:hint="eastAsia"/>
          <w:u w:val="none"/>
          <w:rtl/>
        </w:rPr>
        <w:t>ועקב</w:t>
      </w:r>
      <w:r w:rsidRPr="00A0077D">
        <w:rPr>
          <w:u w:val="none"/>
        </w:rPr>
        <w:t xml:space="preserve"> </w:t>
      </w:r>
      <w:r w:rsidRPr="00A0077D">
        <w:rPr>
          <w:rFonts w:hint="eastAsia"/>
          <w:u w:val="none"/>
          <w:rtl/>
        </w:rPr>
        <w:t>מעשיו</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מחדליו</w:t>
      </w:r>
      <w:r w:rsidRPr="00A0077D">
        <w:rPr>
          <w:u w:val="none"/>
        </w:rPr>
        <w:t xml:space="preserve"> </w:t>
      </w:r>
      <w:r w:rsidRPr="00A0077D">
        <w:rPr>
          <w:rFonts w:hint="eastAsia"/>
          <w:u w:val="none"/>
          <w:rtl/>
        </w:rPr>
        <w:t>שלו</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מי</w:t>
      </w:r>
      <w:r w:rsidRPr="00A0077D">
        <w:rPr>
          <w:u w:val="none"/>
        </w:rPr>
        <w:t xml:space="preserve"> </w:t>
      </w:r>
      <w:r w:rsidRPr="00A0077D">
        <w:rPr>
          <w:rFonts w:hint="eastAsia"/>
          <w:u w:val="none"/>
          <w:rtl/>
        </w:rPr>
        <w:t>מעובדיו</w:t>
      </w:r>
      <w:r w:rsidRPr="00A0077D">
        <w:rPr>
          <w:u w:val="none"/>
          <w:rtl/>
        </w:rPr>
        <w:t xml:space="preserve"> </w:t>
      </w:r>
      <w:r w:rsidRPr="00A0077D">
        <w:rPr>
          <w:rFonts w:hint="eastAsia"/>
          <w:u w:val="none"/>
          <w:rtl/>
        </w:rPr>
        <w:t>או</w:t>
      </w:r>
      <w:r w:rsidRPr="00A0077D">
        <w:rPr>
          <w:u w:val="none"/>
        </w:rPr>
        <w:t xml:space="preserve"> </w:t>
      </w:r>
      <w:r w:rsidRPr="00A0077D">
        <w:rPr>
          <w:rFonts w:hint="eastAsia"/>
          <w:u w:val="none"/>
          <w:rtl/>
        </w:rPr>
        <w:t>מי</w:t>
      </w:r>
      <w:r w:rsidRPr="00A0077D">
        <w:rPr>
          <w:u w:val="none"/>
        </w:rPr>
        <w:t xml:space="preserve"> </w:t>
      </w:r>
      <w:r w:rsidRPr="00A0077D">
        <w:rPr>
          <w:rFonts w:hint="eastAsia"/>
          <w:u w:val="none"/>
          <w:rtl/>
        </w:rPr>
        <w:t>מטעמו</w:t>
      </w:r>
      <w:r w:rsidRPr="00A0077D">
        <w:rPr>
          <w:u w:val="none"/>
        </w:rPr>
        <w:t xml:space="preserve"> </w:t>
      </w:r>
      <w:r w:rsidRPr="00A0077D">
        <w:rPr>
          <w:rFonts w:hint="eastAsia"/>
          <w:u w:val="none"/>
          <w:rtl/>
        </w:rPr>
        <w:t>במסגרת</w:t>
      </w:r>
      <w:r w:rsidRPr="00A0077D">
        <w:rPr>
          <w:u w:val="none"/>
        </w:rPr>
        <w:t xml:space="preserve"> </w:t>
      </w:r>
      <w:r w:rsidRPr="00A0077D">
        <w:rPr>
          <w:rFonts w:hint="eastAsia"/>
          <w:u w:val="none"/>
          <w:rtl/>
        </w:rPr>
        <w:t>הפעולות</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פי</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w:t>
      </w:r>
    </w:p>
    <w:p w:rsidR="00810AF4" w:rsidRPr="00A0077D" w:rsidRDefault="00810AF4" w:rsidP="00810AF4">
      <w:pPr>
        <w:spacing w:line="360" w:lineRule="auto"/>
        <w:jc w:val="both"/>
        <w:rPr>
          <w:u w:val="none"/>
          <w:rtl/>
        </w:rPr>
      </w:pPr>
    </w:p>
    <w:p w:rsidR="00810AF4" w:rsidRPr="001516EB" w:rsidRDefault="00810AF4" w:rsidP="00810AF4">
      <w:pPr>
        <w:autoSpaceDE w:val="0"/>
        <w:autoSpaceDN w:val="0"/>
        <w:adjustRightInd w:val="0"/>
        <w:spacing w:line="276" w:lineRule="auto"/>
        <w:jc w:val="center"/>
        <w:rPr>
          <w:rFonts w:ascii="David" w:eastAsiaTheme="majorEastAsia" w:hAnsiTheme="majorHAnsi"/>
          <w:b/>
          <w:bCs/>
          <w:noProof w:val="0"/>
          <w:lang w:eastAsia="en-US" w:bidi="en-US"/>
        </w:rPr>
      </w:pPr>
      <w:r w:rsidRPr="001516EB">
        <w:rPr>
          <w:rFonts w:ascii="David,Bold" w:hint="eastAsia"/>
          <w:b/>
          <w:bCs/>
          <w:rtl/>
        </w:rPr>
        <w:t>סעיף</w:t>
      </w:r>
      <w:r w:rsidRPr="001516EB">
        <w:rPr>
          <w:rFonts w:ascii="David,Bold"/>
          <w:b/>
          <w:bCs/>
        </w:rPr>
        <w:t xml:space="preserve"> </w:t>
      </w:r>
      <w:r w:rsidRPr="001516EB">
        <w:rPr>
          <w:rFonts w:ascii="David,Bold" w:hint="eastAsia"/>
          <w:b/>
          <w:bCs/>
          <w:rtl/>
        </w:rPr>
        <w:t>זה</w:t>
      </w:r>
      <w:r w:rsidRPr="001516EB">
        <w:rPr>
          <w:rFonts w:ascii="David,Bold"/>
          <w:b/>
          <w:bCs/>
        </w:rPr>
        <w:t xml:space="preserve"> </w:t>
      </w:r>
      <w:r w:rsidRPr="001516EB">
        <w:rPr>
          <w:rFonts w:ascii="David,Bold" w:hint="eastAsia"/>
          <w:b/>
          <w:bCs/>
          <w:rtl/>
        </w:rPr>
        <w:t>הינו</w:t>
      </w:r>
      <w:r w:rsidRPr="001516EB">
        <w:rPr>
          <w:rFonts w:ascii="David,Bold"/>
          <w:b/>
          <w:bCs/>
        </w:rPr>
        <w:t xml:space="preserve"> </w:t>
      </w:r>
      <w:r w:rsidRPr="001516EB">
        <w:rPr>
          <w:rFonts w:ascii="David,Bold" w:hint="eastAsia"/>
          <w:b/>
          <w:bCs/>
          <w:rtl/>
        </w:rPr>
        <w:t>מעיקרי</w:t>
      </w:r>
      <w:r w:rsidRPr="001516EB">
        <w:rPr>
          <w:rFonts w:ascii="David,Bold"/>
          <w:b/>
          <w:bCs/>
        </w:rPr>
        <w:t xml:space="preserve"> </w:t>
      </w:r>
      <w:r w:rsidRPr="001516EB">
        <w:rPr>
          <w:rFonts w:ascii="David,Bold" w:hint="eastAsia"/>
          <w:b/>
          <w:bCs/>
          <w:rtl/>
        </w:rPr>
        <w:t>ההתקשרות</w:t>
      </w:r>
      <w:r w:rsidRPr="001516EB">
        <w:rPr>
          <w:rFonts w:ascii="David,Bold"/>
          <w:b/>
          <w:bCs/>
        </w:rPr>
        <w:t xml:space="preserve"> </w:t>
      </w:r>
      <w:r w:rsidRPr="001516EB">
        <w:rPr>
          <w:rFonts w:ascii="David,Bold" w:hint="eastAsia"/>
          <w:b/>
          <w:bCs/>
          <w:rtl/>
        </w:rPr>
        <w:t>והפרתו</w:t>
      </w:r>
      <w:r w:rsidRPr="001516EB">
        <w:rPr>
          <w:rFonts w:ascii="David,Bold"/>
          <w:b/>
          <w:bCs/>
        </w:rPr>
        <w:t xml:space="preserve"> </w:t>
      </w:r>
      <w:r w:rsidRPr="001516EB">
        <w:rPr>
          <w:rFonts w:ascii="David,Bold" w:hint="eastAsia"/>
          <w:b/>
          <w:bCs/>
          <w:rtl/>
        </w:rPr>
        <w:t>תחשב</w:t>
      </w:r>
      <w:r w:rsidRPr="001516EB">
        <w:rPr>
          <w:rFonts w:ascii="David,Bold"/>
          <w:b/>
          <w:bCs/>
        </w:rPr>
        <w:t xml:space="preserve"> </w:t>
      </w:r>
      <w:r w:rsidRPr="001516EB">
        <w:rPr>
          <w:rFonts w:ascii="David,Bold" w:hint="eastAsia"/>
          <w:b/>
          <w:bCs/>
          <w:rtl/>
        </w:rPr>
        <w:t>כהפרה</w:t>
      </w:r>
      <w:r w:rsidRPr="001516EB">
        <w:rPr>
          <w:rFonts w:ascii="David,Bold"/>
          <w:b/>
          <w:bCs/>
        </w:rPr>
        <w:t xml:space="preserve"> </w:t>
      </w:r>
      <w:r w:rsidRPr="001516EB">
        <w:rPr>
          <w:rFonts w:ascii="David,Bold" w:hint="eastAsia"/>
          <w:b/>
          <w:bCs/>
          <w:rtl/>
        </w:rPr>
        <w:t>יסודית</w:t>
      </w:r>
      <w:r w:rsidRPr="001516EB">
        <w:rPr>
          <w:rFonts w:ascii="David,Bold"/>
          <w:b/>
          <w:bCs/>
        </w:rPr>
        <w:t xml:space="preserve"> </w:t>
      </w:r>
      <w:r w:rsidRPr="001516EB">
        <w:rPr>
          <w:rFonts w:ascii="David,Bold" w:hint="eastAsia"/>
          <w:b/>
          <w:bCs/>
          <w:rtl/>
        </w:rPr>
        <w:t>של</w:t>
      </w:r>
      <w:r w:rsidRPr="001516EB">
        <w:rPr>
          <w:rFonts w:ascii="David,Bold"/>
          <w:b/>
          <w:bCs/>
          <w:rtl/>
        </w:rPr>
        <w:t xml:space="preserve"> </w:t>
      </w:r>
      <w:r w:rsidRPr="001516EB">
        <w:rPr>
          <w:rFonts w:ascii="David,Bold" w:hint="eastAsia"/>
          <w:b/>
          <w:bCs/>
          <w:rtl/>
        </w:rPr>
        <w:t>ההסכם</w:t>
      </w:r>
      <w:r w:rsidRPr="001516EB">
        <w:rPr>
          <w:rFonts w:ascii="David,Bold"/>
          <w:b/>
          <w:bCs/>
        </w:rPr>
        <w:t>.</w:t>
      </w:r>
    </w:p>
    <w:p w:rsidR="00810AF4" w:rsidRPr="001516EB" w:rsidRDefault="00810AF4" w:rsidP="00810AF4">
      <w:pPr>
        <w:autoSpaceDE w:val="0"/>
        <w:autoSpaceDN w:val="0"/>
        <w:adjustRightInd w:val="0"/>
        <w:spacing w:line="276" w:lineRule="auto"/>
        <w:jc w:val="both"/>
        <w:rPr>
          <w:rFonts w:ascii="David,Bold"/>
          <w:b/>
          <w:bCs/>
          <w:rtl/>
        </w:rPr>
      </w:pPr>
    </w:p>
    <w:p w:rsidR="00810AF4" w:rsidRPr="00A0077D" w:rsidRDefault="00810AF4" w:rsidP="00DF00C6">
      <w:pPr>
        <w:autoSpaceDE w:val="0"/>
        <w:autoSpaceDN w:val="0"/>
        <w:adjustRightInd w:val="0"/>
        <w:spacing w:line="276" w:lineRule="auto"/>
        <w:ind w:firstLine="380"/>
        <w:jc w:val="both"/>
        <w:rPr>
          <w:rFonts w:ascii="David"/>
          <w:b/>
          <w:bCs/>
          <w:u w:val="none"/>
          <w:rtl/>
          <w:lang w:bidi="en-US"/>
        </w:rPr>
      </w:pPr>
      <w:r w:rsidRPr="00A0077D">
        <w:rPr>
          <w:rFonts w:ascii="David,Bold"/>
          <w:b/>
          <w:bCs/>
          <w:u w:val="none"/>
          <w:rtl/>
        </w:rPr>
        <w:t>1</w:t>
      </w:r>
      <w:r w:rsidR="00045D3D">
        <w:rPr>
          <w:rFonts w:ascii="David,Bold" w:hint="cs"/>
          <w:b/>
          <w:bCs/>
          <w:u w:val="none"/>
          <w:rtl/>
        </w:rPr>
        <w:t>7</w:t>
      </w:r>
      <w:r w:rsidRPr="00A0077D">
        <w:rPr>
          <w:rFonts w:ascii="David,Bold"/>
          <w:b/>
          <w:bCs/>
          <w:u w:val="none"/>
          <w:rtl/>
        </w:rPr>
        <w:t xml:space="preserve">. </w:t>
      </w:r>
      <w:r w:rsidRPr="00A0077D">
        <w:rPr>
          <w:rFonts w:ascii="David,Bold" w:hint="eastAsia"/>
          <w:b/>
          <w:bCs/>
          <w:u w:val="none"/>
          <w:rtl/>
        </w:rPr>
        <w:t>ביטוח</w:t>
      </w:r>
      <w:r w:rsidRPr="00A0077D">
        <w:rPr>
          <w:rFonts w:ascii="David,Bold"/>
          <w:b/>
          <w:bCs/>
          <w:u w:val="none"/>
        </w:rPr>
        <w:t xml:space="preserve"> </w:t>
      </w:r>
      <w:r w:rsidRPr="00A0077D">
        <w:rPr>
          <w:rFonts w:ascii="David,Bold" w:hint="eastAsia"/>
          <w:b/>
          <w:bCs/>
          <w:u w:val="none"/>
          <w:rtl/>
        </w:rPr>
        <w:t>על</w:t>
      </w:r>
      <w:r w:rsidRPr="00A0077D">
        <w:rPr>
          <w:rFonts w:ascii="David,Bold"/>
          <w:b/>
          <w:bCs/>
          <w:u w:val="none"/>
        </w:rPr>
        <w:t xml:space="preserve"> </w:t>
      </w:r>
      <w:r w:rsidRPr="00A0077D">
        <w:rPr>
          <w:rFonts w:ascii="David,Bold" w:hint="eastAsia"/>
          <w:b/>
          <w:bCs/>
          <w:u w:val="none"/>
          <w:rtl/>
        </w:rPr>
        <w:t>ידי</w:t>
      </w:r>
      <w:r w:rsidRPr="00A0077D">
        <w:rPr>
          <w:rFonts w:ascii="David,Bold"/>
          <w:b/>
          <w:bCs/>
          <w:u w:val="none"/>
        </w:rPr>
        <w:t xml:space="preserve"> </w:t>
      </w:r>
      <w:r w:rsidRPr="00A0077D">
        <w:rPr>
          <w:rFonts w:ascii="David,Bold" w:hint="eastAsia"/>
          <w:b/>
          <w:bCs/>
          <w:u w:val="none"/>
          <w:rtl/>
        </w:rPr>
        <w:t>היועץ</w:t>
      </w:r>
    </w:p>
    <w:p w:rsidR="00810AF4" w:rsidRPr="00A0077D" w:rsidRDefault="00810AF4" w:rsidP="00810AF4">
      <w:pPr>
        <w:spacing w:line="360" w:lineRule="auto"/>
        <w:jc w:val="both"/>
        <w:rPr>
          <w:rFonts w:ascii="David"/>
          <w:u w:val="none"/>
        </w:rPr>
      </w:pPr>
    </w:p>
    <w:p w:rsidR="00810AF4" w:rsidRPr="00A0077D" w:rsidRDefault="00810AF4" w:rsidP="00DF00C6">
      <w:pPr>
        <w:spacing w:line="360" w:lineRule="auto"/>
        <w:ind w:left="380"/>
        <w:jc w:val="both"/>
        <w:rPr>
          <w:rFonts w:ascii="David"/>
          <w:u w:val="none"/>
          <w:rtl/>
        </w:rPr>
      </w:pPr>
      <w:r w:rsidRPr="00A0077D">
        <w:rPr>
          <w:rFonts w:hint="eastAsia"/>
          <w:u w:val="none"/>
          <w:rtl/>
        </w:rPr>
        <w:t>א</w:t>
      </w:r>
      <w:r w:rsidRPr="00A0077D">
        <w:rPr>
          <w:u w:val="none"/>
          <w:rtl/>
        </w:rPr>
        <w:t xml:space="preserve">. מיד עם חתימת הסכם זה וכתנאי מוקדם לתחילת עבודתו ולתשלום שכרו ימציא נותן השירותים למשרד אישור על קיום ביטוחים או פוליסת ביטוח, טופס מקורי חתום ע"י חברת הביטוח המבטחת,  או נאמן למקור חתום ומאושר ע"י עו"ד. (יודגש כי לא יתקבל צילום או פקס') מאת חברת הביטוח שלו, בנוסח המצ"ב, המהווה חלק בלתי נפרד מהסכם זה. </w:t>
      </w:r>
    </w:p>
    <w:p w:rsidR="00810AF4" w:rsidRPr="00A0077D" w:rsidRDefault="00810AF4" w:rsidP="00DF00C6">
      <w:pPr>
        <w:spacing w:line="360" w:lineRule="auto"/>
        <w:ind w:left="380"/>
        <w:jc w:val="both"/>
        <w:rPr>
          <w:rFonts w:ascii="David"/>
          <w:u w:val="none"/>
          <w:rtl/>
        </w:rPr>
      </w:pPr>
      <w:r w:rsidRPr="00A0077D">
        <w:rPr>
          <w:rFonts w:hint="eastAsia"/>
          <w:u w:val="none"/>
          <w:rtl/>
        </w:rPr>
        <w:t>ב</w:t>
      </w:r>
      <w:r w:rsidRPr="00A0077D">
        <w:rPr>
          <w:u w:val="none"/>
          <w:rtl/>
        </w:rPr>
        <w:t xml:space="preserve">. הזוכה יבטח את עצמו, על חשבונו, את עובדיו את המשרד וכל צד ג' מפני כל אבדן, הפסד ו/או נזק מכל סוג שהוא, העלולים להיגרם להם או לרכושם תוך כדי ו/או בקשר ישיר או עקיף לביצוע השירותים ו/או לביצוע חוזה זה וכן בביטוח מקצועי, על פי הדרישות המפורטות בנספח </w:t>
      </w:r>
      <w:r w:rsidR="00F3714A" w:rsidRPr="00A0077D">
        <w:rPr>
          <w:rFonts w:hint="eastAsia"/>
          <w:u w:val="none"/>
          <w:rtl/>
        </w:rPr>
        <w:t>יד</w:t>
      </w:r>
      <w:r w:rsidR="00F3714A" w:rsidRPr="00A0077D">
        <w:rPr>
          <w:u w:val="none"/>
          <w:rtl/>
        </w:rPr>
        <w:t xml:space="preserve">' </w:t>
      </w:r>
      <w:r w:rsidRPr="00A0077D">
        <w:rPr>
          <w:u w:val="none"/>
          <w:rtl/>
        </w:rPr>
        <w:t>לחוזה זה.</w:t>
      </w:r>
    </w:p>
    <w:p w:rsidR="00810AF4" w:rsidRPr="00A0077D" w:rsidRDefault="00810AF4" w:rsidP="00DF00C6">
      <w:pPr>
        <w:spacing w:line="360" w:lineRule="auto"/>
        <w:ind w:left="380"/>
        <w:jc w:val="both"/>
        <w:rPr>
          <w:u w:val="none"/>
          <w:rtl/>
        </w:rPr>
      </w:pPr>
      <w:r w:rsidRPr="00A0077D">
        <w:rPr>
          <w:rFonts w:hint="eastAsia"/>
          <w:u w:val="none"/>
          <w:rtl/>
        </w:rPr>
        <w:t>ג</w:t>
      </w:r>
      <w:r w:rsidRPr="00A0077D">
        <w:rPr>
          <w:u w:val="none"/>
          <w:rtl/>
        </w:rPr>
        <w:t xml:space="preserve">. </w:t>
      </w:r>
      <w:r w:rsidRPr="00A0077D">
        <w:rPr>
          <w:rFonts w:hint="eastAsia"/>
          <w:u w:val="none"/>
          <w:rtl/>
        </w:rPr>
        <w:t>פוליסות</w:t>
      </w:r>
      <w:r w:rsidRPr="00A0077D">
        <w:rPr>
          <w:u w:val="none"/>
          <w:rtl/>
        </w:rPr>
        <w:t xml:space="preserve"> </w:t>
      </w:r>
      <w:r w:rsidRPr="00A0077D">
        <w:rPr>
          <w:rFonts w:hint="eastAsia"/>
          <w:u w:val="none"/>
          <w:rtl/>
        </w:rPr>
        <w:t>הביטוח</w:t>
      </w:r>
      <w:r w:rsidRPr="00A0077D">
        <w:rPr>
          <w:u w:val="none"/>
          <w:rtl/>
        </w:rPr>
        <w:t xml:space="preserve"> </w:t>
      </w:r>
      <w:r w:rsidRPr="00A0077D">
        <w:rPr>
          <w:rFonts w:hint="eastAsia"/>
          <w:u w:val="none"/>
          <w:rtl/>
        </w:rPr>
        <w:t>הנ</w:t>
      </w:r>
      <w:r w:rsidRPr="00A0077D">
        <w:rPr>
          <w:u w:val="none"/>
          <w:rtl/>
        </w:rPr>
        <w:t xml:space="preserve">"ל </w:t>
      </w:r>
      <w:r w:rsidRPr="00A0077D">
        <w:rPr>
          <w:rFonts w:hint="eastAsia"/>
          <w:u w:val="none"/>
          <w:rtl/>
        </w:rPr>
        <w:t>תהיינה</w:t>
      </w:r>
      <w:r w:rsidRPr="00A0077D">
        <w:rPr>
          <w:u w:val="none"/>
          <w:rtl/>
        </w:rPr>
        <w:t xml:space="preserve"> </w:t>
      </w:r>
      <w:r w:rsidRPr="00A0077D">
        <w:rPr>
          <w:rFonts w:hint="eastAsia"/>
          <w:u w:val="none"/>
          <w:rtl/>
        </w:rPr>
        <w:t>בתוקף</w:t>
      </w:r>
      <w:r w:rsidRPr="00A0077D">
        <w:rPr>
          <w:u w:val="none"/>
          <w:rtl/>
        </w:rPr>
        <w:t xml:space="preserve"> </w:t>
      </w:r>
      <w:r w:rsidRPr="00A0077D">
        <w:rPr>
          <w:rFonts w:hint="eastAsia"/>
          <w:u w:val="none"/>
          <w:rtl/>
        </w:rPr>
        <w:t>עד</w:t>
      </w:r>
      <w:r w:rsidRPr="00A0077D">
        <w:rPr>
          <w:u w:val="none"/>
          <w:rtl/>
        </w:rPr>
        <w:t xml:space="preserve"> </w:t>
      </w:r>
      <w:r w:rsidRPr="00A0077D">
        <w:rPr>
          <w:rFonts w:hint="eastAsia"/>
          <w:u w:val="none"/>
          <w:rtl/>
        </w:rPr>
        <w:t>סיום</w:t>
      </w:r>
      <w:r w:rsidRPr="00A0077D">
        <w:rPr>
          <w:u w:val="none"/>
          <w:rtl/>
        </w:rPr>
        <w:t xml:space="preserve"> </w:t>
      </w:r>
      <w:r w:rsidRPr="00A0077D">
        <w:rPr>
          <w:rFonts w:hint="eastAsia"/>
          <w:u w:val="none"/>
          <w:rtl/>
        </w:rPr>
        <w:t>העבודות</w:t>
      </w:r>
      <w:r w:rsidRPr="00A0077D">
        <w:rPr>
          <w:u w:val="none"/>
          <w:rtl/>
        </w:rPr>
        <w:t xml:space="preserve"> </w:t>
      </w:r>
      <w:r w:rsidRPr="00A0077D">
        <w:rPr>
          <w:rFonts w:hint="eastAsia"/>
          <w:u w:val="none"/>
          <w:rtl/>
        </w:rPr>
        <w:t>בפרויקט</w:t>
      </w:r>
      <w:r w:rsidRPr="00A0077D">
        <w:rPr>
          <w:u w:val="none"/>
          <w:rtl/>
        </w:rPr>
        <w:t xml:space="preserve">, </w:t>
      </w:r>
      <w:r w:rsidRPr="00A0077D">
        <w:rPr>
          <w:rFonts w:hint="eastAsia"/>
          <w:u w:val="none"/>
          <w:rtl/>
        </w:rPr>
        <w:t>ונותן</w:t>
      </w:r>
      <w:r w:rsidRPr="00A0077D">
        <w:rPr>
          <w:u w:val="none"/>
          <w:rtl/>
        </w:rPr>
        <w:t xml:space="preserve"> </w:t>
      </w:r>
      <w:r w:rsidRPr="00A0077D">
        <w:rPr>
          <w:rFonts w:hint="eastAsia"/>
          <w:u w:val="none"/>
          <w:rtl/>
        </w:rPr>
        <w:t>השירותים</w:t>
      </w:r>
      <w:r w:rsidRPr="00A0077D">
        <w:rPr>
          <w:u w:val="none"/>
          <w:rtl/>
        </w:rPr>
        <w:t xml:space="preserve"> </w:t>
      </w:r>
      <w:r w:rsidRPr="00A0077D">
        <w:rPr>
          <w:rFonts w:hint="eastAsia"/>
          <w:u w:val="none"/>
          <w:rtl/>
        </w:rPr>
        <w:t>מתחייב</w:t>
      </w:r>
      <w:r w:rsidRPr="00A0077D">
        <w:rPr>
          <w:u w:val="none"/>
          <w:rtl/>
        </w:rPr>
        <w:t xml:space="preserve"> </w:t>
      </w:r>
      <w:r w:rsidRPr="00A0077D">
        <w:rPr>
          <w:rFonts w:hint="eastAsia"/>
          <w:u w:val="none"/>
          <w:rtl/>
        </w:rPr>
        <w:t>לחדש</w:t>
      </w:r>
      <w:r w:rsidRPr="00A0077D">
        <w:rPr>
          <w:u w:val="none"/>
          <w:rtl/>
        </w:rPr>
        <w:t xml:space="preserve"> </w:t>
      </w:r>
      <w:r w:rsidRPr="00A0077D">
        <w:rPr>
          <w:rFonts w:hint="eastAsia"/>
          <w:u w:val="none"/>
          <w:rtl/>
        </w:rPr>
        <w:t>את</w:t>
      </w:r>
      <w:r w:rsidRPr="00A0077D">
        <w:rPr>
          <w:u w:val="none"/>
          <w:rtl/>
        </w:rPr>
        <w:t xml:space="preserve"> </w:t>
      </w:r>
      <w:r w:rsidRPr="00A0077D">
        <w:rPr>
          <w:rFonts w:hint="eastAsia"/>
          <w:u w:val="none"/>
          <w:rtl/>
        </w:rPr>
        <w:t>הביטוחים</w:t>
      </w:r>
      <w:r w:rsidRPr="00A0077D">
        <w:rPr>
          <w:u w:val="none"/>
          <w:rtl/>
        </w:rPr>
        <w:t xml:space="preserve"> </w:t>
      </w:r>
      <w:r w:rsidRPr="00A0077D">
        <w:rPr>
          <w:rFonts w:hint="eastAsia"/>
          <w:u w:val="none"/>
          <w:rtl/>
        </w:rPr>
        <w:t>מדי</w:t>
      </w:r>
      <w:r w:rsidRPr="00A0077D">
        <w:rPr>
          <w:u w:val="none"/>
          <w:rtl/>
        </w:rPr>
        <w:t xml:space="preserve"> </w:t>
      </w:r>
      <w:r w:rsidRPr="00A0077D">
        <w:rPr>
          <w:rFonts w:hint="eastAsia"/>
          <w:u w:val="none"/>
          <w:rtl/>
        </w:rPr>
        <w:t>שנה</w:t>
      </w:r>
      <w:r w:rsidRPr="00A0077D">
        <w:rPr>
          <w:u w:val="none"/>
          <w:rtl/>
        </w:rPr>
        <w:t xml:space="preserve"> </w:t>
      </w:r>
      <w:r w:rsidRPr="00A0077D">
        <w:rPr>
          <w:rFonts w:hint="eastAsia"/>
          <w:u w:val="none"/>
          <w:rtl/>
        </w:rPr>
        <w:t>לתקופה</w:t>
      </w:r>
      <w:r w:rsidRPr="00A0077D">
        <w:rPr>
          <w:u w:val="none"/>
          <w:rtl/>
        </w:rPr>
        <w:t xml:space="preserve"> </w:t>
      </w:r>
      <w:r w:rsidRPr="00A0077D">
        <w:rPr>
          <w:rFonts w:hint="eastAsia"/>
          <w:u w:val="none"/>
          <w:rtl/>
        </w:rPr>
        <w:t>של</w:t>
      </w:r>
      <w:r w:rsidRPr="00A0077D">
        <w:rPr>
          <w:u w:val="none"/>
          <w:rtl/>
        </w:rPr>
        <w:t xml:space="preserve"> </w:t>
      </w:r>
      <w:r w:rsidRPr="00A0077D">
        <w:rPr>
          <w:rFonts w:hint="eastAsia"/>
          <w:u w:val="none"/>
          <w:rtl/>
        </w:rPr>
        <w:t>שנה</w:t>
      </w:r>
      <w:r w:rsidRPr="00A0077D">
        <w:rPr>
          <w:u w:val="none"/>
          <w:rtl/>
        </w:rPr>
        <w:t xml:space="preserve"> </w:t>
      </w:r>
      <w:r w:rsidRPr="00A0077D">
        <w:rPr>
          <w:rFonts w:hint="eastAsia"/>
          <w:u w:val="none"/>
          <w:rtl/>
        </w:rPr>
        <w:t>נוספת</w:t>
      </w:r>
      <w:r w:rsidRPr="00A0077D">
        <w:rPr>
          <w:u w:val="none"/>
          <w:rtl/>
        </w:rPr>
        <w:t xml:space="preserve"> </w:t>
      </w:r>
      <w:r w:rsidRPr="00A0077D">
        <w:rPr>
          <w:rFonts w:hint="eastAsia"/>
          <w:u w:val="none"/>
          <w:rtl/>
        </w:rPr>
        <w:t>עד</w:t>
      </w:r>
      <w:r w:rsidRPr="00A0077D">
        <w:rPr>
          <w:u w:val="none"/>
          <w:rtl/>
        </w:rPr>
        <w:t xml:space="preserve"> </w:t>
      </w:r>
      <w:r w:rsidRPr="00A0077D">
        <w:rPr>
          <w:rFonts w:hint="eastAsia"/>
          <w:u w:val="none"/>
          <w:rtl/>
        </w:rPr>
        <w:t>המועד</w:t>
      </w:r>
      <w:r w:rsidRPr="00A0077D">
        <w:rPr>
          <w:u w:val="none"/>
          <w:rtl/>
        </w:rPr>
        <w:t xml:space="preserve"> </w:t>
      </w:r>
      <w:r w:rsidRPr="00A0077D">
        <w:rPr>
          <w:rFonts w:hint="eastAsia"/>
          <w:u w:val="none"/>
          <w:rtl/>
        </w:rPr>
        <w:t>האמור</w:t>
      </w:r>
      <w:r w:rsidRPr="00A0077D">
        <w:rPr>
          <w:u w:val="none"/>
          <w:rtl/>
        </w:rPr>
        <w:t>.</w:t>
      </w:r>
    </w:p>
    <w:p w:rsidR="00810AF4" w:rsidRPr="00A0077D" w:rsidRDefault="00810AF4" w:rsidP="00DF00C6">
      <w:pPr>
        <w:spacing w:line="360" w:lineRule="auto"/>
        <w:ind w:left="380"/>
        <w:jc w:val="both"/>
        <w:rPr>
          <w:rFonts w:ascii="David"/>
          <w:u w:val="none"/>
          <w:lang w:bidi="en-US"/>
        </w:rPr>
      </w:pPr>
      <w:r w:rsidRPr="00A0077D">
        <w:rPr>
          <w:rFonts w:hint="eastAsia"/>
          <w:u w:val="none"/>
          <w:rtl/>
        </w:rPr>
        <w:t>ד</w:t>
      </w:r>
      <w:r w:rsidRPr="00A0077D">
        <w:rPr>
          <w:u w:val="none"/>
          <w:rtl/>
        </w:rPr>
        <w:t xml:space="preserve">. הביטוחים לא יהיו ניתנים לביטול על ידי המבטח.  </w:t>
      </w:r>
    </w:p>
    <w:p w:rsidR="00810AF4" w:rsidRPr="00A0077D" w:rsidRDefault="00810AF4" w:rsidP="003B6C6A">
      <w:pPr>
        <w:spacing w:line="360" w:lineRule="auto"/>
        <w:ind w:left="380"/>
        <w:jc w:val="both"/>
        <w:rPr>
          <w:rFonts w:ascii="David"/>
          <w:u w:val="none"/>
          <w:rtl/>
        </w:rPr>
      </w:pPr>
      <w:r w:rsidRPr="00A0077D">
        <w:rPr>
          <w:rFonts w:hint="eastAsia"/>
          <w:u w:val="none"/>
          <w:rtl/>
        </w:rPr>
        <w:t>ה</w:t>
      </w:r>
      <w:r w:rsidRPr="00A0077D">
        <w:rPr>
          <w:u w:val="none"/>
          <w:rtl/>
        </w:rPr>
        <w:t xml:space="preserve">. מבלי לגרוע מכלליות האמור לעיל, מתחייב נותן השירותים להמציא למשרד אישור על קיום ביטוחים חליפי, חתום בידי מבטחיו, בכל מקרה בו תודיע חברת הביטוח על ביטול הביטוחים או </w:t>
      </w:r>
      <w:r w:rsidRPr="00A0077D">
        <w:rPr>
          <w:u w:val="none"/>
          <w:rtl/>
        </w:rPr>
        <w:lastRenderedPageBreak/>
        <w:t xml:space="preserve">חלקם ו/או על אי </w:t>
      </w:r>
      <w:r w:rsidRPr="00A0077D">
        <w:rPr>
          <w:rFonts w:hint="eastAsia"/>
          <w:u w:val="none"/>
          <w:rtl/>
        </w:rPr>
        <w:t>חידושם</w:t>
      </w:r>
      <w:r w:rsidRPr="00A0077D">
        <w:rPr>
          <w:u w:val="none"/>
          <w:rtl/>
        </w:rPr>
        <w:t xml:space="preserve">. האישור החליפי יכלול את כל הביטוחים המפורטים לעיל וכן את כיסוי אחריותו המקצועית של נותן השירותים בקשר עם ביצוע השירותים מתחילתם. </w:t>
      </w:r>
    </w:p>
    <w:p w:rsidR="00810AF4" w:rsidRPr="00A0077D" w:rsidRDefault="00810AF4" w:rsidP="003B6C6A">
      <w:pPr>
        <w:spacing w:line="360" w:lineRule="auto"/>
        <w:ind w:left="380"/>
        <w:jc w:val="both"/>
        <w:rPr>
          <w:rFonts w:ascii="David"/>
          <w:u w:val="none"/>
          <w:rtl/>
        </w:rPr>
      </w:pPr>
      <w:r w:rsidRPr="00A0077D">
        <w:rPr>
          <w:rFonts w:hint="eastAsia"/>
          <w:u w:val="none"/>
          <w:rtl/>
        </w:rPr>
        <w:t>ו</w:t>
      </w:r>
      <w:r w:rsidRPr="00A0077D">
        <w:rPr>
          <w:u w:val="none"/>
          <w:rtl/>
        </w:rPr>
        <w:t xml:space="preserve">. כמו כן, מוסכם בזאת כי במעמד עריכת חשבון סופי בין הצדדים וביצוע תשלום יתרת שכרו של נותן השירותים עבור ביצוע השירותים, וכתנאי לכך, ימסור נותן השירותים למשרד באותו מעמד אישור על קיום ביטוחים לתקופה בת 6 חודשים המתחילה בסמוך לאותו מועד, הכולל גם, לגבי ביטוח אחריות מקצועית, תקופת גילוי בת 6 חודשים ממועד סיום תקופת הביטוח האמורה. </w:t>
      </w:r>
    </w:p>
    <w:p w:rsidR="00810AF4" w:rsidRPr="00A0077D" w:rsidRDefault="00810AF4" w:rsidP="003B6C6A">
      <w:pPr>
        <w:spacing w:line="360" w:lineRule="auto"/>
        <w:ind w:left="380"/>
        <w:jc w:val="both"/>
        <w:rPr>
          <w:rFonts w:ascii="David"/>
          <w:u w:val="none"/>
          <w:rtl/>
        </w:rPr>
      </w:pPr>
      <w:r w:rsidRPr="00A0077D">
        <w:rPr>
          <w:rFonts w:hint="eastAsia"/>
          <w:u w:val="none"/>
          <w:rtl/>
        </w:rPr>
        <w:t>ז</w:t>
      </w:r>
      <w:r w:rsidRPr="00A0077D">
        <w:rPr>
          <w:u w:val="none"/>
          <w:rtl/>
        </w:rPr>
        <w:t xml:space="preserve">. </w:t>
      </w:r>
      <w:r w:rsidRPr="00A0077D">
        <w:rPr>
          <w:rFonts w:hint="eastAsia"/>
          <w:u w:val="none"/>
          <w:rtl/>
        </w:rPr>
        <w:t>אם</w:t>
      </w:r>
      <w:r w:rsidRPr="00A0077D">
        <w:rPr>
          <w:u w:val="none"/>
          <w:rtl/>
        </w:rPr>
        <w:t xml:space="preserve"> </w:t>
      </w:r>
      <w:r w:rsidRPr="00A0077D">
        <w:rPr>
          <w:rFonts w:hint="eastAsia"/>
          <w:u w:val="none"/>
          <w:rtl/>
        </w:rPr>
        <w:t>יבקש</w:t>
      </w:r>
      <w:r w:rsidRPr="00A0077D">
        <w:rPr>
          <w:u w:val="none"/>
          <w:rtl/>
        </w:rPr>
        <w:t xml:space="preserve"> </w:t>
      </w:r>
      <w:r w:rsidRPr="00A0077D">
        <w:rPr>
          <w:rFonts w:hint="eastAsia"/>
          <w:u w:val="none"/>
          <w:rtl/>
        </w:rPr>
        <w:t>זאת</w:t>
      </w:r>
      <w:r w:rsidRPr="00A0077D">
        <w:rPr>
          <w:u w:val="none"/>
          <w:rtl/>
        </w:rPr>
        <w:t xml:space="preserve"> </w:t>
      </w:r>
      <w:r w:rsidRPr="00A0077D">
        <w:rPr>
          <w:rFonts w:hint="eastAsia"/>
          <w:u w:val="none"/>
          <w:rtl/>
        </w:rPr>
        <w:t>המשרד</w:t>
      </w:r>
      <w:r w:rsidRPr="00A0077D">
        <w:rPr>
          <w:u w:val="none"/>
          <w:rtl/>
        </w:rPr>
        <w:t xml:space="preserve">, </w:t>
      </w:r>
      <w:r w:rsidRPr="00A0077D">
        <w:rPr>
          <w:rFonts w:hint="eastAsia"/>
          <w:u w:val="none"/>
          <w:rtl/>
        </w:rPr>
        <w:t>יהיה</w:t>
      </w:r>
      <w:r w:rsidRPr="00A0077D">
        <w:rPr>
          <w:u w:val="none"/>
          <w:rtl/>
        </w:rPr>
        <w:t xml:space="preserve"> </w:t>
      </w:r>
      <w:r w:rsidRPr="00A0077D">
        <w:rPr>
          <w:rFonts w:hint="eastAsia"/>
          <w:u w:val="none"/>
          <w:rtl/>
        </w:rPr>
        <w:t>נותן</w:t>
      </w:r>
      <w:r w:rsidRPr="00A0077D">
        <w:rPr>
          <w:u w:val="none"/>
          <w:rtl/>
        </w:rPr>
        <w:t xml:space="preserve"> </w:t>
      </w:r>
      <w:r w:rsidRPr="00A0077D">
        <w:rPr>
          <w:rFonts w:hint="eastAsia"/>
          <w:u w:val="none"/>
          <w:rtl/>
        </w:rPr>
        <w:t>השירותים</w:t>
      </w:r>
      <w:r w:rsidRPr="00A0077D">
        <w:rPr>
          <w:u w:val="none"/>
          <w:rtl/>
        </w:rPr>
        <w:t xml:space="preserve"> </w:t>
      </w:r>
      <w:r w:rsidRPr="00A0077D">
        <w:rPr>
          <w:rFonts w:hint="eastAsia"/>
          <w:u w:val="none"/>
          <w:rtl/>
        </w:rPr>
        <w:t>חייב</w:t>
      </w:r>
      <w:r w:rsidRPr="00A0077D">
        <w:rPr>
          <w:u w:val="none"/>
          <w:rtl/>
        </w:rPr>
        <w:t xml:space="preserve"> </w:t>
      </w:r>
      <w:r w:rsidRPr="00A0077D">
        <w:rPr>
          <w:rFonts w:hint="eastAsia"/>
          <w:u w:val="none"/>
          <w:rtl/>
        </w:rPr>
        <w:t>להמציא</w:t>
      </w:r>
      <w:r w:rsidRPr="00A0077D">
        <w:rPr>
          <w:u w:val="none"/>
          <w:rtl/>
        </w:rPr>
        <w:t xml:space="preserve"> </w:t>
      </w:r>
      <w:r w:rsidRPr="00A0077D">
        <w:rPr>
          <w:rFonts w:hint="eastAsia"/>
          <w:u w:val="none"/>
          <w:rtl/>
        </w:rPr>
        <w:t>למשרד</w:t>
      </w:r>
      <w:r w:rsidRPr="00A0077D">
        <w:rPr>
          <w:u w:val="none"/>
          <w:rtl/>
        </w:rPr>
        <w:t xml:space="preserve">, </w:t>
      </w:r>
      <w:r w:rsidRPr="00A0077D">
        <w:rPr>
          <w:rFonts w:hint="eastAsia"/>
          <w:u w:val="none"/>
          <w:rtl/>
        </w:rPr>
        <w:t>לפי</w:t>
      </w:r>
      <w:r w:rsidRPr="00A0077D">
        <w:rPr>
          <w:u w:val="none"/>
          <w:rtl/>
        </w:rPr>
        <w:t xml:space="preserve"> </w:t>
      </w:r>
      <w:r w:rsidRPr="00A0077D">
        <w:rPr>
          <w:rFonts w:hint="eastAsia"/>
          <w:u w:val="none"/>
          <w:rtl/>
        </w:rPr>
        <w:t>דרישתו</w:t>
      </w:r>
      <w:r w:rsidRPr="00A0077D">
        <w:rPr>
          <w:u w:val="none"/>
          <w:rtl/>
        </w:rPr>
        <w:t xml:space="preserve"> </w:t>
      </w:r>
      <w:r w:rsidRPr="00A0077D">
        <w:rPr>
          <w:rFonts w:hint="eastAsia"/>
          <w:u w:val="none"/>
          <w:rtl/>
        </w:rPr>
        <w:t>הראשונה</w:t>
      </w:r>
      <w:r w:rsidRPr="00A0077D">
        <w:rPr>
          <w:u w:val="none"/>
          <w:rtl/>
        </w:rPr>
        <w:t xml:space="preserve">, </w:t>
      </w:r>
      <w:r w:rsidRPr="00A0077D">
        <w:rPr>
          <w:rFonts w:hint="eastAsia"/>
          <w:u w:val="none"/>
          <w:rtl/>
        </w:rPr>
        <w:t>את</w:t>
      </w:r>
      <w:r w:rsidRPr="00A0077D">
        <w:rPr>
          <w:u w:val="none"/>
          <w:rtl/>
        </w:rPr>
        <w:t xml:space="preserve"> </w:t>
      </w:r>
      <w:r w:rsidRPr="00A0077D">
        <w:rPr>
          <w:rFonts w:hint="eastAsia"/>
          <w:u w:val="none"/>
          <w:rtl/>
        </w:rPr>
        <w:t>פוליסת</w:t>
      </w:r>
      <w:r w:rsidRPr="00A0077D">
        <w:rPr>
          <w:u w:val="none"/>
          <w:rtl/>
        </w:rPr>
        <w:t xml:space="preserve"> </w:t>
      </w:r>
      <w:r w:rsidRPr="00A0077D">
        <w:rPr>
          <w:rFonts w:hint="eastAsia"/>
          <w:u w:val="none"/>
          <w:rtl/>
        </w:rPr>
        <w:t>הביטוח</w:t>
      </w:r>
      <w:r w:rsidRPr="00A0077D">
        <w:rPr>
          <w:u w:val="none"/>
          <w:rtl/>
        </w:rPr>
        <w:t xml:space="preserve"> </w:t>
      </w:r>
      <w:r w:rsidRPr="00A0077D">
        <w:rPr>
          <w:rFonts w:hint="eastAsia"/>
          <w:u w:val="none"/>
          <w:rtl/>
        </w:rPr>
        <w:t>ואת</w:t>
      </w:r>
      <w:r w:rsidRPr="00A0077D">
        <w:rPr>
          <w:u w:val="none"/>
          <w:rtl/>
        </w:rPr>
        <w:t xml:space="preserve"> </w:t>
      </w:r>
      <w:r w:rsidRPr="00A0077D">
        <w:rPr>
          <w:rFonts w:hint="eastAsia"/>
          <w:u w:val="none"/>
          <w:rtl/>
        </w:rPr>
        <w:t>קבלות</w:t>
      </w:r>
      <w:r w:rsidRPr="00A0077D">
        <w:rPr>
          <w:u w:val="none"/>
          <w:rtl/>
        </w:rPr>
        <w:t xml:space="preserve"> </w:t>
      </w:r>
      <w:r w:rsidRPr="00A0077D">
        <w:rPr>
          <w:rFonts w:hint="eastAsia"/>
          <w:u w:val="none"/>
          <w:rtl/>
        </w:rPr>
        <w:t>התשלום</w:t>
      </w:r>
      <w:r w:rsidRPr="00A0077D">
        <w:rPr>
          <w:u w:val="none"/>
          <w:rtl/>
        </w:rPr>
        <w:t xml:space="preserve"> </w:t>
      </w:r>
      <w:r w:rsidRPr="00A0077D">
        <w:rPr>
          <w:rFonts w:hint="eastAsia"/>
          <w:u w:val="none"/>
          <w:rtl/>
        </w:rPr>
        <w:t>בגין</w:t>
      </w:r>
      <w:r w:rsidRPr="00A0077D">
        <w:rPr>
          <w:u w:val="none"/>
          <w:rtl/>
        </w:rPr>
        <w:t xml:space="preserve"> </w:t>
      </w:r>
      <w:r w:rsidRPr="00A0077D">
        <w:rPr>
          <w:rFonts w:hint="eastAsia"/>
          <w:u w:val="none"/>
          <w:rtl/>
        </w:rPr>
        <w:t>פרמיות</w:t>
      </w:r>
      <w:r w:rsidRPr="00A0077D">
        <w:rPr>
          <w:u w:val="none"/>
          <w:rtl/>
        </w:rPr>
        <w:t xml:space="preserve"> </w:t>
      </w:r>
      <w:r w:rsidRPr="00A0077D">
        <w:rPr>
          <w:rFonts w:hint="eastAsia"/>
          <w:u w:val="none"/>
          <w:rtl/>
        </w:rPr>
        <w:t>הביטוח</w:t>
      </w:r>
      <w:r w:rsidRPr="00A0077D">
        <w:rPr>
          <w:u w:val="none"/>
          <w:rtl/>
        </w:rPr>
        <w:t xml:space="preserve"> </w:t>
      </w:r>
      <w:r w:rsidRPr="00A0077D">
        <w:rPr>
          <w:rFonts w:hint="eastAsia"/>
          <w:u w:val="none"/>
          <w:rtl/>
        </w:rPr>
        <w:t>המשולמות</w:t>
      </w:r>
      <w:r w:rsidRPr="00A0077D">
        <w:rPr>
          <w:u w:val="none"/>
          <w:rtl/>
        </w:rPr>
        <w:t xml:space="preserve"> </w:t>
      </w:r>
      <w:r w:rsidRPr="00A0077D">
        <w:rPr>
          <w:rFonts w:hint="eastAsia"/>
          <w:u w:val="none"/>
          <w:rtl/>
        </w:rPr>
        <w:t>על</w:t>
      </w:r>
      <w:r w:rsidRPr="00A0077D">
        <w:rPr>
          <w:u w:val="none"/>
          <w:rtl/>
        </w:rPr>
        <w:t xml:space="preserve"> </w:t>
      </w:r>
      <w:r w:rsidRPr="00A0077D">
        <w:rPr>
          <w:rFonts w:hint="eastAsia"/>
          <w:u w:val="none"/>
          <w:rtl/>
        </w:rPr>
        <w:t>ידו</w:t>
      </w:r>
      <w:r w:rsidRPr="00A0077D">
        <w:rPr>
          <w:u w:val="none"/>
          <w:rtl/>
        </w:rPr>
        <w:t xml:space="preserve"> </w:t>
      </w:r>
      <w:r w:rsidRPr="00A0077D">
        <w:rPr>
          <w:rFonts w:hint="eastAsia"/>
          <w:u w:val="none"/>
          <w:rtl/>
        </w:rPr>
        <w:t>בגין</w:t>
      </w:r>
      <w:r w:rsidRPr="00A0077D">
        <w:rPr>
          <w:u w:val="none"/>
          <w:rtl/>
        </w:rPr>
        <w:t xml:space="preserve"> </w:t>
      </w:r>
      <w:r w:rsidRPr="00A0077D">
        <w:rPr>
          <w:rFonts w:hint="eastAsia"/>
          <w:u w:val="none"/>
          <w:rtl/>
        </w:rPr>
        <w:t>הפוליסות</w:t>
      </w:r>
      <w:r w:rsidRPr="00A0077D">
        <w:rPr>
          <w:u w:val="none"/>
          <w:rtl/>
        </w:rPr>
        <w:t>.</w:t>
      </w:r>
    </w:p>
    <w:p w:rsidR="00810AF4" w:rsidRPr="00A0077D" w:rsidRDefault="00810AF4" w:rsidP="00582856">
      <w:pPr>
        <w:spacing w:line="360" w:lineRule="auto"/>
        <w:ind w:left="380"/>
        <w:jc w:val="both"/>
        <w:rPr>
          <w:rFonts w:ascii="David"/>
          <w:u w:val="none"/>
          <w:rtl/>
        </w:rPr>
      </w:pPr>
      <w:r w:rsidRPr="00A0077D">
        <w:rPr>
          <w:rFonts w:hint="eastAsia"/>
          <w:u w:val="none"/>
          <w:rtl/>
        </w:rPr>
        <w:t>ח</w:t>
      </w:r>
      <w:r w:rsidRPr="00A0077D">
        <w:rPr>
          <w:u w:val="none"/>
          <w:rtl/>
        </w:rPr>
        <w:t xml:space="preserve">. </w:t>
      </w:r>
      <w:r w:rsidRPr="00A0077D">
        <w:rPr>
          <w:rFonts w:hint="eastAsia"/>
          <w:u w:val="none"/>
          <w:rtl/>
        </w:rPr>
        <w:t>נותן</w:t>
      </w:r>
      <w:r w:rsidRPr="00A0077D">
        <w:rPr>
          <w:u w:val="none"/>
          <w:rtl/>
        </w:rPr>
        <w:t xml:space="preserve"> </w:t>
      </w:r>
      <w:r w:rsidRPr="00A0077D">
        <w:rPr>
          <w:rFonts w:hint="eastAsia"/>
          <w:u w:val="none"/>
          <w:rtl/>
        </w:rPr>
        <w:t>השירותים</w:t>
      </w:r>
      <w:r w:rsidRPr="00A0077D">
        <w:rPr>
          <w:u w:val="none"/>
          <w:rtl/>
        </w:rPr>
        <w:t xml:space="preserve"> </w:t>
      </w:r>
      <w:r w:rsidRPr="00A0077D">
        <w:rPr>
          <w:rFonts w:hint="eastAsia"/>
          <w:u w:val="none"/>
          <w:rtl/>
        </w:rPr>
        <w:t>מתחייב</w:t>
      </w:r>
      <w:r w:rsidRPr="00A0077D">
        <w:rPr>
          <w:u w:val="none"/>
          <w:rtl/>
        </w:rPr>
        <w:t xml:space="preserve"> </w:t>
      </w:r>
      <w:r w:rsidRPr="00A0077D">
        <w:rPr>
          <w:rFonts w:hint="eastAsia"/>
          <w:u w:val="none"/>
          <w:rtl/>
        </w:rPr>
        <w:t>בזאת</w:t>
      </w:r>
      <w:r w:rsidRPr="00A0077D">
        <w:rPr>
          <w:u w:val="none"/>
          <w:rtl/>
        </w:rPr>
        <w:t xml:space="preserve"> </w:t>
      </w:r>
      <w:r w:rsidRPr="00A0077D">
        <w:rPr>
          <w:rFonts w:hint="eastAsia"/>
          <w:u w:val="none"/>
          <w:rtl/>
        </w:rPr>
        <w:t>לשלם</w:t>
      </w:r>
      <w:r w:rsidRPr="00A0077D">
        <w:rPr>
          <w:u w:val="none"/>
          <w:rtl/>
        </w:rPr>
        <w:t xml:space="preserve"> </w:t>
      </w:r>
      <w:r w:rsidRPr="00A0077D">
        <w:rPr>
          <w:rFonts w:hint="eastAsia"/>
          <w:u w:val="none"/>
          <w:rtl/>
        </w:rPr>
        <w:t>כסדרם</w:t>
      </w:r>
      <w:r w:rsidRPr="00A0077D">
        <w:rPr>
          <w:u w:val="none"/>
          <w:rtl/>
        </w:rPr>
        <w:t xml:space="preserve"> </w:t>
      </w:r>
      <w:r w:rsidRPr="00A0077D">
        <w:rPr>
          <w:rFonts w:hint="eastAsia"/>
          <w:u w:val="none"/>
          <w:rtl/>
        </w:rPr>
        <w:t>את</w:t>
      </w:r>
      <w:r w:rsidRPr="00A0077D">
        <w:rPr>
          <w:u w:val="none"/>
          <w:rtl/>
        </w:rPr>
        <w:t xml:space="preserve"> </w:t>
      </w:r>
      <w:r w:rsidRPr="00A0077D">
        <w:rPr>
          <w:rFonts w:hint="eastAsia"/>
          <w:u w:val="none"/>
          <w:rtl/>
        </w:rPr>
        <w:t>כל</w:t>
      </w:r>
      <w:r w:rsidRPr="00A0077D">
        <w:rPr>
          <w:u w:val="none"/>
          <w:rtl/>
        </w:rPr>
        <w:t xml:space="preserve"> </w:t>
      </w:r>
      <w:r w:rsidRPr="00A0077D">
        <w:rPr>
          <w:rFonts w:hint="eastAsia"/>
          <w:u w:val="none"/>
          <w:rtl/>
        </w:rPr>
        <w:t>התשלומים</w:t>
      </w:r>
      <w:r w:rsidRPr="00A0077D">
        <w:rPr>
          <w:u w:val="none"/>
          <w:rtl/>
        </w:rPr>
        <w:t xml:space="preserve"> </w:t>
      </w:r>
      <w:r w:rsidRPr="00A0077D">
        <w:rPr>
          <w:rFonts w:hint="eastAsia"/>
          <w:u w:val="none"/>
          <w:rtl/>
        </w:rPr>
        <w:t>הנדרשים</w:t>
      </w:r>
      <w:r w:rsidRPr="00A0077D">
        <w:rPr>
          <w:u w:val="none"/>
          <w:rtl/>
        </w:rPr>
        <w:t xml:space="preserve"> </w:t>
      </w:r>
      <w:r w:rsidRPr="00A0077D">
        <w:rPr>
          <w:rFonts w:hint="eastAsia"/>
          <w:u w:val="none"/>
          <w:rtl/>
        </w:rPr>
        <w:t>כדי</w:t>
      </w:r>
      <w:r w:rsidRPr="00A0077D">
        <w:rPr>
          <w:u w:val="none"/>
          <w:rtl/>
        </w:rPr>
        <w:t xml:space="preserve"> </w:t>
      </w:r>
      <w:r w:rsidRPr="00A0077D">
        <w:rPr>
          <w:rFonts w:hint="eastAsia"/>
          <w:u w:val="none"/>
          <w:rtl/>
        </w:rPr>
        <w:t>שפוליסות</w:t>
      </w:r>
      <w:r w:rsidRPr="00A0077D">
        <w:rPr>
          <w:u w:val="none"/>
          <w:rtl/>
        </w:rPr>
        <w:t xml:space="preserve"> </w:t>
      </w:r>
      <w:r w:rsidRPr="00A0077D">
        <w:rPr>
          <w:rFonts w:hint="eastAsia"/>
          <w:u w:val="none"/>
          <w:rtl/>
        </w:rPr>
        <w:t>הביטוח</w:t>
      </w:r>
      <w:r w:rsidRPr="00A0077D">
        <w:rPr>
          <w:u w:val="none"/>
          <w:rtl/>
        </w:rPr>
        <w:t xml:space="preserve"> </w:t>
      </w:r>
      <w:r w:rsidRPr="00A0077D">
        <w:rPr>
          <w:rFonts w:hint="eastAsia"/>
          <w:u w:val="none"/>
          <w:rtl/>
        </w:rPr>
        <w:t>הנ</w:t>
      </w:r>
      <w:r w:rsidRPr="00A0077D">
        <w:rPr>
          <w:u w:val="none"/>
          <w:rtl/>
        </w:rPr>
        <w:t xml:space="preserve">"ל </w:t>
      </w:r>
      <w:r w:rsidRPr="00A0077D">
        <w:rPr>
          <w:rFonts w:hint="eastAsia"/>
          <w:u w:val="none"/>
          <w:rtl/>
        </w:rPr>
        <w:t>תהינה</w:t>
      </w:r>
      <w:r w:rsidRPr="00A0077D">
        <w:rPr>
          <w:u w:val="none"/>
          <w:rtl/>
        </w:rPr>
        <w:t xml:space="preserve"> </w:t>
      </w:r>
      <w:r w:rsidRPr="00A0077D">
        <w:rPr>
          <w:rFonts w:hint="eastAsia"/>
          <w:u w:val="none"/>
          <w:rtl/>
        </w:rPr>
        <w:t>בתוקף</w:t>
      </w:r>
      <w:r w:rsidRPr="00A0077D">
        <w:rPr>
          <w:u w:val="none"/>
          <w:rtl/>
        </w:rPr>
        <w:t xml:space="preserve"> </w:t>
      </w:r>
      <w:r w:rsidRPr="00A0077D">
        <w:rPr>
          <w:rFonts w:hint="eastAsia"/>
          <w:u w:val="none"/>
          <w:rtl/>
        </w:rPr>
        <w:t>מלא</w:t>
      </w:r>
      <w:r w:rsidRPr="00A0077D">
        <w:rPr>
          <w:u w:val="none"/>
          <w:rtl/>
        </w:rPr>
        <w:t xml:space="preserve">, </w:t>
      </w:r>
      <w:r w:rsidRPr="00A0077D">
        <w:rPr>
          <w:rFonts w:hint="eastAsia"/>
          <w:u w:val="none"/>
          <w:rtl/>
        </w:rPr>
        <w:t>אם</w:t>
      </w:r>
      <w:r w:rsidRPr="00A0077D">
        <w:rPr>
          <w:u w:val="none"/>
          <w:rtl/>
        </w:rPr>
        <w:t xml:space="preserve"> </w:t>
      </w:r>
      <w:r w:rsidRPr="00A0077D">
        <w:rPr>
          <w:rFonts w:hint="eastAsia"/>
          <w:u w:val="none"/>
          <w:rtl/>
        </w:rPr>
        <w:t>לא</w:t>
      </w:r>
      <w:r w:rsidRPr="00A0077D">
        <w:rPr>
          <w:u w:val="none"/>
          <w:rtl/>
        </w:rPr>
        <w:t xml:space="preserve"> </w:t>
      </w:r>
      <w:r w:rsidRPr="00A0077D">
        <w:rPr>
          <w:rFonts w:hint="eastAsia"/>
          <w:u w:val="none"/>
          <w:rtl/>
        </w:rPr>
        <w:t>יעשה</w:t>
      </w:r>
      <w:r w:rsidRPr="00A0077D">
        <w:rPr>
          <w:u w:val="none"/>
          <w:rtl/>
        </w:rPr>
        <w:t xml:space="preserve"> </w:t>
      </w:r>
      <w:r w:rsidRPr="00A0077D">
        <w:rPr>
          <w:rFonts w:hint="eastAsia"/>
          <w:u w:val="none"/>
          <w:rtl/>
        </w:rPr>
        <w:t>כן</w:t>
      </w:r>
      <w:r w:rsidRPr="00A0077D">
        <w:rPr>
          <w:u w:val="none"/>
          <w:rtl/>
        </w:rPr>
        <w:t xml:space="preserve"> </w:t>
      </w:r>
      <w:r w:rsidRPr="00A0077D">
        <w:rPr>
          <w:rFonts w:hint="eastAsia"/>
          <w:u w:val="none"/>
          <w:rtl/>
        </w:rPr>
        <w:t>נותן</w:t>
      </w:r>
      <w:r w:rsidRPr="00A0077D">
        <w:rPr>
          <w:u w:val="none"/>
          <w:rtl/>
        </w:rPr>
        <w:t xml:space="preserve"> </w:t>
      </w:r>
      <w:r w:rsidRPr="00A0077D">
        <w:rPr>
          <w:rFonts w:hint="eastAsia"/>
          <w:u w:val="none"/>
          <w:rtl/>
        </w:rPr>
        <w:t>השירותים</w:t>
      </w:r>
      <w:r w:rsidRPr="00A0077D">
        <w:rPr>
          <w:u w:val="none"/>
          <w:rtl/>
        </w:rPr>
        <w:t xml:space="preserve"> </w:t>
      </w:r>
      <w:r w:rsidRPr="00A0077D">
        <w:rPr>
          <w:rFonts w:hint="eastAsia"/>
          <w:u w:val="none"/>
          <w:rtl/>
        </w:rPr>
        <w:t>יהיה</w:t>
      </w:r>
      <w:r w:rsidRPr="00A0077D">
        <w:rPr>
          <w:u w:val="none"/>
          <w:rtl/>
        </w:rPr>
        <w:t xml:space="preserve"> </w:t>
      </w:r>
      <w:r w:rsidRPr="00A0077D">
        <w:rPr>
          <w:rFonts w:hint="eastAsia"/>
          <w:u w:val="none"/>
          <w:rtl/>
        </w:rPr>
        <w:t>המשרד</w:t>
      </w:r>
      <w:r w:rsidRPr="00A0077D">
        <w:rPr>
          <w:u w:val="none"/>
          <w:rtl/>
        </w:rPr>
        <w:t xml:space="preserve"> </w:t>
      </w:r>
      <w:r w:rsidRPr="00A0077D">
        <w:rPr>
          <w:rFonts w:hint="eastAsia"/>
          <w:u w:val="none"/>
          <w:rtl/>
        </w:rPr>
        <w:t>רשאי</w:t>
      </w:r>
      <w:r w:rsidRPr="00A0077D">
        <w:rPr>
          <w:u w:val="none"/>
          <w:rtl/>
        </w:rPr>
        <w:t xml:space="preserve"> (אך </w:t>
      </w:r>
      <w:r w:rsidRPr="00A0077D">
        <w:rPr>
          <w:rFonts w:hint="eastAsia"/>
          <w:u w:val="none"/>
          <w:rtl/>
        </w:rPr>
        <w:t>לא</w:t>
      </w:r>
      <w:r w:rsidRPr="00A0077D">
        <w:rPr>
          <w:u w:val="none"/>
          <w:rtl/>
        </w:rPr>
        <w:t xml:space="preserve"> </w:t>
      </w:r>
      <w:r w:rsidRPr="00A0077D">
        <w:rPr>
          <w:rFonts w:hint="eastAsia"/>
          <w:u w:val="none"/>
          <w:rtl/>
        </w:rPr>
        <w:t>חייב</w:t>
      </w:r>
      <w:r w:rsidRPr="00A0077D">
        <w:rPr>
          <w:u w:val="none"/>
          <w:rtl/>
        </w:rPr>
        <w:t xml:space="preserve">) </w:t>
      </w:r>
      <w:r w:rsidRPr="00A0077D">
        <w:rPr>
          <w:rFonts w:hint="eastAsia"/>
          <w:u w:val="none"/>
          <w:rtl/>
        </w:rPr>
        <w:t>לשלם</w:t>
      </w:r>
      <w:r w:rsidRPr="00A0077D">
        <w:rPr>
          <w:u w:val="none"/>
          <w:rtl/>
        </w:rPr>
        <w:t xml:space="preserve"> </w:t>
      </w:r>
      <w:r w:rsidRPr="00A0077D">
        <w:rPr>
          <w:rFonts w:hint="eastAsia"/>
          <w:u w:val="none"/>
          <w:rtl/>
        </w:rPr>
        <w:t>את</w:t>
      </w:r>
      <w:r w:rsidRPr="00A0077D">
        <w:rPr>
          <w:u w:val="none"/>
          <w:rtl/>
        </w:rPr>
        <w:t xml:space="preserve"> </w:t>
      </w:r>
      <w:r w:rsidRPr="00A0077D">
        <w:rPr>
          <w:rFonts w:hint="eastAsia"/>
          <w:u w:val="none"/>
          <w:rtl/>
        </w:rPr>
        <w:t>כל</w:t>
      </w:r>
      <w:r w:rsidRPr="00A0077D">
        <w:rPr>
          <w:u w:val="none"/>
          <w:rtl/>
        </w:rPr>
        <w:t xml:space="preserve"> </w:t>
      </w:r>
      <w:r w:rsidRPr="00A0077D">
        <w:rPr>
          <w:rFonts w:hint="eastAsia"/>
          <w:u w:val="none"/>
          <w:rtl/>
        </w:rPr>
        <w:t>הסכומים</w:t>
      </w:r>
      <w:r w:rsidRPr="00A0077D">
        <w:rPr>
          <w:u w:val="none"/>
          <w:rtl/>
        </w:rPr>
        <w:t xml:space="preserve"> </w:t>
      </w:r>
      <w:r w:rsidRPr="00A0077D">
        <w:rPr>
          <w:rFonts w:hint="eastAsia"/>
          <w:u w:val="none"/>
          <w:rtl/>
        </w:rPr>
        <w:t>הנ</w:t>
      </w:r>
      <w:r w:rsidRPr="00A0077D">
        <w:rPr>
          <w:u w:val="none"/>
          <w:rtl/>
        </w:rPr>
        <w:t xml:space="preserve">"ל </w:t>
      </w:r>
      <w:r w:rsidRPr="00A0077D">
        <w:rPr>
          <w:rFonts w:hint="eastAsia"/>
          <w:u w:val="none"/>
          <w:rtl/>
        </w:rPr>
        <w:t>במקום</w:t>
      </w:r>
      <w:r w:rsidRPr="00A0077D">
        <w:rPr>
          <w:u w:val="none"/>
          <w:rtl/>
        </w:rPr>
        <w:t xml:space="preserve"> </w:t>
      </w:r>
      <w:r w:rsidRPr="00A0077D">
        <w:rPr>
          <w:rFonts w:hint="eastAsia"/>
          <w:u w:val="none"/>
          <w:rtl/>
        </w:rPr>
        <w:t>נותן</w:t>
      </w:r>
      <w:r w:rsidRPr="00A0077D">
        <w:rPr>
          <w:u w:val="none"/>
          <w:rtl/>
        </w:rPr>
        <w:t xml:space="preserve"> </w:t>
      </w:r>
      <w:r w:rsidRPr="00A0077D">
        <w:rPr>
          <w:rFonts w:hint="eastAsia"/>
          <w:u w:val="none"/>
          <w:rtl/>
        </w:rPr>
        <w:t>השירותים</w:t>
      </w:r>
      <w:r w:rsidRPr="00A0077D">
        <w:rPr>
          <w:u w:val="none"/>
          <w:rtl/>
        </w:rPr>
        <w:t xml:space="preserve"> </w:t>
      </w:r>
      <w:r w:rsidRPr="00A0077D">
        <w:rPr>
          <w:rFonts w:hint="eastAsia"/>
          <w:u w:val="none"/>
          <w:rtl/>
        </w:rPr>
        <w:t>ולנכותם</w:t>
      </w:r>
      <w:r w:rsidRPr="00A0077D">
        <w:rPr>
          <w:u w:val="none"/>
          <w:rtl/>
        </w:rPr>
        <w:t xml:space="preserve"> </w:t>
      </w:r>
      <w:r w:rsidRPr="00A0077D">
        <w:rPr>
          <w:rFonts w:hint="eastAsia"/>
          <w:u w:val="none"/>
          <w:rtl/>
        </w:rPr>
        <w:t>מכל</w:t>
      </w:r>
      <w:r w:rsidRPr="00A0077D">
        <w:rPr>
          <w:u w:val="none"/>
          <w:rtl/>
        </w:rPr>
        <w:t xml:space="preserve"> </w:t>
      </w:r>
      <w:r w:rsidRPr="00A0077D">
        <w:rPr>
          <w:rFonts w:hint="eastAsia"/>
          <w:u w:val="none"/>
          <w:rtl/>
        </w:rPr>
        <w:t>סכום</w:t>
      </w:r>
      <w:r w:rsidRPr="00A0077D">
        <w:rPr>
          <w:u w:val="none"/>
          <w:rtl/>
        </w:rPr>
        <w:t xml:space="preserve"> </w:t>
      </w:r>
      <w:r w:rsidRPr="00A0077D">
        <w:rPr>
          <w:rFonts w:hint="eastAsia"/>
          <w:u w:val="none"/>
          <w:rtl/>
        </w:rPr>
        <w:t>כסף</w:t>
      </w:r>
      <w:r w:rsidRPr="00A0077D">
        <w:rPr>
          <w:u w:val="none"/>
          <w:rtl/>
        </w:rPr>
        <w:t xml:space="preserve"> </w:t>
      </w:r>
      <w:r w:rsidRPr="00A0077D">
        <w:rPr>
          <w:rFonts w:hint="eastAsia"/>
          <w:u w:val="none"/>
          <w:rtl/>
        </w:rPr>
        <w:t>אשר</w:t>
      </w:r>
      <w:r w:rsidRPr="00A0077D">
        <w:rPr>
          <w:u w:val="none"/>
          <w:rtl/>
        </w:rPr>
        <w:t xml:space="preserve"> </w:t>
      </w:r>
      <w:r w:rsidRPr="00A0077D">
        <w:rPr>
          <w:rFonts w:hint="eastAsia"/>
          <w:u w:val="none"/>
          <w:rtl/>
        </w:rPr>
        <w:t>יגיע</w:t>
      </w:r>
      <w:r w:rsidRPr="00A0077D">
        <w:rPr>
          <w:u w:val="none"/>
          <w:rtl/>
        </w:rPr>
        <w:t xml:space="preserve"> </w:t>
      </w:r>
      <w:r w:rsidRPr="00A0077D">
        <w:rPr>
          <w:rFonts w:hint="eastAsia"/>
          <w:u w:val="none"/>
          <w:rtl/>
        </w:rPr>
        <w:t>ממנו</w:t>
      </w:r>
      <w:r w:rsidRPr="00A0077D">
        <w:rPr>
          <w:u w:val="none"/>
          <w:rtl/>
        </w:rPr>
        <w:t xml:space="preserve"> </w:t>
      </w:r>
      <w:r w:rsidRPr="00A0077D">
        <w:rPr>
          <w:rFonts w:hint="eastAsia"/>
          <w:u w:val="none"/>
          <w:rtl/>
        </w:rPr>
        <w:t>לנותן</w:t>
      </w:r>
      <w:r w:rsidRPr="00A0077D">
        <w:rPr>
          <w:u w:val="none"/>
          <w:rtl/>
        </w:rPr>
        <w:t xml:space="preserve"> </w:t>
      </w:r>
      <w:r w:rsidRPr="00A0077D">
        <w:rPr>
          <w:rFonts w:hint="eastAsia"/>
          <w:u w:val="none"/>
          <w:rtl/>
        </w:rPr>
        <w:t>השירותים</w:t>
      </w:r>
      <w:r w:rsidRPr="00A0077D">
        <w:rPr>
          <w:u w:val="none"/>
          <w:rtl/>
        </w:rPr>
        <w:t xml:space="preserve">, </w:t>
      </w:r>
      <w:r w:rsidRPr="00A0077D">
        <w:rPr>
          <w:rFonts w:hint="eastAsia"/>
          <w:u w:val="none"/>
          <w:rtl/>
        </w:rPr>
        <w:t>ו</w:t>
      </w:r>
      <w:r w:rsidRPr="00A0077D">
        <w:rPr>
          <w:u w:val="none"/>
          <w:rtl/>
        </w:rPr>
        <w:t xml:space="preserve">/או </w:t>
      </w:r>
      <w:r w:rsidRPr="00A0077D">
        <w:rPr>
          <w:rFonts w:hint="eastAsia"/>
          <w:u w:val="none"/>
          <w:rtl/>
        </w:rPr>
        <w:t>לתבוע</w:t>
      </w:r>
      <w:r w:rsidRPr="00A0077D">
        <w:rPr>
          <w:u w:val="none"/>
          <w:rtl/>
        </w:rPr>
        <w:t xml:space="preserve"> </w:t>
      </w:r>
      <w:r w:rsidRPr="00A0077D">
        <w:rPr>
          <w:rFonts w:hint="eastAsia"/>
          <w:u w:val="none"/>
          <w:rtl/>
        </w:rPr>
        <w:t>ממנו</w:t>
      </w:r>
      <w:r w:rsidRPr="00A0077D">
        <w:rPr>
          <w:u w:val="none"/>
          <w:rtl/>
        </w:rPr>
        <w:t xml:space="preserve"> </w:t>
      </w:r>
      <w:r w:rsidRPr="00A0077D">
        <w:rPr>
          <w:rFonts w:hint="eastAsia"/>
          <w:u w:val="none"/>
          <w:rtl/>
        </w:rPr>
        <w:t>את</w:t>
      </w:r>
      <w:r w:rsidRPr="00A0077D">
        <w:rPr>
          <w:u w:val="none"/>
          <w:rtl/>
        </w:rPr>
        <w:t xml:space="preserve"> </w:t>
      </w:r>
      <w:r w:rsidRPr="00A0077D">
        <w:rPr>
          <w:rFonts w:hint="eastAsia"/>
          <w:u w:val="none"/>
          <w:rtl/>
        </w:rPr>
        <w:t>השבתם</w:t>
      </w:r>
      <w:r w:rsidRPr="00A0077D">
        <w:rPr>
          <w:u w:val="none"/>
          <w:rtl/>
        </w:rPr>
        <w:t xml:space="preserve">. </w:t>
      </w:r>
      <w:r w:rsidRPr="00A0077D">
        <w:rPr>
          <w:rFonts w:hint="eastAsia"/>
          <w:u w:val="none"/>
          <w:rtl/>
        </w:rPr>
        <w:t>קבלות</w:t>
      </w:r>
      <w:r w:rsidRPr="00A0077D">
        <w:rPr>
          <w:u w:val="none"/>
          <w:rtl/>
        </w:rPr>
        <w:t xml:space="preserve"> </w:t>
      </w:r>
      <w:r w:rsidRPr="00A0077D">
        <w:rPr>
          <w:rFonts w:hint="eastAsia"/>
          <w:u w:val="none"/>
          <w:rtl/>
        </w:rPr>
        <w:t>המעידות</w:t>
      </w:r>
      <w:r w:rsidRPr="00A0077D">
        <w:rPr>
          <w:u w:val="none"/>
          <w:rtl/>
        </w:rPr>
        <w:t xml:space="preserve"> </w:t>
      </w:r>
      <w:r w:rsidRPr="00A0077D">
        <w:rPr>
          <w:rFonts w:hint="eastAsia"/>
          <w:u w:val="none"/>
          <w:rtl/>
        </w:rPr>
        <w:t>על</w:t>
      </w:r>
      <w:r w:rsidRPr="00A0077D">
        <w:rPr>
          <w:u w:val="none"/>
          <w:rtl/>
        </w:rPr>
        <w:t xml:space="preserve"> </w:t>
      </w:r>
      <w:r w:rsidRPr="00A0077D">
        <w:rPr>
          <w:rFonts w:hint="eastAsia"/>
          <w:u w:val="none"/>
          <w:rtl/>
        </w:rPr>
        <w:t>תשלום</w:t>
      </w:r>
      <w:r w:rsidRPr="00A0077D">
        <w:rPr>
          <w:u w:val="none"/>
          <w:rtl/>
        </w:rPr>
        <w:t xml:space="preserve"> </w:t>
      </w:r>
      <w:r w:rsidRPr="00A0077D">
        <w:rPr>
          <w:rFonts w:hint="eastAsia"/>
          <w:u w:val="none"/>
          <w:rtl/>
        </w:rPr>
        <w:t>סכומי</w:t>
      </w:r>
      <w:r w:rsidRPr="00A0077D">
        <w:rPr>
          <w:u w:val="none"/>
          <w:rtl/>
        </w:rPr>
        <w:t xml:space="preserve"> </w:t>
      </w:r>
      <w:r w:rsidRPr="00A0077D">
        <w:rPr>
          <w:rFonts w:hint="eastAsia"/>
          <w:u w:val="none"/>
          <w:rtl/>
        </w:rPr>
        <w:t>כסף</w:t>
      </w:r>
      <w:r w:rsidRPr="00A0077D">
        <w:rPr>
          <w:u w:val="none"/>
          <w:rtl/>
        </w:rPr>
        <w:t xml:space="preserve"> </w:t>
      </w:r>
      <w:r w:rsidRPr="00A0077D">
        <w:rPr>
          <w:rFonts w:hint="eastAsia"/>
          <w:u w:val="none"/>
          <w:rtl/>
        </w:rPr>
        <w:t>כאמור</w:t>
      </w:r>
      <w:r w:rsidRPr="00A0077D">
        <w:rPr>
          <w:u w:val="none"/>
          <w:rtl/>
        </w:rPr>
        <w:t xml:space="preserve"> </w:t>
      </w:r>
      <w:r w:rsidRPr="00A0077D">
        <w:rPr>
          <w:rFonts w:hint="eastAsia"/>
          <w:u w:val="none"/>
          <w:rtl/>
        </w:rPr>
        <w:t>על</w:t>
      </w:r>
      <w:r w:rsidRPr="00A0077D">
        <w:rPr>
          <w:u w:val="none"/>
          <w:rtl/>
        </w:rPr>
        <w:t xml:space="preserve"> </w:t>
      </w:r>
      <w:r w:rsidRPr="00A0077D">
        <w:rPr>
          <w:rFonts w:hint="eastAsia"/>
          <w:u w:val="none"/>
          <w:rtl/>
        </w:rPr>
        <w:t>ידי</w:t>
      </w:r>
      <w:r w:rsidRPr="00A0077D">
        <w:rPr>
          <w:u w:val="none"/>
          <w:rtl/>
        </w:rPr>
        <w:t xml:space="preserve"> </w:t>
      </w:r>
      <w:r w:rsidRPr="00A0077D">
        <w:rPr>
          <w:rFonts w:hint="eastAsia"/>
          <w:u w:val="none"/>
          <w:rtl/>
        </w:rPr>
        <w:t>המשרד</w:t>
      </w:r>
      <w:r w:rsidRPr="00A0077D">
        <w:rPr>
          <w:u w:val="none"/>
          <w:rtl/>
        </w:rPr>
        <w:t xml:space="preserve"> </w:t>
      </w:r>
      <w:r w:rsidRPr="00A0077D">
        <w:rPr>
          <w:rFonts w:hint="eastAsia"/>
          <w:u w:val="none"/>
          <w:rtl/>
        </w:rPr>
        <w:t>יהוו</w:t>
      </w:r>
      <w:r w:rsidRPr="00A0077D">
        <w:rPr>
          <w:u w:val="none"/>
          <w:rtl/>
        </w:rPr>
        <w:t xml:space="preserve"> </w:t>
      </w:r>
      <w:r w:rsidRPr="00A0077D">
        <w:rPr>
          <w:rFonts w:hint="eastAsia"/>
          <w:u w:val="none"/>
          <w:rtl/>
        </w:rPr>
        <w:t>ראיה</w:t>
      </w:r>
      <w:r w:rsidRPr="00A0077D">
        <w:rPr>
          <w:u w:val="none"/>
          <w:rtl/>
        </w:rPr>
        <w:t xml:space="preserve"> </w:t>
      </w:r>
      <w:r w:rsidRPr="00A0077D">
        <w:rPr>
          <w:rFonts w:hint="eastAsia"/>
          <w:u w:val="none"/>
          <w:rtl/>
        </w:rPr>
        <w:t>חלוטה</w:t>
      </w:r>
      <w:r w:rsidRPr="00A0077D">
        <w:rPr>
          <w:u w:val="none"/>
          <w:rtl/>
        </w:rPr>
        <w:t xml:space="preserve"> </w:t>
      </w:r>
      <w:r w:rsidRPr="00A0077D">
        <w:rPr>
          <w:rFonts w:hint="eastAsia"/>
          <w:u w:val="none"/>
          <w:rtl/>
        </w:rPr>
        <w:t>לתשלומם</w:t>
      </w:r>
      <w:r w:rsidRPr="00A0077D">
        <w:rPr>
          <w:u w:val="none"/>
          <w:rtl/>
        </w:rPr>
        <w:t>.</w:t>
      </w:r>
    </w:p>
    <w:p w:rsidR="00810AF4" w:rsidRPr="00A0077D" w:rsidRDefault="00810AF4" w:rsidP="003B6C6A">
      <w:pPr>
        <w:spacing w:line="360" w:lineRule="auto"/>
        <w:ind w:left="380"/>
        <w:jc w:val="both"/>
        <w:rPr>
          <w:rFonts w:ascii="David"/>
          <w:u w:val="none"/>
          <w:rtl/>
        </w:rPr>
      </w:pPr>
      <w:r w:rsidRPr="00A0077D">
        <w:rPr>
          <w:rFonts w:hint="eastAsia"/>
          <w:u w:val="none"/>
          <w:rtl/>
        </w:rPr>
        <w:t>ט</w:t>
      </w:r>
      <w:r w:rsidRPr="00A0077D">
        <w:rPr>
          <w:u w:val="none"/>
          <w:rtl/>
        </w:rPr>
        <w:t xml:space="preserve">. </w:t>
      </w:r>
      <w:r w:rsidRPr="00A0077D">
        <w:rPr>
          <w:rFonts w:hint="eastAsia"/>
          <w:u w:val="none"/>
          <w:rtl/>
        </w:rPr>
        <w:t>אין</w:t>
      </w:r>
      <w:r w:rsidRPr="00A0077D">
        <w:rPr>
          <w:u w:val="none"/>
          <w:rtl/>
        </w:rPr>
        <w:t xml:space="preserve"> </w:t>
      </w:r>
      <w:r w:rsidRPr="00A0077D">
        <w:rPr>
          <w:rFonts w:hint="eastAsia"/>
          <w:u w:val="none"/>
          <w:rtl/>
        </w:rPr>
        <w:t>בעריכת</w:t>
      </w:r>
      <w:r w:rsidRPr="00A0077D">
        <w:rPr>
          <w:u w:val="none"/>
          <w:rtl/>
        </w:rPr>
        <w:t xml:space="preserve"> </w:t>
      </w:r>
      <w:r w:rsidRPr="00A0077D">
        <w:rPr>
          <w:rFonts w:hint="eastAsia"/>
          <w:u w:val="none"/>
          <w:rtl/>
        </w:rPr>
        <w:t>הביטוחים</w:t>
      </w:r>
      <w:r w:rsidRPr="00A0077D">
        <w:rPr>
          <w:u w:val="none"/>
          <w:rtl/>
        </w:rPr>
        <w:t xml:space="preserve"> </w:t>
      </w:r>
      <w:r w:rsidRPr="00A0077D">
        <w:rPr>
          <w:rFonts w:hint="eastAsia"/>
          <w:u w:val="none"/>
          <w:rtl/>
        </w:rPr>
        <w:t>כאמור</w:t>
      </w:r>
      <w:r w:rsidRPr="00A0077D">
        <w:rPr>
          <w:u w:val="none"/>
          <w:rtl/>
        </w:rPr>
        <w:t xml:space="preserve"> </w:t>
      </w:r>
      <w:r w:rsidRPr="00A0077D">
        <w:rPr>
          <w:rFonts w:hint="eastAsia"/>
          <w:u w:val="none"/>
          <w:rtl/>
        </w:rPr>
        <w:t>לעיל</w:t>
      </w:r>
      <w:r w:rsidRPr="00A0077D">
        <w:rPr>
          <w:u w:val="none"/>
          <w:rtl/>
        </w:rPr>
        <w:t xml:space="preserve"> </w:t>
      </w:r>
      <w:r w:rsidRPr="00A0077D">
        <w:rPr>
          <w:rFonts w:hint="eastAsia"/>
          <w:u w:val="none"/>
          <w:rtl/>
        </w:rPr>
        <w:t>כדי</w:t>
      </w:r>
      <w:r w:rsidRPr="00A0077D">
        <w:rPr>
          <w:u w:val="none"/>
          <w:rtl/>
        </w:rPr>
        <w:t xml:space="preserve"> </w:t>
      </w:r>
      <w:r w:rsidRPr="00A0077D">
        <w:rPr>
          <w:rFonts w:hint="eastAsia"/>
          <w:u w:val="none"/>
          <w:rtl/>
        </w:rPr>
        <w:t>לגרוע</w:t>
      </w:r>
      <w:r w:rsidRPr="00A0077D">
        <w:rPr>
          <w:u w:val="none"/>
          <w:rtl/>
        </w:rPr>
        <w:t xml:space="preserve"> </w:t>
      </w:r>
      <w:r w:rsidRPr="00A0077D">
        <w:rPr>
          <w:rFonts w:hint="eastAsia"/>
          <w:u w:val="none"/>
          <w:rtl/>
        </w:rPr>
        <w:t>מכל</w:t>
      </w:r>
      <w:r w:rsidRPr="00A0077D">
        <w:rPr>
          <w:u w:val="none"/>
          <w:rtl/>
        </w:rPr>
        <w:t xml:space="preserve"> </w:t>
      </w:r>
      <w:r w:rsidRPr="00A0077D">
        <w:rPr>
          <w:rFonts w:hint="eastAsia"/>
          <w:u w:val="none"/>
          <w:rtl/>
        </w:rPr>
        <w:t>זכות</w:t>
      </w:r>
      <w:r w:rsidRPr="00A0077D">
        <w:rPr>
          <w:u w:val="none"/>
          <w:rtl/>
        </w:rPr>
        <w:t xml:space="preserve"> </w:t>
      </w:r>
      <w:r w:rsidRPr="00A0077D">
        <w:rPr>
          <w:rFonts w:hint="eastAsia"/>
          <w:u w:val="none"/>
          <w:rtl/>
        </w:rPr>
        <w:t>ו</w:t>
      </w:r>
      <w:r w:rsidRPr="00A0077D">
        <w:rPr>
          <w:u w:val="none"/>
          <w:rtl/>
        </w:rPr>
        <w:t xml:space="preserve">/או </w:t>
      </w:r>
      <w:r w:rsidRPr="00A0077D">
        <w:rPr>
          <w:rFonts w:hint="eastAsia"/>
          <w:u w:val="none"/>
          <w:rtl/>
        </w:rPr>
        <w:t>סעד</w:t>
      </w:r>
      <w:r w:rsidRPr="00A0077D">
        <w:rPr>
          <w:u w:val="none"/>
          <w:rtl/>
        </w:rPr>
        <w:t xml:space="preserve"> </w:t>
      </w:r>
      <w:r w:rsidRPr="00A0077D">
        <w:rPr>
          <w:rFonts w:hint="eastAsia"/>
          <w:u w:val="none"/>
          <w:rtl/>
        </w:rPr>
        <w:t>ו</w:t>
      </w:r>
      <w:r w:rsidRPr="00A0077D">
        <w:rPr>
          <w:u w:val="none"/>
          <w:rtl/>
        </w:rPr>
        <w:t xml:space="preserve">/או </w:t>
      </w:r>
      <w:r w:rsidRPr="00A0077D">
        <w:rPr>
          <w:rFonts w:hint="eastAsia"/>
          <w:u w:val="none"/>
          <w:rtl/>
        </w:rPr>
        <w:t>תרופה</w:t>
      </w:r>
      <w:r w:rsidRPr="00A0077D">
        <w:rPr>
          <w:u w:val="none"/>
          <w:rtl/>
        </w:rPr>
        <w:t xml:space="preserve"> </w:t>
      </w:r>
      <w:r w:rsidRPr="00A0077D">
        <w:rPr>
          <w:rFonts w:hint="eastAsia"/>
          <w:u w:val="none"/>
          <w:rtl/>
        </w:rPr>
        <w:t>המוקנים</w:t>
      </w:r>
      <w:r w:rsidRPr="00A0077D">
        <w:rPr>
          <w:u w:val="none"/>
          <w:rtl/>
        </w:rPr>
        <w:t xml:space="preserve"> </w:t>
      </w:r>
      <w:r w:rsidRPr="00A0077D">
        <w:rPr>
          <w:rFonts w:hint="eastAsia"/>
          <w:u w:val="none"/>
          <w:rtl/>
        </w:rPr>
        <w:t>למשרד</w:t>
      </w:r>
      <w:r w:rsidRPr="00A0077D">
        <w:rPr>
          <w:u w:val="none"/>
          <w:rtl/>
        </w:rPr>
        <w:t xml:space="preserve"> </w:t>
      </w:r>
      <w:r w:rsidRPr="00A0077D">
        <w:rPr>
          <w:rFonts w:hint="eastAsia"/>
          <w:u w:val="none"/>
          <w:rtl/>
        </w:rPr>
        <w:t>כנגד</w:t>
      </w:r>
      <w:r w:rsidRPr="00A0077D">
        <w:rPr>
          <w:u w:val="none"/>
          <w:rtl/>
        </w:rPr>
        <w:t xml:space="preserve"> </w:t>
      </w:r>
      <w:r w:rsidRPr="00A0077D">
        <w:rPr>
          <w:rFonts w:hint="eastAsia"/>
          <w:u w:val="none"/>
          <w:rtl/>
        </w:rPr>
        <w:t>נותן</w:t>
      </w:r>
      <w:r w:rsidRPr="00A0077D">
        <w:rPr>
          <w:u w:val="none"/>
          <w:rtl/>
        </w:rPr>
        <w:t xml:space="preserve"> </w:t>
      </w:r>
      <w:r w:rsidRPr="00A0077D">
        <w:rPr>
          <w:rFonts w:hint="eastAsia"/>
          <w:u w:val="none"/>
          <w:rtl/>
        </w:rPr>
        <w:t>השירותים</w:t>
      </w:r>
      <w:r w:rsidRPr="00A0077D">
        <w:rPr>
          <w:u w:val="none"/>
          <w:rtl/>
        </w:rPr>
        <w:t xml:space="preserve"> </w:t>
      </w:r>
      <w:r w:rsidRPr="00A0077D">
        <w:rPr>
          <w:rFonts w:hint="eastAsia"/>
          <w:u w:val="none"/>
          <w:rtl/>
        </w:rPr>
        <w:t>על</w:t>
      </w:r>
      <w:r w:rsidRPr="00A0077D">
        <w:rPr>
          <w:u w:val="none"/>
          <w:rtl/>
        </w:rPr>
        <w:t xml:space="preserve"> </w:t>
      </w:r>
      <w:r w:rsidRPr="00A0077D">
        <w:rPr>
          <w:rFonts w:hint="eastAsia"/>
          <w:u w:val="none"/>
          <w:rtl/>
        </w:rPr>
        <w:t>פי</w:t>
      </w:r>
      <w:r w:rsidRPr="00A0077D">
        <w:rPr>
          <w:u w:val="none"/>
          <w:rtl/>
        </w:rPr>
        <w:t xml:space="preserve"> </w:t>
      </w:r>
      <w:r w:rsidRPr="00A0077D">
        <w:rPr>
          <w:rFonts w:hint="eastAsia"/>
          <w:u w:val="none"/>
          <w:rtl/>
        </w:rPr>
        <w:t>ההסכם</w:t>
      </w:r>
      <w:r w:rsidRPr="00A0077D">
        <w:rPr>
          <w:u w:val="none"/>
          <w:rtl/>
        </w:rPr>
        <w:t xml:space="preserve"> </w:t>
      </w:r>
      <w:r w:rsidRPr="00A0077D">
        <w:rPr>
          <w:rFonts w:hint="eastAsia"/>
          <w:u w:val="none"/>
          <w:rtl/>
        </w:rPr>
        <w:t>ועל</w:t>
      </w:r>
      <w:r w:rsidRPr="00A0077D">
        <w:rPr>
          <w:u w:val="none"/>
          <w:rtl/>
        </w:rPr>
        <w:t xml:space="preserve"> </w:t>
      </w:r>
      <w:r w:rsidRPr="00A0077D">
        <w:rPr>
          <w:rFonts w:hint="eastAsia"/>
          <w:u w:val="none"/>
          <w:rtl/>
        </w:rPr>
        <w:t>פי</w:t>
      </w:r>
      <w:r w:rsidRPr="00A0077D">
        <w:rPr>
          <w:u w:val="none"/>
          <w:rtl/>
        </w:rPr>
        <w:t xml:space="preserve"> </w:t>
      </w:r>
      <w:r w:rsidRPr="00A0077D">
        <w:rPr>
          <w:rFonts w:hint="eastAsia"/>
          <w:u w:val="none"/>
          <w:rtl/>
        </w:rPr>
        <w:t>כל</w:t>
      </w:r>
      <w:r w:rsidRPr="00A0077D">
        <w:rPr>
          <w:u w:val="none"/>
          <w:rtl/>
        </w:rPr>
        <w:t xml:space="preserve"> </w:t>
      </w:r>
      <w:r w:rsidRPr="00A0077D">
        <w:rPr>
          <w:rFonts w:hint="eastAsia"/>
          <w:u w:val="none"/>
          <w:rtl/>
        </w:rPr>
        <w:t>דין</w:t>
      </w:r>
      <w:r w:rsidRPr="00A0077D">
        <w:rPr>
          <w:u w:val="none"/>
          <w:rtl/>
        </w:rPr>
        <w:t xml:space="preserve">, </w:t>
      </w:r>
      <w:r w:rsidRPr="00A0077D">
        <w:rPr>
          <w:rFonts w:hint="eastAsia"/>
          <w:u w:val="none"/>
          <w:rtl/>
        </w:rPr>
        <w:t>ואין</w:t>
      </w:r>
      <w:r w:rsidRPr="00A0077D">
        <w:rPr>
          <w:u w:val="none"/>
          <w:rtl/>
        </w:rPr>
        <w:t xml:space="preserve"> </w:t>
      </w:r>
      <w:r w:rsidRPr="00A0077D">
        <w:rPr>
          <w:rFonts w:hint="eastAsia"/>
          <w:u w:val="none"/>
          <w:rtl/>
        </w:rPr>
        <w:t>בהם</w:t>
      </w:r>
      <w:r w:rsidRPr="00A0077D">
        <w:rPr>
          <w:u w:val="none"/>
          <w:rtl/>
        </w:rPr>
        <w:t xml:space="preserve"> </w:t>
      </w:r>
      <w:r w:rsidRPr="00A0077D">
        <w:rPr>
          <w:rFonts w:hint="eastAsia"/>
          <w:u w:val="none"/>
          <w:rtl/>
        </w:rPr>
        <w:t>כדי</w:t>
      </w:r>
      <w:r w:rsidRPr="00A0077D">
        <w:rPr>
          <w:u w:val="none"/>
          <w:rtl/>
        </w:rPr>
        <w:t xml:space="preserve"> </w:t>
      </w:r>
      <w:r w:rsidRPr="00A0077D">
        <w:rPr>
          <w:rFonts w:hint="eastAsia"/>
          <w:u w:val="none"/>
          <w:rtl/>
        </w:rPr>
        <w:t>לשחרר</w:t>
      </w:r>
      <w:r w:rsidRPr="00A0077D">
        <w:rPr>
          <w:u w:val="none"/>
          <w:rtl/>
        </w:rPr>
        <w:t xml:space="preserve"> </w:t>
      </w:r>
      <w:r w:rsidRPr="00A0077D">
        <w:rPr>
          <w:rFonts w:hint="eastAsia"/>
          <w:u w:val="none"/>
          <w:rtl/>
        </w:rPr>
        <w:t>את</w:t>
      </w:r>
      <w:r w:rsidRPr="00A0077D">
        <w:rPr>
          <w:u w:val="none"/>
          <w:rtl/>
        </w:rPr>
        <w:t xml:space="preserve"> </w:t>
      </w:r>
      <w:r w:rsidRPr="00A0077D">
        <w:rPr>
          <w:rFonts w:hint="eastAsia"/>
          <w:u w:val="none"/>
          <w:rtl/>
        </w:rPr>
        <w:t>נותן</w:t>
      </w:r>
      <w:r w:rsidRPr="00A0077D">
        <w:rPr>
          <w:u w:val="none"/>
          <w:rtl/>
        </w:rPr>
        <w:t xml:space="preserve"> </w:t>
      </w:r>
      <w:r w:rsidRPr="00A0077D">
        <w:rPr>
          <w:rFonts w:hint="eastAsia"/>
          <w:u w:val="none"/>
          <w:rtl/>
        </w:rPr>
        <w:t>השירותים</w:t>
      </w:r>
      <w:r w:rsidRPr="00A0077D">
        <w:rPr>
          <w:u w:val="none"/>
          <w:rtl/>
        </w:rPr>
        <w:t xml:space="preserve"> </w:t>
      </w:r>
      <w:r w:rsidRPr="00A0077D">
        <w:rPr>
          <w:rFonts w:hint="eastAsia"/>
          <w:u w:val="none"/>
          <w:rtl/>
        </w:rPr>
        <w:t>מהתחייבויותיו</w:t>
      </w:r>
      <w:r w:rsidRPr="00A0077D">
        <w:rPr>
          <w:u w:val="none"/>
          <w:rtl/>
        </w:rPr>
        <w:t xml:space="preserve"> </w:t>
      </w:r>
      <w:r w:rsidRPr="00A0077D">
        <w:rPr>
          <w:rFonts w:hint="eastAsia"/>
          <w:u w:val="none"/>
          <w:rtl/>
        </w:rPr>
        <w:t>לפי</w:t>
      </w:r>
      <w:r w:rsidRPr="00A0077D">
        <w:rPr>
          <w:u w:val="none"/>
          <w:rtl/>
        </w:rPr>
        <w:t xml:space="preserve"> </w:t>
      </w:r>
      <w:r w:rsidRPr="00A0077D">
        <w:rPr>
          <w:rFonts w:hint="eastAsia"/>
          <w:u w:val="none"/>
          <w:rtl/>
        </w:rPr>
        <w:t>הסכם</w:t>
      </w:r>
      <w:r w:rsidRPr="00A0077D">
        <w:rPr>
          <w:u w:val="none"/>
          <w:rtl/>
        </w:rPr>
        <w:t xml:space="preserve"> </w:t>
      </w:r>
      <w:r w:rsidRPr="00A0077D">
        <w:rPr>
          <w:rFonts w:hint="eastAsia"/>
          <w:u w:val="none"/>
          <w:rtl/>
        </w:rPr>
        <w:t>זה</w:t>
      </w:r>
      <w:r w:rsidRPr="00A0077D">
        <w:rPr>
          <w:u w:val="none"/>
          <w:rtl/>
        </w:rPr>
        <w:t>.</w:t>
      </w:r>
    </w:p>
    <w:p w:rsidR="00810AF4" w:rsidRPr="001516EB" w:rsidRDefault="00810AF4" w:rsidP="00810AF4">
      <w:pPr>
        <w:autoSpaceDE w:val="0"/>
        <w:autoSpaceDN w:val="0"/>
        <w:adjustRightInd w:val="0"/>
        <w:spacing w:line="276" w:lineRule="auto"/>
        <w:jc w:val="both"/>
        <w:rPr>
          <w:rFonts w:ascii="David" w:eastAsiaTheme="majorEastAsia" w:hAnsiTheme="majorHAnsi"/>
          <w:noProof w:val="0"/>
          <w:rtl/>
          <w:lang w:eastAsia="en-US"/>
        </w:rPr>
      </w:pPr>
    </w:p>
    <w:p w:rsidR="00810AF4" w:rsidRPr="001516EB" w:rsidRDefault="00810AF4" w:rsidP="00810AF4">
      <w:pPr>
        <w:autoSpaceDE w:val="0"/>
        <w:autoSpaceDN w:val="0"/>
        <w:adjustRightInd w:val="0"/>
        <w:spacing w:line="276" w:lineRule="auto"/>
        <w:jc w:val="center"/>
        <w:rPr>
          <w:rFonts w:ascii="David"/>
          <w:b/>
          <w:bCs/>
        </w:rPr>
      </w:pPr>
      <w:r w:rsidRPr="001516EB">
        <w:rPr>
          <w:rFonts w:ascii="David,Bold" w:hint="eastAsia"/>
          <w:b/>
          <w:bCs/>
          <w:rtl/>
        </w:rPr>
        <w:t>סעיף</w:t>
      </w:r>
      <w:r w:rsidRPr="001516EB">
        <w:rPr>
          <w:rFonts w:ascii="David,Bold"/>
          <w:b/>
          <w:bCs/>
        </w:rPr>
        <w:t xml:space="preserve"> </w:t>
      </w:r>
      <w:r w:rsidRPr="001516EB">
        <w:rPr>
          <w:rFonts w:ascii="David,Bold" w:hint="eastAsia"/>
          <w:b/>
          <w:bCs/>
          <w:rtl/>
        </w:rPr>
        <w:t>זה</w:t>
      </w:r>
      <w:r w:rsidRPr="001516EB">
        <w:rPr>
          <w:rFonts w:ascii="David,Bold"/>
          <w:b/>
          <w:bCs/>
        </w:rPr>
        <w:t xml:space="preserve"> </w:t>
      </w:r>
      <w:r w:rsidRPr="001516EB">
        <w:rPr>
          <w:rFonts w:ascii="David,Bold" w:hint="eastAsia"/>
          <w:b/>
          <w:bCs/>
          <w:rtl/>
        </w:rPr>
        <w:t>הינו</w:t>
      </w:r>
      <w:r w:rsidRPr="001516EB">
        <w:rPr>
          <w:rFonts w:ascii="David,Bold"/>
          <w:b/>
          <w:bCs/>
        </w:rPr>
        <w:t xml:space="preserve"> </w:t>
      </w:r>
      <w:r w:rsidRPr="001516EB">
        <w:rPr>
          <w:rFonts w:ascii="David,Bold" w:hint="eastAsia"/>
          <w:b/>
          <w:bCs/>
          <w:rtl/>
        </w:rPr>
        <w:t>מעיקרי</w:t>
      </w:r>
      <w:r w:rsidRPr="001516EB">
        <w:rPr>
          <w:rFonts w:ascii="David,Bold"/>
          <w:b/>
          <w:bCs/>
        </w:rPr>
        <w:t xml:space="preserve"> </w:t>
      </w:r>
      <w:r w:rsidRPr="001516EB">
        <w:rPr>
          <w:rFonts w:ascii="David,Bold" w:hint="eastAsia"/>
          <w:b/>
          <w:bCs/>
          <w:rtl/>
        </w:rPr>
        <w:t>ההתקשרות</w:t>
      </w:r>
      <w:r w:rsidRPr="001516EB">
        <w:rPr>
          <w:rFonts w:ascii="David,Bold"/>
          <w:b/>
          <w:bCs/>
        </w:rPr>
        <w:t xml:space="preserve"> </w:t>
      </w:r>
      <w:r w:rsidRPr="001516EB">
        <w:rPr>
          <w:rFonts w:ascii="David,Bold" w:hint="eastAsia"/>
          <w:b/>
          <w:bCs/>
          <w:rtl/>
        </w:rPr>
        <w:t>והפרתו</w:t>
      </w:r>
      <w:r w:rsidRPr="001516EB">
        <w:rPr>
          <w:rFonts w:ascii="David,Bold"/>
          <w:b/>
          <w:bCs/>
        </w:rPr>
        <w:t xml:space="preserve"> </w:t>
      </w:r>
      <w:r w:rsidRPr="001516EB">
        <w:rPr>
          <w:rFonts w:ascii="David,Bold" w:hint="eastAsia"/>
          <w:b/>
          <w:bCs/>
          <w:rtl/>
        </w:rPr>
        <w:t>תחשב</w:t>
      </w:r>
      <w:r w:rsidRPr="001516EB">
        <w:rPr>
          <w:rFonts w:ascii="David,Bold"/>
          <w:b/>
          <w:bCs/>
        </w:rPr>
        <w:t xml:space="preserve"> </w:t>
      </w:r>
      <w:r w:rsidRPr="001516EB">
        <w:rPr>
          <w:rFonts w:ascii="David,Bold" w:hint="eastAsia"/>
          <w:b/>
          <w:bCs/>
          <w:rtl/>
        </w:rPr>
        <w:t>כהפרה</w:t>
      </w:r>
      <w:r w:rsidRPr="001516EB">
        <w:rPr>
          <w:rFonts w:ascii="David,Bold"/>
          <w:b/>
          <w:bCs/>
        </w:rPr>
        <w:t xml:space="preserve"> </w:t>
      </w:r>
      <w:r w:rsidRPr="001516EB">
        <w:rPr>
          <w:rFonts w:ascii="David,Bold" w:hint="eastAsia"/>
          <w:b/>
          <w:bCs/>
          <w:rtl/>
        </w:rPr>
        <w:t>יסודית</w:t>
      </w:r>
      <w:r w:rsidRPr="001516EB">
        <w:rPr>
          <w:rFonts w:ascii="David,Bold"/>
          <w:b/>
          <w:bCs/>
        </w:rPr>
        <w:t xml:space="preserve"> </w:t>
      </w:r>
      <w:r w:rsidRPr="001516EB">
        <w:rPr>
          <w:rFonts w:ascii="David,Bold" w:hint="eastAsia"/>
          <w:b/>
          <w:bCs/>
          <w:rtl/>
        </w:rPr>
        <w:t>של</w:t>
      </w:r>
      <w:r w:rsidRPr="001516EB">
        <w:rPr>
          <w:rFonts w:asciiTheme="minorHAnsi" w:hAnsiTheme="minorHAnsi"/>
          <w:b/>
          <w:bCs/>
        </w:rPr>
        <w:t xml:space="preserve"> </w:t>
      </w:r>
      <w:r w:rsidRPr="001516EB">
        <w:rPr>
          <w:rFonts w:ascii="David,Bold" w:hint="eastAsia"/>
          <w:b/>
          <w:bCs/>
          <w:rtl/>
        </w:rPr>
        <w:t>ההסכם</w:t>
      </w:r>
      <w:r w:rsidRPr="001516EB">
        <w:rPr>
          <w:rFonts w:ascii="David,Bold"/>
          <w:b/>
          <w:bCs/>
        </w:rPr>
        <w:t>.</w:t>
      </w:r>
    </w:p>
    <w:p w:rsidR="00810AF4" w:rsidRPr="00A0077D" w:rsidRDefault="00810AF4" w:rsidP="00810AF4">
      <w:pPr>
        <w:autoSpaceDE w:val="0"/>
        <w:autoSpaceDN w:val="0"/>
        <w:adjustRightInd w:val="0"/>
        <w:spacing w:line="276" w:lineRule="auto"/>
        <w:jc w:val="both"/>
        <w:rPr>
          <w:rFonts w:ascii="David,Bold"/>
          <w:b/>
          <w:bCs/>
          <w:u w:val="none"/>
          <w:rtl/>
        </w:rPr>
      </w:pPr>
    </w:p>
    <w:p w:rsidR="00810AF4" w:rsidRPr="00A0077D" w:rsidRDefault="00810AF4" w:rsidP="003B6C6A">
      <w:pPr>
        <w:autoSpaceDE w:val="0"/>
        <w:autoSpaceDN w:val="0"/>
        <w:adjustRightInd w:val="0"/>
        <w:spacing w:line="276" w:lineRule="auto"/>
        <w:ind w:firstLine="380"/>
        <w:jc w:val="both"/>
        <w:rPr>
          <w:rFonts w:ascii="David,Bold"/>
          <w:b/>
          <w:bCs/>
          <w:u w:val="none"/>
          <w:rtl/>
        </w:rPr>
      </w:pPr>
      <w:r w:rsidRPr="00A0077D">
        <w:rPr>
          <w:rFonts w:ascii="David,Bold"/>
          <w:b/>
          <w:bCs/>
          <w:u w:val="none"/>
          <w:rtl/>
        </w:rPr>
        <w:t>1</w:t>
      </w:r>
      <w:r w:rsidR="003B6C6A">
        <w:rPr>
          <w:rFonts w:ascii="David,Bold" w:hint="cs"/>
          <w:b/>
          <w:bCs/>
          <w:u w:val="none"/>
          <w:rtl/>
        </w:rPr>
        <w:t>8</w:t>
      </w:r>
      <w:r w:rsidRPr="00A0077D">
        <w:rPr>
          <w:rFonts w:ascii="David,Bold"/>
          <w:b/>
          <w:bCs/>
          <w:u w:val="none"/>
          <w:rtl/>
        </w:rPr>
        <w:t xml:space="preserve">. </w:t>
      </w:r>
      <w:r w:rsidRPr="00A0077D">
        <w:rPr>
          <w:rFonts w:ascii="David,Bold"/>
          <w:b/>
          <w:bCs/>
          <w:u w:val="none"/>
        </w:rPr>
        <w:t xml:space="preserve"> </w:t>
      </w:r>
      <w:r w:rsidRPr="00A0077D">
        <w:rPr>
          <w:rFonts w:ascii="David,Bold" w:hint="eastAsia"/>
          <w:b/>
          <w:bCs/>
          <w:u w:val="none"/>
          <w:rtl/>
        </w:rPr>
        <w:t>תמורת</w:t>
      </w:r>
      <w:r w:rsidRPr="00A0077D">
        <w:rPr>
          <w:rFonts w:ascii="David,Bold"/>
          <w:b/>
          <w:bCs/>
          <w:u w:val="none"/>
          <w:rtl/>
        </w:rPr>
        <w:t xml:space="preserve"> </w:t>
      </w:r>
      <w:r w:rsidRPr="00A0077D">
        <w:rPr>
          <w:rFonts w:ascii="David,Bold" w:hint="eastAsia"/>
          <w:b/>
          <w:bCs/>
          <w:u w:val="none"/>
          <w:rtl/>
        </w:rPr>
        <w:t>התשלום</w:t>
      </w:r>
    </w:p>
    <w:p w:rsidR="00810AF4" w:rsidRPr="001516EB" w:rsidRDefault="00810AF4" w:rsidP="003B6C6A">
      <w:pPr>
        <w:autoSpaceDE w:val="0"/>
        <w:autoSpaceDN w:val="0"/>
        <w:adjustRightInd w:val="0"/>
        <w:spacing w:line="276" w:lineRule="auto"/>
        <w:ind w:left="720" w:firstLine="380"/>
        <w:jc w:val="both"/>
        <w:rPr>
          <w:rFonts w:ascii="David,Bold"/>
          <w:b/>
          <w:bCs/>
          <w:rtl/>
        </w:rPr>
      </w:pPr>
    </w:p>
    <w:p w:rsidR="00810AF4" w:rsidRPr="00A0077D" w:rsidRDefault="00810AF4" w:rsidP="00B23903">
      <w:pPr>
        <w:spacing w:line="360" w:lineRule="auto"/>
        <w:ind w:left="380"/>
        <w:jc w:val="both"/>
        <w:rPr>
          <w:rFonts w:ascii="David"/>
          <w:u w:val="none"/>
          <w:rtl/>
          <w:lang w:bidi="en-US"/>
        </w:rPr>
      </w:pPr>
      <w:bookmarkStart w:id="191" w:name="_Ref184691476"/>
      <w:r w:rsidRPr="00A0077D">
        <w:rPr>
          <w:rFonts w:ascii="David" w:hint="eastAsia"/>
          <w:u w:val="none"/>
          <w:rtl/>
        </w:rPr>
        <w:t>קביעת</w:t>
      </w:r>
      <w:r w:rsidRPr="00A0077D">
        <w:rPr>
          <w:rFonts w:ascii="David"/>
          <w:u w:val="none"/>
          <w:rtl/>
        </w:rPr>
        <w:t xml:space="preserve"> </w:t>
      </w:r>
      <w:r w:rsidRPr="00A0077D">
        <w:rPr>
          <w:rFonts w:ascii="David" w:hint="eastAsia"/>
          <w:u w:val="none"/>
          <w:rtl/>
        </w:rPr>
        <w:t>מועדי</w:t>
      </w:r>
      <w:r w:rsidRPr="00A0077D">
        <w:rPr>
          <w:rFonts w:ascii="David"/>
          <w:u w:val="none"/>
          <w:rtl/>
        </w:rPr>
        <w:t xml:space="preserve"> </w:t>
      </w:r>
      <w:r w:rsidRPr="00A0077D">
        <w:rPr>
          <w:rFonts w:ascii="David" w:hint="eastAsia"/>
          <w:u w:val="none"/>
          <w:rtl/>
        </w:rPr>
        <w:t>התשלום</w:t>
      </w:r>
      <w:bookmarkEnd w:id="191"/>
      <w:r w:rsidRPr="00A0077D">
        <w:rPr>
          <w:rFonts w:ascii="David"/>
          <w:u w:val="none"/>
          <w:rtl/>
        </w:rPr>
        <w:t xml:space="preserve"> </w:t>
      </w:r>
      <w:r w:rsidRPr="00A0077D">
        <w:rPr>
          <w:rFonts w:ascii="David"/>
          <w:u w:val="none"/>
        </w:rPr>
        <w:t>:</w:t>
      </w:r>
    </w:p>
    <w:p w:rsidR="00810AF4" w:rsidRPr="001516EB" w:rsidRDefault="00810AF4" w:rsidP="00B23903">
      <w:pPr>
        <w:spacing w:line="360" w:lineRule="auto"/>
        <w:ind w:left="380"/>
        <w:jc w:val="both"/>
        <w:rPr>
          <w:rFonts w:asciiTheme="majorHAnsi"/>
          <w:u w:val="none"/>
          <w:rtl/>
        </w:rPr>
      </w:pPr>
      <w:r w:rsidRPr="00A0077D">
        <w:rPr>
          <w:rFonts w:ascii="David" w:hint="eastAsia"/>
          <w:u w:val="none"/>
          <w:rtl/>
        </w:rPr>
        <w:t>א</w:t>
      </w:r>
      <w:r w:rsidRPr="00A0077D">
        <w:rPr>
          <w:rFonts w:ascii="David"/>
          <w:u w:val="none"/>
          <w:rtl/>
        </w:rPr>
        <w:t xml:space="preserve">. </w:t>
      </w:r>
      <w:r w:rsidRPr="00A0077D">
        <w:rPr>
          <w:rFonts w:hint="eastAsia"/>
          <w:u w:val="none"/>
          <w:rtl/>
        </w:rPr>
        <w:t>חשבון</w:t>
      </w:r>
      <w:r w:rsidRPr="00A0077D">
        <w:rPr>
          <w:rFonts w:ascii="David"/>
          <w:u w:val="none"/>
          <w:rtl/>
        </w:rPr>
        <w:t>/</w:t>
      </w:r>
      <w:r w:rsidRPr="00A0077D">
        <w:rPr>
          <w:rFonts w:hint="eastAsia"/>
          <w:u w:val="none"/>
          <w:rtl/>
        </w:rPr>
        <w:t>חשבונית</w:t>
      </w:r>
      <w:r w:rsidRPr="00A0077D">
        <w:rPr>
          <w:rFonts w:ascii="David"/>
          <w:u w:val="none"/>
          <w:rtl/>
        </w:rPr>
        <w:t xml:space="preserve"> </w:t>
      </w:r>
      <w:r w:rsidRPr="00A0077D">
        <w:rPr>
          <w:rFonts w:hint="eastAsia"/>
          <w:u w:val="none"/>
          <w:rtl/>
        </w:rPr>
        <w:t>אשר</w:t>
      </w:r>
      <w:r w:rsidRPr="00A0077D">
        <w:rPr>
          <w:rFonts w:ascii="David"/>
          <w:u w:val="none"/>
          <w:rtl/>
        </w:rPr>
        <w:t xml:space="preserve"> </w:t>
      </w:r>
      <w:r w:rsidRPr="00A0077D">
        <w:rPr>
          <w:rFonts w:hint="eastAsia"/>
          <w:u w:val="none"/>
          <w:rtl/>
        </w:rPr>
        <w:t>יוגשו</w:t>
      </w:r>
      <w:r w:rsidRPr="00A0077D">
        <w:rPr>
          <w:rFonts w:ascii="David"/>
          <w:u w:val="none"/>
          <w:rtl/>
        </w:rPr>
        <w:t xml:space="preserve"> </w:t>
      </w:r>
      <w:r w:rsidRPr="00A0077D">
        <w:rPr>
          <w:rFonts w:hint="eastAsia"/>
          <w:u w:val="none"/>
          <w:rtl/>
        </w:rPr>
        <w:t>בתאריכים</w:t>
      </w:r>
      <w:r w:rsidRPr="00A0077D">
        <w:rPr>
          <w:rFonts w:ascii="David"/>
          <w:u w:val="none"/>
          <w:rtl/>
        </w:rPr>
        <w:t xml:space="preserve"> 15-1 </w:t>
      </w:r>
      <w:r w:rsidRPr="00A0077D">
        <w:rPr>
          <w:rFonts w:hint="eastAsia"/>
          <w:u w:val="none"/>
          <w:rtl/>
        </w:rPr>
        <w:t>בחודש</w:t>
      </w:r>
      <w:r w:rsidRPr="00A0077D">
        <w:rPr>
          <w:rFonts w:ascii="David"/>
          <w:u w:val="none"/>
          <w:rtl/>
        </w:rPr>
        <w:t xml:space="preserve">, </w:t>
      </w:r>
      <w:r w:rsidRPr="00A0077D">
        <w:rPr>
          <w:rFonts w:hint="eastAsia"/>
          <w:u w:val="none"/>
          <w:rtl/>
        </w:rPr>
        <w:t>ישולם</w:t>
      </w:r>
      <w:r w:rsidRPr="00A0077D">
        <w:rPr>
          <w:rFonts w:ascii="David"/>
          <w:u w:val="none"/>
          <w:rtl/>
        </w:rPr>
        <w:t xml:space="preserve"> </w:t>
      </w:r>
      <w:r w:rsidRPr="00A0077D">
        <w:rPr>
          <w:rFonts w:hint="eastAsia"/>
          <w:u w:val="none"/>
          <w:rtl/>
        </w:rPr>
        <w:t>בתחילת</w:t>
      </w:r>
      <w:r w:rsidRPr="00A0077D">
        <w:rPr>
          <w:rFonts w:ascii="David"/>
          <w:u w:val="none"/>
          <w:rtl/>
        </w:rPr>
        <w:t xml:space="preserve"> </w:t>
      </w:r>
      <w:r w:rsidRPr="00A0077D">
        <w:rPr>
          <w:rFonts w:hint="eastAsia"/>
          <w:u w:val="none"/>
          <w:rtl/>
        </w:rPr>
        <w:t>מועד</w:t>
      </w:r>
      <w:r w:rsidRPr="00A0077D">
        <w:rPr>
          <w:rFonts w:ascii="David"/>
          <w:u w:val="none"/>
          <w:rtl/>
        </w:rPr>
        <w:t xml:space="preserve"> </w:t>
      </w:r>
      <w:r w:rsidRPr="00A0077D">
        <w:rPr>
          <w:rFonts w:hint="eastAsia"/>
          <w:u w:val="none"/>
          <w:rtl/>
        </w:rPr>
        <w:t>התשלום</w:t>
      </w:r>
      <w:r w:rsidRPr="00A0077D">
        <w:rPr>
          <w:rFonts w:ascii="David"/>
          <w:u w:val="none"/>
          <w:rtl/>
        </w:rPr>
        <w:t xml:space="preserve"> </w:t>
      </w:r>
      <w:r w:rsidRPr="00A0077D">
        <w:rPr>
          <w:rFonts w:hint="eastAsia"/>
          <w:u w:val="none"/>
          <w:rtl/>
        </w:rPr>
        <w:t>הממשלתי</w:t>
      </w:r>
      <w:r w:rsidRPr="00A0077D">
        <w:rPr>
          <w:rFonts w:ascii="David"/>
          <w:u w:val="none"/>
          <w:rtl/>
        </w:rPr>
        <w:t xml:space="preserve"> </w:t>
      </w:r>
      <w:r w:rsidRPr="00A0077D">
        <w:rPr>
          <w:rFonts w:hint="eastAsia"/>
          <w:u w:val="none"/>
          <w:rtl/>
        </w:rPr>
        <w:t>של</w:t>
      </w:r>
      <w:r w:rsidRPr="00A0077D">
        <w:rPr>
          <w:rFonts w:ascii="David"/>
          <w:u w:val="none"/>
          <w:rtl/>
        </w:rPr>
        <w:t xml:space="preserve"> </w:t>
      </w:r>
      <w:r w:rsidRPr="00A0077D">
        <w:rPr>
          <w:rFonts w:hint="eastAsia"/>
          <w:u w:val="none"/>
          <w:rtl/>
        </w:rPr>
        <w:t>החודש</w:t>
      </w:r>
      <w:r w:rsidRPr="00A0077D">
        <w:rPr>
          <w:rFonts w:ascii="David"/>
          <w:u w:val="none"/>
          <w:rtl/>
        </w:rPr>
        <w:t xml:space="preserve"> </w:t>
      </w:r>
      <w:r w:rsidRPr="00A0077D">
        <w:rPr>
          <w:rFonts w:hint="eastAsia"/>
          <w:u w:val="none"/>
          <w:rtl/>
        </w:rPr>
        <w:t>העוקב</w:t>
      </w:r>
      <w:r w:rsidRPr="00A0077D">
        <w:rPr>
          <w:rFonts w:ascii="David"/>
          <w:u w:val="none"/>
          <w:rtl/>
        </w:rPr>
        <w:t>.</w:t>
      </w:r>
    </w:p>
    <w:p w:rsidR="00810AF4" w:rsidRPr="00A0077D" w:rsidRDefault="00810AF4" w:rsidP="00B23903">
      <w:pPr>
        <w:spacing w:line="360" w:lineRule="auto"/>
        <w:ind w:left="380"/>
        <w:jc w:val="both"/>
        <w:rPr>
          <w:u w:val="none"/>
        </w:rPr>
      </w:pPr>
      <w:r w:rsidRPr="00A0077D">
        <w:rPr>
          <w:rFonts w:hint="eastAsia"/>
          <w:u w:val="none"/>
          <w:rtl/>
        </w:rPr>
        <w:t>ב</w:t>
      </w:r>
      <w:r w:rsidRPr="00A0077D">
        <w:rPr>
          <w:u w:val="none"/>
          <w:rtl/>
        </w:rPr>
        <w:t xml:space="preserve">. </w:t>
      </w:r>
      <w:r w:rsidRPr="00A0077D">
        <w:rPr>
          <w:rFonts w:hint="eastAsia"/>
          <w:u w:val="none"/>
          <w:rtl/>
        </w:rPr>
        <w:t>חשבון</w:t>
      </w:r>
      <w:r w:rsidRPr="00A0077D">
        <w:rPr>
          <w:rFonts w:ascii="David"/>
          <w:u w:val="none"/>
          <w:rtl/>
        </w:rPr>
        <w:t>/</w:t>
      </w:r>
      <w:r w:rsidRPr="00A0077D">
        <w:rPr>
          <w:rFonts w:hint="eastAsia"/>
          <w:u w:val="none"/>
          <w:rtl/>
        </w:rPr>
        <w:t>חשבונית</w:t>
      </w:r>
      <w:r w:rsidRPr="00A0077D">
        <w:rPr>
          <w:rFonts w:ascii="David"/>
          <w:u w:val="none"/>
          <w:rtl/>
        </w:rPr>
        <w:t xml:space="preserve"> </w:t>
      </w:r>
      <w:r w:rsidRPr="00A0077D">
        <w:rPr>
          <w:rFonts w:hint="eastAsia"/>
          <w:u w:val="none"/>
          <w:rtl/>
        </w:rPr>
        <w:t>אשר</w:t>
      </w:r>
      <w:r w:rsidRPr="00A0077D">
        <w:rPr>
          <w:rFonts w:ascii="David"/>
          <w:u w:val="none"/>
          <w:rtl/>
        </w:rPr>
        <w:t xml:space="preserve"> </w:t>
      </w:r>
      <w:r w:rsidRPr="00A0077D">
        <w:rPr>
          <w:rFonts w:hint="eastAsia"/>
          <w:u w:val="none"/>
          <w:rtl/>
        </w:rPr>
        <w:t>יוגשו</w:t>
      </w:r>
      <w:r w:rsidRPr="00A0077D">
        <w:rPr>
          <w:rFonts w:ascii="David"/>
          <w:u w:val="none"/>
          <w:rtl/>
        </w:rPr>
        <w:t xml:space="preserve"> </w:t>
      </w:r>
      <w:r w:rsidRPr="00A0077D">
        <w:rPr>
          <w:rFonts w:hint="eastAsia"/>
          <w:u w:val="none"/>
          <w:rtl/>
        </w:rPr>
        <w:t>בתאריכים</w:t>
      </w:r>
      <w:r w:rsidRPr="00A0077D">
        <w:rPr>
          <w:rFonts w:ascii="David"/>
          <w:u w:val="none"/>
          <w:rtl/>
        </w:rPr>
        <w:t xml:space="preserve"> 24-16 </w:t>
      </w:r>
      <w:r w:rsidRPr="00A0077D">
        <w:rPr>
          <w:rFonts w:hint="eastAsia"/>
          <w:u w:val="none"/>
          <w:rtl/>
        </w:rPr>
        <w:t>בחודש</w:t>
      </w:r>
      <w:r w:rsidRPr="00A0077D">
        <w:rPr>
          <w:rFonts w:ascii="David"/>
          <w:u w:val="none"/>
          <w:rtl/>
        </w:rPr>
        <w:t xml:space="preserve">, </w:t>
      </w:r>
      <w:r w:rsidRPr="00A0077D">
        <w:rPr>
          <w:rFonts w:hint="eastAsia"/>
          <w:u w:val="none"/>
          <w:rtl/>
        </w:rPr>
        <w:t>ישולם</w:t>
      </w:r>
      <w:r w:rsidRPr="00A0077D">
        <w:rPr>
          <w:rFonts w:ascii="David"/>
          <w:u w:val="none"/>
          <w:rtl/>
        </w:rPr>
        <w:t xml:space="preserve"> </w:t>
      </w:r>
      <w:r w:rsidRPr="00A0077D">
        <w:rPr>
          <w:rFonts w:hint="eastAsia"/>
          <w:u w:val="none"/>
          <w:rtl/>
        </w:rPr>
        <w:t>בחודש</w:t>
      </w:r>
      <w:r w:rsidRPr="00A0077D">
        <w:rPr>
          <w:rFonts w:ascii="David"/>
          <w:u w:val="none"/>
          <w:rtl/>
        </w:rPr>
        <w:t xml:space="preserve"> </w:t>
      </w:r>
      <w:r w:rsidRPr="00A0077D">
        <w:rPr>
          <w:rFonts w:hint="eastAsia"/>
          <w:u w:val="none"/>
          <w:rtl/>
        </w:rPr>
        <w:t>העוקב</w:t>
      </w:r>
      <w:r w:rsidRPr="00A0077D">
        <w:rPr>
          <w:rFonts w:ascii="David"/>
          <w:u w:val="none"/>
          <w:rtl/>
        </w:rPr>
        <w:t xml:space="preserve"> </w:t>
      </w:r>
      <w:r w:rsidRPr="00A0077D">
        <w:rPr>
          <w:rFonts w:hint="eastAsia"/>
          <w:u w:val="none"/>
          <w:rtl/>
        </w:rPr>
        <w:t>לפי</w:t>
      </w:r>
      <w:r w:rsidRPr="00A0077D">
        <w:rPr>
          <w:rFonts w:ascii="David"/>
          <w:u w:val="none"/>
          <w:rtl/>
        </w:rPr>
        <w:t xml:space="preserve"> </w:t>
      </w:r>
      <w:r w:rsidRPr="00A0077D">
        <w:rPr>
          <w:rFonts w:hint="eastAsia"/>
          <w:u w:val="none"/>
          <w:rtl/>
        </w:rPr>
        <w:t>יום</w:t>
      </w:r>
      <w:r w:rsidRPr="00A0077D">
        <w:rPr>
          <w:rFonts w:ascii="David"/>
          <w:u w:val="none"/>
          <w:rtl/>
        </w:rPr>
        <w:t xml:space="preserve"> </w:t>
      </w:r>
      <w:r w:rsidRPr="00A0077D">
        <w:rPr>
          <w:rFonts w:hint="eastAsia"/>
          <w:u w:val="none"/>
          <w:rtl/>
        </w:rPr>
        <w:t>הגשת</w:t>
      </w:r>
      <w:r w:rsidRPr="00A0077D">
        <w:rPr>
          <w:rFonts w:ascii="David"/>
          <w:u w:val="none"/>
          <w:rtl/>
        </w:rPr>
        <w:t xml:space="preserve"> </w:t>
      </w:r>
      <w:r w:rsidRPr="00A0077D">
        <w:rPr>
          <w:rFonts w:hint="eastAsia"/>
          <w:u w:val="none"/>
          <w:rtl/>
        </w:rPr>
        <w:t>החשבון</w:t>
      </w:r>
      <w:r w:rsidRPr="00A0077D">
        <w:rPr>
          <w:rFonts w:ascii="David"/>
          <w:u w:val="none"/>
          <w:rtl/>
        </w:rPr>
        <w:t xml:space="preserve">, </w:t>
      </w:r>
      <w:r w:rsidRPr="00A0077D">
        <w:rPr>
          <w:rFonts w:hint="eastAsia"/>
          <w:u w:val="none"/>
          <w:rtl/>
        </w:rPr>
        <w:t>כלומר</w:t>
      </w:r>
      <w:r w:rsidRPr="00A0077D">
        <w:rPr>
          <w:rFonts w:ascii="David"/>
          <w:u w:val="none"/>
          <w:rtl/>
        </w:rPr>
        <w:t xml:space="preserve"> </w:t>
      </w:r>
      <w:r w:rsidRPr="00A0077D">
        <w:rPr>
          <w:rFonts w:hint="eastAsia"/>
          <w:u w:val="none"/>
          <w:rtl/>
        </w:rPr>
        <w:t>בדיוק</w:t>
      </w:r>
      <w:r w:rsidRPr="00A0077D">
        <w:rPr>
          <w:rFonts w:ascii="David"/>
          <w:u w:val="none"/>
          <w:rtl/>
        </w:rPr>
        <w:t xml:space="preserve"> 30 </w:t>
      </w:r>
      <w:r w:rsidRPr="00A0077D">
        <w:rPr>
          <w:rFonts w:hint="eastAsia"/>
          <w:u w:val="none"/>
          <w:rtl/>
        </w:rPr>
        <w:t>יום</w:t>
      </w:r>
      <w:r w:rsidRPr="00A0077D">
        <w:rPr>
          <w:rFonts w:ascii="David"/>
          <w:u w:val="none"/>
          <w:rtl/>
        </w:rPr>
        <w:t xml:space="preserve"> </w:t>
      </w:r>
      <w:r w:rsidRPr="00A0077D">
        <w:rPr>
          <w:rFonts w:hint="eastAsia"/>
          <w:u w:val="none"/>
          <w:rtl/>
        </w:rPr>
        <w:t>מיום</w:t>
      </w:r>
      <w:r w:rsidRPr="00A0077D">
        <w:rPr>
          <w:rFonts w:ascii="David"/>
          <w:u w:val="none"/>
          <w:rtl/>
        </w:rPr>
        <w:t xml:space="preserve"> </w:t>
      </w:r>
      <w:r w:rsidRPr="00A0077D">
        <w:rPr>
          <w:rFonts w:hint="eastAsia"/>
          <w:u w:val="none"/>
          <w:rtl/>
        </w:rPr>
        <w:t>הגשת</w:t>
      </w:r>
      <w:r w:rsidRPr="00A0077D">
        <w:rPr>
          <w:rFonts w:ascii="David"/>
          <w:u w:val="none"/>
          <w:rtl/>
        </w:rPr>
        <w:t xml:space="preserve"> </w:t>
      </w:r>
      <w:r w:rsidRPr="00A0077D">
        <w:rPr>
          <w:rFonts w:hint="eastAsia"/>
          <w:u w:val="none"/>
          <w:rtl/>
        </w:rPr>
        <w:t>החשבון</w:t>
      </w:r>
      <w:r w:rsidRPr="00A0077D">
        <w:rPr>
          <w:rFonts w:ascii="David"/>
          <w:u w:val="none"/>
          <w:rtl/>
        </w:rPr>
        <w:t>.</w:t>
      </w:r>
    </w:p>
    <w:p w:rsidR="00810AF4" w:rsidRPr="00A0077D" w:rsidRDefault="00810AF4" w:rsidP="00B23903">
      <w:pPr>
        <w:spacing w:line="360" w:lineRule="auto"/>
        <w:ind w:left="380"/>
        <w:jc w:val="both"/>
        <w:rPr>
          <w:u w:val="none"/>
        </w:rPr>
      </w:pPr>
      <w:r w:rsidRPr="00A0077D">
        <w:rPr>
          <w:rFonts w:hint="eastAsia"/>
          <w:u w:val="none"/>
          <w:rtl/>
        </w:rPr>
        <w:t>ג</w:t>
      </w:r>
      <w:r w:rsidRPr="00A0077D">
        <w:rPr>
          <w:u w:val="none"/>
          <w:rtl/>
        </w:rPr>
        <w:t xml:space="preserve">. </w:t>
      </w:r>
      <w:r w:rsidRPr="00A0077D">
        <w:rPr>
          <w:rFonts w:hint="eastAsia"/>
          <w:u w:val="none"/>
          <w:rtl/>
        </w:rPr>
        <w:t>חשבון</w:t>
      </w:r>
      <w:r w:rsidRPr="00A0077D">
        <w:rPr>
          <w:rFonts w:ascii="David"/>
          <w:u w:val="none"/>
          <w:rtl/>
        </w:rPr>
        <w:t>/</w:t>
      </w:r>
      <w:r w:rsidRPr="00A0077D">
        <w:rPr>
          <w:rFonts w:hint="eastAsia"/>
          <w:u w:val="none"/>
          <w:rtl/>
        </w:rPr>
        <w:t>חשבונית</w:t>
      </w:r>
      <w:r w:rsidRPr="00A0077D">
        <w:rPr>
          <w:rFonts w:ascii="David"/>
          <w:u w:val="none"/>
          <w:rtl/>
        </w:rPr>
        <w:t xml:space="preserve"> </w:t>
      </w:r>
      <w:r w:rsidRPr="00A0077D">
        <w:rPr>
          <w:rFonts w:hint="eastAsia"/>
          <w:u w:val="none"/>
          <w:rtl/>
        </w:rPr>
        <w:t>אשר</w:t>
      </w:r>
      <w:r w:rsidRPr="00A0077D">
        <w:rPr>
          <w:rFonts w:ascii="David"/>
          <w:u w:val="none"/>
          <w:rtl/>
        </w:rPr>
        <w:t xml:space="preserve"> </w:t>
      </w:r>
      <w:r w:rsidRPr="00A0077D">
        <w:rPr>
          <w:rFonts w:hint="eastAsia"/>
          <w:u w:val="none"/>
          <w:rtl/>
        </w:rPr>
        <w:t>יוגשו</w:t>
      </w:r>
      <w:r w:rsidRPr="00A0077D">
        <w:rPr>
          <w:rFonts w:ascii="David"/>
          <w:u w:val="none"/>
          <w:rtl/>
        </w:rPr>
        <w:t xml:space="preserve"> </w:t>
      </w:r>
      <w:r w:rsidRPr="00A0077D">
        <w:rPr>
          <w:rFonts w:hint="eastAsia"/>
          <w:u w:val="none"/>
          <w:rtl/>
        </w:rPr>
        <w:t>בתאריכים</w:t>
      </w:r>
      <w:r w:rsidRPr="00A0077D">
        <w:rPr>
          <w:rFonts w:ascii="David"/>
          <w:u w:val="none"/>
          <w:rtl/>
        </w:rPr>
        <w:t xml:space="preserve"> 31-25 </w:t>
      </w:r>
      <w:r w:rsidRPr="00A0077D">
        <w:rPr>
          <w:rFonts w:hint="eastAsia"/>
          <w:u w:val="none"/>
          <w:rtl/>
        </w:rPr>
        <w:t>בחודש</w:t>
      </w:r>
      <w:r w:rsidRPr="00A0077D">
        <w:rPr>
          <w:rFonts w:ascii="David"/>
          <w:u w:val="none"/>
          <w:rtl/>
        </w:rPr>
        <w:t xml:space="preserve">, </w:t>
      </w:r>
      <w:r w:rsidRPr="00A0077D">
        <w:rPr>
          <w:rFonts w:hint="eastAsia"/>
          <w:u w:val="none"/>
          <w:rtl/>
        </w:rPr>
        <w:t>ישולם</w:t>
      </w:r>
      <w:r w:rsidRPr="00A0077D">
        <w:rPr>
          <w:rFonts w:ascii="David"/>
          <w:u w:val="none"/>
          <w:rtl/>
        </w:rPr>
        <w:t xml:space="preserve"> </w:t>
      </w:r>
      <w:r w:rsidRPr="00A0077D">
        <w:rPr>
          <w:rFonts w:hint="eastAsia"/>
          <w:u w:val="none"/>
          <w:rtl/>
        </w:rPr>
        <w:t>ב</w:t>
      </w:r>
      <w:r w:rsidRPr="00A0077D">
        <w:rPr>
          <w:rFonts w:ascii="David"/>
          <w:u w:val="none"/>
          <w:rtl/>
        </w:rPr>
        <w:t xml:space="preserve">-24 </w:t>
      </w:r>
      <w:r w:rsidRPr="00A0077D">
        <w:rPr>
          <w:rFonts w:hint="eastAsia"/>
          <w:u w:val="none"/>
          <w:rtl/>
        </w:rPr>
        <w:t>בחודש</w:t>
      </w:r>
      <w:r w:rsidRPr="00A0077D">
        <w:rPr>
          <w:rFonts w:ascii="David"/>
          <w:u w:val="none"/>
          <w:rtl/>
        </w:rPr>
        <w:t xml:space="preserve"> </w:t>
      </w:r>
      <w:r w:rsidRPr="00A0077D">
        <w:rPr>
          <w:rFonts w:hint="eastAsia"/>
          <w:u w:val="none"/>
          <w:rtl/>
        </w:rPr>
        <w:t>העוקב</w:t>
      </w:r>
      <w:r w:rsidRPr="00A0077D">
        <w:rPr>
          <w:rFonts w:ascii="David"/>
          <w:u w:val="none"/>
          <w:rtl/>
        </w:rPr>
        <w:t xml:space="preserve">, </w:t>
      </w:r>
      <w:r w:rsidRPr="00A0077D">
        <w:rPr>
          <w:rFonts w:hint="eastAsia"/>
          <w:u w:val="none"/>
          <w:rtl/>
        </w:rPr>
        <w:t>דהיינו</w:t>
      </w:r>
      <w:r w:rsidRPr="00A0077D">
        <w:rPr>
          <w:rFonts w:ascii="David"/>
          <w:u w:val="none"/>
          <w:rtl/>
        </w:rPr>
        <w:t xml:space="preserve"> </w:t>
      </w:r>
      <w:r w:rsidRPr="00A0077D">
        <w:rPr>
          <w:rFonts w:hint="eastAsia"/>
          <w:u w:val="none"/>
          <w:rtl/>
        </w:rPr>
        <w:t>בסוף</w:t>
      </w:r>
      <w:r w:rsidRPr="00A0077D">
        <w:rPr>
          <w:rFonts w:ascii="David"/>
          <w:u w:val="none"/>
          <w:rtl/>
        </w:rPr>
        <w:t xml:space="preserve"> </w:t>
      </w:r>
      <w:r w:rsidRPr="00A0077D">
        <w:rPr>
          <w:rFonts w:hint="eastAsia"/>
          <w:u w:val="none"/>
          <w:rtl/>
        </w:rPr>
        <w:t>מועד</w:t>
      </w:r>
      <w:r w:rsidRPr="00A0077D">
        <w:rPr>
          <w:rFonts w:ascii="David"/>
          <w:u w:val="none"/>
          <w:rtl/>
        </w:rPr>
        <w:t xml:space="preserve"> </w:t>
      </w:r>
      <w:r w:rsidRPr="00A0077D">
        <w:rPr>
          <w:rFonts w:hint="eastAsia"/>
          <w:u w:val="none"/>
          <w:rtl/>
        </w:rPr>
        <w:t>התשלום</w:t>
      </w:r>
      <w:r w:rsidRPr="00A0077D">
        <w:rPr>
          <w:rFonts w:ascii="David"/>
          <w:u w:val="none"/>
          <w:rtl/>
        </w:rPr>
        <w:t xml:space="preserve"> </w:t>
      </w:r>
      <w:r w:rsidRPr="00A0077D">
        <w:rPr>
          <w:rFonts w:hint="eastAsia"/>
          <w:u w:val="none"/>
          <w:rtl/>
        </w:rPr>
        <w:t>הממשלתי</w:t>
      </w:r>
      <w:r w:rsidRPr="00A0077D">
        <w:rPr>
          <w:rFonts w:ascii="David"/>
          <w:u w:val="none"/>
          <w:rtl/>
        </w:rPr>
        <w:t xml:space="preserve"> </w:t>
      </w:r>
      <w:r w:rsidRPr="00A0077D">
        <w:rPr>
          <w:rFonts w:hint="eastAsia"/>
          <w:u w:val="none"/>
          <w:rtl/>
        </w:rPr>
        <w:t>של</w:t>
      </w:r>
      <w:r w:rsidRPr="00A0077D">
        <w:rPr>
          <w:rFonts w:ascii="David"/>
          <w:u w:val="none"/>
          <w:rtl/>
        </w:rPr>
        <w:t xml:space="preserve"> </w:t>
      </w:r>
      <w:r w:rsidRPr="00A0077D">
        <w:rPr>
          <w:rFonts w:hint="eastAsia"/>
          <w:u w:val="none"/>
          <w:rtl/>
        </w:rPr>
        <w:t>החודש</w:t>
      </w:r>
      <w:r w:rsidRPr="00A0077D">
        <w:rPr>
          <w:rFonts w:ascii="David"/>
          <w:u w:val="none"/>
          <w:rtl/>
        </w:rPr>
        <w:t xml:space="preserve"> </w:t>
      </w:r>
      <w:r w:rsidRPr="00A0077D">
        <w:rPr>
          <w:rFonts w:hint="eastAsia"/>
          <w:u w:val="none"/>
          <w:rtl/>
        </w:rPr>
        <w:t>העוקב</w:t>
      </w:r>
      <w:r w:rsidRPr="00A0077D">
        <w:rPr>
          <w:rFonts w:ascii="David"/>
          <w:u w:val="none"/>
          <w:rtl/>
        </w:rPr>
        <w:t>.</w:t>
      </w:r>
    </w:p>
    <w:p w:rsidR="00810AF4" w:rsidRPr="001516EB" w:rsidRDefault="00810AF4" w:rsidP="00810AF4">
      <w:pPr>
        <w:autoSpaceDE w:val="0"/>
        <w:autoSpaceDN w:val="0"/>
        <w:adjustRightInd w:val="0"/>
        <w:spacing w:line="276" w:lineRule="auto"/>
        <w:jc w:val="both"/>
        <w:rPr>
          <w:rFonts w:ascii="David"/>
          <w:noProof w:val="0"/>
          <w:lang w:eastAsia="en-US"/>
        </w:rPr>
      </w:pPr>
    </w:p>
    <w:p w:rsidR="00810AF4" w:rsidRPr="001516EB" w:rsidRDefault="00810AF4" w:rsidP="00810AF4">
      <w:pPr>
        <w:autoSpaceDE w:val="0"/>
        <w:autoSpaceDN w:val="0"/>
        <w:adjustRightInd w:val="0"/>
        <w:spacing w:line="276" w:lineRule="auto"/>
        <w:jc w:val="center"/>
        <w:rPr>
          <w:rFonts w:ascii="David,Bold"/>
          <w:b/>
          <w:bCs/>
        </w:rPr>
      </w:pPr>
      <w:r w:rsidRPr="001516EB">
        <w:rPr>
          <w:rFonts w:ascii="David,Bold" w:hint="eastAsia"/>
          <w:b/>
          <w:bCs/>
          <w:rtl/>
        </w:rPr>
        <w:t>סעיף</w:t>
      </w:r>
      <w:r w:rsidRPr="001516EB">
        <w:rPr>
          <w:rFonts w:ascii="David,Bold"/>
          <w:b/>
          <w:bCs/>
        </w:rPr>
        <w:t xml:space="preserve"> </w:t>
      </w:r>
      <w:r w:rsidRPr="001516EB">
        <w:rPr>
          <w:rFonts w:ascii="David,Bold" w:hint="eastAsia"/>
          <w:b/>
          <w:bCs/>
          <w:rtl/>
        </w:rPr>
        <w:t>זה</w:t>
      </w:r>
      <w:r w:rsidRPr="001516EB">
        <w:rPr>
          <w:rFonts w:ascii="David,Bold"/>
          <w:b/>
          <w:bCs/>
        </w:rPr>
        <w:t xml:space="preserve"> </w:t>
      </w:r>
      <w:r w:rsidRPr="001516EB">
        <w:rPr>
          <w:rFonts w:ascii="David,Bold" w:hint="eastAsia"/>
          <w:b/>
          <w:bCs/>
          <w:rtl/>
        </w:rPr>
        <w:t>הינו</w:t>
      </w:r>
      <w:r w:rsidRPr="001516EB">
        <w:rPr>
          <w:rFonts w:ascii="David,Bold"/>
          <w:b/>
          <w:bCs/>
        </w:rPr>
        <w:t xml:space="preserve"> </w:t>
      </w:r>
      <w:r w:rsidRPr="001516EB">
        <w:rPr>
          <w:rFonts w:ascii="David,Bold" w:hint="eastAsia"/>
          <w:b/>
          <w:bCs/>
          <w:rtl/>
        </w:rPr>
        <w:t>מעיקרי</w:t>
      </w:r>
      <w:r w:rsidRPr="001516EB">
        <w:rPr>
          <w:rFonts w:ascii="David,Bold"/>
          <w:b/>
          <w:bCs/>
        </w:rPr>
        <w:t xml:space="preserve"> </w:t>
      </w:r>
      <w:r w:rsidRPr="001516EB">
        <w:rPr>
          <w:rFonts w:ascii="David,Bold" w:hint="eastAsia"/>
          <w:b/>
          <w:bCs/>
          <w:rtl/>
        </w:rPr>
        <w:t>ההתקשרות</w:t>
      </w:r>
      <w:r w:rsidRPr="001516EB">
        <w:rPr>
          <w:rFonts w:ascii="David,Bold"/>
          <w:b/>
          <w:bCs/>
        </w:rPr>
        <w:t xml:space="preserve"> </w:t>
      </w:r>
      <w:r w:rsidRPr="001516EB">
        <w:rPr>
          <w:rFonts w:ascii="David,Bold" w:hint="eastAsia"/>
          <w:b/>
          <w:bCs/>
          <w:rtl/>
        </w:rPr>
        <w:t>והפרתו</w:t>
      </w:r>
      <w:r w:rsidRPr="001516EB">
        <w:rPr>
          <w:rFonts w:ascii="David,Bold"/>
          <w:b/>
          <w:bCs/>
        </w:rPr>
        <w:t xml:space="preserve"> </w:t>
      </w:r>
      <w:r w:rsidRPr="001516EB">
        <w:rPr>
          <w:rFonts w:ascii="David,Bold" w:hint="eastAsia"/>
          <w:b/>
          <w:bCs/>
          <w:rtl/>
        </w:rPr>
        <w:t>תחשב</w:t>
      </w:r>
      <w:r w:rsidRPr="001516EB">
        <w:rPr>
          <w:rFonts w:ascii="David,Bold"/>
          <w:b/>
          <w:bCs/>
        </w:rPr>
        <w:t xml:space="preserve"> </w:t>
      </w:r>
      <w:r w:rsidRPr="001516EB">
        <w:rPr>
          <w:rFonts w:ascii="David,Bold" w:hint="eastAsia"/>
          <w:b/>
          <w:bCs/>
          <w:rtl/>
        </w:rPr>
        <w:t>כהפרה</w:t>
      </w:r>
      <w:r w:rsidRPr="001516EB">
        <w:rPr>
          <w:rFonts w:ascii="David,Bold"/>
          <w:b/>
          <w:bCs/>
        </w:rPr>
        <w:t xml:space="preserve"> </w:t>
      </w:r>
      <w:r w:rsidRPr="001516EB">
        <w:rPr>
          <w:rFonts w:ascii="David,Bold" w:hint="eastAsia"/>
          <w:b/>
          <w:bCs/>
          <w:rtl/>
        </w:rPr>
        <w:t>יסודית</w:t>
      </w:r>
      <w:r w:rsidRPr="001516EB">
        <w:rPr>
          <w:rFonts w:ascii="David,Bold"/>
          <w:b/>
          <w:bCs/>
        </w:rPr>
        <w:t xml:space="preserve"> </w:t>
      </w:r>
      <w:r w:rsidRPr="001516EB">
        <w:rPr>
          <w:rFonts w:ascii="David,Bold" w:hint="eastAsia"/>
          <w:b/>
          <w:bCs/>
          <w:rtl/>
        </w:rPr>
        <w:t>של</w:t>
      </w:r>
      <w:r w:rsidRPr="001516EB">
        <w:rPr>
          <w:rFonts w:ascii="David,Bold"/>
          <w:b/>
          <w:bCs/>
          <w:rtl/>
        </w:rPr>
        <w:t xml:space="preserve"> </w:t>
      </w:r>
      <w:r w:rsidRPr="001516EB">
        <w:rPr>
          <w:rFonts w:ascii="David,Bold" w:hint="eastAsia"/>
          <w:b/>
          <w:bCs/>
          <w:rtl/>
        </w:rPr>
        <w:t>ההסכם</w:t>
      </w:r>
      <w:r w:rsidRPr="001516EB">
        <w:rPr>
          <w:rFonts w:ascii="David,Bold"/>
          <w:b/>
          <w:bCs/>
        </w:rPr>
        <w:t>.</w:t>
      </w:r>
    </w:p>
    <w:p w:rsidR="00810AF4" w:rsidRDefault="00810AF4" w:rsidP="00810AF4">
      <w:pPr>
        <w:autoSpaceDE w:val="0"/>
        <w:autoSpaceDN w:val="0"/>
        <w:adjustRightInd w:val="0"/>
        <w:spacing w:line="276" w:lineRule="auto"/>
        <w:jc w:val="both"/>
        <w:rPr>
          <w:rtl/>
        </w:rPr>
      </w:pPr>
    </w:p>
    <w:p w:rsidR="00B23903" w:rsidRDefault="00B23903" w:rsidP="00810AF4">
      <w:pPr>
        <w:autoSpaceDE w:val="0"/>
        <w:autoSpaceDN w:val="0"/>
        <w:adjustRightInd w:val="0"/>
        <w:spacing w:line="276" w:lineRule="auto"/>
        <w:jc w:val="both"/>
        <w:rPr>
          <w:rtl/>
        </w:rPr>
      </w:pPr>
    </w:p>
    <w:p w:rsidR="00B23903" w:rsidRDefault="00B23903" w:rsidP="00810AF4">
      <w:pPr>
        <w:autoSpaceDE w:val="0"/>
        <w:autoSpaceDN w:val="0"/>
        <w:adjustRightInd w:val="0"/>
        <w:spacing w:line="276" w:lineRule="auto"/>
        <w:jc w:val="both"/>
        <w:rPr>
          <w:rtl/>
        </w:rPr>
      </w:pPr>
    </w:p>
    <w:p w:rsidR="00DE13A2" w:rsidRDefault="00DE13A2" w:rsidP="00810AF4">
      <w:pPr>
        <w:autoSpaceDE w:val="0"/>
        <w:autoSpaceDN w:val="0"/>
        <w:adjustRightInd w:val="0"/>
        <w:spacing w:line="276" w:lineRule="auto"/>
        <w:jc w:val="both"/>
        <w:rPr>
          <w:rtl/>
        </w:rPr>
      </w:pPr>
    </w:p>
    <w:p w:rsidR="00DE13A2" w:rsidRDefault="00DE13A2" w:rsidP="00810AF4">
      <w:pPr>
        <w:autoSpaceDE w:val="0"/>
        <w:autoSpaceDN w:val="0"/>
        <w:adjustRightInd w:val="0"/>
        <w:spacing w:line="276" w:lineRule="auto"/>
        <w:jc w:val="both"/>
        <w:rPr>
          <w:rtl/>
        </w:rPr>
      </w:pPr>
    </w:p>
    <w:p w:rsidR="00DE13A2" w:rsidRDefault="00DE13A2" w:rsidP="00810AF4">
      <w:pPr>
        <w:autoSpaceDE w:val="0"/>
        <w:autoSpaceDN w:val="0"/>
        <w:adjustRightInd w:val="0"/>
        <w:spacing w:line="276" w:lineRule="auto"/>
        <w:jc w:val="both"/>
        <w:rPr>
          <w:rtl/>
        </w:rPr>
      </w:pPr>
    </w:p>
    <w:p w:rsidR="00DE13A2" w:rsidRDefault="00DE13A2" w:rsidP="00810AF4">
      <w:pPr>
        <w:autoSpaceDE w:val="0"/>
        <w:autoSpaceDN w:val="0"/>
        <w:adjustRightInd w:val="0"/>
        <w:spacing w:line="276" w:lineRule="auto"/>
        <w:jc w:val="both"/>
        <w:rPr>
          <w:rtl/>
        </w:rPr>
      </w:pPr>
    </w:p>
    <w:p w:rsidR="004467EC" w:rsidRDefault="004467EC" w:rsidP="00810AF4">
      <w:pPr>
        <w:autoSpaceDE w:val="0"/>
        <w:autoSpaceDN w:val="0"/>
        <w:adjustRightInd w:val="0"/>
        <w:spacing w:line="276" w:lineRule="auto"/>
        <w:jc w:val="both"/>
        <w:rPr>
          <w:rtl/>
        </w:rPr>
      </w:pPr>
    </w:p>
    <w:p w:rsidR="004467EC" w:rsidRDefault="004467EC" w:rsidP="00810AF4">
      <w:pPr>
        <w:autoSpaceDE w:val="0"/>
        <w:autoSpaceDN w:val="0"/>
        <w:adjustRightInd w:val="0"/>
        <w:spacing w:line="276" w:lineRule="auto"/>
        <w:jc w:val="both"/>
        <w:rPr>
          <w:rtl/>
        </w:rPr>
      </w:pPr>
    </w:p>
    <w:p w:rsidR="004467EC" w:rsidRPr="001516EB" w:rsidRDefault="004467EC" w:rsidP="00810AF4">
      <w:pPr>
        <w:autoSpaceDE w:val="0"/>
        <w:autoSpaceDN w:val="0"/>
        <w:adjustRightInd w:val="0"/>
        <w:spacing w:line="276" w:lineRule="auto"/>
        <w:jc w:val="both"/>
      </w:pPr>
    </w:p>
    <w:p w:rsidR="00810AF4" w:rsidRPr="00A0077D" w:rsidRDefault="00810AF4" w:rsidP="003B6C6A">
      <w:pPr>
        <w:autoSpaceDE w:val="0"/>
        <w:autoSpaceDN w:val="0"/>
        <w:adjustRightInd w:val="0"/>
        <w:spacing w:line="276" w:lineRule="auto"/>
        <w:ind w:firstLine="380"/>
        <w:jc w:val="both"/>
        <w:rPr>
          <w:rFonts w:ascii="David" w:hAnsiTheme="minorHAnsi"/>
          <w:b/>
          <w:bCs/>
          <w:u w:val="none"/>
          <w:rtl/>
          <w:lang w:bidi="en-US"/>
        </w:rPr>
      </w:pPr>
      <w:r w:rsidRPr="00A0077D">
        <w:rPr>
          <w:rFonts w:ascii="David,Bold"/>
          <w:b/>
          <w:bCs/>
          <w:u w:val="none"/>
          <w:rtl/>
        </w:rPr>
        <w:lastRenderedPageBreak/>
        <w:t xml:space="preserve">19. </w:t>
      </w:r>
      <w:r w:rsidRPr="00A0077D">
        <w:rPr>
          <w:rFonts w:ascii="David,Bold" w:hint="eastAsia"/>
          <w:b/>
          <w:bCs/>
          <w:u w:val="none"/>
          <w:rtl/>
        </w:rPr>
        <w:t>הפסקת</w:t>
      </w:r>
      <w:r w:rsidRPr="00A0077D">
        <w:rPr>
          <w:rFonts w:ascii="David,Bold"/>
          <w:b/>
          <w:bCs/>
          <w:u w:val="none"/>
        </w:rPr>
        <w:t xml:space="preserve"> </w:t>
      </w:r>
      <w:r w:rsidRPr="00A0077D">
        <w:rPr>
          <w:rFonts w:ascii="David,Bold" w:hint="eastAsia"/>
          <w:b/>
          <w:bCs/>
          <w:u w:val="none"/>
          <w:rtl/>
        </w:rPr>
        <w:t>ההתקשרות</w:t>
      </w:r>
    </w:p>
    <w:p w:rsidR="00810AF4" w:rsidRPr="00A0077D" w:rsidRDefault="00810AF4" w:rsidP="00117485">
      <w:pPr>
        <w:autoSpaceDE w:val="0"/>
        <w:autoSpaceDN w:val="0"/>
        <w:adjustRightInd w:val="0"/>
        <w:spacing w:line="276" w:lineRule="auto"/>
        <w:ind w:left="720" w:firstLine="720"/>
        <w:jc w:val="both"/>
        <w:rPr>
          <w:rFonts w:asciiTheme="minorHAnsi" w:hAnsiTheme="minorHAnsi"/>
          <w:b/>
          <w:bCs/>
          <w:u w:val="none"/>
        </w:rPr>
      </w:pPr>
    </w:p>
    <w:p w:rsidR="00810AF4" w:rsidRPr="00A0077D" w:rsidRDefault="00810AF4" w:rsidP="003B6C6A">
      <w:pPr>
        <w:spacing w:line="360" w:lineRule="auto"/>
        <w:ind w:left="380"/>
        <w:jc w:val="both"/>
        <w:rPr>
          <w:u w:val="none"/>
        </w:rPr>
      </w:pPr>
      <w:r w:rsidRPr="00A0077D">
        <w:rPr>
          <w:rFonts w:hint="eastAsia"/>
          <w:u w:val="none"/>
          <w:rtl/>
        </w:rPr>
        <w:t>א</w:t>
      </w:r>
      <w:r w:rsidRPr="00A0077D">
        <w:rPr>
          <w:u w:val="none"/>
          <w:rtl/>
        </w:rPr>
        <w:t xml:space="preserve">. </w:t>
      </w:r>
      <w:r w:rsidRPr="00A0077D">
        <w:rPr>
          <w:rFonts w:hint="eastAsia"/>
          <w:u w:val="none"/>
          <w:rtl/>
        </w:rPr>
        <w:t>כל</w:t>
      </w:r>
      <w:r w:rsidRPr="00A0077D">
        <w:rPr>
          <w:u w:val="none"/>
        </w:rPr>
        <w:t xml:space="preserve"> </w:t>
      </w:r>
      <w:r w:rsidRPr="00A0077D">
        <w:rPr>
          <w:rFonts w:hint="eastAsia"/>
          <w:u w:val="none"/>
          <w:rtl/>
        </w:rPr>
        <w:t>אחד</w:t>
      </w:r>
      <w:r w:rsidRPr="00A0077D">
        <w:rPr>
          <w:u w:val="none"/>
        </w:rPr>
        <w:t xml:space="preserve"> </w:t>
      </w:r>
      <w:r w:rsidRPr="00A0077D">
        <w:rPr>
          <w:rFonts w:hint="eastAsia"/>
          <w:u w:val="none"/>
          <w:rtl/>
        </w:rPr>
        <w:t>מהצדדים</w:t>
      </w:r>
      <w:r w:rsidRPr="00A0077D">
        <w:rPr>
          <w:u w:val="none"/>
        </w:rPr>
        <w:t xml:space="preserve"> </w:t>
      </w:r>
      <w:r w:rsidRPr="00A0077D">
        <w:rPr>
          <w:rFonts w:hint="eastAsia"/>
          <w:u w:val="none"/>
          <w:rtl/>
        </w:rPr>
        <w:t>יהא</w:t>
      </w:r>
      <w:r w:rsidRPr="00A0077D">
        <w:rPr>
          <w:u w:val="none"/>
        </w:rPr>
        <w:t xml:space="preserve"> </w:t>
      </w:r>
      <w:r w:rsidRPr="00A0077D">
        <w:rPr>
          <w:rFonts w:hint="eastAsia"/>
          <w:u w:val="none"/>
          <w:rtl/>
        </w:rPr>
        <w:t>רשאי</w:t>
      </w:r>
      <w:r w:rsidRPr="00A0077D">
        <w:rPr>
          <w:u w:val="none"/>
        </w:rPr>
        <w:t xml:space="preserve"> </w:t>
      </w:r>
      <w:r w:rsidRPr="00A0077D">
        <w:rPr>
          <w:rFonts w:hint="eastAsia"/>
          <w:u w:val="none"/>
          <w:rtl/>
        </w:rPr>
        <w:t>להפסיק</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ביצוע</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כולו</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חלק</w:t>
      </w:r>
      <w:r w:rsidRPr="00A0077D">
        <w:rPr>
          <w:u w:val="none"/>
        </w:rPr>
        <w:t xml:space="preserve"> </w:t>
      </w:r>
      <w:r w:rsidRPr="00A0077D">
        <w:rPr>
          <w:rFonts w:hint="eastAsia"/>
          <w:u w:val="none"/>
          <w:rtl/>
        </w:rPr>
        <w:t>ממנו</w:t>
      </w:r>
      <w:r w:rsidRPr="00A0077D">
        <w:rPr>
          <w:u w:val="none"/>
          <w:rtl/>
        </w:rPr>
        <w:t xml:space="preserve"> </w:t>
      </w:r>
      <w:r w:rsidRPr="00A0077D">
        <w:rPr>
          <w:rFonts w:hint="eastAsia"/>
          <w:u w:val="none"/>
          <w:rtl/>
        </w:rPr>
        <w:t>בהתאם</w:t>
      </w:r>
      <w:r w:rsidRPr="00A0077D">
        <w:rPr>
          <w:u w:val="none"/>
        </w:rPr>
        <w:t xml:space="preserve"> </w:t>
      </w:r>
      <w:r w:rsidRPr="00A0077D">
        <w:rPr>
          <w:rFonts w:hint="eastAsia"/>
          <w:u w:val="none"/>
          <w:rtl/>
        </w:rPr>
        <w:t>להודעה</w:t>
      </w:r>
      <w:r w:rsidRPr="00A0077D">
        <w:rPr>
          <w:u w:val="none"/>
        </w:rPr>
        <w:t xml:space="preserve"> </w:t>
      </w:r>
      <w:r w:rsidRPr="00A0077D">
        <w:rPr>
          <w:rFonts w:hint="eastAsia"/>
          <w:u w:val="none"/>
          <w:rtl/>
        </w:rPr>
        <w:t>מוקדמת</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חודש</w:t>
      </w:r>
      <w:r w:rsidRPr="00A0077D">
        <w:rPr>
          <w:u w:val="none"/>
        </w:rPr>
        <w:t xml:space="preserve"> </w:t>
      </w:r>
      <w:r w:rsidRPr="00A0077D">
        <w:rPr>
          <w:rFonts w:hint="eastAsia"/>
          <w:u w:val="none"/>
          <w:rtl/>
        </w:rPr>
        <w:t>בכתב</w:t>
      </w:r>
      <w:r w:rsidRPr="00A0077D">
        <w:rPr>
          <w:u w:val="none"/>
        </w:rPr>
        <w:t xml:space="preserve"> </w:t>
      </w:r>
      <w:r w:rsidRPr="00A0077D">
        <w:rPr>
          <w:rFonts w:hint="eastAsia"/>
          <w:u w:val="none"/>
          <w:rtl/>
        </w:rPr>
        <w:t>ואשר</w:t>
      </w:r>
      <w:r w:rsidRPr="00A0077D">
        <w:rPr>
          <w:u w:val="none"/>
        </w:rPr>
        <w:t xml:space="preserve"> </w:t>
      </w:r>
      <w:r w:rsidRPr="00A0077D">
        <w:rPr>
          <w:rFonts w:hint="eastAsia"/>
          <w:u w:val="none"/>
          <w:rtl/>
        </w:rPr>
        <w:t>תפרט</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המועד</w:t>
      </w:r>
      <w:r w:rsidRPr="00A0077D">
        <w:rPr>
          <w:u w:val="none"/>
        </w:rPr>
        <w:t xml:space="preserve"> </w:t>
      </w:r>
      <w:r w:rsidRPr="00A0077D">
        <w:rPr>
          <w:rFonts w:hint="eastAsia"/>
          <w:u w:val="none"/>
          <w:rtl/>
        </w:rPr>
        <w:t>אשר</w:t>
      </w:r>
      <w:r w:rsidRPr="00A0077D">
        <w:rPr>
          <w:u w:val="none"/>
        </w:rPr>
        <w:t xml:space="preserve"> </w:t>
      </w:r>
      <w:r w:rsidRPr="00A0077D">
        <w:rPr>
          <w:rFonts w:hint="eastAsia"/>
          <w:u w:val="none"/>
          <w:rtl/>
        </w:rPr>
        <w:t>ממנו</w:t>
      </w:r>
      <w:r w:rsidRPr="00A0077D">
        <w:rPr>
          <w:u w:val="none"/>
          <w:rtl/>
        </w:rPr>
        <w:t xml:space="preserve"> </w:t>
      </w:r>
      <w:r w:rsidRPr="00A0077D">
        <w:rPr>
          <w:rFonts w:hint="eastAsia"/>
          <w:u w:val="none"/>
          <w:rtl/>
        </w:rPr>
        <w:t>יופסק</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כולו</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חלקו</w:t>
      </w:r>
      <w:r w:rsidRPr="00A0077D">
        <w:rPr>
          <w:u w:val="none"/>
        </w:rPr>
        <w:t xml:space="preserve">. </w:t>
      </w:r>
      <w:r w:rsidRPr="00A0077D">
        <w:rPr>
          <w:rFonts w:hint="eastAsia"/>
          <w:u w:val="none"/>
          <w:rtl/>
        </w:rPr>
        <w:t>הפסקת</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כאמור</w:t>
      </w:r>
      <w:r w:rsidRPr="00A0077D">
        <w:rPr>
          <w:u w:val="none"/>
        </w:rPr>
        <w:t xml:space="preserve"> </w:t>
      </w:r>
      <w:r w:rsidRPr="00A0077D">
        <w:rPr>
          <w:rFonts w:hint="eastAsia"/>
          <w:u w:val="none"/>
          <w:rtl/>
        </w:rPr>
        <w:t>תביא</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ההסכם</w:t>
      </w:r>
      <w:r w:rsidRPr="00A0077D">
        <w:rPr>
          <w:u w:val="none"/>
        </w:rPr>
        <w:t xml:space="preserve"> </w:t>
      </w:r>
      <w:r w:rsidRPr="00A0077D">
        <w:rPr>
          <w:rFonts w:hint="eastAsia"/>
          <w:u w:val="none"/>
          <w:rtl/>
        </w:rPr>
        <w:t>בין</w:t>
      </w:r>
      <w:r w:rsidRPr="00A0077D">
        <w:rPr>
          <w:u w:val="none"/>
          <w:rtl/>
        </w:rPr>
        <w:t xml:space="preserve"> </w:t>
      </w:r>
      <w:r w:rsidRPr="00A0077D">
        <w:rPr>
          <w:rFonts w:hint="eastAsia"/>
          <w:u w:val="none"/>
          <w:rtl/>
        </w:rPr>
        <w:t>הצדדים</w:t>
      </w:r>
      <w:r w:rsidRPr="00A0077D">
        <w:rPr>
          <w:u w:val="none"/>
        </w:rPr>
        <w:t xml:space="preserve"> </w:t>
      </w:r>
      <w:r w:rsidRPr="00A0077D">
        <w:rPr>
          <w:rFonts w:hint="eastAsia"/>
          <w:u w:val="none"/>
          <w:rtl/>
        </w:rPr>
        <w:t>לגבי</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שהופסקה</w:t>
      </w:r>
      <w:r w:rsidRPr="00A0077D">
        <w:rPr>
          <w:u w:val="none"/>
        </w:rPr>
        <w:t xml:space="preserve"> </w:t>
      </w:r>
      <w:r w:rsidRPr="00A0077D">
        <w:rPr>
          <w:rFonts w:hint="eastAsia"/>
          <w:u w:val="none"/>
          <w:rtl/>
        </w:rPr>
        <w:t>לקיצו</w:t>
      </w:r>
      <w:r w:rsidRPr="00A0077D">
        <w:rPr>
          <w:u w:val="none"/>
        </w:rPr>
        <w:t xml:space="preserve"> </w:t>
      </w:r>
      <w:r w:rsidRPr="00A0077D">
        <w:rPr>
          <w:rFonts w:hint="eastAsia"/>
          <w:u w:val="none"/>
          <w:rtl/>
        </w:rPr>
        <w:t>והתחייבויותיו</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אחד</w:t>
      </w:r>
      <w:r w:rsidRPr="00A0077D">
        <w:rPr>
          <w:u w:val="none"/>
        </w:rPr>
        <w:t xml:space="preserve"> </w:t>
      </w:r>
      <w:r w:rsidRPr="00A0077D">
        <w:rPr>
          <w:rFonts w:hint="eastAsia"/>
          <w:u w:val="none"/>
          <w:rtl/>
        </w:rPr>
        <w:t>מהצדדים</w:t>
      </w:r>
      <w:r w:rsidRPr="00A0077D">
        <w:rPr>
          <w:u w:val="none"/>
          <w:rtl/>
        </w:rPr>
        <w:t xml:space="preserve"> </w:t>
      </w:r>
      <w:r w:rsidRPr="00A0077D">
        <w:rPr>
          <w:rFonts w:hint="eastAsia"/>
          <w:u w:val="none"/>
          <w:rtl/>
        </w:rPr>
        <w:t>להסכם</w:t>
      </w:r>
      <w:r w:rsidRPr="00A0077D">
        <w:rPr>
          <w:u w:val="none"/>
        </w:rPr>
        <w:t xml:space="preserve"> </w:t>
      </w:r>
      <w:r w:rsidRPr="00A0077D">
        <w:rPr>
          <w:rFonts w:hint="eastAsia"/>
          <w:u w:val="none"/>
          <w:rtl/>
        </w:rPr>
        <w:t>לגבי</w:t>
      </w:r>
      <w:r w:rsidRPr="00A0077D">
        <w:rPr>
          <w:u w:val="none"/>
        </w:rPr>
        <w:t xml:space="preserve"> </w:t>
      </w:r>
      <w:r w:rsidRPr="00A0077D">
        <w:rPr>
          <w:rFonts w:hint="eastAsia"/>
          <w:u w:val="none"/>
          <w:rtl/>
        </w:rPr>
        <w:t>אותו</w:t>
      </w:r>
      <w:r w:rsidRPr="00A0077D">
        <w:rPr>
          <w:u w:val="none"/>
        </w:rPr>
        <w:t xml:space="preserve"> </w:t>
      </w:r>
      <w:r w:rsidRPr="00A0077D">
        <w:rPr>
          <w:rFonts w:hint="eastAsia"/>
          <w:u w:val="none"/>
          <w:rtl/>
        </w:rPr>
        <w:t>חלק</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תתבטלנה</w:t>
      </w:r>
      <w:r w:rsidRPr="00A0077D">
        <w:rPr>
          <w:u w:val="none"/>
        </w:rPr>
        <w:t>.</w:t>
      </w:r>
    </w:p>
    <w:p w:rsidR="00810AF4" w:rsidRPr="00A0077D" w:rsidRDefault="00810AF4" w:rsidP="003B6C6A">
      <w:pPr>
        <w:spacing w:line="360" w:lineRule="auto"/>
        <w:ind w:left="380"/>
        <w:jc w:val="both"/>
        <w:rPr>
          <w:u w:val="none"/>
        </w:rPr>
      </w:pPr>
      <w:r w:rsidRPr="00A0077D">
        <w:rPr>
          <w:rFonts w:hint="eastAsia"/>
          <w:u w:val="none"/>
          <w:rtl/>
        </w:rPr>
        <w:t>ב</w:t>
      </w:r>
      <w:r w:rsidRPr="00A0077D">
        <w:rPr>
          <w:u w:val="none"/>
          <w:rtl/>
        </w:rPr>
        <w:t>.</w:t>
      </w:r>
      <w:r w:rsidRPr="00A0077D">
        <w:rPr>
          <w:u w:val="none"/>
        </w:rPr>
        <w:t xml:space="preserve"> </w:t>
      </w:r>
      <w:r w:rsidRPr="00A0077D">
        <w:rPr>
          <w:rFonts w:hint="eastAsia"/>
          <w:u w:val="none"/>
          <w:rtl/>
        </w:rPr>
        <w:t>מבלי</w:t>
      </w:r>
      <w:r w:rsidRPr="00A0077D">
        <w:rPr>
          <w:u w:val="none"/>
        </w:rPr>
        <w:t xml:space="preserve"> </w:t>
      </w:r>
      <w:r w:rsidRPr="00A0077D">
        <w:rPr>
          <w:rFonts w:hint="eastAsia"/>
          <w:u w:val="none"/>
          <w:rtl/>
        </w:rPr>
        <w:t>לגרוע</w:t>
      </w:r>
      <w:r w:rsidRPr="00A0077D">
        <w:rPr>
          <w:u w:val="none"/>
        </w:rPr>
        <w:t xml:space="preserve"> </w:t>
      </w:r>
      <w:r w:rsidRPr="00A0077D">
        <w:rPr>
          <w:rFonts w:hint="eastAsia"/>
          <w:u w:val="none"/>
          <w:rtl/>
        </w:rPr>
        <w:t>מהוראות</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ובנוסף</w:t>
      </w:r>
      <w:r w:rsidRPr="00A0077D">
        <w:rPr>
          <w:u w:val="none"/>
        </w:rPr>
        <w:t xml:space="preserve"> </w:t>
      </w:r>
      <w:r w:rsidRPr="00A0077D">
        <w:rPr>
          <w:rFonts w:hint="eastAsia"/>
          <w:u w:val="none"/>
          <w:rtl/>
        </w:rPr>
        <w:t>להן</w:t>
      </w:r>
      <w:r w:rsidRPr="00A0077D">
        <w:rPr>
          <w:u w:val="none"/>
        </w:rPr>
        <w:t xml:space="preserve"> , </w:t>
      </w:r>
      <w:r w:rsidRPr="00A0077D">
        <w:rPr>
          <w:rFonts w:hint="eastAsia"/>
          <w:u w:val="none"/>
          <w:rtl/>
        </w:rPr>
        <w:t>מסכימים</w:t>
      </w:r>
      <w:r w:rsidRPr="00A0077D">
        <w:rPr>
          <w:u w:val="none"/>
        </w:rPr>
        <w:t xml:space="preserve"> </w:t>
      </w:r>
      <w:r w:rsidRPr="00A0077D">
        <w:rPr>
          <w:rFonts w:hint="eastAsia"/>
          <w:u w:val="none"/>
          <w:rtl/>
        </w:rPr>
        <w:t>הצדדים</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בקרות</w:t>
      </w:r>
      <w:r w:rsidRPr="00A0077D">
        <w:rPr>
          <w:u w:val="none"/>
          <w:rtl/>
        </w:rPr>
        <w:t xml:space="preserve"> </w:t>
      </w:r>
      <w:r w:rsidRPr="00A0077D">
        <w:rPr>
          <w:rFonts w:hint="eastAsia"/>
          <w:u w:val="none"/>
          <w:rtl/>
        </w:rPr>
        <w:t>אחד</w:t>
      </w:r>
      <w:r w:rsidRPr="00A0077D">
        <w:rPr>
          <w:u w:val="none"/>
        </w:rPr>
        <w:t xml:space="preserve"> </w:t>
      </w:r>
      <w:r w:rsidRPr="00A0077D">
        <w:rPr>
          <w:rFonts w:hint="eastAsia"/>
          <w:u w:val="none"/>
          <w:rtl/>
        </w:rPr>
        <w:t>מהמקרים</w:t>
      </w:r>
      <w:r w:rsidRPr="00A0077D">
        <w:rPr>
          <w:u w:val="none"/>
        </w:rPr>
        <w:t xml:space="preserve"> </w:t>
      </w:r>
      <w:r w:rsidRPr="00A0077D">
        <w:rPr>
          <w:rFonts w:hint="eastAsia"/>
          <w:u w:val="none"/>
          <w:rtl/>
        </w:rPr>
        <w:t>המפורטים</w:t>
      </w:r>
      <w:r w:rsidRPr="00A0077D">
        <w:rPr>
          <w:u w:val="none"/>
        </w:rPr>
        <w:t xml:space="preserve"> </w:t>
      </w:r>
      <w:r w:rsidRPr="00A0077D">
        <w:rPr>
          <w:rFonts w:hint="eastAsia"/>
          <w:u w:val="none"/>
          <w:rtl/>
        </w:rPr>
        <w:t>להלן</w:t>
      </w:r>
      <w:r w:rsidRPr="00A0077D">
        <w:rPr>
          <w:u w:val="none"/>
        </w:rPr>
        <w:t xml:space="preserve"> </w:t>
      </w:r>
      <w:r w:rsidRPr="00A0077D">
        <w:rPr>
          <w:rFonts w:hint="eastAsia"/>
          <w:u w:val="none"/>
          <w:rtl/>
        </w:rPr>
        <w:t>יהא</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רשאי</w:t>
      </w:r>
      <w:r w:rsidRPr="00A0077D">
        <w:rPr>
          <w:u w:val="none"/>
        </w:rPr>
        <w:t xml:space="preserve"> </w:t>
      </w:r>
      <w:r w:rsidRPr="00A0077D">
        <w:rPr>
          <w:rFonts w:hint="eastAsia"/>
          <w:u w:val="none"/>
          <w:rtl/>
        </w:rPr>
        <w:t>להודיע</w:t>
      </w:r>
      <w:r w:rsidRPr="00A0077D">
        <w:rPr>
          <w:u w:val="none"/>
        </w:rPr>
        <w:t xml:space="preserve"> </w:t>
      </w:r>
      <w:r w:rsidRPr="00A0077D">
        <w:rPr>
          <w:rFonts w:hint="eastAsia"/>
          <w:u w:val="none"/>
          <w:rtl/>
        </w:rPr>
        <w:t>לאלתר</w:t>
      </w:r>
      <w:r w:rsidRPr="00A0077D">
        <w:rPr>
          <w:u w:val="none"/>
        </w:rPr>
        <w:t xml:space="preserve"> </w:t>
      </w:r>
      <w:r w:rsidRPr="00A0077D">
        <w:rPr>
          <w:rFonts w:hint="eastAsia"/>
          <w:u w:val="none"/>
          <w:rtl/>
        </w:rPr>
        <w:t>על</w:t>
      </w:r>
      <w:r w:rsidRPr="00A0077D">
        <w:rPr>
          <w:u w:val="none"/>
          <w:rtl/>
        </w:rPr>
        <w:t xml:space="preserve"> </w:t>
      </w:r>
      <w:r w:rsidRPr="00A0077D">
        <w:rPr>
          <w:rFonts w:hint="eastAsia"/>
          <w:u w:val="none"/>
          <w:rtl/>
        </w:rPr>
        <w:t>ביטול</w:t>
      </w:r>
      <w:r w:rsidRPr="00A0077D">
        <w:rPr>
          <w:u w:val="none"/>
        </w:rPr>
        <w:t xml:space="preserve"> </w:t>
      </w:r>
      <w:r w:rsidRPr="00A0077D">
        <w:rPr>
          <w:rFonts w:hint="eastAsia"/>
          <w:u w:val="none"/>
          <w:rtl/>
        </w:rPr>
        <w:t>ההתקשרות</w:t>
      </w:r>
      <w:r w:rsidRPr="00A0077D">
        <w:rPr>
          <w:u w:val="none"/>
        </w:rPr>
        <w:t xml:space="preserve"> , </w:t>
      </w:r>
      <w:r w:rsidRPr="00A0077D">
        <w:rPr>
          <w:rFonts w:hint="eastAsia"/>
          <w:u w:val="none"/>
          <w:rtl/>
        </w:rPr>
        <w:t>והיועץ</w:t>
      </w:r>
      <w:r w:rsidRPr="00A0077D">
        <w:rPr>
          <w:u w:val="none"/>
        </w:rPr>
        <w:t xml:space="preserve"> </w:t>
      </w:r>
      <w:r w:rsidRPr="00A0077D">
        <w:rPr>
          <w:rFonts w:hint="eastAsia"/>
          <w:u w:val="none"/>
          <w:rtl/>
        </w:rPr>
        <w:t>יחשב</w:t>
      </w:r>
      <w:r w:rsidRPr="00A0077D">
        <w:rPr>
          <w:u w:val="none"/>
        </w:rPr>
        <w:t xml:space="preserve"> </w:t>
      </w:r>
      <w:r w:rsidRPr="00A0077D">
        <w:rPr>
          <w:rFonts w:hint="eastAsia"/>
          <w:u w:val="none"/>
          <w:rtl/>
        </w:rPr>
        <w:t>למי</w:t>
      </w:r>
      <w:r w:rsidRPr="00A0077D">
        <w:rPr>
          <w:u w:val="none"/>
        </w:rPr>
        <w:t xml:space="preserve"> </w:t>
      </w:r>
      <w:r w:rsidRPr="00A0077D">
        <w:rPr>
          <w:rFonts w:hint="eastAsia"/>
          <w:u w:val="none"/>
          <w:rtl/>
        </w:rPr>
        <w:t>שהפר</w:t>
      </w:r>
      <w:r w:rsidRPr="00A0077D">
        <w:rPr>
          <w:u w:val="none"/>
        </w:rPr>
        <w:t xml:space="preserve"> </w:t>
      </w:r>
      <w:r w:rsidRPr="00A0077D">
        <w:rPr>
          <w:rFonts w:hint="eastAsia"/>
          <w:u w:val="none"/>
          <w:rtl/>
        </w:rPr>
        <w:t>הפרה</w:t>
      </w:r>
      <w:r w:rsidRPr="00A0077D">
        <w:rPr>
          <w:u w:val="none"/>
        </w:rPr>
        <w:t xml:space="preserve"> </w:t>
      </w:r>
      <w:r w:rsidRPr="00A0077D">
        <w:rPr>
          <w:rFonts w:hint="eastAsia"/>
          <w:u w:val="none"/>
          <w:rtl/>
        </w:rPr>
        <w:t>יסודית</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ההסכם</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כל</w:t>
      </w:r>
      <w:r w:rsidRPr="00A0077D">
        <w:rPr>
          <w:u w:val="none"/>
          <w:rtl/>
        </w:rPr>
        <w:t xml:space="preserve"> </w:t>
      </w:r>
      <w:r w:rsidRPr="00A0077D">
        <w:rPr>
          <w:rFonts w:hint="eastAsia"/>
          <w:u w:val="none"/>
          <w:rtl/>
        </w:rPr>
        <w:t>המשתמע</w:t>
      </w:r>
      <w:r w:rsidRPr="00A0077D">
        <w:rPr>
          <w:u w:val="none"/>
        </w:rPr>
        <w:t xml:space="preserve"> </w:t>
      </w:r>
      <w:r w:rsidRPr="00A0077D">
        <w:rPr>
          <w:rFonts w:hint="eastAsia"/>
          <w:u w:val="none"/>
          <w:rtl/>
        </w:rPr>
        <w:t>מכך</w:t>
      </w:r>
      <w:r w:rsidRPr="00A0077D">
        <w:rPr>
          <w:u w:val="none"/>
        </w:rPr>
        <w:t>:</w:t>
      </w:r>
    </w:p>
    <w:p w:rsidR="00810AF4" w:rsidRPr="00A0077D" w:rsidRDefault="00810AF4" w:rsidP="00117485">
      <w:pPr>
        <w:pStyle w:val="af7"/>
        <w:numPr>
          <w:ilvl w:val="0"/>
          <w:numId w:val="30"/>
        </w:numPr>
        <w:spacing w:line="360" w:lineRule="auto"/>
        <w:ind w:left="1440"/>
        <w:jc w:val="both"/>
        <w:rPr>
          <w:u w:val="none"/>
        </w:rPr>
      </w:pPr>
      <w:r w:rsidRPr="00A0077D">
        <w:rPr>
          <w:rFonts w:hint="eastAsia"/>
          <w:u w:val="none"/>
          <w:rtl/>
        </w:rPr>
        <w:t>כשניתן</w:t>
      </w:r>
      <w:r w:rsidRPr="00A0077D">
        <w:rPr>
          <w:u w:val="none"/>
        </w:rPr>
        <w:t xml:space="preserve"> </w:t>
      </w:r>
      <w:r w:rsidRPr="00A0077D">
        <w:rPr>
          <w:rFonts w:hint="eastAsia"/>
          <w:u w:val="none"/>
          <w:rtl/>
        </w:rPr>
        <w:t>נגד</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צו</w:t>
      </w:r>
      <w:r w:rsidRPr="00A0077D">
        <w:rPr>
          <w:u w:val="none"/>
        </w:rPr>
        <w:t xml:space="preserve"> </w:t>
      </w:r>
      <w:r w:rsidRPr="00A0077D">
        <w:rPr>
          <w:rFonts w:hint="eastAsia"/>
          <w:u w:val="none"/>
          <w:rtl/>
        </w:rPr>
        <w:t>קבלת</w:t>
      </w:r>
      <w:r w:rsidRPr="00A0077D">
        <w:rPr>
          <w:u w:val="none"/>
        </w:rPr>
        <w:t xml:space="preserve"> </w:t>
      </w:r>
      <w:r w:rsidRPr="00A0077D">
        <w:rPr>
          <w:rFonts w:hint="eastAsia"/>
          <w:u w:val="none"/>
          <w:rtl/>
        </w:rPr>
        <w:t>נכסים</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הוגשה</w:t>
      </w:r>
      <w:r w:rsidRPr="00A0077D">
        <w:rPr>
          <w:u w:val="none"/>
        </w:rPr>
        <w:t xml:space="preserve"> </w:t>
      </w:r>
      <w:r w:rsidRPr="00A0077D">
        <w:rPr>
          <w:rFonts w:hint="eastAsia"/>
          <w:u w:val="none"/>
          <w:rtl/>
        </w:rPr>
        <w:t>בקשה</w:t>
      </w:r>
      <w:r w:rsidRPr="00A0077D">
        <w:rPr>
          <w:u w:val="none"/>
        </w:rPr>
        <w:t xml:space="preserve"> </w:t>
      </w:r>
      <w:r w:rsidRPr="00A0077D">
        <w:rPr>
          <w:rFonts w:hint="eastAsia"/>
          <w:u w:val="none"/>
          <w:rtl/>
        </w:rPr>
        <w:t>לפירוק</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tl/>
        </w:rPr>
        <w:t xml:space="preserve"> </w:t>
      </w:r>
      <w:r w:rsidRPr="00A0077D">
        <w:rPr>
          <w:rFonts w:hint="eastAsia"/>
          <w:u w:val="none"/>
          <w:rtl/>
        </w:rPr>
        <w:t>היועץ</w:t>
      </w:r>
      <w:r w:rsidRPr="00A0077D">
        <w:rPr>
          <w:u w:val="none"/>
        </w:rPr>
        <w:t xml:space="preserve"> </w:t>
      </w:r>
      <w:r w:rsidRPr="00A0077D">
        <w:rPr>
          <w:rFonts w:hint="eastAsia"/>
          <w:u w:val="none"/>
          <w:rtl/>
        </w:rPr>
        <w:t>החל</w:t>
      </w:r>
      <w:r w:rsidRPr="00A0077D">
        <w:rPr>
          <w:u w:val="none"/>
        </w:rPr>
        <w:t xml:space="preserve"> </w:t>
      </w:r>
      <w:r w:rsidRPr="00A0077D">
        <w:rPr>
          <w:rFonts w:hint="eastAsia"/>
          <w:u w:val="none"/>
          <w:rtl/>
        </w:rPr>
        <w:t>בהליכים</w:t>
      </w:r>
      <w:r w:rsidRPr="00A0077D">
        <w:rPr>
          <w:u w:val="none"/>
        </w:rPr>
        <w:t xml:space="preserve"> </w:t>
      </w:r>
      <w:r w:rsidRPr="00A0077D">
        <w:rPr>
          <w:rFonts w:hint="eastAsia"/>
          <w:u w:val="none"/>
          <w:rtl/>
        </w:rPr>
        <w:t>לקראת</w:t>
      </w:r>
      <w:r w:rsidRPr="00A0077D">
        <w:rPr>
          <w:u w:val="none"/>
        </w:rPr>
        <w:t xml:space="preserve"> </w:t>
      </w:r>
      <w:r w:rsidRPr="00A0077D">
        <w:rPr>
          <w:rFonts w:hint="eastAsia"/>
          <w:u w:val="none"/>
          <w:rtl/>
        </w:rPr>
        <w:t>פירוקו</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להכרזתו</w:t>
      </w:r>
      <w:r w:rsidRPr="00A0077D">
        <w:rPr>
          <w:u w:val="none"/>
        </w:rPr>
        <w:t xml:space="preserve"> </w:t>
      </w:r>
      <w:r w:rsidRPr="00A0077D">
        <w:rPr>
          <w:rFonts w:hint="eastAsia"/>
          <w:u w:val="none"/>
          <w:rtl/>
        </w:rPr>
        <w:t>כפושט</w:t>
      </w:r>
      <w:r w:rsidRPr="00A0077D">
        <w:rPr>
          <w:u w:val="none"/>
        </w:rPr>
        <w:t xml:space="preserve"> </w:t>
      </w:r>
      <w:r w:rsidRPr="00A0077D">
        <w:rPr>
          <w:rFonts w:hint="eastAsia"/>
          <w:u w:val="none"/>
          <w:rtl/>
        </w:rPr>
        <w:t>רגל</w:t>
      </w:r>
      <w:r w:rsidRPr="00A0077D">
        <w:rPr>
          <w:u w:val="none"/>
        </w:rPr>
        <w:t>.</w:t>
      </w:r>
    </w:p>
    <w:p w:rsidR="00810AF4" w:rsidRPr="00A0077D" w:rsidRDefault="00810AF4" w:rsidP="00117485">
      <w:pPr>
        <w:pStyle w:val="af7"/>
        <w:numPr>
          <w:ilvl w:val="0"/>
          <w:numId w:val="30"/>
        </w:numPr>
        <w:spacing w:line="360" w:lineRule="auto"/>
        <w:ind w:left="1440"/>
        <w:jc w:val="both"/>
        <w:rPr>
          <w:u w:val="none"/>
        </w:rPr>
      </w:pPr>
      <w:r w:rsidRPr="00A0077D">
        <w:rPr>
          <w:rFonts w:hint="eastAsia"/>
          <w:u w:val="none"/>
          <w:rtl/>
        </w:rPr>
        <w:t>כשהיועץ</w:t>
      </w:r>
      <w:r w:rsidRPr="00A0077D">
        <w:rPr>
          <w:u w:val="none"/>
        </w:rPr>
        <w:t xml:space="preserve"> </w:t>
      </w:r>
      <w:r w:rsidRPr="00A0077D">
        <w:rPr>
          <w:rFonts w:hint="eastAsia"/>
          <w:u w:val="none"/>
          <w:rtl/>
        </w:rPr>
        <w:t>מסב</w:t>
      </w:r>
      <w:r w:rsidRPr="00A0077D">
        <w:rPr>
          <w:u w:val="none"/>
        </w:rPr>
        <w:t xml:space="preserve">, </w:t>
      </w:r>
      <w:r w:rsidRPr="00A0077D">
        <w:rPr>
          <w:rFonts w:hint="eastAsia"/>
          <w:u w:val="none"/>
          <w:rtl/>
        </w:rPr>
        <w:t>מעביר</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משעבד</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כולו</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מקצתו</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זכות</w:t>
      </w:r>
      <w:r w:rsidRPr="00A0077D">
        <w:rPr>
          <w:u w:val="none"/>
          <w:rtl/>
        </w:rPr>
        <w:t xml:space="preserve"> </w:t>
      </w:r>
      <w:r w:rsidRPr="00A0077D">
        <w:rPr>
          <w:rFonts w:hint="eastAsia"/>
          <w:u w:val="none"/>
          <w:rtl/>
        </w:rPr>
        <w:t>מזכויותיו</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פי</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לאחר</w:t>
      </w:r>
      <w:r w:rsidRPr="00A0077D">
        <w:rPr>
          <w:u w:val="none"/>
        </w:rPr>
        <w:t xml:space="preserve"> </w:t>
      </w:r>
      <w:r w:rsidRPr="00A0077D">
        <w:rPr>
          <w:rFonts w:hint="eastAsia"/>
          <w:u w:val="none"/>
          <w:rtl/>
        </w:rPr>
        <w:t>בניגוד</w:t>
      </w:r>
      <w:r w:rsidRPr="00A0077D">
        <w:rPr>
          <w:u w:val="none"/>
        </w:rPr>
        <w:t xml:space="preserve"> </w:t>
      </w:r>
      <w:r w:rsidRPr="00A0077D">
        <w:rPr>
          <w:rFonts w:hint="eastAsia"/>
          <w:u w:val="none"/>
          <w:rtl/>
        </w:rPr>
        <w:t>להוראות</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w:t>
      </w:r>
    </w:p>
    <w:p w:rsidR="00810AF4" w:rsidRPr="00A0077D" w:rsidRDefault="00810AF4" w:rsidP="00117485">
      <w:pPr>
        <w:pStyle w:val="af7"/>
        <w:numPr>
          <w:ilvl w:val="0"/>
          <w:numId w:val="30"/>
        </w:numPr>
        <w:spacing w:line="360" w:lineRule="auto"/>
        <w:ind w:left="1440"/>
        <w:jc w:val="both"/>
        <w:rPr>
          <w:u w:val="none"/>
        </w:rPr>
      </w:pPr>
      <w:r w:rsidRPr="00A0077D">
        <w:rPr>
          <w:rFonts w:hint="eastAsia"/>
          <w:u w:val="none"/>
          <w:rtl/>
        </w:rPr>
        <w:t>כשהיועץ</w:t>
      </w:r>
      <w:r w:rsidRPr="00A0077D">
        <w:rPr>
          <w:u w:val="none"/>
        </w:rPr>
        <w:t xml:space="preserve"> </w:t>
      </w:r>
      <w:r w:rsidRPr="00A0077D">
        <w:rPr>
          <w:rFonts w:hint="eastAsia"/>
          <w:u w:val="none"/>
          <w:rtl/>
        </w:rPr>
        <w:t>מסתלק</w:t>
      </w:r>
      <w:r w:rsidRPr="00A0077D">
        <w:rPr>
          <w:u w:val="none"/>
        </w:rPr>
        <w:t xml:space="preserve"> </w:t>
      </w:r>
      <w:r w:rsidRPr="00A0077D">
        <w:rPr>
          <w:rFonts w:hint="eastAsia"/>
          <w:u w:val="none"/>
          <w:rtl/>
        </w:rPr>
        <w:t>מביצוע</w:t>
      </w:r>
      <w:r w:rsidRPr="00A0077D">
        <w:rPr>
          <w:u w:val="none"/>
        </w:rPr>
        <w:t xml:space="preserve"> </w:t>
      </w:r>
      <w:r w:rsidRPr="00A0077D">
        <w:rPr>
          <w:rFonts w:hint="eastAsia"/>
          <w:u w:val="none"/>
          <w:rtl/>
        </w:rPr>
        <w:t>ההסכם</w:t>
      </w:r>
      <w:r w:rsidRPr="00A0077D">
        <w:rPr>
          <w:u w:val="none"/>
        </w:rPr>
        <w:t>.</w:t>
      </w:r>
    </w:p>
    <w:p w:rsidR="00810AF4" w:rsidRPr="00A0077D" w:rsidRDefault="00810AF4" w:rsidP="00117485">
      <w:pPr>
        <w:pStyle w:val="af7"/>
        <w:numPr>
          <w:ilvl w:val="0"/>
          <w:numId w:val="30"/>
        </w:numPr>
        <w:spacing w:line="360" w:lineRule="auto"/>
        <w:ind w:left="1440"/>
        <w:jc w:val="both"/>
        <w:rPr>
          <w:u w:val="none"/>
        </w:rPr>
      </w:pPr>
      <w:r w:rsidRPr="00A0077D">
        <w:rPr>
          <w:rFonts w:hint="eastAsia"/>
          <w:u w:val="none"/>
          <w:rtl/>
        </w:rPr>
        <w:t>כשאין</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מתחיל</w:t>
      </w:r>
      <w:r w:rsidRPr="00A0077D">
        <w:rPr>
          <w:u w:val="none"/>
        </w:rPr>
        <w:t xml:space="preserve"> </w:t>
      </w:r>
      <w:r w:rsidRPr="00A0077D">
        <w:rPr>
          <w:rFonts w:hint="eastAsia"/>
          <w:u w:val="none"/>
          <w:rtl/>
        </w:rPr>
        <w:t>בביצוע</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שלב</w:t>
      </w:r>
      <w:r w:rsidRPr="00A0077D">
        <w:rPr>
          <w:u w:val="none"/>
        </w:rPr>
        <w:t xml:space="preserve"> </w:t>
      </w:r>
      <w:r w:rsidRPr="00A0077D">
        <w:rPr>
          <w:rFonts w:hint="eastAsia"/>
          <w:u w:val="none"/>
          <w:rtl/>
        </w:rPr>
        <w:t>כלשהו</w:t>
      </w:r>
      <w:r w:rsidRPr="00A0077D">
        <w:rPr>
          <w:u w:val="none"/>
        </w:rPr>
        <w:t xml:space="preserve"> </w:t>
      </w:r>
      <w:r w:rsidRPr="00A0077D">
        <w:rPr>
          <w:rFonts w:hint="eastAsia"/>
          <w:u w:val="none"/>
          <w:rtl/>
        </w:rPr>
        <w:t>עפ</w:t>
      </w:r>
      <w:r w:rsidRPr="00A0077D">
        <w:rPr>
          <w:u w:val="none"/>
        </w:rPr>
        <w:t>"</w:t>
      </w:r>
      <w:r w:rsidRPr="00A0077D">
        <w:rPr>
          <w:rFonts w:hint="eastAsia"/>
          <w:u w:val="none"/>
          <w:rtl/>
        </w:rPr>
        <w:t>י</w:t>
      </w:r>
      <w:r w:rsidRPr="00A0077D">
        <w:rPr>
          <w:u w:val="none"/>
        </w:rPr>
        <w:t xml:space="preserve"> </w:t>
      </w:r>
      <w:r w:rsidRPr="00A0077D">
        <w:rPr>
          <w:rFonts w:hint="eastAsia"/>
          <w:u w:val="none"/>
          <w:rtl/>
        </w:rPr>
        <w:t>תכנית</w:t>
      </w:r>
      <w:r w:rsidRPr="00A0077D">
        <w:rPr>
          <w:u w:val="none"/>
          <w:rtl/>
        </w:rPr>
        <w:t xml:space="preserve"> </w:t>
      </w:r>
      <w:r w:rsidRPr="00A0077D">
        <w:rPr>
          <w:rFonts w:hint="eastAsia"/>
          <w:u w:val="none"/>
          <w:rtl/>
        </w:rPr>
        <w:t>העבודה</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כשהוא</w:t>
      </w:r>
      <w:r w:rsidRPr="00A0077D">
        <w:rPr>
          <w:u w:val="none"/>
        </w:rPr>
        <w:t xml:space="preserve"> </w:t>
      </w:r>
      <w:r w:rsidRPr="00A0077D">
        <w:rPr>
          <w:rFonts w:hint="eastAsia"/>
          <w:u w:val="none"/>
          <w:rtl/>
        </w:rPr>
        <w:t>מפסיק</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מהלך</w:t>
      </w:r>
      <w:r w:rsidRPr="00A0077D">
        <w:rPr>
          <w:u w:val="none"/>
        </w:rPr>
        <w:t xml:space="preserve"> </w:t>
      </w:r>
      <w:r w:rsidRPr="00A0077D">
        <w:rPr>
          <w:rFonts w:hint="eastAsia"/>
          <w:u w:val="none"/>
          <w:rtl/>
        </w:rPr>
        <w:t>ביצועה</w:t>
      </w:r>
      <w:r w:rsidRPr="00A0077D">
        <w:rPr>
          <w:u w:val="none"/>
        </w:rPr>
        <w:t xml:space="preserve"> </w:t>
      </w:r>
      <w:r w:rsidRPr="00A0077D">
        <w:rPr>
          <w:rFonts w:hint="eastAsia"/>
          <w:u w:val="none"/>
          <w:rtl/>
        </w:rPr>
        <w:t>מכל</w:t>
      </w:r>
      <w:r w:rsidRPr="00A0077D">
        <w:rPr>
          <w:u w:val="none"/>
        </w:rPr>
        <w:t xml:space="preserve"> </w:t>
      </w:r>
      <w:r w:rsidRPr="00A0077D">
        <w:rPr>
          <w:rFonts w:hint="eastAsia"/>
          <w:u w:val="none"/>
          <w:rtl/>
        </w:rPr>
        <w:t>סיבה</w:t>
      </w:r>
      <w:r w:rsidRPr="00A0077D">
        <w:rPr>
          <w:u w:val="none"/>
        </w:rPr>
        <w:t xml:space="preserve"> </w:t>
      </w:r>
      <w:r w:rsidRPr="00A0077D">
        <w:rPr>
          <w:rFonts w:hint="eastAsia"/>
          <w:u w:val="none"/>
          <w:rtl/>
        </w:rPr>
        <w:t>שהיא</w:t>
      </w:r>
      <w:r w:rsidRPr="00A0077D">
        <w:rPr>
          <w:u w:val="none"/>
        </w:rPr>
        <w:t xml:space="preserve"> </w:t>
      </w:r>
      <w:r w:rsidRPr="00A0077D">
        <w:rPr>
          <w:rFonts w:hint="eastAsia"/>
          <w:u w:val="none"/>
          <w:rtl/>
        </w:rPr>
        <w:t>בניגוד</w:t>
      </w:r>
      <w:r w:rsidRPr="00A0077D">
        <w:rPr>
          <w:u w:val="none"/>
          <w:rtl/>
        </w:rPr>
        <w:t xml:space="preserve"> </w:t>
      </w:r>
      <w:r w:rsidRPr="00A0077D">
        <w:rPr>
          <w:rFonts w:hint="eastAsia"/>
          <w:u w:val="none"/>
          <w:rtl/>
        </w:rPr>
        <w:t>להוראות</w:t>
      </w:r>
      <w:r w:rsidRPr="00A0077D">
        <w:rPr>
          <w:u w:val="none"/>
        </w:rPr>
        <w:t xml:space="preserve"> </w:t>
      </w:r>
      <w:r w:rsidRPr="00A0077D">
        <w:rPr>
          <w:rFonts w:hint="eastAsia"/>
          <w:u w:val="none"/>
          <w:rtl/>
        </w:rPr>
        <w:t>ההסכם</w:t>
      </w:r>
      <w:r w:rsidRPr="00A0077D">
        <w:rPr>
          <w:u w:val="none"/>
        </w:rPr>
        <w:t>.</w:t>
      </w:r>
    </w:p>
    <w:p w:rsidR="00810AF4" w:rsidRPr="00A0077D" w:rsidRDefault="00810AF4" w:rsidP="00117485">
      <w:pPr>
        <w:pStyle w:val="af7"/>
        <w:numPr>
          <w:ilvl w:val="0"/>
          <w:numId w:val="30"/>
        </w:numPr>
        <w:spacing w:line="360" w:lineRule="auto"/>
        <w:ind w:left="1440"/>
        <w:jc w:val="both"/>
        <w:rPr>
          <w:u w:val="none"/>
        </w:rPr>
      </w:pPr>
      <w:r w:rsidRPr="00A0077D">
        <w:rPr>
          <w:rFonts w:hint="eastAsia"/>
          <w:u w:val="none"/>
          <w:rtl/>
        </w:rPr>
        <w:t>אם</w:t>
      </w:r>
      <w:r w:rsidRPr="00A0077D">
        <w:rPr>
          <w:u w:val="none"/>
        </w:rPr>
        <w:t xml:space="preserve"> </w:t>
      </w:r>
      <w:r w:rsidRPr="00A0077D">
        <w:rPr>
          <w:rFonts w:hint="eastAsia"/>
          <w:u w:val="none"/>
          <w:rtl/>
        </w:rPr>
        <w:t>יהא</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סבור</w:t>
      </w:r>
      <w:r w:rsidRPr="00A0077D">
        <w:rPr>
          <w:u w:val="none"/>
        </w:rPr>
        <w:t xml:space="preserve"> </w:t>
      </w:r>
      <w:r w:rsidRPr="00A0077D">
        <w:rPr>
          <w:rFonts w:hint="eastAsia"/>
          <w:u w:val="none"/>
          <w:rtl/>
        </w:rPr>
        <w:t>שאין</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מתקדם</w:t>
      </w:r>
      <w:r w:rsidRPr="00A0077D">
        <w:rPr>
          <w:u w:val="none"/>
        </w:rPr>
        <w:t xml:space="preserve"> </w:t>
      </w:r>
      <w:r w:rsidRPr="00A0077D">
        <w:rPr>
          <w:rFonts w:hint="eastAsia"/>
          <w:u w:val="none"/>
          <w:rtl/>
        </w:rPr>
        <w:t>בעבודה</w:t>
      </w:r>
      <w:r w:rsidRPr="00A0077D">
        <w:rPr>
          <w:u w:val="none"/>
        </w:rPr>
        <w:t xml:space="preserve"> </w:t>
      </w:r>
      <w:r w:rsidRPr="00A0077D">
        <w:rPr>
          <w:rFonts w:hint="eastAsia"/>
          <w:u w:val="none"/>
          <w:rtl/>
        </w:rPr>
        <w:t>במידה</w:t>
      </w:r>
      <w:r w:rsidRPr="00A0077D">
        <w:rPr>
          <w:u w:val="none"/>
          <w:rtl/>
        </w:rPr>
        <w:t xml:space="preserve"> </w:t>
      </w:r>
      <w:r w:rsidRPr="00A0077D">
        <w:rPr>
          <w:rFonts w:hint="eastAsia"/>
          <w:u w:val="none"/>
          <w:rtl/>
        </w:rPr>
        <w:t>המבטיחה</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סיום</w:t>
      </w:r>
      <w:r w:rsidRPr="00A0077D">
        <w:rPr>
          <w:u w:val="none"/>
        </w:rPr>
        <w:t xml:space="preserve"> </w:t>
      </w:r>
      <w:r w:rsidRPr="00A0077D">
        <w:rPr>
          <w:rFonts w:hint="eastAsia"/>
          <w:u w:val="none"/>
          <w:rtl/>
        </w:rPr>
        <w:t>ביצועה</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עמידתו</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בלוח</w:t>
      </w:r>
      <w:r w:rsidRPr="00A0077D">
        <w:rPr>
          <w:u w:val="none"/>
        </w:rPr>
        <w:t xml:space="preserve"> </w:t>
      </w:r>
      <w:r w:rsidRPr="00A0077D">
        <w:rPr>
          <w:rFonts w:hint="eastAsia"/>
          <w:u w:val="none"/>
          <w:rtl/>
        </w:rPr>
        <w:t>הזמנים</w:t>
      </w:r>
      <w:r w:rsidRPr="00A0077D">
        <w:rPr>
          <w:u w:val="none"/>
        </w:rPr>
        <w:t xml:space="preserve"> </w:t>
      </w:r>
      <w:r w:rsidRPr="00A0077D">
        <w:rPr>
          <w:rFonts w:hint="eastAsia"/>
          <w:u w:val="none"/>
          <w:rtl/>
        </w:rPr>
        <w:t>או</w:t>
      </w:r>
      <w:r w:rsidRPr="00A0077D">
        <w:rPr>
          <w:u w:val="none"/>
          <w:rtl/>
        </w:rPr>
        <w:t xml:space="preserve"> </w:t>
      </w:r>
      <w:r w:rsidRPr="00A0077D">
        <w:rPr>
          <w:rFonts w:hint="eastAsia"/>
          <w:u w:val="none"/>
          <w:rtl/>
        </w:rPr>
        <w:t>את</w:t>
      </w:r>
      <w:r w:rsidRPr="00A0077D">
        <w:rPr>
          <w:u w:val="none"/>
        </w:rPr>
        <w:t xml:space="preserve"> </w:t>
      </w:r>
      <w:r w:rsidRPr="00A0077D">
        <w:rPr>
          <w:rFonts w:hint="eastAsia"/>
          <w:u w:val="none"/>
          <w:rtl/>
        </w:rPr>
        <w:t>שלבי</w:t>
      </w:r>
      <w:r w:rsidRPr="00A0077D">
        <w:rPr>
          <w:u w:val="none"/>
        </w:rPr>
        <w:t xml:space="preserve"> </w:t>
      </w:r>
      <w:r w:rsidRPr="00A0077D">
        <w:rPr>
          <w:rFonts w:hint="eastAsia"/>
          <w:u w:val="none"/>
          <w:rtl/>
        </w:rPr>
        <w:t>הביניים</w:t>
      </w:r>
      <w:r w:rsidRPr="00A0077D">
        <w:rPr>
          <w:u w:val="none"/>
        </w:rPr>
        <w:t xml:space="preserve"> </w:t>
      </w:r>
      <w:r w:rsidRPr="00A0077D">
        <w:rPr>
          <w:rFonts w:hint="eastAsia"/>
          <w:u w:val="none"/>
          <w:rtl/>
        </w:rPr>
        <w:t>במועד</w:t>
      </w:r>
      <w:r w:rsidRPr="00A0077D">
        <w:rPr>
          <w:u w:val="none"/>
        </w:rPr>
        <w:t xml:space="preserve"> </w:t>
      </w:r>
      <w:r w:rsidRPr="00A0077D">
        <w:rPr>
          <w:rFonts w:hint="eastAsia"/>
          <w:u w:val="none"/>
          <w:rtl/>
        </w:rPr>
        <w:t>הקבוע</w:t>
      </w:r>
      <w:r w:rsidRPr="00A0077D">
        <w:rPr>
          <w:u w:val="none"/>
          <w:rtl/>
        </w:rPr>
        <w:t xml:space="preserve">, </w:t>
      </w:r>
      <w:r w:rsidRPr="00A0077D">
        <w:rPr>
          <w:rFonts w:hint="eastAsia"/>
          <w:u w:val="none"/>
          <w:rtl/>
        </w:rPr>
        <w:t>הכול</w:t>
      </w:r>
      <w:r w:rsidRPr="00A0077D">
        <w:rPr>
          <w:u w:val="none"/>
        </w:rPr>
        <w:t xml:space="preserve"> </w:t>
      </w:r>
      <w:r w:rsidRPr="00A0077D">
        <w:rPr>
          <w:rFonts w:hint="eastAsia"/>
          <w:u w:val="none"/>
          <w:rtl/>
        </w:rPr>
        <w:t>בניגוד</w:t>
      </w:r>
      <w:r w:rsidRPr="00A0077D">
        <w:rPr>
          <w:u w:val="none"/>
        </w:rPr>
        <w:t xml:space="preserve"> </w:t>
      </w:r>
      <w:r w:rsidRPr="00A0077D">
        <w:rPr>
          <w:rFonts w:hint="eastAsia"/>
          <w:u w:val="none"/>
          <w:rtl/>
        </w:rPr>
        <w:t>להוראות</w:t>
      </w:r>
      <w:r w:rsidRPr="00A0077D">
        <w:rPr>
          <w:u w:val="none"/>
        </w:rPr>
        <w:t xml:space="preserve"> </w:t>
      </w:r>
      <w:r w:rsidRPr="00A0077D">
        <w:rPr>
          <w:rFonts w:hint="eastAsia"/>
          <w:u w:val="none"/>
          <w:rtl/>
        </w:rPr>
        <w:t>ההסכם</w:t>
      </w:r>
      <w:r w:rsidRPr="00A0077D">
        <w:rPr>
          <w:u w:val="none"/>
        </w:rPr>
        <w:t>.</w:t>
      </w:r>
    </w:p>
    <w:p w:rsidR="00810AF4" w:rsidRPr="00A0077D" w:rsidRDefault="00810AF4" w:rsidP="00117485">
      <w:pPr>
        <w:pStyle w:val="af7"/>
        <w:numPr>
          <w:ilvl w:val="0"/>
          <w:numId w:val="30"/>
        </w:numPr>
        <w:spacing w:line="360" w:lineRule="auto"/>
        <w:ind w:left="1440"/>
        <w:jc w:val="both"/>
        <w:rPr>
          <w:u w:val="none"/>
        </w:rPr>
      </w:pPr>
      <w:r w:rsidRPr="00A0077D">
        <w:rPr>
          <w:rFonts w:hint="eastAsia"/>
          <w:u w:val="none"/>
          <w:rtl/>
        </w:rPr>
        <w:t>כשיש</w:t>
      </w:r>
      <w:r w:rsidRPr="00A0077D">
        <w:rPr>
          <w:u w:val="none"/>
        </w:rPr>
        <w:t xml:space="preserve"> </w:t>
      </w:r>
      <w:r w:rsidRPr="00A0077D">
        <w:rPr>
          <w:rFonts w:hint="eastAsia"/>
          <w:u w:val="none"/>
          <w:rtl/>
        </w:rPr>
        <w:t>בידי</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הוכחות</w:t>
      </w:r>
      <w:r w:rsidRPr="00A0077D">
        <w:rPr>
          <w:u w:val="none"/>
        </w:rPr>
        <w:t xml:space="preserve"> </w:t>
      </w:r>
      <w:r w:rsidRPr="00A0077D">
        <w:rPr>
          <w:rFonts w:hint="eastAsia"/>
          <w:u w:val="none"/>
          <w:rtl/>
        </w:rPr>
        <w:t>להנחת</w:t>
      </w:r>
      <w:r w:rsidRPr="00A0077D">
        <w:rPr>
          <w:u w:val="none"/>
        </w:rPr>
        <w:t xml:space="preserve"> </w:t>
      </w:r>
      <w:r w:rsidRPr="00A0077D">
        <w:rPr>
          <w:rFonts w:hint="eastAsia"/>
          <w:u w:val="none"/>
          <w:rtl/>
        </w:rPr>
        <w:t>דעתו</w:t>
      </w:r>
      <w:r w:rsidR="00EE78E0">
        <w:rPr>
          <w:rFonts w:hint="cs"/>
          <w:u w:val="none"/>
          <w:rtl/>
        </w:rPr>
        <w:t xml:space="preserve">, </w:t>
      </w:r>
      <w:r w:rsidRPr="00A0077D">
        <w:rPr>
          <w:rFonts w:hint="eastAsia"/>
          <w:u w:val="none"/>
          <w:rtl/>
        </w:rPr>
        <w:t>שהיועץ</w:t>
      </w:r>
      <w:r w:rsidRPr="00A0077D">
        <w:rPr>
          <w:u w:val="none"/>
        </w:rPr>
        <w:t xml:space="preserve"> </w:t>
      </w:r>
      <w:r w:rsidRPr="00A0077D">
        <w:rPr>
          <w:rFonts w:hint="eastAsia"/>
          <w:u w:val="none"/>
          <w:rtl/>
        </w:rPr>
        <w:t>מתרשל</w:t>
      </w:r>
      <w:r w:rsidRPr="00A0077D">
        <w:rPr>
          <w:u w:val="none"/>
        </w:rPr>
        <w:t xml:space="preserve"> </w:t>
      </w:r>
      <w:r w:rsidRPr="00A0077D">
        <w:rPr>
          <w:rFonts w:hint="eastAsia"/>
          <w:u w:val="none"/>
          <w:rtl/>
        </w:rPr>
        <w:t>בביצוע</w:t>
      </w:r>
      <w:r w:rsidRPr="00A0077D">
        <w:rPr>
          <w:u w:val="none"/>
          <w:rtl/>
        </w:rPr>
        <w:t xml:space="preserve"> </w:t>
      </w:r>
      <w:r w:rsidRPr="00A0077D">
        <w:rPr>
          <w:rFonts w:hint="eastAsia"/>
          <w:u w:val="none"/>
          <w:rtl/>
        </w:rPr>
        <w:t>ההסכם</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גורם</w:t>
      </w:r>
      <w:r w:rsidRPr="00A0077D">
        <w:rPr>
          <w:u w:val="none"/>
        </w:rPr>
        <w:t xml:space="preserve"> </w:t>
      </w:r>
      <w:r w:rsidRPr="00A0077D">
        <w:rPr>
          <w:rFonts w:hint="eastAsia"/>
          <w:u w:val="none"/>
          <w:rtl/>
        </w:rPr>
        <w:t>נזקים</w:t>
      </w:r>
      <w:r w:rsidRPr="00A0077D">
        <w:rPr>
          <w:u w:val="none"/>
        </w:rPr>
        <w:t xml:space="preserve"> </w:t>
      </w:r>
      <w:r w:rsidRPr="00A0077D">
        <w:rPr>
          <w:rFonts w:hint="eastAsia"/>
          <w:u w:val="none"/>
          <w:rtl/>
        </w:rPr>
        <w:t>למשרד</w:t>
      </w:r>
      <w:r w:rsidRPr="00A0077D">
        <w:rPr>
          <w:u w:val="none"/>
        </w:rPr>
        <w:t>.</w:t>
      </w:r>
    </w:p>
    <w:p w:rsidR="00810AF4" w:rsidRPr="00A0077D" w:rsidRDefault="00810AF4" w:rsidP="00117485">
      <w:pPr>
        <w:spacing w:line="360" w:lineRule="auto"/>
        <w:ind w:left="720" w:firstLine="360"/>
        <w:jc w:val="both"/>
        <w:rPr>
          <w:u w:val="none"/>
        </w:rPr>
      </w:pPr>
      <w:r w:rsidRPr="00A0077D">
        <w:rPr>
          <w:u w:val="none"/>
          <w:rtl/>
        </w:rPr>
        <w:t>7)</w:t>
      </w:r>
      <w:r w:rsidRPr="00A0077D">
        <w:rPr>
          <w:u w:val="none"/>
          <w:rtl/>
        </w:rPr>
        <w:tab/>
      </w:r>
      <w:r w:rsidRPr="00A0077D">
        <w:rPr>
          <w:rFonts w:hint="eastAsia"/>
          <w:u w:val="none"/>
          <w:rtl/>
        </w:rPr>
        <w:t>אם</w:t>
      </w:r>
      <w:r w:rsidRPr="00A0077D">
        <w:rPr>
          <w:u w:val="none"/>
        </w:rPr>
        <w:t xml:space="preserve"> </w:t>
      </w:r>
      <w:r w:rsidRPr="00A0077D">
        <w:rPr>
          <w:rFonts w:hint="eastAsia"/>
          <w:u w:val="none"/>
          <w:rtl/>
        </w:rPr>
        <w:t>זכויות</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פי</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יהיו</w:t>
      </w:r>
      <w:r w:rsidRPr="00A0077D">
        <w:rPr>
          <w:u w:val="none"/>
        </w:rPr>
        <w:t xml:space="preserve"> </w:t>
      </w:r>
      <w:r w:rsidRPr="00A0077D">
        <w:rPr>
          <w:rFonts w:hint="eastAsia"/>
          <w:u w:val="none"/>
          <w:rtl/>
        </w:rPr>
        <w:t>נתונות</w:t>
      </w:r>
      <w:r w:rsidRPr="00A0077D">
        <w:rPr>
          <w:u w:val="none"/>
        </w:rPr>
        <w:t xml:space="preserve"> </w:t>
      </w:r>
      <w:r w:rsidRPr="00A0077D">
        <w:rPr>
          <w:rFonts w:hint="eastAsia"/>
          <w:u w:val="none"/>
          <w:rtl/>
        </w:rPr>
        <w:t>להליכי</w:t>
      </w:r>
      <w:r w:rsidRPr="00A0077D">
        <w:rPr>
          <w:u w:val="none"/>
        </w:rPr>
        <w:t xml:space="preserve"> </w:t>
      </w:r>
      <w:r w:rsidRPr="00A0077D">
        <w:rPr>
          <w:rFonts w:hint="eastAsia"/>
          <w:u w:val="none"/>
          <w:rtl/>
        </w:rPr>
        <w:t>הוצאה</w:t>
      </w:r>
      <w:r w:rsidRPr="00A0077D">
        <w:rPr>
          <w:u w:val="none"/>
        </w:rPr>
        <w:t xml:space="preserve"> </w:t>
      </w:r>
      <w:r w:rsidRPr="00A0077D">
        <w:rPr>
          <w:rFonts w:hint="eastAsia"/>
          <w:u w:val="none"/>
          <w:rtl/>
        </w:rPr>
        <w:t>לפועל</w:t>
      </w:r>
      <w:r w:rsidRPr="00A0077D">
        <w:rPr>
          <w:u w:val="none"/>
        </w:rPr>
        <w:t>.</w:t>
      </w:r>
    </w:p>
    <w:p w:rsidR="00810AF4" w:rsidRPr="00A0077D" w:rsidRDefault="00810AF4" w:rsidP="004867DB">
      <w:pPr>
        <w:pStyle w:val="af7"/>
        <w:numPr>
          <w:ilvl w:val="0"/>
          <w:numId w:val="31"/>
        </w:numPr>
        <w:spacing w:after="200" w:line="360" w:lineRule="auto"/>
        <w:ind w:left="1434" w:hanging="357"/>
        <w:rPr>
          <w:rFonts w:asciiTheme="majorHAnsi" w:hAnsiTheme="majorHAnsi" w:cstheme="majorBidi"/>
          <w:sz w:val="22"/>
          <w:szCs w:val="22"/>
          <w:u w:val="none"/>
        </w:rPr>
      </w:pPr>
      <w:r w:rsidRPr="00A0077D">
        <w:rPr>
          <w:rFonts w:hint="eastAsia"/>
          <w:u w:val="none"/>
          <w:rtl/>
        </w:rPr>
        <w:t>אם</w:t>
      </w:r>
      <w:r w:rsidRPr="00A0077D">
        <w:rPr>
          <w:u w:val="none"/>
        </w:rPr>
        <w:t xml:space="preserve"> </w:t>
      </w:r>
      <w:r w:rsidRPr="00A0077D">
        <w:rPr>
          <w:rFonts w:hint="eastAsia"/>
          <w:u w:val="none"/>
          <w:rtl/>
        </w:rPr>
        <w:t>הוגש</w:t>
      </w:r>
      <w:r w:rsidRPr="00A0077D">
        <w:rPr>
          <w:u w:val="none"/>
        </w:rPr>
        <w:t xml:space="preserve"> </w:t>
      </w:r>
      <w:r w:rsidRPr="00A0077D">
        <w:rPr>
          <w:rFonts w:hint="eastAsia"/>
          <w:u w:val="none"/>
          <w:rtl/>
        </w:rPr>
        <w:t>כנגד</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כתב</w:t>
      </w:r>
      <w:r w:rsidRPr="00A0077D">
        <w:rPr>
          <w:u w:val="none"/>
        </w:rPr>
        <w:t xml:space="preserve"> </w:t>
      </w:r>
      <w:r w:rsidRPr="00A0077D">
        <w:rPr>
          <w:rFonts w:hint="eastAsia"/>
          <w:u w:val="none"/>
          <w:rtl/>
        </w:rPr>
        <w:t>אישום</w:t>
      </w:r>
      <w:r w:rsidRPr="00A0077D">
        <w:rPr>
          <w:u w:val="none"/>
        </w:rPr>
        <w:t xml:space="preserve"> </w:t>
      </w:r>
      <w:r w:rsidRPr="00A0077D">
        <w:rPr>
          <w:rFonts w:hint="eastAsia"/>
          <w:u w:val="none"/>
          <w:rtl/>
        </w:rPr>
        <w:t>פלילי</w:t>
      </w:r>
      <w:r w:rsidRPr="00A0077D">
        <w:rPr>
          <w:u w:val="none"/>
        </w:rPr>
        <w:t xml:space="preserve">. </w:t>
      </w:r>
      <w:r w:rsidRPr="00A0077D">
        <w:rPr>
          <w:rFonts w:hint="eastAsia"/>
          <w:u w:val="none"/>
          <w:rtl/>
        </w:rPr>
        <w:t>לעניין</w:t>
      </w:r>
      <w:r w:rsidRPr="00A0077D">
        <w:rPr>
          <w:u w:val="none"/>
        </w:rPr>
        <w:t xml:space="preserve"> </w:t>
      </w:r>
      <w:r w:rsidRPr="00A0077D">
        <w:rPr>
          <w:rFonts w:hint="eastAsia"/>
          <w:u w:val="none"/>
          <w:rtl/>
        </w:rPr>
        <w:t>סעיף</w:t>
      </w:r>
      <w:r w:rsidRPr="00A0077D">
        <w:rPr>
          <w:u w:val="none"/>
        </w:rPr>
        <w:t xml:space="preserve"> </w:t>
      </w:r>
      <w:r w:rsidRPr="00A0077D">
        <w:rPr>
          <w:rFonts w:hint="eastAsia"/>
          <w:u w:val="none"/>
          <w:rtl/>
        </w:rPr>
        <w:t>זה</w:t>
      </w:r>
      <w:r w:rsidRPr="00A0077D">
        <w:rPr>
          <w:u w:val="none"/>
        </w:rPr>
        <w:t xml:space="preserve"> </w:t>
      </w:r>
      <w:r w:rsidRPr="00A0077D">
        <w:rPr>
          <w:u w:val="none"/>
          <w:rtl/>
        </w:rPr>
        <w:t xml:space="preserve">- </w:t>
      </w:r>
      <w:r w:rsidRPr="00A0077D">
        <w:rPr>
          <w:rFonts w:hint="eastAsia"/>
          <w:u w:val="none"/>
          <w:rtl/>
        </w:rPr>
        <w:t>אישום</w:t>
      </w:r>
      <w:r w:rsidRPr="00A0077D">
        <w:rPr>
          <w:u w:val="none"/>
        </w:rPr>
        <w:t xml:space="preserve"> </w:t>
      </w:r>
      <w:r w:rsidRPr="00A0077D">
        <w:rPr>
          <w:rFonts w:hint="eastAsia"/>
          <w:u w:val="none"/>
          <w:rtl/>
        </w:rPr>
        <w:t>פלילי</w:t>
      </w:r>
      <w:r w:rsidRPr="00A0077D">
        <w:rPr>
          <w:u w:val="none"/>
        </w:rPr>
        <w:t xml:space="preserve"> -</w:t>
      </w:r>
      <w:r w:rsidRPr="00A0077D">
        <w:rPr>
          <w:rFonts w:hint="eastAsia"/>
          <w:u w:val="none"/>
          <w:rtl/>
        </w:rPr>
        <w:t>משמעו</w:t>
      </w:r>
      <w:r w:rsidRPr="00A0077D">
        <w:rPr>
          <w:u w:val="none"/>
        </w:rPr>
        <w:t xml:space="preserve"> </w:t>
      </w:r>
      <w:r w:rsidRPr="00A0077D">
        <w:rPr>
          <w:u w:val="none"/>
          <w:rtl/>
        </w:rPr>
        <w:t xml:space="preserve"> </w:t>
      </w:r>
      <w:r w:rsidRPr="00A0077D">
        <w:rPr>
          <w:rFonts w:hint="eastAsia"/>
          <w:u w:val="none"/>
          <w:rtl/>
        </w:rPr>
        <w:t>עוון</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פשע</w:t>
      </w:r>
      <w:r w:rsidRPr="00A0077D">
        <w:rPr>
          <w:u w:val="none"/>
        </w:rPr>
        <w:t xml:space="preserve"> </w:t>
      </w:r>
      <w:r w:rsidRPr="00A0077D">
        <w:rPr>
          <w:rFonts w:hint="eastAsia"/>
          <w:u w:val="none"/>
          <w:rtl/>
        </w:rPr>
        <w:t>בלבד</w:t>
      </w:r>
      <w:r w:rsidRPr="00A0077D">
        <w:rPr>
          <w:u w:val="none"/>
          <w:rtl/>
        </w:rPr>
        <w:t>.</w:t>
      </w:r>
    </w:p>
    <w:p w:rsidR="00810AF4" w:rsidRPr="00A0077D" w:rsidRDefault="00810AF4" w:rsidP="00117485">
      <w:pPr>
        <w:spacing w:line="360" w:lineRule="auto"/>
        <w:ind w:left="1080"/>
        <w:jc w:val="both"/>
        <w:rPr>
          <w:u w:val="none"/>
        </w:rPr>
      </w:pPr>
      <w:r w:rsidRPr="00A0077D">
        <w:rPr>
          <w:u w:val="none"/>
          <w:rtl/>
        </w:rPr>
        <w:t>9)</w:t>
      </w:r>
      <w:r w:rsidRPr="00A0077D">
        <w:rPr>
          <w:u w:val="none"/>
        </w:rPr>
        <w:t xml:space="preserve"> </w:t>
      </w:r>
      <w:r w:rsidRPr="00A0077D">
        <w:rPr>
          <w:rFonts w:hint="eastAsia"/>
          <w:u w:val="none"/>
          <w:rtl/>
        </w:rPr>
        <w:t>אם</w:t>
      </w:r>
      <w:r w:rsidRPr="00A0077D">
        <w:rPr>
          <w:u w:val="none"/>
        </w:rPr>
        <w:t xml:space="preserve"> </w:t>
      </w:r>
      <w:r w:rsidRPr="00A0077D">
        <w:rPr>
          <w:rFonts w:hint="eastAsia"/>
          <w:u w:val="none"/>
          <w:rtl/>
        </w:rPr>
        <w:t>ימצא</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מי</w:t>
      </w:r>
      <w:r w:rsidRPr="00A0077D">
        <w:rPr>
          <w:u w:val="none"/>
        </w:rPr>
        <w:t xml:space="preserve"> </w:t>
      </w:r>
      <w:r w:rsidRPr="00A0077D">
        <w:rPr>
          <w:rFonts w:hint="eastAsia"/>
          <w:u w:val="none"/>
          <w:rtl/>
        </w:rPr>
        <w:t>מטעמו</w:t>
      </w:r>
      <w:r w:rsidRPr="00A0077D">
        <w:rPr>
          <w:u w:val="none"/>
        </w:rPr>
        <w:t xml:space="preserve">, </w:t>
      </w:r>
      <w:r w:rsidRPr="00A0077D">
        <w:rPr>
          <w:rFonts w:hint="eastAsia"/>
          <w:u w:val="none"/>
          <w:rtl/>
        </w:rPr>
        <w:t>הטעה</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ועדת</w:t>
      </w:r>
      <w:r w:rsidRPr="00A0077D">
        <w:rPr>
          <w:u w:val="none"/>
        </w:rPr>
        <w:t xml:space="preserve"> </w:t>
      </w:r>
      <w:r w:rsidRPr="00A0077D">
        <w:rPr>
          <w:rFonts w:hint="eastAsia"/>
          <w:u w:val="none"/>
          <w:rtl/>
        </w:rPr>
        <w:t>המכרזים</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המשרד</w:t>
      </w:r>
      <w:r w:rsidRPr="00A0077D">
        <w:rPr>
          <w:u w:val="none"/>
        </w:rPr>
        <w:t>.</w:t>
      </w:r>
    </w:p>
    <w:p w:rsidR="00810AF4" w:rsidRPr="00A0077D" w:rsidRDefault="00810AF4" w:rsidP="00117485">
      <w:pPr>
        <w:spacing w:line="360" w:lineRule="auto"/>
        <w:ind w:left="720"/>
        <w:jc w:val="both"/>
        <w:rPr>
          <w:u w:val="none"/>
        </w:rPr>
      </w:pPr>
      <w:r w:rsidRPr="00A0077D">
        <w:rPr>
          <w:rFonts w:hint="eastAsia"/>
          <w:u w:val="none"/>
          <w:rtl/>
        </w:rPr>
        <w:t>ג</w:t>
      </w:r>
      <w:r w:rsidRPr="00A0077D">
        <w:rPr>
          <w:u w:val="none"/>
          <w:rtl/>
        </w:rPr>
        <w:t>.</w:t>
      </w:r>
      <w:r w:rsidRPr="00A0077D">
        <w:rPr>
          <w:u w:val="none"/>
        </w:rPr>
        <w:t xml:space="preserve"> </w:t>
      </w:r>
      <w:r w:rsidRPr="00A0077D">
        <w:rPr>
          <w:rFonts w:hint="eastAsia"/>
          <w:u w:val="none"/>
          <w:rtl/>
        </w:rPr>
        <w:t>עם</w:t>
      </w:r>
      <w:r w:rsidRPr="00A0077D">
        <w:rPr>
          <w:u w:val="none"/>
        </w:rPr>
        <w:t xml:space="preserve"> </w:t>
      </w:r>
      <w:r w:rsidRPr="00A0077D">
        <w:rPr>
          <w:rFonts w:hint="eastAsia"/>
          <w:u w:val="none"/>
          <w:rtl/>
        </w:rPr>
        <w:t>תום</w:t>
      </w:r>
      <w:r w:rsidRPr="00A0077D">
        <w:rPr>
          <w:u w:val="none"/>
        </w:rPr>
        <w:t xml:space="preserve"> </w:t>
      </w:r>
      <w:r w:rsidRPr="00A0077D">
        <w:rPr>
          <w:rFonts w:hint="eastAsia"/>
          <w:u w:val="none"/>
          <w:rtl/>
        </w:rPr>
        <w:t>תקופת</w:t>
      </w:r>
      <w:r w:rsidRPr="00A0077D">
        <w:rPr>
          <w:u w:val="none"/>
        </w:rPr>
        <w:t xml:space="preserve"> </w:t>
      </w:r>
      <w:r w:rsidRPr="00A0077D">
        <w:rPr>
          <w:rFonts w:hint="eastAsia"/>
          <w:u w:val="none"/>
          <w:rtl/>
        </w:rPr>
        <w:t>ההסכם</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עפ</w:t>
      </w:r>
      <w:r w:rsidRPr="00A0077D">
        <w:rPr>
          <w:u w:val="none"/>
        </w:rPr>
        <w:t>"</w:t>
      </w:r>
      <w:r w:rsidRPr="00A0077D">
        <w:rPr>
          <w:rFonts w:hint="eastAsia"/>
          <w:u w:val="none"/>
          <w:rtl/>
        </w:rPr>
        <w:t>י</w:t>
      </w:r>
      <w:r w:rsidRPr="00A0077D">
        <w:rPr>
          <w:u w:val="none"/>
        </w:rPr>
        <w:t xml:space="preserve"> </w:t>
      </w:r>
      <w:r w:rsidRPr="00A0077D">
        <w:rPr>
          <w:rFonts w:hint="eastAsia"/>
          <w:u w:val="none"/>
          <w:rtl/>
        </w:rPr>
        <w:t>דרישה</w:t>
      </w:r>
      <w:r w:rsidRPr="00A0077D">
        <w:rPr>
          <w:u w:val="none"/>
        </w:rPr>
        <w:t xml:space="preserve"> </w:t>
      </w:r>
      <w:r w:rsidRPr="00A0077D">
        <w:rPr>
          <w:rFonts w:hint="eastAsia"/>
          <w:u w:val="none"/>
          <w:rtl/>
        </w:rPr>
        <w:t>מוקדמת</w:t>
      </w:r>
      <w:r w:rsidRPr="00A0077D">
        <w:rPr>
          <w:u w:val="none"/>
        </w:rPr>
        <w:t xml:space="preserve"> </w:t>
      </w:r>
      <w:r w:rsidRPr="00A0077D">
        <w:rPr>
          <w:rFonts w:hint="eastAsia"/>
          <w:u w:val="none"/>
          <w:rtl/>
        </w:rPr>
        <w:t>יותר</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המשרד</w:t>
      </w:r>
      <w:r w:rsidRPr="00A0077D">
        <w:rPr>
          <w:u w:val="none"/>
        </w:rPr>
        <w:t>,</w:t>
      </w:r>
      <w:r w:rsidRPr="00A0077D">
        <w:rPr>
          <w:u w:val="none"/>
          <w:rtl/>
        </w:rPr>
        <w:t xml:space="preserve"> מתחייב</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למסור</w:t>
      </w:r>
      <w:r w:rsidRPr="00A0077D">
        <w:rPr>
          <w:u w:val="none"/>
        </w:rPr>
        <w:t xml:space="preserve"> </w:t>
      </w:r>
      <w:r w:rsidRPr="00A0077D">
        <w:rPr>
          <w:rFonts w:hint="eastAsia"/>
          <w:u w:val="none"/>
          <w:rtl/>
        </w:rPr>
        <w:t>למשרד</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המסמכים</w:t>
      </w:r>
      <w:r w:rsidRPr="00A0077D">
        <w:rPr>
          <w:u w:val="none"/>
        </w:rPr>
        <w:t xml:space="preserve">, </w:t>
      </w:r>
      <w:r w:rsidRPr="00A0077D">
        <w:rPr>
          <w:rFonts w:hint="eastAsia"/>
          <w:u w:val="none"/>
          <w:rtl/>
        </w:rPr>
        <w:t>דו</w:t>
      </w:r>
      <w:r w:rsidRPr="00A0077D">
        <w:rPr>
          <w:u w:val="none"/>
        </w:rPr>
        <w:t>"</w:t>
      </w:r>
      <w:r w:rsidRPr="00A0077D">
        <w:rPr>
          <w:rFonts w:hint="eastAsia"/>
          <w:u w:val="none"/>
          <w:rtl/>
        </w:rPr>
        <w:t>חות</w:t>
      </w:r>
      <w:r w:rsidRPr="00A0077D">
        <w:rPr>
          <w:u w:val="none"/>
        </w:rPr>
        <w:t xml:space="preserve">, </w:t>
      </w:r>
      <w:r w:rsidRPr="00A0077D">
        <w:rPr>
          <w:rFonts w:hint="eastAsia"/>
          <w:u w:val="none"/>
          <w:rtl/>
        </w:rPr>
        <w:t>נהלים</w:t>
      </w:r>
      <w:r w:rsidRPr="00A0077D">
        <w:rPr>
          <w:u w:val="none"/>
        </w:rPr>
        <w:t xml:space="preserve"> </w:t>
      </w:r>
      <w:r w:rsidRPr="00A0077D">
        <w:rPr>
          <w:rFonts w:hint="eastAsia"/>
          <w:u w:val="none"/>
          <w:rtl/>
        </w:rPr>
        <w:t>וכיוצ</w:t>
      </w:r>
      <w:r w:rsidRPr="00A0077D">
        <w:rPr>
          <w:u w:val="none"/>
        </w:rPr>
        <w:t>"</w:t>
      </w:r>
      <w:r w:rsidRPr="00A0077D">
        <w:rPr>
          <w:rFonts w:hint="eastAsia"/>
          <w:u w:val="none"/>
          <w:rtl/>
        </w:rPr>
        <w:t>ב</w:t>
      </w:r>
      <w:r w:rsidRPr="00A0077D">
        <w:rPr>
          <w:u w:val="none"/>
          <w:rtl/>
        </w:rPr>
        <w:t xml:space="preserve"> </w:t>
      </w:r>
      <w:r w:rsidRPr="00A0077D">
        <w:rPr>
          <w:rFonts w:hint="eastAsia"/>
          <w:u w:val="none"/>
          <w:rtl/>
        </w:rPr>
        <w:t>הנמצאים</w:t>
      </w:r>
      <w:r w:rsidRPr="00A0077D">
        <w:rPr>
          <w:u w:val="none"/>
        </w:rPr>
        <w:t xml:space="preserve"> </w:t>
      </w:r>
      <w:r w:rsidRPr="00A0077D">
        <w:rPr>
          <w:rFonts w:hint="eastAsia"/>
          <w:u w:val="none"/>
          <w:rtl/>
        </w:rPr>
        <w:t>ברשותו</w:t>
      </w:r>
      <w:r w:rsidRPr="00A0077D">
        <w:rPr>
          <w:u w:val="none"/>
        </w:rPr>
        <w:t xml:space="preserve"> </w:t>
      </w:r>
      <w:r w:rsidRPr="00A0077D">
        <w:rPr>
          <w:rFonts w:hint="eastAsia"/>
          <w:u w:val="none"/>
          <w:rtl/>
        </w:rPr>
        <w:t>בגין</w:t>
      </w:r>
      <w:r w:rsidRPr="00A0077D">
        <w:rPr>
          <w:u w:val="none"/>
        </w:rPr>
        <w:t xml:space="preserve"> </w:t>
      </w:r>
      <w:r w:rsidRPr="00A0077D">
        <w:rPr>
          <w:rFonts w:hint="eastAsia"/>
          <w:u w:val="none"/>
          <w:rtl/>
        </w:rPr>
        <w:t>ביצוע</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בין</w:t>
      </w:r>
      <w:r w:rsidRPr="00A0077D">
        <w:rPr>
          <w:u w:val="none"/>
        </w:rPr>
        <w:t xml:space="preserve"> </w:t>
      </w:r>
      <w:r w:rsidRPr="00A0077D">
        <w:rPr>
          <w:rFonts w:hint="eastAsia"/>
          <w:u w:val="none"/>
          <w:rtl/>
        </w:rPr>
        <w:t>שהוכנו</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ידו</w:t>
      </w:r>
      <w:r w:rsidRPr="00A0077D">
        <w:rPr>
          <w:u w:val="none"/>
        </w:rPr>
        <w:t xml:space="preserve"> </w:t>
      </w:r>
      <w:r w:rsidRPr="00A0077D">
        <w:rPr>
          <w:rFonts w:hint="eastAsia"/>
          <w:u w:val="none"/>
          <w:rtl/>
        </w:rPr>
        <w:t>ובין</w:t>
      </w:r>
      <w:r w:rsidRPr="00A0077D">
        <w:rPr>
          <w:u w:val="none"/>
        </w:rPr>
        <w:t xml:space="preserve"> </w:t>
      </w:r>
      <w:r w:rsidRPr="00A0077D">
        <w:rPr>
          <w:rFonts w:hint="eastAsia"/>
          <w:u w:val="none"/>
          <w:rtl/>
        </w:rPr>
        <w:t>שנמסרו</w:t>
      </w:r>
      <w:r w:rsidRPr="00A0077D">
        <w:rPr>
          <w:u w:val="none"/>
        </w:rPr>
        <w:t xml:space="preserve"> </w:t>
      </w:r>
      <w:r w:rsidRPr="00A0077D">
        <w:rPr>
          <w:rFonts w:hint="eastAsia"/>
          <w:u w:val="none"/>
          <w:rtl/>
        </w:rPr>
        <w:t>לו</w:t>
      </w:r>
      <w:r w:rsidRPr="00A0077D">
        <w:rPr>
          <w:u w:val="none"/>
        </w:rPr>
        <w:t xml:space="preserve"> </w:t>
      </w:r>
      <w:r w:rsidRPr="00A0077D">
        <w:rPr>
          <w:rFonts w:hint="eastAsia"/>
          <w:u w:val="none"/>
          <w:rtl/>
        </w:rPr>
        <w:t>הן</w:t>
      </w:r>
      <w:r w:rsidRPr="00A0077D">
        <w:rPr>
          <w:u w:val="none"/>
          <w:rtl/>
        </w:rPr>
        <w:t xml:space="preserve"> </w:t>
      </w:r>
      <w:r w:rsidRPr="00A0077D">
        <w:rPr>
          <w:rFonts w:hint="eastAsia"/>
          <w:u w:val="none"/>
          <w:rtl/>
        </w:rPr>
        <w:t>ע</w:t>
      </w:r>
      <w:r w:rsidRPr="00A0077D">
        <w:rPr>
          <w:u w:val="none"/>
        </w:rPr>
        <w:t>"</w:t>
      </w:r>
      <w:r w:rsidRPr="00A0077D">
        <w:rPr>
          <w:rFonts w:hint="eastAsia"/>
          <w:u w:val="none"/>
          <w:rtl/>
        </w:rPr>
        <w:t>י</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והן</w:t>
      </w:r>
      <w:r w:rsidRPr="00A0077D">
        <w:rPr>
          <w:u w:val="none"/>
        </w:rPr>
        <w:t xml:space="preserve"> </w:t>
      </w:r>
      <w:r w:rsidRPr="00A0077D">
        <w:rPr>
          <w:rFonts w:hint="eastAsia"/>
          <w:u w:val="none"/>
          <w:rtl/>
        </w:rPr>
        <w:t>ע</w:t>
      </w:r>
      <w:r w:rsidRPr="00A0077D">
        <w:rPr>
          <w:u w:val="none"/>
        </w:rPr>
        <w:t>"</w:t>
      </w:r>
      <w:r w:rsidRPr="00A0077D">
        <w:rPr>
          <w:rFonts w:hint="eastAsia"/>
          <w:u w:val="none"/>
          <w:rtl/>
        </w:rPr>
        <w:t>י</w:t>
      </w:r>
      <w:r w:rsidRPr="00A0077D">
        <w:rPr>
          <w:u w:val="none"/>
        </w:rPr>
        <w:t xml:space="preserve"> </w:t>
      </w:r>
      <w:r w:rsidRPr="00A0077D">
        <w:rPr>
          <w:rFonts w:hint="eastAsia"/>
          <w:u w:val="none"/>
          <w:rtl/>
        </w:rPr>
        <w:t>גורמים</w:t>
      </w:r>
      <w:r w:rsidRPr="00A0077D">
        <w:rPr>
          <w:u w:val="none"/>
        </w:rPr>
        <w:t xml:space="preserve"> </w:t>
      </w:r>
      <w:r w:rsidRPr="00A0077D">
        <w:rPr>
          <w:rFonts w:hint="eastAsia"/>
          <w:u w:val="none"/>
          <w:rtl/>
        </w:rPr>
        <w:t>אחרים</w:t>
      </w:r>
      <w:r w:rsidRPr="00A0077D">
        <w:rPr>
          <w:u w:val="none"/>
        </w:rPr>
        <w:t>.</w:t>
      </w:r>
    </w:p>
    <w:p w:rsidR="00810AF4" w:rsidRPr="001516EB" w:rsidRDefault="00810AF4" w:rsidP="00810AF4">
      <w:pPr>
        <w:autoSpaceDE w:val="0"/>
        <w:autoSpaceDN w:val="0"/>
        <w:adjustRightInd w:val="0"/>
        <w:spacing w:line="276" w:lineRule="auto"/>
        <w:jc w:val="center"/>
        <w:rPr>
          <w:rFonts w:ascii="David" w:eastAsiaTheme="majorEastAsia" w:hAnsiTheme="majorHAnsi"/>
          <w:b/>
          <w:bCs/>
          <w:noProof w:val="0"/>
          <w:rtl/>
          <w:lang w:eastAsia="en-US" w:bidi="en-US"/>
        </w:rPr>
      </w:pPr>
      <w:r w:rsidRPr="001516EB">
        <w:rPr>
          <w:rFonts w:ascii="David,Bold" w:hint="eastAsia"/>
          <w:b/>
          <w:bCs/>
          <w:rtl/>
        </w:rPr>
        <w:t>סעיף</w:t>
      </w:r>
      <w:r w:rsidRPr="001516EB">
        <w:rPr>
          <w:rFonts w:ascii="David,Bold"/>
          <w:b/>
          <w:bCs/>
        </w:rPr>
        <w:t xml:space="preserve"> </w:t>
      </w:r>
      <w:r w:rsidRPr="001516EB">
        <w:rPr>
          <w:rFonts w:ascii="David,Bold" w:hint="eastAsia"/>
          <w:b/>
          <w:bCs/>
          <w:rtl/>
        </w:rPr>
        <w:t>זה</w:t>
      </w:r>
      <w:r w:rsidRPr="001516EB">
        <w:rPr>
          <w:rFonts w:ascii="David,Bold"/>
          <w:b/>
          <w:bCs/>
        </w:rPr>
        <w:t xml:space="preserve"> </w:t>
      </w:r>
      <w:r w:rsidRPr="001516EB">
        <w:rPr>
          <w:rFonts w:ascii="David,Bold" w:hint="eastAsia"/>
          <w:b/>
          <w:bCs/>
          <w:rtl/>
        </w:rPr>
        <w:t>הינו</w:t>
      </w:r>
      <w:r w:rsidRPr="001516EB">
        <w:rPr>
          <w:rFonts w:ascii="David,Bold"/>
          <w:b/>
          <w:bCs/>
        </w:rPr>
        <w:t xml:space="preserve"> </w:t>
      </w:r>
      <w:r w:rsidRPr="001516EB">
        <w:rPr>
          <w:rFonts w:ascii="David,Bold" w:hint="eastAsia"/>
          <w:b/>
          <w:bCs/>
          <w:rtl/>
        </w:rPr>
        <w:t>מעיקרי</w:t>
      </w:r>
      <w:r w:rsidRPr="001516EB">
        <w:rPr>
          <w:rFonts w:ascii="David,Bold"/>
          <w:b/>
          <w:bCs/>
        </w:rPr>
        <w:t xml:space="preserve"> </w:t>
      </w:r>
      <w:r w:rsidRPr="001516EB">
        <w:rPr>
          <w:rFonts w:ascii="David,Bold" w:hint="eastAsia"/>
          <w:b/>
          <w:bCs/>
          <w:rtl/>
        </w:rPr>
        <w:t>ההתקשרות</w:t>
      </w:r>
      <w:r w:rsidRPr="001516EB">
        <w:rPr>
          <w:rFonts w:ascii="David,Bold"/>
          <w:b/>
          <w:bCs/>
        </w:rPr>
        <w:t xml:space="preserve"> </w:t>
      </w:r>
      <w:r w:rsidRPr="001516EB">
        <w:rPr>
          <w:rFonts w:ascii="David,Bold" w:hint="eastAsia"/>
          <w:b/>
          <w:bCs/>
          <w:rtl/>
        </w:rPr>
        <w:t>והפרתו</w:t>
      </w:r>
      <w:r w:rsidRPr="001516EB">
        <w:rPr>
          <w:rFonts w:ascii="David,Bold"/>
          <w:b/>
          <w:bCs/>
        </w:rPr>
        <w:t xml:space="preserve"> </w:t>
      </w:r>
      <w:r w:rsidRPr="001516EB">
        <w:rPr>
          <w:rFonts w:ascii="David,Bold" w:hint="eastAsia"/>
          <w:b/>
          <w:bCs/>
          <w:rtl/>
        </w:rPr>
        <w:t>תחשב</w:t>
      </w:r>
      <w:r w:rsidRPr="001516EB">
        <w:rPr>
          <w:rFonts w:ascii="David,Bold"/>
          <w:b/>
          <w:bCs/>
        </w:rPr>
        <w:t xml:space="preserve"> </w:t>
      </w:r>
      <w:r w:rsidRPr="001516EB">
        <w:rPr>
          <w:rFonts w:ascii="David,Bold" w:hint="eastAsia"/>
          <w:b/>
          <w:bCs/>
          <w:rtl/>
        </w:rPr>
        <w:t>כהפרה</w:t>
      </w:r>
      <w:r w:rsidRPr="001516EB">
        <w:rPr>
          <w:rFonts w:ascii="David,Bold"/>
          <w:b/>
          <w:bCs/>
        </w:rPr>
        <w:t xml:space="preserve"> </w:t>
      </w:r>
      <w:r w:rsidRPr="001516EB">
        <w:rPr>
          <w:rFonts w:ascii="David,Bold" w:hint="eastAsia"/>
          <w:b/>
          <w:bCs/>
          <w:rtl/>
        </w:rPr>
        <w:t>יסודית</w:t>
      </w:r>
      <w:r w:rsidRPr="001516EB">
        <w:rPr>
          <w:rFonts w:ascii="David,Bold"/>
          <w:b/>
          <w:bCs/>
        </w:rPr>
        <w:t xml:space="preserve"> </w:t>
      </w:r>
      <w:r w:rsidRPr="001516EB">
        <w:rPr>
          <w:rFonts w:ascii="David,Bold" w:hint="eastAsia"/>
          <w:b/>
          <w:bCs/>
          <w:rtl/>
        </w:rPr>
        <w:t>של</w:t>
      </w:r>
      <w:r w:rsidRPr="001516EB">
        <w:rPr>
          <w:rFonts w:asciiTheme="minorHAnsi" w:hAnsiTheme="minorHAnsi"/>
          <w:b/>
          <w:bCs/>
        </w:rPr>
        <w:t xml:space="preserve"> </w:t>
      </w:r>
      <w:r w:rsidRPr="001516EB">
        <w:rPr>
          <w:rFonts w:ascii="David,Bold" w:hint="eastAsia"/>
          <w:b/>
          <w:bCs/>
          <w:rtl/>
        </w:rPr>
        <w:t>ההסכם</w:t>
      </w:r>
      <w:r w:rsidRPr="001516EB">
        <w:rPr>
          <w:rFonts w:ascii="David,Bold"/>
          <w:b/>
          <w:bCs/>
        </w:rPr>
        <w:t>.</w:t>
      </w:r>
    </w:p>
    <w:p w:rsidR="00810AF4" w:rsidRDefault="00810AF4" w:rsidP="00810AF4">
      <w:pPr>
        <w:autoSpaceDE w:val="0"/>
        <w:autoSpaceDN w:val="0"/>
        <w:adjustRightInd w:val="0"/>
        <w:spacing w:line="276" w:lineRule="auto"/>
        <w:jc w:val="both"/>
        <w:rPr>
          <w:rFonts w:ascii="David,Bold"/>
          <w:b/>
          <w:bCs/>
          <w:u w:val="none"/>
          <w:rtl/>
        </w:rPr>
      </w:pPr>
    </w:p>
    <w:p w:rsidR="004867DB" w:rsidRDefault="004867DB" w:rsidP="00810AF4">
      <w:pPr>
        <w:autoSpaceDE w:val="0"/>
        <w:autoSpaceDN w:val="0"/>
        <w:adjustRightInd w:val="0"/>
        <w:spacing w:line="276" w:lineRule="auto"/>
        <w:jc w:val="both"/>
        <w:rPr>
          <w:rFonts w:ascii="David,Bold"/>
          <w:b/>
          <w:bCs/>
          <w:u w:val="none"/>
          <w:rtl/>
        </w:rPr>
      </w:pPr>
    </w:p>
    <w:p w:rsidR="004867DB" w:rsidRDefault="004867DB" w:rsidP="00810AF4">
      <w:pPr>
        <w:autoSpaceDE w:val="0"/>
        <w:autoSpaceDN w:val="0"/>
        <w:adjustRightInd w:val="0"/>
        <w:spacing w:line="276" w:lineRule="auto"/>
        <w:jc w:val="both"/>
        <w:rPr>
          <w:rFonts w:ascii="David,Bold"/>
          <w:b/>
          <w:bCs/>
          <w:u w:val="none"/>
          <w:rtl/>
        </w:rPr>
      </w:pPr>
    </w:p>
    <w:p w:rsidR="004867DB" w:rsidRDefault="004867DB" w:rsidP="00810AF4">
      <w:pPr>
        <w:autoSpaceDE w:val="0"/>
        <w:autoSpaceDN w:val="0"/>
        <w:adjustRightInd w:val="0"/>
        <w:spacing w:line="276" w:lineRule="auto"/>
        <w:jc w:val="both"/>
        <w:rPr>
          <w:rFonts w:ascii="David,Bold"/>
          <w:b/>
          <w:bCs/>
          <w:u w:val="none"/>
          <w:rtl/>
        </w:rPr>
      </w:pPr>
    </w:p>
    <w:p w:rsidR="004867DB" w:rsidRPr="00A0077D" w:rsidRDefault="004867DB" w:rsidP="00810AF4">
      <w:pPr>
        <w:autoSpaceDE w:val="0"/>
        <w:autoSpaceDN w:val="0"/>
        <w:adjustRightInd w:val="0"/>
        <w:spacing w:line="276" w:lineRule="auto"/>
        <w:jc w:val="both"/>
        <w:rPr>
          <w:rFonts w:ascii="David,Bold"/>
          <w:b/>
          <w:bCs/>
          <w:u w:val="none"/>
          <w:rtl/>
        </w:rPr>
      </w:pPr>
    </w:p>
    <w:p w:rsidR="00810AF4" w:rsidRPr="00A0077D" w:rsidRDefault="00810AF4" w:rsidP="00810AF4">
      <w:pPr>
        <w:autoSpaceDE w:val="0"/>
        <w:autoSpaceDN w:val="0"/>
        <w:adjustRightInd w:val="0"/>
        <w:spacing w:line="276" w:lineRule="auto"/>
        <w:ind w:firstLine="720"/>
        <w:jc w:val="both"/>
        <w:rPr>
          <w:rFonts w:ascii="David,Bold"/>
          <w:b/>
          <w:bCs/>
          <w:u w:val="none"/>
        </w:rPr>
      </w:pPr>
      <w:r w:rsidRPr="00A0077D">
        <w:rPr>
          <w:rFonts w:ascii="David,Bold"/>
          <w:b/>
          <w:bCs/>
          <w:u w:val="none"/>
          <w:rtl/>
        </w:rPr>
        <w:t>20.</w:t>
      </w:r>
      <w:r w:rsidRPr="00A0077D">
        <w:rPr>
          <w:rFonts w:ascii="David,Bold"/>
          <w:b/>
          <w:bCs/>
          <w:u w:val="none"/>
        </w:rPr>
        <w:t xml:space="preserve"> </w:t>
      </w:r>
      <w:r w:rsidRPr="00A0077D">
        <w:rPr>
          <w:rFonts w:ascii="David,Bold" w:hint="eastAsia"/>
          <w:b/>
          <w:bCs/>
          <w:u w:val="none"/>
          <w:rtl/>
        </w:rPr>
        <w:t>קיום</w:t>
      </w:r>
      <w:r w:rsidRPr="00A0077D">
        <w:rPr>
          <w:rFonts w:ascii="David,Bold"/>
          <w:b/>
          <w:bCs/>
          <w:u w:val="none"/>
        </w:rPr>
        <w:t xml:space="preserve"> </w:t>
      </w:r>
      <w:r w:rsidRPr="00A0077D">
        <w:rPr>
          <w:rFonts w:ascii="David,Bold" w:hint="eastAsia"/>
          <w:b/>
          <w:bCs/>
          <w:u w:val="none"/>
          <w:rtl/>
        </w:rPr>
        <w:t>ההסכם</w:t>
      </w:r>
      <w:r w:rsidRPr="00A0077D">
        <w:rPr>
          <w:rFonts w:ascii="David,Bold"/>
          <w:b/>
          <w:bCs/>
          <w:u w:val="none"/>
        </w:rPr>
        <w:t xml:space="preserve"> </w:t>
      </w:r>
      <w:r w:rsidRPr="00A0077D">
        <w:rPr>
          <w:rFonts w:ascii="David,Bold" w:hint="eastAsia"/>
          <w:b/>
          <w:bCs/>
          <w:u w:val="none"/>
          <w:rtl/>
        </w:rPr>
        <w:t>בתום</w:t>
      </w:r>
      <w:r w:rsidRPr="00A0077D">
        <w:rPr>
          <w:rFonts w:ascii="David,Bold"/>
          <w:b/>
          <w:bCs/>
          <w:u w:val="none"/>
        </w:rPr>
        <w:t xml:space="preserve"> </w:t>
      </w:r>
      <w:r w:rsidRPr="00A0077D">
        <w:rPr>
          <w:rFonts w:ascii="David,Bold" w:hint="eastAsia"/>
          <w:b/>
          <w:bCs/>
          <w:u w:val="none"/>
          <w:rtl/>
        </w:rPr>
        <w:t>לב</w:t>
      </w:r>
      <w:r w:rsidRPr="00A0077D">
        <w:rPr>
          <w:rFonts w:ascii="David,Bold"/>
          <w:b/>
          <w:bCs/>
          <w:u w:val="none"/>
        </w:rPr>
        <w:t xml:space="preserve"> </w:t>
      </w:r>
      <w:r w:rsidRPr="00A0077D">
        <w:rPr>
          <w:rFonts w:ascii="David,Bold" w:hint="eastAsia"/>
          <w:b/>
          <w:bCs/>
          <w:u w:val="none"/>
          <w:rtl/>
        </w:rPr>
        <w:t>ובנאמנות</w:t>
      </w:r>
    </w:p>
    <w:p w:rsidR="00810AF4" w:rsidRPr="00A0077D" w:rsidRDefault="00810AF4" w:rsidP="00117485">
      <w:pPr>
        <w:autoSpaceDE w:val="0"/>
        <w:autoSpaceDN w:val="0"/>
        <w:adjustRightInd w:val="0"/>
        <w:spacing w:line="276" w:lineRule="auto"/>
        <w:ind w:left="720" w:firstLine="720"/>
        <w:jc w:val="both"/>
        <w:rPr>
          <w:rFonts w:ascii="David,Bold"/>
          <w:b/>
          <w:bCs/>
          <w:u w:val="none"/>
        </w:rPr>
      </w:pPr>
    </w:p>
    <w:p w:rsidR="00810AF4" w:rsidRPr="00A0077D" w:rsidRDefault="00810AF4" w:rsidP="00117485">
      <w:pPr>
        <w:spacing w:line="360" w:lineRule="auto"/>
        <w:ind w:left="720"/>
        <w:jc w:val="both"/>
        <w:rPr>
          <w:rFonts w:ascii="David"/>
          <w:u w:val="none"/>
        </w:rPr>
      </w:pPr>
      <w:r w:rsidRPr="00A0077D">
        <w:rPr>
          <w:rFonts w:hint="eastAsia"/>
          <w:u w:val="none"/>
          <w:rtl/>
        </w:rPr>
        <w:t>הצדדים</w:t>
      </w:r>
      <w:r w:rsidRPr="00A0077D">
        <w:rPr>
          <w:u w:val="none"/>
        </w:rPr>
        <w:t xml:space="preserve"> </w:t>
      </w:r>
      <w:r w:rsidRPr="00A0077D">
        <w:rPr>
          <w:rFonts w:hint="eastAsia"/>
          <w:u w:val="none"/>
          <w:rtl/>
        </w:rPr>
        <w:t>מתחייבים</w:t>
      </w:r>
      <w:r w:rsidRPr="00A0077D">
        <w:rPr>
          <w:u w:val="none"/>
        </w:rPr>
        <w:t xml:space="preserve"> </w:t>
      </w:r>
      <w:r w:rsidRPr="00A0077D">
        <w:rPr>
          <w:rFonts w:hint="eastAsia"/>
          <w:u w:val="none"/>
          <w:rtl/>
        </w:rPr>
        <w:t>בזאת</w:t>
      </w:r>
      <w:r w:rsidRPr="00A0077D">
        <w:rPr>
          <w:u w:val="none"/>
          <w:rtl/>
        </w:rPr>
        <w:t xml:space="preserve"> </w:t>
      </w:r>
      <w:r w:rsidRPr="00A0077D">
        <w:rPr>
          <w:rFonts w:hint="eastAsia"/>
          <w:u w:val="none"/>
          <w:rtl/>
        </w:rPr>
        <w:t>לקיים</w:t>
      </w:r>
      <w:r w:rsidRPr="00A0077D">
        <w:rPr>
          <w:u w:val="none"/>
        </w:rPr>
        <w:t xml:space="preserve"> </w:t>
      </w:r>
      <w:r w:rsidRPr="00A0077D">
        <w:rPr>
          <w:rFonts w:hint="eastAsia"/>
          <w:u w:val="none"/>
          <w:rtl/>
        </w:rPr>
        <w:t>האחד</w:t>
      </w:r>
      <w:r w:rsidRPr="00A0077D">
        <w:rPr>
          <w:u w:val="none"/>
        </w:rPr>
        <w:t xml:space="preserve"> </w:t>
      </w:r>
      <w:r w:rsidRPr="00A0077D">
        <w:rPr>
          <w:rFonts w:hint="eastAsia"/>
          <w:u w:val="none"/>
          <w:rtl/>
        </w:rPr>
        <w:t>כלפי</w:t>
      </w:r>
      <w:r w:rsidRPr="00A0077D">
        <w:rPr>
          <w:u w:val="none"/>
        </w:rPr>
        <w:t xml:space="preserve"> </w:t>
      </w:r>
      <w:r w:rsidRPr="00A0077D">
        <w:rPr>
          <w:rFonts w:hint="eastAsia"/>
          <w:u w:val="none"/>
          <w:rtl/>
        </w:rPr>
        <w:t>השני</w:t>
      </w:r>
      <w:r w:rsidRPr="00A0077D">
        <w:rPr>
          <w:u w:val="none"/>
        </w:rPr>
        <w:t xml:space="preserve"> </w:t>
      </w:r>
      <w:r w:rsidRPr="00A0077D">
        <w:rPr>
          <w:rFonts w:hint="eastAsia"/>
          <w:u w:val="none"/>
          <w:rtl/>
        </w:rPr>
        <w:t>ההסכם</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הוראותיו</w:t>
      </w:r>
      <w:r w:rsidRPr="00A0077D">
        <w:rPr>
          <w:u w:val="none"/>
        </w:rPr>
        <w:t xml:space="preserve"> </w:t>
      </w:r>
      <w:r w:rsidRPr="00A0077D">
        <w:rPr>
          <w:rFonts w:hint="eastAsia"/>
          <w:u w:val="none"/>
          <w:rtl/>
        </w:rPr>
        <w:t>וקביעותיו</w:t>
      </w:r>
      <w:r w:rsidRPr="00A0077D">
        <w:rPr>
          <w:u w:val="none"/>
          <w:rtl/>
        </w:rPr>
        <w:t xml:space="preserve"> </w:t>
      </w:r>
      <w:r w:rsidRPr="00A0077D">
        <w:rPr>
          <w:rFonts w:hint="eastAsia"/>
          <w:u w:val="none"/>
          <w:rtl/>
        </w:rPr>
        <w:t>וכל</w:t>
      </w:r>
      <w:r w:rsidRPr="00A0077D">
        <w:rPr>
          <w:u w:val="none"/>
          <w:rtl/>
        </w:rPr>
        <w:t xml:space="preserve"> </w:t>
      </w:r>
      <w:r w:rsidRPr="00A0077D">
        <w:rPr>
          <w:rFonts w:hint="eastAsia"/>
          <w:u w:val="none"/>
          <w:rtl/>
        </w:rPr>
        <w:t>הנובע</w:t>
      </w:r>
      <w:r w:rsidRPr="00A0077D">
        <w:rPr>
          <w:u w:val="none"/>
        </w:rPr>
        <w:t xml:space="preserve"> </w:t>
      </w:r>
      <w:r w:rsidRPr="00A0077D">
        <w:rPr>
          <w:rFonts w:hint="eastAsia"/>
          <w:u w:val="none"/>
          <w:rtl/>
        </w:rPr>
        <w:t>מהן</w:t>
      </w:r>
      <w:r w:rsidRPr="00A0077D">
        <w:rPr>
          <w:u w:val="none"/>
        </w:rPr>
        <w:t xml:space="preserve"> </w:t>
      </w:r>
      <w:r w:rsidRPr="00A0077D">
        <w:rPr>
          <w:rFonts w:hint="eastAsia"/>
          <w:u w:val="none"/>
          <w:rtl/>
        </w:rPr>
        <w:t>בתום</w:t>
      </w:r>
      <w:r w:rsidRPr="00A0077D">
        <w:rPr>
          <w:u w:val="none"/>
        </w:rPr>
        <w:t xml:space="preserve"> </w:t>
      </w:r>
      <w:r w:rsidRPr="00A0077D">
        <w:rPr>
          <w:rFonts w:hint="eastAsia"/>
          <w:u w:val="none"/>
          <w:rtl/>
        </w:rPr>
        <w:t>לב</w:t>
      </w:r>
      <w:r w:rsidRPr="00A0077D">
        <w:rPr>
          <w:u w:val="none"/>
        </w:rPr>
        <w:t xml:space="preserve"> </w:t>
      </w:r>
      <w:r w:rsidRPr="00A0077D">
        <w:rPr>
          <w:rFonts w:hint="eastAsia"/>
          <w:u w:val="none"/>
          <w:rtl/>
        </w:rPr>
        <w:t>ובנאמנות</w:t>
      </w:r>
      <w:r w:rsidRPr="00A0077D">
        <w:rPr>
          <w:u w:val="none"/>
        </w:rPr>
        <w:t xml:space="preserve"> </w:t>
      </w:r>
      <w:r w:rsidRPr="00A0077D">
        <w:rPr>
          <w:rFonts w:hint="eastAsia"/>
          <w:u w:val="none"/>
          <w:rtl/>
        </w:rPr>
        <w:t>תוך</w:t>
      </w:r>
      <w:r w:rsidRPr="00A0077D">
        <w:rPr>
          <w:u w:val="none"/>
        </w:rPr>
        <w:t xml:space="preserve"> </w:t>
      </w:r>
      <w:r w:rsidRPr="00A0077D">
        <w:rPr>
          <w:rFonts w:hint="eastAsia"/>
          <w:u w:val="none"/>
          <w:rtl/>
        </w:rPr>
        <w:t>הקפדה</w:t>
      </w:r>
      <w:r w:rsidRPr="00A0077D">
        <w:rPr>
          <w:u w:val="none"/>
        </w:rPr>
        <w:t xml:space="preserve"> </w:t>
      </w:r>
      <w:r w:rsidRPr="00A0077D">
        <w:rPr>
          <w:rFonts w:hint="eastAsia"/>
          <w:u w:val="none"/>
          <w:rtl/>
        </w:rPr>
        <w:t>ושמירה</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הוראות</w:t>
      </w:r>
      <w:r w:rsidRPr="00A0077D">
        <w:rPr>
          <w:u w:val="none"/>
        </w:rPr>
        <w:t xml:space="preserve"> </w:t>
      </w:r>
      <w:r w:rsidRPr="00A0077D">
        <w:rPr>
          <w:rFonts w:hint="eastAsia"/>
          <w:u w:val="none"/>
          <w:rtl/>
        </w:rPr>
        <w:t>ההסכם</w:t>
      </w:r>
      <w:r w:rsidRPr="00A0077D">
        <w:rPr>
          <w:u w:val="none"/>
        </w:rPr>
        <w:t>.</w:t>
      </w:r>
    </w:p>
    <w:p w:rsidR="00810AF4" w:rsidRPr="00A0077D" w:rsidRDefault="00810AF4" w:rsidP="00810AF4">
      <w:pPr>
        <w:autoSpaceDE w:val="0"/>
        <w:autoSpaceDN w:val="0"/>
        <w:adjustRightInd w:val="0"/>
        <w:spacing w:line="276" w:lineRule="auto"/>
        <w:jc w:val="both"/>
        <w:rPr>
          <w:rFonts w:ascii="David" w:eastAsiaTheme="majorEastAsia" w:hAnsiTheme="majorHAnsi"/>
          <w:noProof w:val="0"/>
          <w:u w:val="none"/>
          <w:rtl/>
          <w:lang w:eastAsia="en-US"/>
        </w:rPr>
      </w:pPr>
    </w:p>
    <w:p w:rsidR="00810AF4" w:rsidRPr="00A0077D" w:rsidRDefault="00810AF4" w:rsidP="00810AF4">
      <w:pPr>
        <w:autoSpaceDE w:val="0"/>
        <w:autoSpaceDN w:val="0"/>
        <w:adjustRightInd w:val="0"/>
        <w:spacing w:line="276" w:lineRule="auto"/>
        <w:ind w:firstLine="720"/>
        <w:jc w:val="both"/>
        <w:rPr>
          <w:rFonts w:asciiTheme="minorHAnsi" w:hAnsiTheme="minorHAnsi"/>
          <w:b/>
          <w:bCs/>
          <w:u w:val="none"/>
        </w:rPr>
      </w:pPr>
      <w:r w:rsidRPr="00A0077D">
        <w:rPr>
          <w:rFonts w:ascii="David,Bold"/>
          <w:b/>
          <w:bCs/>
          <w:u w:val="none"/>
          <w:rtl/>
        </w:rPr>
        <w:t xml:space="preserve">21. </w:t>
      </w:r>
      <w:r w:rsidRPr="00A0077D">
        <w:rPr>
          <w:rFonts w:ascii="David,Bold" w:hint="eastAsia"/>
          <w:b/>
          <w:bCs/>
          <w:u w:val="none"/>
          <w:rtl/>
        </w:rPr>
        <w:t>קיזוז</w:t>
      </w:r>
      <w:r w:rsidRPr="00A0077D">
        <w:rPr>
          <w:rFonts w:ascii="David,Bold"/>
          <w:b/>
          <w:bCs/>
          <w:u w:val="none"/>
        </w:rPr>
        <w:t xml:space="preserve"> </w:t>
      </w:r>
      <w:r w:rsidRPr="00A0077D">
        <w:rPr>
          <w:rFonts w:ascii="David,Bold" w:hint="eastAsia"/>
          <w:b/>
          <w:bCs/>
          <w:u w:val="none"/>
          <w:rtl/>
        </w:rPr>
        <w:t>ועיכבון</w:t>
      </w:r>
    </w:p>
    <w:p w:rsidR="00810AF4" w:rsidRPr="00A0077D" w:rsidRDefault="00810AF4" w:rsidP="00810AF4">
      <w:pPr>
        <w:autoSpaceDE w:val="0"/>
        <w:autoSpaceDN w:val="0"/>
        <w:adjustRightInd w:val="0"/>
        <w:spacing w:line="276" w:lineRule="auto"/>
        <w:ind w:firstLine="720"/>
        <w:jc w:val="both"/>
        <w:rPr>
          <w:rFonts w:asciiTheme="minorHAnsi" w:hAnsiTheme="minorHAnsi"/>
          <w:b/>
          <w:bCs/>
          <w:u w:val="none"/>
        </w:rPr>
      </w:pPr>
    </w:p>
    <w:p w:rsidR="00810AF4" w:rsidRPr="00A0077D" w:rsidRDefault="00810AF4" w:rsidP="00117485">
      <w:pPr>
        <w:spacing w:line="360" w:lineRule="auto"/>
        <w:ind w:left="720"/>
        <w:jc w:val="both"/>
        <w:rPr>
          <w:rFonts w:ascii="David"/>
          <w:u w:val="none"/>
        </w:rPr>
      </w:pPr>
      <w:r w:rsidRPr="00A0077D">
        <w:rPr>
          <w:rFonts w:hint="eastAsia"/>
          <w:u w:val="none"/>
          <w:rtl/>
        </w:rPr>
        <w:t>א</w:t>
      </w:r>
      <w:r w:rsidRPr="00A0077D">
        <w:rPr>
          <w:u w:val="none"/>
          <w:rtl/>
        </w:rPr>
        <w:t xml:space="preserve">. </w:t>
      </w:r>
      <w:r w:rsidRPr="00A0077D">
        <w:rPr>
          <w:rFonts w:hint="eastAsia"/>
          <w:u w:val="none"/>
          <w:rtl/>
        </w:rPr>
        <w:t>מוצהר</w:t>
      </w:r>
      <w:r w:rsidRPr="00A0077D">
        <w:rPr>
          <w:u w:val="none"/>
        </w:rPr>
        <w:t xml:space="preserve"> </w:t>
      </w:r>
      <w:r w:rsidRPr="00A0077D">
        <w:rPr>
          <w:rFonts w:hint="eastAsia"/>
          <w:u w:val="none"/>
          <w:rtl/>
        </w:rPr>
        <w:t>ומוסכם</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למשרד</w:t>
      </w:r>
      <w:r w:rsidRPr="00A0077D">
        <w:rPr>
          <w:u w:val="none"/>
        </w:rPr>
        <w:t xml:space="preserve"> </w:t>
      </w:r>
      <w:r w:rsidRPr="00A0077D">
        <w:rPr>
          <w:rFonts w:hint="eastAsia"/>
          <w:u w:val="none"/>
          <w:rtl/>
        </w:rPr>
        <w:t>הזכות</w:t>
      </w:r>
      <w:r w:rsidRPr="00A0077D">
        <w:rPr>
          <w:u w:val="none"/>
        </w:rPr>
        <w:t xml:space="preserve"> </w:t>
      </w:r>
      <w:r w:rsidRPr="00A0077D">
        <w:rPr>
          <w:rFonts w:hint="eastAsia"/>
          <w:u w:val="none"/>
          <w:rtl/>
        </w:rPr>
        <w:t>לקזז</w:t>
      </w:r>
      <w:r w:rsidRPr="00A0077D">
        <w:rPr>
          <w:u w:val="none"/>
        </w:rPr>
        <w:t xml:space="preserve"> </w:t>
      </w:r>
      <w:r w:rsidRPr="00A0077D">
        <w:rPr>
          <w:rFonts w:hint="eastAsia"/>
          <w:u w:val="none"/>
          <w:rtl/>
        </w:rPr>
        <w:t>מכל</w:t>
      </w:r>
      <w:r w:rsidRPr="00A0077D">
        <w:rPr>
          <w:u w:val="none"/>
        </w:rPr>
        <w:t xml:space="preserve"> </w:t>
      </w:r>
      <w:r w:rsidRPr="00A0077D">
        <w:rPr>
          <w:rFonts w:hint="eastAsia"/>
          <w:u w:val="none"/>
          <w:rtl/>
        </w:rPr>
        <w:t>תמורה</w:t>
      </w:r>
      <w:r w:rsidRPr="00A0077D">
        <w:rPr>
          <w:u w:val="none"/>
        </w:rPr>
        <w:t xml:space="preserve"> </w:t>
      </w:r>
      <w:r w:rsidRPr="00A0077D">
        <w:rPr>
          <w:rFonts w:hint="eastAsia"/>
          <w:u w:val="none"/>
          <w:rtl/>
        </w:rPr>
        <w:t>כספית</w:t>
      </w:r>
      <w:r w:rsidRPr="00A0077D">
        <w:rPr>
          <w:u w:val="none"/>
        </w:rPr>
        <w:t xml:space="preserve"> </w:t>
      </w:r>
      <w:r w:rsidRPr="00A0077D">
        <w:rPr>
          <w:rFonts w:hint="eastAsia"/>
          <w:u w:val="none"/>
          <w:rtl/>
        </w:rPr>
        <w:t>לה</w:t>
      </w:r>
      <w:r w:rsidRPr="00A0077D">
        <w:rPr>
          <w:u w:val="none"/>
        </w:rPr>
        <w:t xml:space="preserve"> </w:t>
      </w:r>
      <w:r w:rsidRPr="00A0077D">
        <w:rPr>
          <w:rFonts w:hint="eastAsia"/>
          <w:u w:val="none"/>
          <w:rtl/>
        </w:rPr>
        <w:t>זכאי</w:t>
      </w:r>
      <w:r w:rsidRPr="00A0077D">
        <w:rPr>
          <w:u w:val="none"/>
        </w:rPr>
        <w:t xml:space="preserve"> </w:t>
      </w:r>
      <w:r w:rsidRPr="00A0077D">
        <w:rPr>
          <w:rFonts w:hint="eastAsia"/>
          <w:u w:val="none"/>
          <w:rtl/>
        </w:rPr>
        <w:t>היועץ</w:t>
      </w:r>
      <w:r w:rsidRPr="00A0077D">
        <w:rPr>
          <w:u w:val="none"/>
          <w:rtl/>
        </w:rPr>
        <w:t xml:space="preserve"> </w:t>
      </w:r>
      <w:r w:rsidRPr="00A0077D">
        <w:rPr>
          <w:rFonts w:hint="eastAsia"/>
          <w:u w:val="none"/>
          <w:rtl/>
        </w:rPr>
        <w:t>על</w:t>
      </w:r>
      <w:r w:rsidRPr="00A0077D">
        <w:rPr>
          <w:u w:val="none"/>
        </w:rPr>
        <w:t xml:space="preserve"> </w:t>
      </w:r>
      <w:r w:rsidRPr="00A0077D">
        <w:rPr>
          <w:rFonts w:hint="eastAsia"/>
          <w:u w:val="none"/>
          <w:rtl/>
        </w:rPr>
        <w:t>פי</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חוב</w:t>
      </w:r>
      <w:r w:rsidRPr="00A0077D">
        <w:rPr>
          <w:u w:val="none"/>
        </w:rPr>
        <w:t xml:space="preserve">, </w:t>
      </w:r>
      <w:r w:rsidRPr="00A0077D">
        <w:rPr>
          <w:rFonts w:hint="eastAsia"/>
          <w:u w:val="none"/>
          <w:rtl/>
        </w:rPr>
        <w:t>הוצאה</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תשלום</w:t>
      </w:r>
      <w:r w:rsidRPr="00A0077D">
        <w:rPr>
          <w:u w:val="none"/>
        </w:rPr>
        <w:t xml:space="preserve"> </w:t>
      </w:r>
      <w:r w:rsidRPr="00A0077D">
        <w:rPr>
          <w:rFonts w:hint="eastAsia"/>
          <w:u w:val="none"/>
          <w:rtl/>
        </w:rPr>
        <w:t>שנעשו</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ידי</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שהוא</w:t>
      </w:r>
      <w:r w:rsidRPr="00A0077D">
        <w:rPr>
          <w:u w:val="none"/>
          <w:rtl/>
        </w:rPr>
        <w:t xml:space="preserve"> </w:t>
      </w:r>
      <w:r w:rsidRPr="00A0077D">
        <w:rPr>
          <w:rFonts w:hint="eastAsia"/>
          <w:u w:val="none"/>
          <w:rtl/>
        </w:rPr>
        <w:t>נדרש</w:t>
      </w:r>
      <w:r w:rsidRPr="00A0077D">
        <w:rPr>
          <w:u w:val="none"/>
        </w:rPr>
        <w:t xml:space="preserve"> </w:t>
      </w:r>
      <w:r w:rsidRPr="00A0077D">
        <w:rPr>
          <w:rFonts w:hint="eastAsia"/>
          <w:u w:val="none"/>
          <w:rtl/>
        </w:rPr>
        <w:t>לבצעם</w:t>
      </w:r>
      <w:r w:rsidRPr="00A0077D">
        <w:rPr>
          <w:u w:val="none"/>
        </w:rPr>
        <w:t xml:space="preserve"> </w:t>
      </w:r>
      <w:r w:rsidRPr="00A0077D">
        <w:rPr>
          <w:rFonts w:hint="eastAsia"/>
          <w:u w:val="none"/>
          <w:rtl/>
        </w:rPr>
        <w:t>והם</w:t>
      </w:r>
      <w:r w:rsidRPr="00A0077D">
        <w:rPr>
          <w:u w:val="none"/>
        </w:rPr>
        <w:t xml:space="preserve"> </w:t>
      </w:r>
      <w:r w:rsidRPr="00A0077D">
        <w:rPr>
          <w:rFonts w:hint="eastAsia"/>
          <w:u w:val="none"/>
          <w:rtl/>
        </w:rPr>
        <w:t>מוטלים</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פי</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לרבות</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פיצוי</w:t>
      </w:r>
      <w:r w:rsidRPr="00A0077D">
        <w:rPr>
          <w:u w:val="none"/>
        </w:rPr>
        <w:t xml:space="preserve"> </w:t>
      </w:r>
      <w:r w:rsidRPr="00A0077D">
        <w:rPr>
          <w:rFonts w:hint="eastAsia"/>
          <w:u w:val="none"/>
          <w:rtl/>
        </w:rPr>
        <w:t>המגיע</w:t>
      </w:r>
      <w:r w:rsidRPr="00A0077D">
        <w:rPr>
          <w:u w:val="none"/>
          <w:rtl/>
        </w:rPr>
        <w:t xml:space="preserve"> </w:t>
      </w:r>
      <w:r w:rsidRPr="00A0077D">
        <w:rPr>
          <w:rFonts w:hint="eastAsia"/>
          <w:u w:val="none"/>
          <w:rtl/>
        </w:rPr>
        <w:t>לו</w:t>
      </w:r>
      <w:r w:rsidRPr="00A0077D">
        <w:rPr>
          <w:u w:val="none"/>
        </w:rPr>
        <w:t xml:space="preserve"> </w:t>
      </w:r>
      <w:r w:rsidRPr="00A0077D">
        <w:rPr>
          <w:rFonts w:hint="eastAsia"/>
          <w:u w:val="none"/>
          <w:rtl/>
        </w:rPr>
        <w:t>עפ</w:t>
      </w:r>
      <w:r w:rsidRPr="00A0077D">
        <w:rPr>
          <w:u w:val="none"/>
        </w:rPr>
        <w:t>"</w:t>
      </w:r>
      <w:r w:rsidRPr="00A0077D">
        <w:rPr>
          <w:rFonts w:hint="eastAsia"/>
          <w:u w:val="none"/>
          <w:rtl/>
        </w:rPr>
        <w:t>י</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p>
    <w:p w:rsidR="00810AF4" w:rsidRPr="00A0077D" w:rsidRDefault="00810AF4" w:rsidP="00117485">
      <w:pPr>
        <w:spacing w:line="360" w:lineRule="auto"/>
        <w:ind w:left="720"/>
        <w:jc w:val="both"/>
        <w:rPr>
          <w:rFonts w:ascii="David"/>
          <w:u w:val="none"/>
          <w:rtl/>
        </w:rPr>
      </w:pPr>
      <w:r w:rsidRPr="00A0077D">
        <w:rPr>
          <w:rFonts w:hint="eastAsia"/>
          <w:u w:val="none"/>
          <w:rtl/>
        </w:rPr>
        <w:t>ב</w:t>
      </w:r>
      <w:r w:rsidRPr="00A0077D">
        <w:rPr>
          <w:u w:val="none"/>
          <w:rtl/>
        </w:rPr>
        <w:t xml:space="preserve">. </w:t>
      </w:r>
      <w:r w:rsidRPr="00A0077D">
        <w:rPr>
          <w:rFonts w:hint="eastAsia"/>
          <w:u w:val="none"/>
          <w:rtl/>
        </w:rPr>
        <w:t>על</w:t>
      </w:r>
      <w:r w:rsidRPr="00A0077D">
        <w:rPr>
          <w:u w:val="none"/>
        </w:rPr>
        <w:t xml:space="preserve"> </w:t>
      </w:r>
      <w:r w:rsidRPr="00A0077D">
        <w:rPr>
          <w:rFonts w:hint="eastAsia"/>
          <w:u w:val="none"/>
          <w:rtl/>
        </w:rPr>
        <w:t>אף</w:t>
      </w:r>
      <w:r w:rsidRPr="00A0077D">
        <w:rPr>
          <w:u w:val="none"/>
        </w:rPr>
        <w:t xml:space="preserve"> </w:t>
      </w:r>
      <w:r w:rsidRPr="00A0077D">
        <w:rPr>
          <w:rFonts w:hint="eastAsia"/>
          <w:u w:val="none"/>
          <w:rtl/>
        </w:rPr>
        <w:t>האמור</w:t>
      </w:r>
      <w:r w:rsidRPr="00A0077D">
        <w:rPr>
          <w:u w:val="none"/>
        </w:rPr>
        <w:t xml:space="preserve"> </w:t>
      </w:r>
      <w:r w:rsidRPr="00A0077D">
        <w:rPr>
          <w:rFonts w:hint="eastAsia"/>
          <w:u w:val="none"/>
          <w:rtl/>
        </w:rPr>
        <w:t>בכל</w:t>
      </w:r>
      <w:r w:rsidRPr="00A0077D">
        <w:rPr>
          <w:u w:val="none"/>
        </w:rPr>
        <w:t xml:space="preserve"> </w:t>
      </w:r>
      <w:r w:rsidRPr="00A0077D">
        <w:rPr>
          <w:rFonts w:hint="eastAsia"/>
          <w:u w:val="none"/>
          <w:rtl/>
        </w:rPr>
        <w:t>דין</w:t>
      </w:r>
      <w:r w:rsidRPr="00A0077D">
        <w:rPr>
          <w:u w:val="none"/>
        </w:rPr>
        <w:t xml:space="preserve"> </w:t>
      </w:r>
      <w:r w:rsidRPr="00A0077D">
        <w:rPr>
          <w:rFonts w:hint="eastAsia"/>
          <w:u w:val="none"/>
          <w:rtl/>
        </w:rPr>
        <w:t>ובהתחשב</w:t>
      </w:r>
      <w:r w:rsidRPr="00A0077D">
        <w:rPr>
          <w:u w:val="none"/>
        </w:rPr>
        <w:t xml:space="preserve"> </w:t>
      </w:r>
      <w:r w:rsidRPr="00A0077D">
        <w:rPr>
          <w:rFonts w:hint="eastAsia"/>
          <w:u w:val="none"/>
          <w:rtl/>
        </w:rPr>
        <w:t>במהות</w:t>
      </w:r>
      <w:r w:rsidRPr="00A0077D">
        <w:rPr>
          <w:u w:val="none"/>
        </w:rPr>
        <w:t xml:space="preserve"> </w:t>
      </w:r>
      <w:r w:rsidRPr="00A0077D">
        <w:rPr>
          <w:rFonts w:hint="eastAsia"/>
          <w:u w:val="none"/>
          <w:rtl/>
        </w:rPr>
        <w:t>השירות</w:t>
      </w:r>
      <w:r w:rsidRPr="00A0077D">
        <w:rPr>
          <w:u w:val="none"/>
        </w:rPr>
        <w:t xml:space="preserve"> </w:t>
      </w:r>
      <w:r w:rsidRPr="00A0077D">
        <w:rPr>
          <w:rFonts w:hint="eastAsia"/>
          <w:u w:val="none"/>
          <w:rtl/>
        </w:rPr>
        <w:t>וחיוניותה</w:t>
      </w:r>
      <w:r w:rsidRPr="00A0077D">
        <w:rPr>
          <w:u w:val="none"/>
        </w:rPr>
        <w:t xml:space="preserve">, </w:t>
      </w:r>
      <w:r w:rsidRPr="00A0077D">
        <w:rPr>
          <w:rFonts w:hint="eastAsia"/>
          <w:u w:val="none"/>
          <w:rtl/>
        </w:rPr>
        <w:t>היועץ</w:t>
      </w:r>
      <w:r w:rsidRPr="00A0077D">
        <w:rPr>
          <w:u w:val="none"/>
        </w:rPr>
        <w:t xml:space="preserve"> </w:t>
      </w:r>
      <w:r w:rsidRPr="00A0077D">
        <w:rPr>
          <w:rFonts w:hint="eastAsia"/>
          <w:u w:val="none"/>
          <w:rtl/>
        </w:rPr>
        <w:t>מוותר</w:t>
      </w:r>
      <w:r w:rsidRPr="00A0077D">
        <w:rPr>
          <w:u w:val="none"/>
          <w:rtl/>
        </w:rPr>
        <w:t xml:space="preserve"> </w:t>
      </w:r>
      <w:r w:rsidRPr="00A0077D">
        <w:rPr>
          <w:rFonts w:hint="eastAsia"/>
          <w:u w:val="none"/>
          <w:rtl/>
        </w:rPr>
        <w:t>בזאת</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זכות</w:t>
      </w:r>
      <w:r w:rsidRPr="00A0077D">
        <w:rPr>
          <w:u w:val="none"/>
        </w:rPr>
        <w:t xml:space="preserve"> </w:t>
      </w:r>
      <w:r w:rsidRPr="00A0077D">
        <w:rPr>
          <w:rFonts w:hint="eastAsia"/>
          <w:u w:val="none"/>
          <w:rtl/>
        </w:rPr>
        <w:t>העיכבון</w:t>
      </w:r>
      <w:r w:rsidRPr="00A0077D">
        <w:rPr>
          <w:u w:val="none"/>
        </w:rPr>
        <w:t xml:space="preserve"> </w:t>
      </w:r>
      <w:r w:rsidRPr="00A0077D">
        <w:rPr>
          <w:rFonts w:hint="eastAsia"/>
          <w:u w:val="none"/>
          <w:rtl/>
        </w:rPr>
        <w:t>העומדת</w:t>
      </w:r>
      <w:r w:rsidRPr="00A0077D">
        <w:rPr>
          <w:u w:val="none"/>
        </w:rPr>
        <w:t xml:space="preserve"> </w:t>
      </w:r>
      <w:r w:rsidRPr="00A0077D">
        <w:rPr>
          <w:rFonts w:hint="eastAsia"/>
          <w:u w:val="none"/>
          <w:rtl/>
        </w:rPr>
        <w:t>לזכותו</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פי</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דין</w:t>
      </w:r>
      <w:r w:rsidRPr="00A0077D">
        <w:rPr>
          <w:u w:val="none"/>
        </w:rPr>
        <w:t>.</w:t>
      </w:r>
    </w:p>
    <w:p w:rsidR="00810AF4" w:rsidRPr="001516EB" w:rsidRDefault="00810AF4" w:rsidP="00810AF4">
      <w:pPr>
        <w:autoSpaceDE w:val="0"/>
        <w:autoSpaceDN w:val="0"/>
        <w:adjustRightInd w:val="0"/>
        <w:spacing w:line="276" w:lineRule="auto"/>
        <w:jc w:val="both"/>
        <w:rPr>
          <w:rFonts w:ascii="David" w:eastAsiaTheme="majorEastAsia" w:hAnsiTheme="majorHAnsi"/>
          <w:noProof w:val="0"/>
          <w:rtl/>
          <w:lang w:eastAsia="en-US"/>
        </w:rPr>
      </w:pPr>
    </w:p>
    <w:p w:rsidR="00810AF4" w:rsidRPr="00A0077D" w:rsidRDefault="00810AF4" w:rsidP="00810AF4">
      <w:pPr>
        <w:autoSpaceDE w:val="0"/>
        <w:autoSpaceDN w:val="0"/>
        <w:adjustRightInd w:val="0"/>
        <w:spacing w:line="276" w:lineRule="auto"/>
        <w:ind w:firstLine="720"/>
        <w:jc w:val="both"/>
        <w:rPr>
          <w:rFonts w:asciiTheme="minorHAnsi" w:hAnsiTheme="minorHAnsi"/>
          <w:b/>
          <w:bCs/>
          <w:u w:val="none"/>
          <w:rtl/>
        </w:rPr>
      </w:pPr>
      <w:r w:rsidRPr="0028361E">
        <w:rPr>
          <w:rFonts w:ascii="David"/>
          <w:b/>
          <w:bCs/>
          <w:u w:val="none"/>
          <w:rtl/>
        </w:rPr>
        <w:t>22</w:t>
      </w:r>
      <w:r w:rsidRPr="00A0077D">
        <w:rPr>
          <w:rFonts w:ascii="David"/>
          <w:b/>
          <w:bCs/>
          <w:u w:val="none"/>
          <w:rtl/>
        </w:rPr>
        <w:t>.</w:t>
      </w:r>
      <w:r w:rsidRPr="00A0077D">
        <w:rPr>
          <w:rFonts w:ascii="David,Bold"/>
          <w:b/>
          <w:bCs/>
          <w:u w:val="none"/>
        </w:rPr>
        <w:t xml:space="preserve"> </w:t>
      </w:r>
      <w:r w:rsidRPr="00A0077D">
        <w:rPr>
          <w:rFonts w:ascii="David,Bold" w:hint="eastAsia"/>
          <w:b/>
          <w:bCs/>
          <w:u w:val="none"/>
          <w:rtl/>
        </w:rPr>
        <w:t>הוראות</w:t>
      </w:r>
      <w:r w:rsidRPr="00A0077D">
        <w:rPr>
          <w:rFonts w:ascii="David,Bold"/>
          <w:b/>
          <w:bCs/>
          <w:u w:val="none"/>
        </w:rPr>
        <w:t xml:space="preserve"> </w:t>
      </w:r>
      <w:r w:rsidRPr="00A0077D">
        <w:rPr>
          <w:rFonts w:ascii="David,Bold" w:hint="eastAsia"/>
          <w:b/>
          <w:bCs/>
          <w:u w:val="none"/>
          <w:rtl/>
        </w:rPr>
        <w:t>עיקריות</w:t>
      </w:r>
      <w:r w:rsidRPr="00A0077D">
        <w:rPr>
          <w:rFonts w:ascii="David,Bold"/>
          <w:b/>
          <w:bCs/>
          <w:u w:val="none"/>
        </w:rPr>
        <w:t xml:space="preserve"> </w:t>
      </w:r>
      <w:r w:rsidRPr="00A0077D">
        <w:rPr>
          <w:rFonts w:ascii="David,Bold" w:hint="eastAsia"/>
          <w:b/>
          <w:bCs/>
          <w:u w:val="none"/>
          <w:rtl/>
        </w:rPr>
        <w:t>ובסיסיות</w:t>
      </w:r>
    </w:p>
    <w:p w:rsidR="00810AF4" w:rsidRPr="00A0077D" w:rsidRDefault="00810AF4" w:rsidP="00810AF4">
      <w:pPr>
        <w:autoSpaceDE w:val="0"/>
        <w:autoSpaceDN w:val="0"/>
        <w:adjustRightInd w:val="0"/>
        <w:spacing w:line="276" w:lineRule="auto"/>
        <w:ind w:firstLine="720"/>
        <w:jc w:val="both"/>
        <w:rPr>
          <w:rFonts w:asciiTheme="minorHAnsi" w:hAnsiTheme="minorHAnsi"/>
          <w:b/>
          <w:bCs/>
          <w:u w:val="none"/>
        </w:rPr>
      </w:pPr>
    </w:p>
    <w:p w:rsidR="00810AF4" w:rsidRPr="00A0077D" w:rsidRDefault="00810AF4" w:rsidP="00117485">
      <w:pPr>
        <w:spacing w:line="360" w:lineRule="auto"/>
        <w:ind w:left="720"/>
        <w:jc w:val="both"/>
        <w:rPr>
          <w:u w:val="none"/>
        </w:rPr>
      </w:pPr>
      <w:r w:rsidRPr="00A0077D">
        <w:rPr>
          <w:rFonts w:hint="eastAsia"/>
          <w:u w:val="none"/>
          <w:rtl/>
        </w:rPr>
        <w:t>הצדדים</w:t>
      </w:r>
      <w:r w:rsidRPr="00A0077D">
        <w:rPr>
          <w:u w:val="none"/>
        </w:rPr>
        <w:t xml:space="preserve"> </w:t>
      </w:r>
      <w:r w:rsidRPr="00A0077D">
        <w:rPr>
          <w:rFonts w:hint="eastAsia"/>
          <w:u w:val="none"/>
          <w:rtl/>
        </w:rPr>
        <w:t>מסכימים</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חיובי</w:t>
      </w:r>
      <w:r w:rsidRPr="00A0077D">
        <w:rPr>
          <w:u w:val="none"/>
        </w:rPr>
        <w:t xml:space="preserve"> </w:t>
      </w:r>
      <w:r w:rsidRPr="00A0077D">
        <w:rPr>
          <w:rFonts w:hint="eastAsia"/>
          <w:u w:val="none"/>
          <w:rtl/>
        </w:rPr>
        <w:t>הצדדים</w:t>
      </w:r>
      <w:r w:rsidRPr="00A0077D">
        <w:rPr>
          <w:u w:val="none"/>
        </w:rPr>
        <w:t xml:space="preserve"> </w:t>
      </w:r>
      <w:r w:rsidRPr="00A0077D">
        <w:rPr>
          <w:rFonts w:hint="eastAsia"/>
          <w:u w:val="none"/>
          <w:rtl/>
        </w:rPr>
        <w:t>כמפורט</w:t>
      </w:r>
      <w:r w:rsidRPr="00A0077D">
        <w:rPr>
          <w:u w:val="none"/>
        </w:rPr>
        <w:t xml:space="preserve"> </w:t>
      </w:r>
      <w:r w:rsidRPr="00A0077D">
        <w:rPr>
          <w:rFonts w:hint="eastAsia"/>
          <w:u w:val="none"/>
          <w:rtl/>
        </w:rPr>
        <w:t>בסעיפים</w:t>
      </w:r>
      <w:r w:rsidRPr="00A0077D">
        <w:rPr>
          <w:u w:val="none"/>
          <w:rtl/>
        </w:rPr>
        <w:t xml:space="preserve">:4 </w:t>
      </w:r>
      <w:r w:rsidRPr="00A0077D">
        <w:rPr>
          <w:u w:val="none"/>
        </w:rPr>
        <w:t xml:space="preserve"> 16,15 ,13 ,11 ,10 ,9 ,7 ,6 ,5 ,</w:t>
      </w:r>
    </w:p>
    <w:p w:rsidR="00810AF4" w:rsidRPr="00A0077D" w:rsidRDefault="00810AF4" w:rsidP="00117485">
      <w:pPr>
        <w:spacing w:line="360" w:lineRule="auto"/>
        <w:ind w:left="720"/>
        <w:jc w:val="both"/>
        <w:rPr>
          <w:rFonts w:ascii="David"/>
          <w:u w:val="none"/>
          <w:lang w:bidi="en-US"/>
        </w:rPr>
      </w:pPr>
      <w:r w:rsidRPr="00A0077D">
        <w:rPr>
          <w:u w:val="none"/>
        </w:rPr>
        <w:t xml:space="preserve">17 </w:t>
      </w:r>
      <w:r w:rsidRPr="00A0077D">
        <w:rPr>
          <w:rFonts w:hint="eastAsia"/>
          <w:u w:val="none"/>
          <w:rtl/>
        </w:rPr>
        <w:t>ו</w:t>
      </w:r>
      <w:r w:rsidRPr="00A0077D">
        <w:rPr>
          <w:u w:val="none"/>
        </w:rPr>
        <w:t xml:space="preserve"> 18- </w:t>
      </w:r>
      <w:r w:rsidRPr="00A0077D">
        <w:rPr>
          <w:rFonts w:hint="eastAsia"/>
          <w:u w:val="none"/>
          <w:rtl/>
        </w:rPr>
        <w:t>להס</w:t>
      </w:r>
      <w:bookmarkStart w:id="192" w:name="_GoBack"/>
      <w:bookmarkEnd w:id="192"/>
      <w:r w:rsidRPr="00A0077D">
        <w:rPr>
          <w:rFonts w:hint="eastAsia"/>
          <w:u w:val="none"/>
          <w:rtl/>
        </w:rPr>
        <w:t>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הם</w:t>
      </w:r>
      <w:r w:rsidRPr="00A0077D">
        <w:rPr>
          <w:u w:val="none"/>
        </w:rPr>
        <w:t xml:space="preserve"> </w:t>
      </w:r>
      <w:r w:rsidRPr="00A0077D">
        <w:rPr>
          <w:rFonts w:hint="eastAsia"/>
          <w:u w:val="none"/>
          <w:rtl/>
        </w:rPr>
        <w:t>מעיקרי</w:t>
      </w:r>
      <w:r w:rsidRPr="00A0077D">
        <w:rPr>
          <w:u w:val="none"/>
        </w:rPr>
        <w:t xml:space="preserve"> </w:t>
      </w:r>
      <w:r w:rsidRPr="00A0077D">
        <w:rPr>
          <w:rFonts w:hint="eastAsia"/>
          <w:u w:val="none"/>
          <w:rtl/>
        </w:rPr>
        <w:t>ההתקשרות</w:t>
      </w:r>
      <w:r w:rsidRPr="00A0077D">
        <w:rPr>
          <w:u w:val="none"/>
        </w:rPr>
        <w:t xml:space="preserve"> </w:t>
      </w:r>
      <w:r w:rsidRPr="00A0077D">
        <w:rPr>
          <w:rFonts w:hint="eastAsia"/>
          <w:u w:val="none"/>
          <w:rtl/>
        </w:rPr>
        <w:t>והפרתם</w:t>
      </w:r>
      <w:r w:rsidRPr="00A0077D">
        <w:rPr>
          <w:u w:val="none"/>
        </w:rPr>
        <w:t xml:space="preserve"> </w:t>
      </w:r>
      <w:r w:rsidRPr="00A0077D">
        <w:rPr>
          <w:rFonts w:hint="eastAsia"/>
          <w:u w:val="none"/>
          <w:rtl/>
        </w:rPr>
        <w:t>תחשב</w:t>
      </w:r>
      <w:r w:rsidRPr="00A0077D">
        <w:rPr>
          <w:u w:val="none"/>
        </w:rPr>
        <w:t xml:space="preserve"> </w:t>
      </w:r>
      <w:r w:rsidRPr="00A0077D">
        <w:rPr>
          <w:rFonts w:hint="eastAsia"/>
          <w:u w:val="none"/>
          <w:rtl/>
        </w:rPr>
        <w:t>כהפרה</w:t>
      </w:r>
      <w:r w:rsidRPr="00A0077D">
        <w:rPr>
          <w:u w:val="none"/>
        </w:rPr>
        <w:t xml:space="preserve"> </w:t>
      </w:r>
      <w:r w:rsidRPr="00A0077D">
        <w:rPr>
          <w:rFonts w:hint="eastAsia"/>
          <w:u w:val="none"/>
          <w:rtl/>
        </w:rPr>
        <w:t>יסודית</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ההסכם</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הנובע</w:t>
      </w:r>
      <w:r w:rsidRPr="00A0077D">
        <w:rPr>
          <w:u w:val="none"/>
        </w:rPr>
        <w:t xml:space="preserve"> </w:t>
      </w:r>
      <w:r w:rsidRPr="00A0077D">
        <w:rPr>
          <w:rFonts w:hint="eastAsia"/>
          <w:u w:val="none"/>
          <w:rtl/>
        </w:rPr>
        <w:t>מכך</w:t>
      </w:r>
      <w:r w:rsidRPr="00A0077D">
        <w:rPr>
          <w:u w:val="none"/>
        </w:rPr>
        <w:t xml:space="preserve">, </w:t>
      </w:r>
      <w:r w:rsidRPr="00A0077D">
        <w:rPr>
          <w:rFonts w:hint="eastAsia"/>
          <w:u w:val="none"/>
          <w:rtl/>
        </w:rPr>
        <w:t>לרבות</w:t>
      </w:r>
      <w:r w:rsidRPr="00A0077D">
        <w:rPr>
          <w:u w:val="none"/>
        </w:rPr>
        <w:t xml:space="preserve"> </w:t>
      </w:r>
      <w:r w:rsidRPr="00A0077D">
        <w:rPr>
          <w:rFonts w:hint="eastAsia"/>
          <w:u w:val="none"/>
          <w:rtl/>
        </w:rPr>
        <w:t>הסעדים</w:t>
      </w:r>
      <w:r w:rsidRPr="00A0077D">
        <w:rPr>
          <w:u w:val="none"/>
        </w:rPr>
        <w:t xml:space="preserve"> </w:t>
      </w:r>
      <w:r w:rsidRPr="00A0077D">
        <w:rPr>
          <w:rFonts w:hint="eastAsia"/>
          <w:u w:val="none"/>
          <w:rtl/>
        </w:rPr>
        <w:t>להם</w:t>
      </w:r>
      <w:r w:rsidRPr="00A0077D">
        <w:rPr>
          <w:u w:val="none"/>
        </w:rPr>
        <w:t xml:space="preserve"> </w:t>
      </w:r>
      <w:r w:rsidRPr="00A0077D">
        <w:rPr>
          <w:rFonts w:hint="eastAsia"/>
          <w:u w:val="none"/>
          <w:rtl/>
        </w:rPr>
        <w:t>זכאי</w:t>
      </w:r>
      <w:r w:rsidRPr="00A0077D">
        <w:rPr>
          <w:u w:val="none"/>
        </w:rPr>
        <w:t xml:space="preserve"> </w:t>
      </w:r>
      <w:r w:rsidRPr="00A0077D">
        <w:rPr>
          <w:rFonts w:hint="eastAsia"/>
          <w:u w:val="none"/>
          <w:rtl/>
        </w:rPr>
        <w:t>הצד</w:t>
      </w:r>
      <w:r w:rsidRPr="00A0077D">
        <w:rPr>
          <w:u w:val="none"/>
        </w:rPr>
        <w:t xml:space="preserve"> </w:t>
      </w:r>
      <w:r w:rsidRPr="00A0077D">
        <w:rPr>
          <w:rFonts w:hint="eastAsia"/>
          <w:u w:val="none"/>
          <w:rtl/>
        </w:rPr>
        <w:t>המקיים</w:t>
      </w:r>
      <w:r w:rsidRPr="00A0077D">
        <w:rPr>
          <w:u w:val="none"/>
        </w:rPr>
        <w:t xml:space="preserve"> </w:t>
      </w:r>
      <w:r w:rsidRPr="00A0077D">
        <w:rPr>
          <w:rFonts w:hint="eastAsia"/>
          <w:u w:val="none"/>
          <w:rtl/>
        </w:rPr>
        <w:t>כלפי</w:t>
      </w:r>
      <w:r w:rsidRPr="00A0077D">
        <w:rPr>
          <w:u w:val="none"/>
        </w:rPr>
        <w:t xml:space="preserve"> </w:t>
      </w:r>
      <w:r w:rsidRPr="00A0077D">
        <w:rPr>
          <w:rFonts w:hint="eastAsia"/>
          <w:u w:val="none"/>
          <w:rtl/>
        </w:rPr>
        <w:t>הצד</w:t>
      </w:r>
      <w:r w:rsidRPr="00A0077D">
        <w:rPr>
          <w:u w:val="none"/>
          <w:rtl/>
        </w:rPr>
        <w:t xml:space="preserve"> </w:t>
      </w:r>
      <w:r w:rsidRPr="00A0077D">
        <w:rPr>
          <w:rFonts w:hint="eastAsia"/>
          <w:u w:val="none"/>
          <w:rtl/>
        </w:rPr>
        <w:t>המפר</w:t>
      </w:r>
      <w:r w:rsidRPr="00A0077D">
        <w:rPr>
          <w:u w:val="none"/>
        </w:rPr>
        <w:t>.</w:t>
      </w:r>
    </w:p>
    <w:p w:rsidR="00810AF4" w:rsidRPr="00A0077D" w:rsidRDefault="00810AF4" w:rsidP="00810AF4">
      <w:pPr>
        <w:autoSpaceDE w:val="0"/>
        <w:autoSpaceDN w:val="0"/>
        <w:adjustRightInd w:val="0"/>
        <w:spacing w:line="276" w:lineRule="auto"/>
        <w:jc w:val="both"/>
        <w:rPr>
          <w:rFonts w:ascii="David" w:eastAsiaTheme="majorEastAsia" w:hAnsiTheme="majorHAnsi"/>
          <w:noProof w:val="0"/>
          <w:u w:val="none"/>
          <w:rtl/>
          <w:lang w:eastAsia="en-US"/>
        </w:rPr>
      </w:pPr>
    </w:p>
    <w:p w:rsidR="00810AF4" w:rsidRPr="00A0077D" w:rsidRDefault="00810AF4" w:rsidP="00810AF4">
      <w:pPr>
        <w:autoSpaceDE w:val="0"/>
        <w:autoSpaceDN w:val="0"/>
        <w:adjustRightInd w:val="0"/>
        <w:spacing w:line="276" w:lineRule="auto"/>
        <w:jc w:val="both"/>
        <w:rPr>
          <w:rFonts w:ascii="David"/>
          <w:u w:val="none"/>
          <w:rtl/>
          <w:lang w:bidi="en-US"/>
        </w:rPr>
      </w:pPr>
    </w:p>
    <w:p w:rsidR="00810AF4" w:rsidRPr="00A0077D" w:rsidRDefault="00810AF4" w:rsidP="00810AF4">
      <w:pPr>
        <w:autoSpaceDE w:val="0"/>
        <w:autoSpaceDN w:val="0"/>
        <w:adjustRightInd w:val="0"/>
        <w:spacing w:line="276" w:lineRule="auto"/>
        <w:ind w:firstLine="720"/>
        <w:jc w:val="both"/>
        <w:rPr>
          <w:rFonts w:asciiTheme="minorHAnsi" w:hAnsiTheme="minorHAnsi"/>
          <w:b/>
          <w:bCs/>
          <w:u w:val="none"/>
        </w:rPr>
      </w:pPr>
      <w:r w:rsidRPr="00A0077D">
        <w:rPr>
          <w:rFonts w:ascii="David,Bold"/>
          <w:b/>
          <w:bCs/>
          <w:u w:val="none"/>
          <w:rtl/>
        </w:rPr>
        <w:t>23.</w:t>
      </w:r>
      <w:r w:rsidRPr="00A0077D">
        <w:rPr>
          <w:rFonts w:ascii="David,Bold"/>
          <w:b/>
          <w:bCs/>
          <w:u w:val="none"/>
        </w:rPr>
        <w:t xml:space="preserve"> </w:t>
      </w:r>
      <w:r w:rsidRPr="00A0077D">
        <w:rPr>
          <w:rFonts w:ascii="David,Bold" w:hint="eastAsia"/>
          <w:b/>
          <w:bCs/>
          <w:u w:val="none"/>
          <w:rtl/>
        </w:rPr>
        <w:t>הוראות</w:t>
      </w:r>
      <w:r w:rsidRPr="00A0077D">
        <w:rPr>
          <w:rFonts w:ascii="David,Bold"/>
          <w:b/>
          <w:bCs/>
          <w:u w:val="none"/>
        </w:rPr>
        <w:t xml:space="preserve"> </w:t>
      </w:r>
      <w:r w:rsidRPr="00A0077D">
        <w:rPr>
          <w:rFonts w:ascii="David,Bold" w:hint="eastAsia"/>
          <w:b/>
          <w:bCs/>
          <w:u w:val="none"/>
          <w:rtl/>
        </w:rPr>
        <w:t>כלליות</w:t>
      </w:r>
    </w:p>
    <w:p w:rsidR="00810AF4" w:rsidRPr="00A0077D" w:rsidRDefault="00810AF4" w:rsidP="00117485">
      <w:pPr>
        <w:autoSpaceDE w:val="0"/>
        <w:autoSpaceDN w:val="0"/>
        <w:adjustRightInd w:val="0"/>
        <w:spacing w:line="276" w:lineRule="auto"/>
        <w:ind w:left="720" w:firstLine="720"/>
        <w:jc w:val="both"/>
        <w:rPr>
          <w:rFonts w:asciiTheme="minorHAnsi" w:hAnsiTheme="minorHAnsi"/>
          <w:b/>
          <w:bCs/>
          <w:u w:val="none"/>
        </w:rPr>
      </w:pPr>
    </w:p>
    <w:p w:rsidR="00810AF4" w:rsidRPr="00A0077D" w:rsidRDefault="00810AF4" w:rsidP="004467EC">
      <w:pPr>
        <w:spacing w:line="360" w:lineRule="auto"/>
        <w:ind w:left="720"/>
        <w:jc w:val="both"/>
        <w:rPr>
          <w:rFonts w:ascii="David"/>
          <w:u w:val="none"/>
        </w:rPr>
      </w:pPr>
      <w:r w:rsidRPr="00A0077D">
        <w:rPr>
          <w:rFonts w:hint="eastAsia"/>
          <w:u w:val="none"/>
          <w:rtl/>
        </w:rPr>
        <w:t>א</w:t>
      </w:r>
      <w:r w:rsidR="004467EC">
        <w:rPr>
          <w:rFonts w:hint="cs"/>
          <w:u w:val="none"/>
          <w:rtl/>
        </w:rPr>
        <w:t>.</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ויתור</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אורכה</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הנחה</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הימנעות</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שיהוי</w:t>
      </w:r>
      <w:r w:rsidRPr="00A0077D">
        <w:rPr>
          <w:u w:val="none"/>
        </w:rPr>
        <w:t xml:space="preserve"> </w:t>
      </w:r>
      <w:r w:rsidRPr="00A0077D">
        <w:rPr>
          <w:rFonts w:hint="eastAsia"/>
          <w:u w:val="none"/>
          <w:rtl/>
        </w:rPr>
        <w:t>מצידו</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המשרד</w:t>
      </w:r>
      <w:r w:rsidRPr="00A0077D">
        <w:rPr>
          <w:u w:val="none"/>
          <w:rtl/>
        </w:rPr>
        <w:t xml:space="preserve"> </w:t>
      </w:r>
      <w:r w:rsidRPr="00A0077D">
        <w:rPr>
          <w:rFonts w:hint="eastAsia"/>
          <w:u w:val="none"/>
          <w:rtl/>
        </w:rPr>
        <w:t>במימוש</w:t>
      </w:r>
      <w:r w:rsidRPr="00A0077D">
        <w:rPr>
          <w:u w:val="none"/>
        </w:rPr>
        <w:t xml:space="preserve"> </w:t>
      </w:r>
      <w:r w:rsidRPr="00A0077D">
        <w:rPr>
          <w:rFonts w:hint="eastAsia"/>
          <w:u w:val="none"/>
          <w:rtl/>
        </w:rPr>
        <w:t>זכות</w:t>
      </w:r>
      <w:r w:rsidRPr="00A0077D">
        <w:rPr>
          <w:u w:val="none"/>
        </w:rPr>
        <w:t xml:space="preserve"> </w:t>
      </w:r>
      <w:r w:rsidRPr="00A0077D">
        <w:rPr>
          <w:rFonts w:hint="eastAsia"/>
          <w:u w:val="none"/>
          <w:rtl/>
        </w:rPr>
        <w:t>מזכויותיו</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פי</w:t>
      </w:r>
      <w:r w:rsidRPr="00A0077D">
        <w:rPr>
          <w:u w:val="none"/>
        </w:rPr>
        <w:t xml:space="preserve"> </w:t>
      </w:r>
      <w:r w:rsidRPr="00A0077D">
        <w:rPr>
          <w:rFonts w:hint="eastAsia"/>
          <w:u w:val="none"/>
          <w:rtl/>
        </w:rPr>
        <w:t>ההסכם</w:t>
      </w:r>
      <w:r w:rsidRPr="00A0077D">
        <w:rPr>
          <w:u w:val="none"/>
        </w:rPr>
        <w:t xml:space="preserve"> </w:t>
      </w:r>
      <w:r w:rsidRPr="00A0077D">
        <w:rPr>
          <w:rFonts w:hint="eastAsia"/>
          <w:u w:val="none"/>
          <w:rtl/>
        </w:rPr>
        <w:t>לא</w:t>
      </w:r>
      <w:r w:rsidRPr="00A0077D">
        <w:rPr>
          <w:u w:val="none"/>
        </w:rPr>
        <w:t xml:space="preserve"> </w:t>
      </w:r>
      <w:r w:rsidRPr="00A0077D">
        <w:rPr>
          <w:rFonts w:hint="eastAsia"/>
          <w:u w:val="none"/>
          <w:rtl/>
        </w:rPr>
        <w:t>תהא</w:t>
      </w:r>
      <w:r w:rsidRPr="00A0077D">
        <w:rPr>
          <w:u w:val="none"/>
        </w:rPr>
        <w:t xml:space="preserve"> </w:t>
      </w:r>
      <w:r w:rsidRPr="00A0077D">
        <w:rPr>
          <w:rFonts w:hint="eastAsia"/>
          <w:u w:val="none"/>
          <w:rtl/>
        </w:rPr>
        <w:t>בת</w:t>
      </w:r>
      <w:r w:rsidRPr="00A0077D">
        <w:rPr>
          <w:u w:val="none"/>
        </w:rPr>
        <w:t xml:space="preserve"> </w:t>
      </w:r>
      <w:r w:rsidRPr="00A0077D">
        <w:rPr>
          <w:rFonts w:hint="eastAsia"/>
          <w:u w:val="none"/>
          <w:rtl/>
        </w:rPr>
        <w:t>תוקף</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בעלת</w:t>
      </w:r>
      <w:r w:rsidRPr="00A0077D">
        <w:rPr>
          <w:u w:val="none"/>
        </w:rPr>
        <w:t xml:space="preserve"> </w:t>
      </w:r>
      <w:r w:rsidRPr="00A0077D">
        <w:rPr>
          <w:rFonts w:hint="eastAsia"/>
          <w:u w:val="none"/>
          <w:rtl/>
        </w:rPr>
        <w:t>משמעות</w:t>
      </w:r>
      <w:r w:rsidRPr="00A0077D">
        <w:rPr>
          <w:u w:val="none"/>
          <w:rtl/>
        </w:rPr>
        <w:t xml:space="preserve"> </w:t>
      </w:r>
      <w:r w:rsidRPr="00A0077D">
        <w:rPr>
          <w:rFonts w:hint="eastAsia"/>
          <w:u w:val="none"/>
          <w:rtl/>
        </w:rPr>
        <w:t>אלא</w:t>
      </w:r>
      <w:r w:rsidRPr="00A0077D">
        <w:rPr>
          <w:u w:val="none"/>
        </w:rPr>
        <w:t xml:space="preserve"> </w:t>
      </w:r>
      <w:r w:rsidRPr="00A0077D">
        <w:rPr>
          <w:rFonts w:hint="eastAsia"/>
          <w:u w:val="none"/>
          <w:rtl/>
        </w:rPr>
        <w:t>אם</w:t>
      </w:r>
      <w:r w:rsidRPr="00A0077D">
        <w:rPr>
          <w:u w:val="none"/>
        </w:rPr>
        <w:t xml:space="preserve"> </w:t>
      </w:r>
      <w:r w:rsidRPr="00A0077D">
        <w:rPr>
          <w:rFonts w:hint="eastAsia"/>
          <w:u w:val="none"/>
          <w:rtl/>
        </w:rPr>
        <w:t>כן</w:t>
      </w:r>
      <w:r w:rsidRPr="00A0077D">
        <w:rPr>
          <w:u w:val="none"/>
        </w:rPr>
        <w:t xml:space="preserve"> </w:t>
      </w:r>
      <w:r w:rsidRPr="00A0077D">
        <w:rPr>
          <w:rFonts w:hint="eastAsia"/>
          <w:u w:val="none"/>
          <w:rtl/>
        </w:rPr>
        <w:t>נעשתה</w:t>
      </w:r>
      <w:r w:rsidRPr="00A0077D">
        <w:rPr>
          <w:u w:val="none"/>
        </w:rPr>
        <w:t xml:space="preserve"> </w:t>
      </w:r>
      <w:r w:rsidRPr="00A0077D">
        <w:rPr>
          <w:rFonts w:hint="eastAsia"/>
          <w:u w:val="none"/>
          <w:rtl/>
        </w:rPr>
        <w:t>ונחתמה</w:t>
      </w:r>
      <w:r w:rsidRPr="00A0077D">
        <w:rPr>
          <w:u w:val="none"/>
        </w:rPr>
        <w:t xml:space="preserve"> </w:t>
      </w:r>
      <w:r w:rsidRPr="00A0077D">
        <w:rPr>
          <w:rFonts w:hint="eastAsia"/>
          <w:u w:val="none"/>
          <w:rtl/>
        </w:rPr>
        <w:t>בכתב</w:t>
      </w:r>
      <w:r w:rsidRPr="00A0077D">
        <w:rPr>
          <w:u w:val="none"/>
        </w:rPr>
        <w:t xml:space="preserve"> </w:t>
      </w:r>
      <w:r w:rsidRPr="00A0077D">
        <w:rPr>
          <w:rFonts w:hint="eastAsia"/>
          <w:u w:val="none"/>
          <w:rtl/>
        </w:rPr>
        <w:t>כדין</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ידי</w:t>
      </w:r>
      <w:r w:rsidRPr="00A0077D">
        <w:rPr>
          <w:u w:val="none"/>
        </w:rPr>
        <w:t xml:space="preserve"> </w:t>
      </w:r>
      <w:r w:rsidRPr="00A0077D">
        <w:rPr>
          <w:rFonts w:hint="eastAsia"/>
          <w:u w:val="none"/>
          <w:rtl/>
        </w:rPr>
        <w:t>מורשי</w:t>
      </w:r>
      <w:r w:rsidRPr="00A0077D">
        <w:rPr>
          <w:u w:val="none"/>
        </w:rPr>
        <w:t xml:space="preserve"> </w:t>
      </w:r>
      <w:r w:rsidRPr="00A0077D">
        <w:rPr>
          <w:rFonts w:hint="eastAsia"/>
          <w:u w:val="none"/>
          <w:rtl/>
        </w:rPr>
        <w:t>החתימה</w:t>
      </w:r>
      <w:r w:rsidRPr="00A0077D">
        <w:rPr>
          <w:u w:val="none"/>
        </w:rPr>
        <w:t xml:space="preserve"> </w:t>
      </w:r>
      <w:r w:rsidRPr="00A0077D">
        <w:rPr>
          <w:rFonts w:hint="eastAsia"/>
          <w:u w:val="none"/>
          <w:rtl/>
        </w:rPr>
        <w:t>מטעם</w:t>
      </w:r>
      <w:r w:rsidRPr="00A0077D">
        <w:rPr>
          <w:u w:val="none"/>
          <w:rtl/>
        </w:rPr>
        <w:t xml:space="preserve"> </w:t>
      </w:r>
      <w:r w:rsidRPr="00A0077D">
        <w:rPr>
          <w:rFonts w:hint="eastAsia"/>
          <w:u w:val="none"/>
          <w:rtl/>
        </w:rPr>
        <w:t>המשרד</w:t>
      </w:r>
      <w:r w:rsidRPr="00A0077D">
        <w:rPr>
          <w:u w:val="none"/>
        </w:rPr>
        <w:t xml:space="preserve">. </w:t>
      </w:r>
      <w:r w:rsidRPr="00A0077D">
        <w:rPr>
          <w:rFonts w:hint="eastAsia"/>
          <w:u w:val="none"/>
          <w:rtl/>
        </w:rPr>
        <w:t>ויתר</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הפרת</w:t>
      </w:r>
      <w:r w:rsidRPr="00A0077D">
        <w:rPr>
          <w:u w:val="none"/>
        </w:rPr>
        <w:t xml:space="preserve"> </w:t>
      </w:r>
      <w:r w:rsidRPr="00A0077D">
        <w:rPr>
          <w:rFonts w:hint="eastAsia"/>
          <w:u w:val="none"/>
          <w:rtl/>
        </w:rPr>
        <w:t>הוראה</w:t>
      </w:r>
      <w:r w:rsidRPr="00A0077D">
        <w:rPr>
          <w:u w:val="none"/>
        </w:rPr>
        <w:t xml:space="preserve"> </w:t>
      </w:r>
      <w:r w:rsidRPr="00A0077D">
        <w:rPr>
          <w:rFonts w:hint="eastAsia"/>
          <w:u w:val="none"/>
          <w:rtl/>
        </w:rPr>
        <w:t>מהוראות</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לא</w:t>
      </w:r>
      <w:r w:rsidRPr="00A0077D">
        <w:rPr>
          <w:u w:val="none"/>
        </w:rPr>
        <w:t xml:space="preserve"> </w:t>
      </w:r>
      <w:r w:rsidRPr="00A0077D">
        <w:rPr>
          <w:rFonts w:hint="eastAsia"/>
          <w:u w:val="none"/>
          <w:rtl/>
        </w:rPr>
        <w:t>יראה</w:t>
      </w:r>
      <w:r w:rsidRPr="00A0077D">
        <w:rPr>
          <w:u w:val="none"/>
          <w:rtl/>
        </w:rPr>
        <w:t xml:space="preserve"> </w:t>
      </w:r>
      <w:r w:rsidRPr="00A0077D">
        <w:rPr>
          <w:rFonts w:hint="eastAsia"/>
          <w:u w:val="none"/>
          <w:rtl/>
        </w:rPr>
        <w:t>הויתור</w:t>
      </w:r>
      <w:r w:rsidRPr="00A0077D">
        <w:rPr>
          <w:u w:val="none"/>
        </w:rPr>
        <w:t xml:space="preserve"> </w:t>
      </w:r>
      <w:r w:rsidRPr="00A0077D">
        <w:rPr>
          <w:rFonts w:hint="eastAsia"/>
          <w:u w:val="none"/>
          <w:rtl/>
        </w:rPr>
        <w:t>כוויתור</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הפרה</w:t>
      </w:r>
      <w:r w:rsidRPr="00A0077D">
        <w:rPr>
          <w:u w:val="none"/>
        </w:rPr>
        <w:t xml:space="preserve"> </w:t>
      </w:r>
      <w:r w:rsidRPr="00A0077D">
        <w:rPr>
          <w:rFonts w:hint="eastAsia"/>
          <w:u w:val="none"/>
          <w:rtl/>
        </w:rPr>
        <w:t>שלאחר</w:t>
      </w:r>
      <w:r w:rsidRPr="00A0077D">
        <w:rPr>
          <w:u w:val="none"/>
        </w:rPr>
        <w:t xml:space="preserve"> </w:t>
      </w:r>
      <w:r w:rsidRPr="00A0077D">
        <w:rPr>
          <w:rFonts w:hint="eastAsia"/>
          <w:u w:val="none"/>
          <w:rtl/>
        </w:rPr>
        <w:t>מכן</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אותה</w:t>
      </w:r>
      <w:r w:rsidRPr="00A0077D">
        <w:rPr>
          <w:u w:val="none"/>
        </w:rPr>
        <w:t xml:space="preserve"> </w:t>
      </w:r>
      <w:r w:rsidRPr="00A0077D">
        <w:rPr>
          <w:rFonts w:hint="eastAsia"/>
          <w:u w:val="none"/>
          <w:rtl/>
        </w:rPr>
        <w:t>הוראה</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הוראות</w:t>
      </w:r>
      <w:r w:rsidRPr="00A0077D">
        <w:rPr>
          <w:u w:val="none"/>
        </w:rPr>
        <w:t xml:space="preserve"> </w:t>
      </w:r>
      <w:r w:rsidRPr="00A0077D">
        <w:rPr>
          <w:rFonts w:hint="eastAsia"/>
          <w:u w:val="none"/>
          <w:rtl/>
        </w:rPr>
        <w:t>אחרות</w:t>
      </w:r>
      <w:r w:rsidRPr="00A0077D">
        <w:rPr>
          <w:u w:val="none"/>
          <w:rtl/>
        </w:rPr>
        <w:t xml:space="preserve"> </w:t>
      </w:r>
      <w:r w:rsidRPr="00A0077D">
        <w:rPr>
          <w:rFonts w:hint="eastAsia"/>
          <w:u w:val="none"/>
          <w:rtl/>
        </w:rPr>
        <w:t>זולת</w:t>
      </w:r>
      <w:r w:rsidRPr="00A0077D">
        <w:rPr>
          <w:u w:val="none"/>
        </w:rPr>
        <w:t xml:space="preserve"> </w:t>
      </w:r>
      <w:r w:rsidRPr="00A0077D">
        <w:rPr>
          <w:rFonts w:hint="eastAsia"/>
          <w:u w:val="none"/>
          <w:rtl/>
        </w:rPr>
        <w:t>אם</w:t>
      </w:r>
      <w:r w:rsidRPr="00A0077D">
        <w:rPr>
          <w:u w:val="none"/>
        </w:rPr>
        <w:t xml:space="preserve"> </w:t>
      </w:r>
      <w:r w:rsidRPr="00A0077D">
        <w:rPr>
          <w:rFonts w:hint="eastAsia"/>
          <w:u w:val="none"/>
          <w:rtl/>
        </w:rPr>
        <w:t>נעשה</w:t>
      </w:r>
      <w:r w:rsidRPr="00A0077D">
        <w:rPr>
          <w:u w:val="none"/>
        </w:rPr>
        <w:t xml:space="preserve"> </w:t>
      </w:r>
      <w:r w:rsidRPr="00A0077D">
        <w:rPr>
          <w:rFonts w:hint="eastAsia"/>
          <w:u w:val="none"/>
          <w:rtl/>
        </w:rPr>
        <w:t>הויתור</w:t>
      </w:r>
      <w:r w:rsidRPr="00A0077D">
        <w:rPr>
          <w:u w:val="none"/>
        </w:rPr>
        <w:t xml:space="preserve"> </w:t>
      </w:r>
      <w:r w:rsidRPr="00A0077D">
        <w:rPr>
          <w:rFonts w:hint="eastAsia"/>
          <w:u w:val="none"/>
          <w:rtl/>
        </w:rPr>
        <w:t>בהתאם</w:t>
      </w:r>
      <w:r w:rsidRPr="00A0077D">
        <w:rPr>
          <w:u w:val="none"/>
        </w:rPr>
        <w:t xml:space="preserve"> </w:t>
      </w:r>
      <w:r w:rsidRPr="00A0077D">
        <w:rPr>
          <w:rFonts w:hint="eastAsia"/>
          <w:u w:val="none"/>
          <w:rtl/>
        </w:rPr>
        <w:t>לאמור</w:t>
      </w:r>
      <w:r w:rsidRPr="00A0077D">
        <w:rPr>
          <w:u w:val="none"/>
        </w:rPr>
        <w:t xml:space="preserve"> </w:t>
      </w:r>
      <w:r w:rsidRPr="00A0077D">
        <w:rPr>
          <w:rFonts w:hint="eastAsia"/>
          <w:u w:val="none"/>
          <w:rtl/>
        </w:rPr>
        <w:t>בסעיף</w:t>
      </w:r>
      <w:r w:rsidRPr="00A0077D">
        <w:rPr>
          <w:u w:val="none"/>
        </w:rPr>
        <w:t xml:space="preserve"> </w:t>
      </w:r>
      <w:r w:rsidRPr="00A0077D">
        <w:rPr>
          <w:rFonts w:hint="eastAsia"/>
          <w:u w:val="none"/>
          <w:rtl/>
        </w:rPr>
        <w:t>קטן</w:t>
      </w:r>
      <w:r w:rsidRPr="00A0077D">
        <w:rPr>
          <w:u w:val="none"/>
        </w:rPr>
        <w:t xml:space="preserve"> </w:t>
      </w:r>
      <w:r w:rsidRPr="00A0077D">
        <w:rPr>
          <w:rFonts w:hint="eastAsia"/>
          <w:u w:val="none"/>
          <w:rtl/>
        </w:rPr>
        <w:t>זה</w:t>
      </w:r>
      <w:r w:rsidRPr="00A0077D">
        <w:rPr>
          <w:u w:val="none"/>
        </w:rPr>
        <w:t>.</w:t>
      </w:r>
    </w:p>
    <w:p w:rsidR="00810AF4" w:rsidRPr="00A0077D" w:rsidRDefault="00810AF4" w:rsidP="004467EC">
      <w:pPr>
        <w:spacing w:line="360" w:lineRule="auto"/>
        <w:ind w:left="720"/>
        <w:jc w:val="both"/>
        <w:rPr>
          <w:rFonts w:ascii="David"/>
          <w:u w:val="none"/>
          <w:rtl/>
        </w:rPr>
      </w:pPr>
      <w:r w:rsidRPr="00A0077D">
        <w:rPr>
          <w:rFonts w:hint="eastAsia"/>
          <w:u w:val="none"/>
          <w:rtl/>
        </w:rPr>
        <w:t>ב</w:t>
      </w:r>
      <w:r w:rsidRPr="00A0077D">
        <w:rPr>
          <w:u w:val="none"/>
        </w:rPr>
        <w:t>.</w:t>
      </w:r>
      <w:r w:rsidR="004467EC" w:rsidRPr="00A0077D">
        <w:rPr>
          <w:rFonts w:hint="eastAsia"/>
          <w:u w:val="none"/>
          <w:rtl/>
        </w:rPr>
        <w:t xml:space="preserve"> </w:t>
      </w:r>
      <w:r w:rsidRPr="00A0077D">
        <w:rPr>
          <w:rFonts w:hint="eastAsia"/>
          <w:u w:val="none"/>
          <w:rtl/>
        </w:rPr>
        <w:t>לא</w:t>
      </w:r>
      <w:r w:rsidRPr="00A0077D">
        <w:rPr>
          <w:u w:val="none"/>
        </w:rPr>
        <w:t xml:space="preserve"> </w:t>
      </w:r>
      <w:r w:rsidRPr="00A0077D">
        <w:rPr>
          <w:rFonts w:hint="eastAsia"/>
          <w:u w:val="none"/>
          <w:rtl/>
        </w:rPr>
        <w:t>יהיה</w:t>
      </w:r>
      <w:r w:rsidRPr="00A0077D">
        <w:rPr>
          <w:u w:val="none"/>
        </w:rPr>
        <w:t xml:space="preserve"> </w:t>
      </w:r>
      <w:r w:rsidRPr="00A0077D">
        <w:rPr>
          <w:rFonts w:hint="eastAsia"/>
          <w:u w:val="none"/>
          <w:rtl/>
        </w:rPr>
        <w:t>תוקף</w:t>
      </w:r>
      <w:r w:rsidRPr="00A0077D">
        <w:rPr>
          <w:u w:val="none"/>
        </w:rPr>
        <w:t xml:space="preserve"> </w:t>
      </w:r>
      <w:r w:rsidRPr="00A0077D">
        <w:rPr>
          <w:rFonts w:hint="eastAsia"/>
          <w:u w:val="none"/>
          <w:rtl/>
        </w:rPr>
        <w:t>לכל</w:t>
      </w:r>
      <w:r w:rsidRPr="00A0077D">
        <w:rPr>
          <w:u w:val="none"/>
        </w:rPr>
        <w:t xml:space="preserve"> </w:t>
      </w:r>
      <w:r w:rsidRPr="00A0077D">
        <w:rPr>
          <w:rFonts w:hint="eastAsia"/>
          <w:u w:val="none"/>
          <w:rtl/>
        </w:rPr>
        <w:t>שינוי</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תיקון</w:t>
      </w:r>
      <w:r w:rsidRPr="00A0077D">
        <w:rPr>
          <w:u w:val="none"/>
        </w:rPr>
        <w:t xml:space="preserve"> </w:t>
      </w:r>
      <w:r w:rsidRPr="00A0077D">
        <w:rPr>
          <w:rFonts w:hint="eastAsia"/>
          <w:u w:val="none"/>
          <w:rtl/>
        </w:rPr>
        <w:t>להסכם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לחלק</w:t>
      </w:r>
      <w:r w:rsidRPr="00A0077D">
        <w:rPr>
          <w:u w:val="none"/>
        </w:rPr>
        <w:t xml:space="preserve"> </w:t>
      </w:r>
      <w:r w:rsidRPr="00A0077D">
        <w:rPr>
          <w:rFonts w:hint="eastAsia"/>
          <w:u w:val="none"/>
          <w:rtl/>
        </w:rPr>
        <w:t>ממנו</w:t>
      </w:r>
      <w:r w:rsidRPr="00A0077D">
        <w:rPr>
          <w:u w:val="none"/>
        </w:rPr>
        <w:t xml:space="preserve"> </w:t>
      </w:r>
      <w:r w:rsidRPr="00A0077D">
        <w:rPr>
          <w:rFonts w:hint="eastAsia"/>
          <w:u w:val="none"/>
          <w:rtl/>
        </w:rPr>
        <w:t>לרבות</w:t>
      </w:r>
      <w:r w:rsidRPr="00A0077D">
        <w:rPr>
          <w:u w:val="none"/>
        </w:rPr>
        <w:t xml:space="preserve"> </w:t>
      </w:r>
      <w:r w:rsidRPr="00A0077D">
        <w:rPr>
          <w:rFonts w:hint="eastAsia"/>
          <w:u w:val="none"/>
          <w:rtl/>
        </w:rPr>
        <w:t>המועדים</w:t>
      </w:r>
      <w:r w:rsidRPr="00A0077D">
        <w:rPr>
          <w:u w:val="none"/>
          <w:rtl/>
        </w:rPr>
        <w:t xml:space="preserve"> </w:t>
      </w:r>
      <w:r w:rsidRPr="00A0077D">
        <w:rPr>
          <w:rFonts w:hint="eastAsia"/>
          <w:u w:val="none"/>
          <w:rtl/>
        </w:rPr>
        <w:t>הנקובים</w:t>
      </w:r>
      <w:r w:rsidRPr="00A0077D">
        <w:rPr>
          <w:u w:val="none"/>
        </w:rPr>
        <w:t xml:space="preserve"> </w:t>
      </w:r>
      <w:r w:rsidRPr="00A0077D">
        <w:rPr>
          <w:rFonts w:hint="eastAsia"/>
          <w:u w:val="none"/>
          <w:rtl/>
        </w:rPr>
        <w:t>בהסכם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אלא</w:t>
      </w:r>
      <w:r w:rsidRPr="00A0077D">
        <w:rPr>
          <w:u w:val="none"/>
        </w:rPr>
        <w:t xml:space="preserve"> </w:t>
      </w:r>
      <w:r w:rsidRPr="00A0077D">
        <w:rPr>
          <w:rFonts w:hint="eastAsia"/>
          <w:u w:val="none"/>
          <w:rtl/>
        </w:rPr>
        <w:t>אם</w:t>
      </w:r>
      <w:r w:rsidRPr="00A0077D">
        <w:rPr>
          <w:u w:val="none"/>
        </w:rPr>
        <w:t xml:space="preserve"> </w:t>
      </w:r>
      <w:r w:rsidRPr="00A0077D">
        <w:rPr>
          <w:rFonts w:hint="eastAsia"/>
          <w:u w:val="none"/>
          <w:rtl/>
        </w:rPr>
        <w:t>נעשה</w:t>
      </w:r>
      <w:r w:rsidRPr="00A0077D">
        <w:rPr>
          <w:u w:val="none"/>
        </w:rPr>
        <w:t xml:space="preserve"> </w:t>
      </w:r>
      <w:r w:rsidRPr="00A0077D">
        <w:rPr>
          <w:rFonts w:hint="eastAsia"/>
          <w:u w:val="none"/>
          <w:rtl/>
        </w:rPr>
        <w:t>בכתב</w:t>
      </w:r>
      <w:r w:rsidRPr="00A0077D">
        <w:rPr>
          <w:u w:val="none"/>
        </w:rPr>
        <w:t xml:space="preserve"> </w:t>
      </w:r>
      <w:r w:rsidRPr="00A0077D">
        <w:rPr>
          <w:rFonts w:hint="eastAsia"/>
          <w:u w:val="none"/>
          <w:rtl/>
        </w:rPr>
        <w:t>ונחתם</w:t>
      </w:r>
      <w:r w:rsidRPr="00A0077D">
        <w:rPr>
          <w:u w:val="none"/>
        </w:rPr>
        <w:t xml:space="preserve"> </w:t>
      </w:r>
      <w:r w:rsidRPr="00A0077D">
        <w:rPr>
          <w:rFonts w:hint="eastAsia"/>
          <w:u w:val="none"/>
          <w:rtl/>
        </w:rPr>
        <w:t>כדין</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ידי</w:t>
      </w:r>
      <w:r w:rsidRPr="00A0077D">
        <w:rPr>
          <w:u w:val="none"/>
        </w:rPr>
        <w:t xml:space="preserve"> </w:t>
      </w:r>
      <w:r w:rsidRPr="00A0077D">
        <w:rPr>
          <w:rFonts w:hint="eastAsia"/>
          <w:u w:val="none"/>
          <w:rtl/>
        </w:rPr>
        <w:t>מורשי</w:t>
      </w:r>
      <w:r w:rsidRPr="00A0077D">
        <w:rPr>
          <w:u w:val="none"/>
          <w:rtl/>
        </w:rPr>
        <w:t xml:space="preserve"> </w:t>
      </w:r>
      <w:r w:rsidRPr="00A0077D">
        <w:rPr>
          <w:rFonts w:hint="eastAsia"/>
          <w:u w:val="none"/>
          <w:rtl/>
        </w:rPr>
        <w:t>החתימה</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הצדדים</w:t>
      </w:r>
      <w:r w:rsidRPr="00A0077D">
        <w:rPr>
          <w:u w:val="none"/>
        </w:rPr>
        <w:t xml:space="preserve"> </w:t>
      </w:r>
      <w:r w:rsidRPr="00A0077D">
        <w:rPr>
          <w:rFonts w:hint="eastAsia"/>
          <w:u w:val="none"/>
          <w:rtl/>
        </w:rPr>
        <w:t>להסכם</w:t>
      </w:r>
      <w:r w:rsidRPr="00A0077D">
        <w:rPr>
          <w:u w:val="none"/>
        </w:rPr>
        <w:t xml:space="preserve"> </w:t>
      </w:r>
      <w:r w:rsidRPr="00A0077D">
        <w:rPr>
          <w:rFonts w:hint="eastAsia"/>
          <w:u w:val="none"/>
          <w:rtl/>
        </w:rPr>
        <w:t>זה</w:t>
      </w:r>
      <w:r w:rsidRPr="00A0077D">
        <w:rPr>
          <w:u w:val="none"/>
        </w:rPr>
        <w:t>.</w:t>
      </w:r>
    </w:p>
    <w:p w:rsidR="00810AF4" w:rsidRPr="00A0077D" w:rsidRDefault="00810AF4" w:rsidP="004467EC">
      <w:pPr>
        <w:spacing w:line="360" w:lineRule="auto"/>
        <w:ind w:left="720"/>
        <w:jc w:val="both"/>
        <w:rPr>
          <w:u w:val="none"/>
          <w:rtl/>
        </w:rPr>
      </w:pPr>
      <w:r w:rsidRPr="00A0077D">
        <w:rPr>
          <w:rFonts w:hint="eastAsia"/>
          <w:u w:val="none"/>
          <w:rtl/>
        </w:rPr>
        <w:t>ג</w:t>
      </w:r>
      <w:r w:rsidR="004467EC">
        <w:rPr>
          <w:rFonts w:hint="cs"/>
          <w:u w:val="none"/>
          <w:rtl/>
        </w:rPr>
        <w:t>.</w:t>
      </w:r>
      <w:r w:rsidRPr="00A0077D">
        <w:rPr>
          <w:u w:val="none"/>
        </w:rPr>
        <w:t xml:space="preserve"> </w:t>
      </w:r>
      <w:r w:rsidRPr="00A0077D">
        <w:rPr>
          <w:rFonts w:hint="eastAsia"/>
          <w:u w:val="none"/>
          <w:rtl/>
        </w:rPr>
        <w:t>פרשנות</w:t>
      </w:r>
    </w:p>
    <w:p w:rsidR="00810AF4" w:rsidRPr="00A0077D" w:rsidRDefault="00810AF4" w:rsidP="00117485">
      <w:pPr>
        <w:spacing w:line="360" w:lineRule="auto"/>
        <w:ind w:left="720"/>
        <w:jc w:val="both"/>
        <w:rPr>
          <w:u w:val="none"/>
        </w:rPr>
      </w:pPr>
      <w:r w:rsidRPr="00A0077D">
        <w:rPr>
          <w:rFonts w:hint="eastAsia"/>
          <w:u w:val="none"/>
          <w:rtl/>
        </w:rPr>
        <w:t>למען</w:t>
      </w:r>
      <w:r w:rsidRPr="00A0077D">
        <w:rPr>
          <w:u w:val="none"/>
        </w:rPr>
        <w:t xml:space="preserve"> </w:t>
      </w:r>
      <w:r w:rsidRPr="00A0077D">
        <w:rPr>
          <w:rFonts w:hint="eastAsia"/>
          <w:u w:val="none"/>
          <w:rtl/>
        </w:rPr>
        <w:t>הסר</w:t>
      </w:r>
      <w:r w:rsidRPr="00A0077D">
        <w:rPr>
          <w:u w:val="none"/>
        </w:rPr>
        <w:t xml:space="preserve"> </w:t>
      </w:r>
      <w:r w:rsidRPr="00A0077D">
        <w:rPr>
          <w:rFonts w:hint="eastAsia"/>
          <w:u w:val="none"/>
          <w:rtl/>
        </w:rPr>
        <w:t>ספק</w:t>
      </w:r>
      <w:r w:rsidRPr="00A0077D">
        <w:rPr>
          <w:u w:val="none"/>
        </w:rPr>
        <w:t xml:space="preserve">, </w:t>
      </w:r>
      <w:r w:rsidRPr="00A0077D">
        <w:rPr>
          <w:rFonts w:hint="eastAsia"/>
          <w:u w:val="none"/>
          <w:rtl/>
        </w:rPr>
        <w:t>לרבות</w:t>
      </w:r>
      <w:r w:rsidRPr="00A0077D">
        <w:rPr>
          <w:u w:val="none"/>
        </w:rPr>
        <w:t xml:space="preserve"> </w:t>
      </w:r>
      <w:r w:rsidRPr="00A0077D">
        <w:rPr>
          <w:rFonts w:hint="eastAsia"/>
          <w:u w:val="none"/>
          <w:rtl/>
        </w:rPr>
        <w:t>הסתמכות</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מצגים</w:t>
      </w:r>
      <w:r w:rsidRPr="00A0077D">
        <w:rPr>
          <w:u w:val="none"/>
        </w:rPr>
        <w:t xml:space="preserve"> </w:t>
      </w:r>
      <w:r w:rsidRPr="00A0077D">
        <w:rPr>
          <w:rFonts w:hint="eastAsia"/>
          <w:u w:val="none"/>
          <w:rtl/>
        </w:rPr>
        <w:t>שנעשו</w:t>
      </w:r>
      <w:r w:rsidRPr="00A0077D">
        <w:rPr>
          <w:u w:val="none"/>
        </w:rPr>
        <w:t xml:space="preserve"> </w:t>
      </w:r>
      <w:r w:rsidRPr="00A0077D">
        <w:rPr>
          <w:rFonts w:hint="eastAsia"/>
          <w:u w:val="none"/>
          <w:rtl/>
        </w:rPr>
        <w:t>בעת</w:t>
      </w:r>
      <w:r w:rsidRPr="00A0077D">
        <w:rPr>
          <w:u w:val="none"/>
        </w:rPr>
        <w:t xml:space="preserve"> </w:t>
      </w:r>
      <w:r w:rsidRPr="00A0077D">
        <w:rPr>
          <w:rFonts w:hint="eastAsia"/>
          <w:u w:val="none"/>
          <w:rtl/>
        </w:rPr>
        <w:t>המכרז</w:t>
      </w:r>
      <w:r w:rsidRPr="00A0077D">
        <w:rPr>
          <w:u w:val="none"/>
        </w:rPr>
        <w:t xml:space="preserve"> </w:t>
      </w:r>
      <w:r w:rsidRPr="00A0077D">
        <w:rPr>
          <w:rFonts w:hint="eastAsia"/>
          <w:u w:val="none"/>
          <w:rtl/>
        </w:rPr>
        <w:t>קובעים</w:t>
      </w:r>
      <w:r w:rsidRPr="00A0077D">
        <w:rPr>
          <w:u w:val="none"/>
          <w:rtl/>
        </w:rPr>
        <w:t xml:space="preserve"> </w:t>
      </w:r>
      <w:r w:rsidRPr="00A0077D">
        <w:rPr>
          <w:rFonts w:hint="eastAsia"/>
          <w:u w:val="none"/>
          <w:rtl/>
        </w:rPr>
        <w:t>הצדדים</w:t>
      </w:r>
      <w:r w:rsidRPr="00A0077D">
        <w:rPr>
          <w:u w:val="none"/>
        </w:rPr>
        <w:t xml:space="preserve"> </w:t>
      </w:r>
      <w:r w:rsidRPr="00A0077D">
        <w:rPr>
          <w:rFonts w:hint="eastAsia"/>
          <w:u w:val="none"/>
          <w:rtl/>
        </w:rPr>
        <w:t>כדלקמן</w:t>
      </w:r>
      <w:r w:rsidRPr="00A0077D">
        <w:rPr>
          <w:u w:val="none"/>
        </w:rPr>
        <w:t>:</w:t>
      </w:r>
    </w:p>
    <w:p w:rsidR="00A248F5" w:rsidRDefault="00810AF4" w:rsidP="00117485">
      <w:pPr>
        <w:spacing w:line="360" w:lineRule="auto"/>
        <w:ind w:left="720" w:firstLine="720"/>
        <w:jc w:val="both"/>
        <w:rPr>
          <w:u w:val="none"/>
          <w:rtl/>
        </w:rPr>
      </w:pPr>
      <w:r w:rsidRPr="00A0077D">
        <w:rPr>
          <w:u w:val="none"/>
          <w:rtl/>
        </w:rPr>
        <w:t>1)</w:t>
      </w:r>
      <w:r w:rsidRPr="00A0077D">
        <w:rPr>
          <w:u w:val="none"/>
          <w:rtl/>
        </w:rPr>
        <w:tab/>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ממצה</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אשר</w:t>
      </w:r>
      <w:r w:rsidRPr="00A0077D">
        <w:rPr>
          <w:u w:val="none"/>
        </w:rPr>
        <w:t xml:space="preserve"> </w:t>
      </w:r>
      <w:r w:rsidRPr="00A0077D">
        <w:rPr>
          <w:rFonts w:hint="eastAsia"/>
          <w:u w:val="none"/>
          <w:rtl/>
        </w:rPr>
        <w:t>הוסכם</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ידי</w:t>
      </w:r>
      <w:r w:rsidRPr="00A0077D">
        <w:rPr>
          <w:u w:val="none"/>
        </w:rPr>
        <w:t xml:space="preserve"> </w:t>
      </w:r>
      <w:r w:rsidRPr="00A0077D">
        <w:rPr>
          <w:rFonts w:hint="eastAsia"/>
          <w:u w:val="none"/>
          <w:rtl/>
        </w:rPr>
        <w:t>הצדדים</w:t>
      </w:r>
      <w:r w:rsidRPr="00A0077D">
        <w:rPr>
          <w:u w:val="none"/>
        </w:rPr>
        <w:t xml:space="preserve"> </w:t>
      </w:r>
      <w:r w:rsidRPr="00A0077D">
        <w:rPr>
          <w:rFonts w:hint="eastAsia"/>
          <w:u w:val="none"/>
          <w:rtl/>
        </w:rPr>
        <w:t>ואת</w:t>
      </w:r>
      <w:r w:rsidRPr="00A0077D">
        <w:rPr>
          <w:u w:val="none"/>
        </w:rPr>
        <w:t xml:space="preserve"> </w:t>
      </w:r>
      <w:r w:rsidRPr="00A0077D">
        <w:rPr>
          <w:rFonts w:hint="eastAsia"/>
          <w:u w:val="none"/>
          <w:rtl/>
        </w:rPr>
        <w:t>היחסים</w:t>
      </w:r>
      <w:r w:rsidRPr="00A0077D">
        <w:rPr>
          <w:u w:val="none"/>
          <w:rtl/>
        </w:rPr>
        <w:t xml:space="preserve"> </w:t>
      </w:r>
      <w:r w:rsidR="00A248F5">
        <w:rPr>
          <w:u w:val="none"/>
        </w:rPr>
        <w:tab/>
      </w:r>
      <w:r w:rsidRPr="00A0077D">
        <w:rPr>
          <w:rFonts w:hint="eastAsia"/>
          <w:u w:val="none"/>
          <w:rtl/>
        </w:rPr>
        <w:t>המשפטיים</w:t>
      </w:r>
      <w:r w:rsidRPr="00A0077D">
        <w:rPr>
          <w:u w:val="none"/>
        </w:rPr>
        <w:t xml:space="preserve"> </w:t>
      </w:r>
      <w:r w:rsidR="00A248F5">
        <w:rPr>
          <w:rFonts w:hint="cs"/>
          <w:u w:val="none"/>
          <w:rtl/>
        </w:rPr>
        <w:t xml:space="preserve">  </w:t>
      </w:r>
    </w:p>
    <w:p w:rsidR="00810AF4" w:rsidRPr="00A0077D" w:rsidRDefault="00A248F5" w:rsidP="00117485">
      <w:pPr>
        <w:spacing w:line="360" w:lineRule="auto"/>
        <w:ind w:left="720" w:firstLine="720"/>
        <w:jc w:val="both"/>
        <w:rPr>
          <w:u w:val="none"/>
        </w:rPr>
      </w:pPr>
      <w:r>
        <w:rPr>
          <w:rFonts w:hint="cs"/>
          <w:u w:val="none"/>
          <w:rtl/>
        </w:rPr>
        <w:t xml:space="preserve">              </w:t>
      </w:r>
      <w:r w:rsidR="00810AF4" w:rsidRPr="00A0077D">
        <w:rPr>
          <w:rFonts w:hint="eastAsia"/>
          <w:u w:val="none"/>
          <w:rtl/>
        </w:rPr>
        <w:t>ביניהם</w:t>
      </w:r>
      <w:r w:rsidR="00810AF4" w:rsidRPr="00A0077D">
        <w:rPr>
          <w:u w:val="none"/>
        </w:rPr>
        <w:t xml:space="preserve"> </w:t>
      </w:r>
      <w:r w:rsidR="00810AF4" w:rsidRPr="00A0077D">
        <w:rPr>
          <w:rFonts w:hint="eastAsia"/>
          <w:u w:val="none"/>
          <w:rtl/>
        </w:rPr>
        <w:t>והוא</w:t>
      </w:r>
      <w:r w:rsidR="00810AF4" w:rsidRPr="00A0077D">
        <w:rPr>
          <w:u w:val="none"/>
        </w:rPr>
        <w:t xml:space="preserve"> </w:t>
      </w:r>
      <w:r w:rsidR="00810AF4" w:rsidRPr="00A0077D">
        <w:rPr>
          <w:rFonts w:hint="eastAsia"/>
          <w:u w:val="none"/>
          <w:rtl/>
        </w:rPr>
        <w:t>מבטל</w:t>
      </w:r>
      <w:r w:rsidR="00810AF4" w:rsidRPr="00A0077D">
        <w:rPr>
          <w:u w:val="none"/>
        </w:rPr>
        <w:t xml:space="preserve"> </w:t>
      </w:r>
      <w:r w:rsidR="00810AF4" w:rsidRPr="00A0077D">
        <w:rPr>
          <w:rFonts w:hint="eastAsia"/>
          <w:u w:val="none"/>
          <w:rtl/>
        </w:rPr>
        <w:t>כל</w:t>
      </w:r>
      <w:r w:rsidR="00810AF4" w:rsidRPr="00A0077D">
        <w:rPr>
          <w:u w:val="none"/>
        </w:rPr>
        <w:t xml:space="preserve"> </w:t>
      </w:r>
      <w:r w:rsidR="00810AF4" w:rsidRPr="00A0077D">
        <w:rPr>
          <w:rFonts w:hint="eastAsia"/>
          <w:u w:val="none"/>
          <w:rtl/>
        </w:rPr>
        <w:t>הסכם</w:t>
      </w:r>
      <w:r w:rsidR="00810AF4" w:rsidRPr="00A0077D">
        <w:rPr>
          <w:u w:val="none"/>
        </w:rPr>
        <w:t xml:space="preserve"> </w:t>
      </w:r>
      <w:r w:rsidR="00810AF4" w:rsidRPr="00A0077D">
        <w:rPr>
          <w:rFonts w:hint="eastAsia"/>
          <w:u w:val="none"/>
          <w:rtl/>
        </w:rPr>
        <w:t>או</w:t>
      </w:r>
      <w:r w:rsidR="00810AF4" w:rsidRPr="00A0077D">
        <w:rPr>
          <w:u w:val="none"/>
        </w:rPr>
        <w:t xml:space="preserve"> </w:t>
      </w:r>
      <w:r w:rsidR="00810AF4" w:rsidRPr="00A0077D">
        <w:rPr>
          <w:rFonts w:hint="eastAsia"/>
          <w:u w:val="none"/>
          <w:rtl/>
        </w:rPr>
        <w:t>הסדר</w:t>
      </w:r>
      <w:r w:rsidR="00810AF4" w:rsidRPr="00A0077D">
        <w:rPr>
          <w:u w:val="none"/>
        </w:rPr>
        <w:t xml:space="preserve"> </w:t>
      </w:r>
      <w:r w:rsidR="00810AF4" w:rsidRPr="00A0077D">
        <w:rPr>
          <w:rFonts w:hint="eastAsia"/>
          <w:u w:val="none"/>
          <w:rtl/>
        </w:rPr>
        <w:t>קודם</w:t>
      </w:r>
      <w:r w:rsidR="00810AF4" w:rsidRPr="00A0077D">
        <w:rPr>
          <w:u w:val="none"/>
        </w:rPr>
        <w:t xml:space="preserve"> </w:t>
      </w:r>
      <w:r w:rsidR="00810AF4" w:rsidRPr="00A0077D">
        <w:rPr>
          <w:rFonts w:hint="eastAsia"/>
          <w:u w:val="none"/>
          <w:rtl/>
        </w:rPr>
        <w:t>ביניהם</w:t>
      </w:r>
      <w:r w:rsidR="00810AF4" w:rsidRPr="00A0077D">
        <w:rPr>
          <w:u w:val="none"/>
        </w:rPr>
        <w:t>.</w:t>
      </w:r>
    </w:p>
    <w:p w:rsidR="00810AF4" w:rsidRPr="00A0077D" w:rsidRDefault="00810AF4" w:rsidP="00117485">
      <w:pPr>
        <w:spacing w:line="360" w:lineRule="auto"/>
        <w:ind w:left="720" w:firstLine="720"/>
        <w:jc w:val="both"/>
        <w:rPr>
          <w:u w:val="none"/>
        </w:rPr>
      </w:pPr>
      <w:r w:rsidRPr="00A0077D">
        <w:rPr>
          <w:u w:val="none"/>
          <w:rtl/>
        </w:rPr>
        <w:t>2)</w:t>
      </w:r>
      <w:r w:rsidRPr="00A0077D">
        <w:rPr>
          <w:u w:val="none"/>
          <w:rtl/>
        </w:rPr>
        <w:tab/>
      </w:r>
      <w:r w:rsidRPr="00A0077D">
        <w:rPr>
          <w:rFonts w:hint="eastAsia"/>
          <w:u w:val="none"/>
          <w:rtl/>
        </w:rPr>
        <w:t>כותרות</w:t>
      </w:r>
      <w:r w:rsidRPr="00A0077D">
        <w:rPr>
          <w:u w:val="none"/>
        </w:rPr>
        <w:t xml:space="preserve"> </w:t>
      </w:r>
      <w:r w:rsidRPr="00A0077D">
        <w:rPr>
          <w:rFonts w:hint="eastAsia"/>
          <w:u w:val="none"/>
          <w:rtl/>
        </w:rPr>
        <w:t>הסעיפים</w:t>
      </w:r>
      <w:r w:rsidRPr="00A0077D">
        <w:rPr>
          <w:u w:val="none"/>
        </w:rPr>
        <w:t xml:space="preserve"> </w:t>
      </w:r>
      <w:r w:rsidRPr="00A0077D">
        <w:rPr>
          <w:rFonts w:hint="eastAsia"/>
          <w:u w:val="none"/>
          <w:rtl/>
        </w:rPr>
        <w:t>בהסכם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הוכנסו</w:t>
      </w:r>
      <w:r w:rsidRPr="00A0077D">
        <w:rPr>
          <w:u w:val="none"/>
        </w:rPr>
        <w:t xml:space="preserve"> </w:t>
      </w:r>
      <w:r w:rsidRPr="00A0077D">
        <w:rPr>
          <w:rFonts w:hint="eastAsia"/>
          <w:u w:val="none"/>
          <w:rtl/>
        </w:rPr>
        <w:t>לשם</w:t>
      </w:r>
      <w:r w:rsidRPr="00A0077D">
        <w:rPr>
          <w:u w:val="none"/>
        </w:rPr>
        <w:t xml:space="preserve"> </w:t>
      </w:r>
      <w:r w:rsidRPr="00A0077D">
        <w:rPr>
          <w:rFonts w:hint="eastAsia"/>
          <w:u w:val="none"/>
          <w:rtl/>
        </w:rPr>
        <w:t>נוחות</w:t>
      </w:r>
      <w:r w:rsidRPr="00A0077D">
        <w:rPr>
          <w:u w:val="none"/>
        </w:rPr>
        <w:t xml:space="preserve"> </w:t>
      </w:r>
      <w:r w:rsidRPr="00A0077D">
        <w:rPr>
          <w:rFonts w:hint="eastAsia"/>
          <w:u w:val="none"/>
          <w:rtl/>
        </w:rPr>
        <w:t>בלבד</w:t>
      </w:r>
      <w:r w:rsidRPr="00A0077D">
        <w:rPr>
          <w:u w:val="none"/>
        </w:rPr>
        <w:t xml:space="preserve"> </w:t>
      </w:r>
      <w:r w:rsidRPr="00A0077D">
        <w:rPr>
          <w:rFonts w:hint="eastAsia"/>
          <w:u w:val="none"/>
          <w:rtl/>
        </w:rPr>
        <w:t>ולא</w:t>
      </w:r>
      <w:r w:rsidRPr="00A0077D">
        <w:rPr>
          <w:u w:val="none"/>
        </w:rPr>
        <w:t xml:space="preserve"> </w:t>
      </w:r>
      <w:r w:rsidRPr="00A0077D">
        <w:rPr>
          <w:rFonts w:hint="eastAsia"/>
          <w:u w:val="none"/>
          <w:rtl/>
        </w:rPr>
        <w:t>יהיה</w:t>
      </w:r>
      <w:r w:rsidRPr="00A0077D">
        <w:rPr>
          <w:u w:val="none"/>
        </w:rPr>
        <w:t xml:space="preserve"> </w:t>
      </w:r>
      <w:r w:rsidRPr="00A0077D">
        <w:rPr>
          <w:rFonts w:hint="eastAsia"/>
          <w:u w:val="none"/>
          <w:rtl/>
        </w:rPr>
        <w:t>להם</w:t>
      </w:r>
      <w:r w:rsidRPr="00A0077D">
        <w:rPr>
          <w:u w:val="none"/>
        </w:rPr>
        <w:t xml:space="preserve"> </w:t>
      </w:r>
      <w:r w:rsidRPr="00A0077D">
        <w:rPr>
          <w:rFonts w:hint="eastAsia"/>
          <w:u w:val="none"/>
          <w:rtl/>
        </w:rPr>
        <w:t>כל</w:t>
      </w:r>
    </w:p>
    <w:p w:rsidR="00810AF4" w:rsidRPr="00A0077D" w:rsidRDefault="00810AF4" w:rsidP="00117485">
      <w:pPr>
        <w:spacing w:line="360" w:lineRule="auto"/>
        <w:ind w:left="1440" w:firstLine="720"/>
        <w:jc w:val="both"/>
        <w:rPr>
          <w:rFonts w:ascii="David"/>
          <w:u w:val="none"/>
          <w:lang w:bidi="en-US"/>
        </w:rPr>
      </w:pPr>
      <w:r w:rsidRPr="00A0077D">
        <w:rPr>
          <w:rFonts w:hint="eastAsia"/>
          <w:u w:val="none"/>
          <w:rtl/>
        </w:rPr>
        <w:t>תוקף</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משקל</w:t>
      </w:r>
      <w:r w:rsidRPr="00A0077D">
        <w:rPr>
          <w:u w:val="none"/>
        </w:rPr>
        <w:t xml:space="preserve"> </w:t>
      </w:r>
      <w:r w:rsidRPr="00A0077D">
        <w:rPr>
          <w:rFonts w:hint="eastAsia"/>
          <w:u w:val="none"/>
          <w:rtl/>
        </w:rPr>
        <w:t>בפירוש</w:t>
      </w:r>
      <w:r w:rsidRPr="00A0077D">
        <w:rPr>
          <w:u w:val="none"/>
        </w:rPr>
        <w:t xml:space="preserve"> </w:t>
      </w:r>
      <w:r w:rsidRPr="00A0077D">
        <w:rPr>
          <w:rFonts w:hint="eastAsia"/>
          <w:u w:val="none"/>
          <w:rtl/>
        </w:rPr>
        <w:t>ההסכם</w:t>
      </w:r>
      <w:r w:rsidRPr="00A0077D">
        <w:rPr>
          <w:u w:val="none"/>
        </w:rPr>
        <w:t>.</w:t>
      </w:r>
    </w:p>
    <w:p w:rsidR="00810AF4" w:rsidRPr="00A0077D" w:rsidRDefault="00810AF4" w:rsidP="004467EC">
      <w:pPr>
        <w:spacing w:line="360" w:lineRule="auto"/>
        <w:ind w:left="720"/>
        <w:jc w:val="both"/>
        <w:rPr>
          <w:u w:val="none"/>
          <w:rtl/>
        </w:rPr>
      </w:pPr>
      <w:r w:rsidRPr="00A0077D">
        <w:rPr>
          <w:rFonts w:hint="eastAsia"/>
          <w:u w:val="none"/>
          <w:rtl/>
        </w:rPr>
        <w:lastRenderedPageBreak/>
        <w:t>ד</w:t>
      </w:r>
      <w:r w:rsidR="004467EC">
        <w:rPr>
          <w:rFonts w:hint="cs"/>
          <w:u w:val="none"/>
          <w:rtl/>
        </w:rPr>
        <w:t>.</w:t>
      </w:r>
      <w:r w:rsidRPr="00A0077D">
        <w:rPr>
          <w:u w:val="none"/>
        </w:rPr>
        <w:t xml:space="preserve"> </w:t>
      </w:r>
      <w:r w:rsidRPr="00A0077D">
        <w:rPr>
          <w:rFonts w:hint="eastAsia"/>
          <w:u w:val="none"/>
          <w:rtl/>
        </w:rPr>
        <w:t>המצאת</w:t>
      </w:r>
      <w:r w:rsidRPr="00A0077D">
        <w:rPr>
          <w:u w:val="none"/>
        </w:rPr>
        <w:t xml:space="preserve"> </w:t>
      </w:r>
      <w:r w:rsidRPr="00A0077D">
        <w:rPr>
          <w:rFonts w:hint="eastAsia"/>
          <w:u w:val="none"/>
          <w:rtl/>
        </w:rPr>
        <w:t>אישורים</w:t>
      </w:r>
    </w:p>
    <w:p w:rsidR="00810AF4" w:rsidRPr="00A0077D" w:rsidRDefault="00810AF4" w:rsidP="00231182">
      <w:pPr>
        <w:spacing w:line="360" w:lineRule="auto"/>
        <w:ind w:left="720"/>
        <w:jc w:val="both"/>
        <w:rPr>
          <w:u w:val="none"/>
        </w:rPr>
      </w:pPr>
      <w:r w:rsidRPr="00A0077D">
        <w:rPr>
          <w:rFonts w:hint="eastAsia"/>
          <w:u w:val="none"/>
          <w:rtl/>
        </w:rPr>
        <w:t>כתנאי</w:t>
      </w:r>
      <w:r w:rsidRPr="00A0077D">
        <w:rPr>
          <w:u w:val="none"/>
        </w:rPr>
        <w:t xml:space="preserve"> </w:t>
      </w:r>
      <w:r w:rsidRPr="00A0077D">
        <w:rPr>
          <w:rFonts w:hint="eastAsia"/>
          <w:u w:val="none"/>
          <w:rtl/>
        </w:rPr>
        <w:t>מוקדם</w:t>
      </w:r>
      <w:r w:rsidRPr="00A0077D">
        <w:rPr>
          <w:u w:val="none"/>
        </w:rPr>
        <w:t xml:space="preserve"> </w:t>
      </w:r>
      <w:r w:rsidRPr="00A0077D">
        <w:rPr>
          <w:rFonts w:hint="eastAsia"/>
          <w:u w:val="none"/>
          <w:rtl/>
        </w:rPr>
        <w:t>לביצוע</w:t>
      </w:r>
      <w:r w:rsidRPr="00A0077D">
        <w:rPr>
          <w:u w:val="none"/>
        </w:rPr>
        <w:t xml:space="preserve"> </w:t>
      </w:r>
      <w:r w:rsidRPr="00A0077D">
        <w:rPr>
          <w:rFonts w:hint="eastAsia"/>
          <w:u w:val="none"/>
          <w:rtl/>
        </w:rPr>
        <w:t>תשלומים</w:t>
      </w:r>
      <w:r w:rsidRPr="00A0077D">
        <w:rPr>
          <w:u w:val="none"/>
        </w:rPr>
        <w:t xml:space="preserve"> </w:t>
      </w:r>
      <w:r w:rsidRPr="00A0077D">
        <w:rPr>
          <w:rFonts w:hint="eastAsia"/>
          <w:u w:val="none"/>
          <w:rtl/>
        </w:rPr>
        <w:t>ליועץ</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ידי</w:t>
      </w:r>
      <w:r w:rsidRPr="00A0077D">
        <w:rPr>
          <w:u w:val="none"/>
        </w:rPr>
        <w:t xml:space="preserve"> </w:t>
      </w:r>
      <w:r w:rsidRPr="00A0077D">
        <w:rPr>
          <w:rFonts w:hint="eastAsia"/>
          <w:u w:val="none"/>
          <w:rtl/>
        </w:rPr>
        <w:t>המשרד</w:t>
      </w:r>
      <w:r w:rsidRPr="00A0077D">
        <w:rPr>
          <w:u w:val="none"/>
        </w:rPr>
        <w:t xml:space="preserve"> </w:t>
      </w:r>
      <w:r w:rsidRPr="00A0077D">
        <w:rPr>
          <w:rFonts w:hint="eastAsia"/>
          <w:u w:val="none"/>
          <w:rtl/>
        </w:rPr>
        <w:t>לפי</w:t>
      </w:r>
      <w:r w:rsidRPr="00A0077D">
        <w:rPr>
          <w:u w:val="none"/>
        </w:rPr>
        <w:t xml:space="preserve"> </w:t>
      </w:r>
      <w:r w:rsidRPr="00A0077D">
        <w:rPr>
          <w:rFonts w:hint="eastAsia"/>
          <w:u w:val="none"/>
          <w:rtl/>
        </w:rPr>
        <w:t>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ימציא</w:t>
      </w:r>
      <w:r w:rsidR="00231182">
        <w:rPr>
          <w:rFonts w:hint="cs"/>
          <w:u w:val="none"/>
          <w:rtl/>
        </w:rPr>
        <w:t xml:space="preserve"> </w:t>
      </w:r>
      <w:r w:rsidRPr="00A0077D">
        <w:rPr>
          <w:rFonts w:hint="eastAsia"/>
          <w:u w:val="none"/>
          <w:rtl/>
        </w:rPr>
        <w:t>היועץ</w:t>
      </w:r>
      <w:r w:rsidRPr="00A0077D">
        <w:rPr>
          <w:u w:val="none"/>
        </w:rPr>
        <w:t xml:space="preserve"> </w:t>
      </w:r>
      <w:r w:rsidRPr="00A0077D">
        <w:rPr>
          <w:rFonts w:hint="eastAsia"/>
          <w:u w:val="none"/>
          <w:rtl/>
        </w:rPr>
        <w:t>למשרד</w:t>
      </w:r>
      <w:r w:rsidRPr="00A0077D">
        <w:rPr>
          <w:u w:val="none"/>
        </w:rPr>
        <w:t xml:space="preserve"> </w:t>
      </w:r>
      <w:r w:rsidRPr="00A0077D">
        <w:rPr>
          <w:rFonts w:hint="eastAsia"/>
          <w:u w:val="none"/>
          <w:rtl/>
        </w:rPr>
        <w:t>את</w:t>
      </w:r>
      <w:r w:rsidRPr="00A0077D">
        <w:rPr>
          <w:u w:val="none"/>
        </w:rPr>
        <w:t xml:space="preserve"> </w:t>
      </w:r>
      <w:r w:rsidRPr="00A0077D">
        <w:rPr>
          <w:rFonts w:hint="eastAsia"/>
          <w:u w:val="none"/>
          <w:rtl/>
        </w:rPr>
        <w:t>האישורים</w:t>
      </w:r>
      <w:r w:rsidRPr="00A0077D">
        <w:rPr>
          <w:u w:val="none"/>
        </w:rPr>
        <w:t xml:space="preserve"> </w:t>
      </w:r>
      <w:r w:rsidRPr="00A0077D">
        <w:rPr>
          <w:rFonts w:hint="eastAsia"/>
          <w:u w:val="none"/>
          <w:rtl/>
        </w:rPr>
        <w:t>הבאים</w:t>
      </w:r>
      <w:r w:rsidRPr="00A0077D">
        <w:rPr>
          <w:u w:val="none"/>
        </w:rPr>
        <w:t xml:space="preserve"> </w:t>
      </w:r>
      <w:r w:rsidRPr="00A0077D">
        <w:rPr>
          <w:rFonts w:hint="eastAsia"/>
          <w:u w:val="none"/>
          <w:rtl/>
        </w:rPr>
        <w:t>וזאת</w:t>
      </w:r>
      <w:r w:rsidRPr="00A0077D">
        <w:rPr>
          <w:u w:val="none"/>
        </w:rPr>
        <w:t xml:space="preserve"> </w:t>
      </w:r>
      <w:r w:rsidRPr="00A0077D">
        <w:rPr>
          <w:rFonts w:hint="eastAsia"/>
          <w:u w:val="none"/>
          <w:rtl/>
        </w:rPr>
        <w:t>לכל</w:t>
      </w:r>
      <w:r w:rsidRPr="00A0077D">
        <w:rPr>
          <w:u w:val="none"/>
        </w:rPr>
        <w:t xml:space="preserve"> </w:t>
      </w:r>
      <w:r w:rsidRPr="00A0077D">
        <w:rPr>
          <w:rFonts w:hint="eastAsia"/>
          <w:u w:val="none"/>
          <w:rtl/>
        </w:rPr>
        <w:t>שנת</w:t>
      </w:r>
      <w:r w:rsidRPr="00A0077D">
        <w:rPr>
          <w:u w:val="none"/>
        </w:rPr>
        <w:t xml:space="preserve"> </w:t>
      </w:r>
      <w:r w:rsidRPr="00A0077D">
        <w:rPr>
          <w:rFonts w:hint="eastAsia"/>
          <w:u w:val="none"/>
          <w:rtl/>
        </w:rPr>
        <w:t>כספים</w:t>
      </w:r>
      <w:r w:rsidRPr="00A0077D">
        <w:rPr>
          <w:u w:val="none"/>
        </w:rPr>
        <w:t xml:space="preserve"> </w:t>
      </w:r>
      <w:r w:rsidRPr="00A0077D">
        <w:rPr>
          <w:rFonts w:hint="eastAsia"/>
          <w:u w:val="none"/>
          <w:rtl/>
        </w:rPr>
        <w:t>במשך</w:t>
      </w:r>
      <w:r w:rsidRPr="00A0077D">
        <w:rPr>
          <w:u w:val="none"/>
        </w:rPr>
        <w:t xml:space="preserve"> </w:t>
      </w:r>
      <w:r w:rsidRPr="00A0077D">
        <w:rPr>
          <w:rFonts w:hint="eastAsia"/>
          <w:u w:val="none"/>
          <w:rtl/>
        </w:rPr>
        <w:t>תקופת</w:t>
      </w:r>
      <w:r w:rsidR="00231182">
        <w:rPr>
          <w:rFonts w:hint="cs"/>
          <w:u w:val="none"/>
          <w:rtl/>
        </w:rPr>
        <w:t xml:space="preserve"> </w:t>
      </w:r>
      <w:r w:rsidRPr="00A0077D">
        <w:rPr>
          <w:rFonts w:hint="eastAsia"/>
          <w:u w:val="none"/>
          <w:rtl/>
        </w:rPr>
        <w:t>קיומו</w:t>
      </w:r>
      <w:r w:rsidRPr="00A0077D">
        <w:rPr>
          <w:u w:val="none"/>
        </w:rPr>
        <w:t xml:space="preserve"> </w:t>
      </w:r>
      <w:r w:rsidRPr="00A0077D">
        <w:rPr>
          <w:rFonts w:hint="eastAsia"/>
          <w:u w:val="none"/>
          <w:rtl/>
        </w:rPr>
        <w:t>של</w:t>
      </w:r>
      <w:r w:rsidRPr="00A0077D">
        <w:rPr>
          <w:u w:val="none"/>
        </w:rPr>
        <w:t xml:space="preserve"> </w:t>
      </w:r>
      <w:r w:rsidRPr="00A0077D">
        <w:rPr>
          <w:rFonts w:hint="eastAsia"/>
          <w:u w:val="none"/>
          <w:rtl/>
        </w:rPr>
        <w:t>ההסכם</w:t>
      </w:r>
      <w:r w:rsidRPr="00A0077D">
        <w:rPr>
          <w:u w:val="none"/>
        </w:rPr>
        <w:t>:</w:t>
      </w:r>
    </w:p>
    <w:p w:rsidR="00810AF4" w:rsidRPr="00A0077D" w:rsidRDefault="00810AF4" w:rsidP="00117485">
      <w:pPr>
        <w:pStyle w:val="af7"/>
        <w:numPr>
          <w:ilvl w:val="0"/>
          <w:numId w:val="32"/>
        </w:numPr>
        <w:spacing w:line="360" w:lineRule="auto"/>
        <w:ind w:left="1890"/>
        <w:jc w:val="both"/>
        <w:rPr>
          <w:u w:val="none"/>
        </w:rPr>
      </w:pPr>
      <w:r w:rsidRPr="00A0077D">
        <w:rPr>
          <w:rFonts w:hint="eastAsia"/>
          <w:u w:val="none"/>
          <w:rtl/>
        </w:rPr>
        <w:t>תעודת</w:t>
      </w:r>
      <w:r w:rsidRPr="00A0077D">
        <w:rPr>
          <w:u w:val="none"/>
        </w:rPr>
        <w:t xml:space="preserve"> </w:t>
      </w:r>
      <w:r w:rsidRPr="00A0077D">
        <w:rPr>
          <w:rFonts w:hint="eastAsia"/>
          <w:u w:val="none"/>
          <w:rtl/>
        </w:rPr>
        <w:t>עוסק</w:t>
      </w:r>
      <w:r w:rsidRPr="00A0077D">
        <w:rPr>
          <w:u w:val="none"/>
        </w:rPr>
        <w:t xml:space="preserve"> </w:t>
      </w:r>
      <w:r w:rsidRPr="00A0077D">
        <w:rPr>
          <w:rFonts w:hint="eastAsia"/>
          <w:u w:val="none"/>
          <w:rtl/>
        </w:rPr>
        <w:t>מורשה</w:t>
      </w:r>
      <w:r w:rsidRPr="00A0077D">
        <w:rPr>
          <w:u w:val="none"/>
        </w:rPr>
        <w:t xml:space="preserve"> </w:t>
      </w:r>
      <w:r w:rsidRPr="00A0077D">
        <w:rPr>
          <w:rFonts w:hint="eastAsia"/>
          <w:u w:val="none"/>
          <w:rtl/>
        </w:rPr>
        <w:t>בת</w:t>
      </w:r>
      <w:r w:rsidRPr="00A0077D">
        <w:rPr>
          <w:u w:val="none"/>
        </w:rPr>
        <w:t xml:space="preserve"> </w:t>
      </w:r>
      <w:r w:rsidRPr="00A0077D">
        <w:rPr>
          <w:rFonts w:hint="eastAsia"/>
          <w:u w:val="none"/>
          <w:rtl/>
        </w:rPr>
        <w:t>תוקף</w:t>
      </w:r>
      <w:r w:rsidRPr="00A0077D">
        <w:rPr>
          <w:u w:val="none"/>
        </w:rPr>
        <w:t xml:space="preserve"> </w:t>
      </w:r>
      <w:r w:rsidRPr="00A0077D">
        <w:rPr>
          <w:rFonts w:hint="eastAsia"/>
          <w:u w:val="none"/>
          <w:rtl/>
        </w:rPr>
        <w:t>עפ</w:t>
      </w:r>
      <w:r w:rsidRPr="00A0077D">
        <w:rPr>
          <w:u w:val="none"/>
        </w:rPr>
        <w:t>"</w:t>
      </w:r>
      <w:r w:rsidRPr="00A0077D">
        <w:rPr>
          <w:rFonts w:hint="eastAsia"/>
          <w:u w:val="none"/>
          <w:rtl/>
        </w:rPr>
        <w:t>י</w:t>
      </w:r>
      <w:r w:rsidRPr="00A0077D">
        <w:rPr>
          <w:u w:val="none"/>
        </w:rPr>
        <w:t xml:space="preserve"> </w:t>
      </w:r>
      <w:r w:rsidRPr="00A0077D">
        <w:rPr>
          <w:rFonts w:hint="eastAsia"/>
          <w:u w:val="none"/>
          <w:rtl/>
        </w:rPr>
        <w:t>חוק</w:t>
      </w:r>
      <w:r w:rsidRPr="00A0077D">
        <w:rPr>
          <w:u w:val="none"/>
        </w:rPr>
        <w:t xml:space="preserve"> </w:t>
      </w:r>
      <w:r w:rsidRPr="00A0077D">
        <w:rPr>
          <w:rFonts w:hint="eastAsia"/>
          <w:u w:val="none"/>
          <w:rtl/>
        </w:rPr>
        <w:t>מס</w:t>
      </w:r>
      <w:r w:rsidRPr="00A0077D">
        <w:rPr>
          <w:u w:val="none"/>
        </w:rPr>
        <w:t xml:space="preserve"> </w:t>
      </w:r>
      <w:r w:rsidRPr="00A0077D">
        <w:rPr>
          <w:rFonts w:hint="eastAsia"/>
          <w:u w:val="none"/>
          <w:rtl/>
        </w:rPr>
        <w:t>ערך</w:t>
      </w:r>
      <w:r w:rsidRPr="00A0077D">
        <w:rPr>
          <w:u w:val="none"/>
        </w:rPr>
        <w:t xml:space="preserve"> </w:t>
      </w:r>
      <w:r w:rsidRPr="00A0077D">
        <w:rPr>
          <w:rFonts w:hint="eastAsia"/>
          <w:u w:val="none"/>
          <w:rtl/>
        </w:rPr>
        <w:t>מוסף</w:t>
      </w:r>
      <w:r w:rsidRPr="00A0077D">
        <w:rPr>
          <w:u w:val="none"/>
        </w:rPr>
        <w:t xml:space="preserve">, </w:t>
      </w:r>
      <w:r w:rsidRPr="00A0077D">
        <w:rPr>
          <w:rFonts w:hint="eastAsia"/>
          <w:u w:val="none"/>
          <w:rtl/>
        </w:rPr>
        <w:t>התשל</w:t>
      </w:r>
      <w:r w:rsidRPr="00A0077D">
        <w:rPr>
          <w:u w:val="none"/>
        </w:rPr>
        <w:t>"</w:t>
      </w:r>
      <w:r w:rsidRPr="00A0077D">
        <w:rPr>
          <w:rFonts w:hint="eastAsia"/>
          <w:u w:val="none"/>
          <w:rtl/>
        </w:rPr>
        <w:t>ו</w:t>
      </w:r>
      <w:r w:rsidRPr="00A0077D">
        <w:rPr>
          <w:u w:val="none"/>
          <w:rtl/>
        </w:rPr>
        <w:t>-</w:t>
      </w:r>
      <w:r w:rsidRPr="00A0077D">
        <w:rPr>
          <w:u w:val="none"/>
        </w:rPr>
        <w:t xml:space="preserve"> 1975</w:t>
      </w:r>
    </w:p>
    <w:p w:rsidR="00810AF4" w:rsidRPr="00A0077D" w:rsidRDefault="00810AF4" w:rsidP="00117485">
      <w:pPr>
        <w:pStyle w:val="af7"/>
        <w:numPr>
          <w:ilvl w:val="0"/>
          <w:numId w:val="32"/>
        </w:numPr>
        <w:spacing w:line="360" w:lineRule="auto"/>
        <w:ind w:left="1890"/>
        <w:jc w:val="both"/>
        <w:rPr>
          <w:u w:val="none"/>
        </w:rPr>
      </w:pPr>
      <w:r w:rsidRPr="00A0077D">
        <w:rPr>
          <w:rFonts w:hint="eastAsia"/>
          <w:u w:val="none"/>
          <w:rtl/>
        </w:rPr>
        <w:t>אישור</w:t>
      </w:r>
      <w:r w:rsidRPr="00A0077D">
        <w:rPr>
          <w:u w:val="none"/>
        </w:rPr>
        <w:t xml:space="preserve"> </w:t>
      </w:r>
      <w:r w:rsidRPr="00A0077D">
        <w:rPr>
          <w:rFonts w:hint="eastAsia"/>
          <w:u w:val="none"/>
          <w:rtl/>
        </w:rPr>
        <w:t>שנתי</w:t>
      </w:r>
      <w:r w:rsidRPr="00A0077D">
        <w:rPr>
          <w:u w:val="none"/>
        </w:rPr>
        <w:t xml:space="preserve"> </w:t>
      </w:r>
      <w:r w:rsidRPr="00A0077D">
        <w:rPr>
          <w:rFonts w:hint="eastAsia"/>
          <w:u w:val="none"/>
          <w:rtl/>
        </w:rPr>
        <w:t>בר</w:t>
      </w:r>
      <w:r w:rsidRPr="00A0077D">
        <w:rPr>
          <w:u w:val="none"/>
        </w:rPr>
        <w:t xml:space="preserve"> </w:t>
      </w:r>
      <w:r w:rsidRPr="00A0077D">
        <w:rPr>
          <w:rFonts w:hint="eastAsia"/>
          <w:u w:val="none"/>
          <w:rtl/>
        </w:rPr>
        <w:t>תוקף</w:t>
      </w:r>
      <w:r w:rsidRPr="00A0077D">
        <w:rPr>
          <w:u w:val="none"/>
        </w:rPr>
        <w:t xml:space="preserve"> </w:t>
      </w:r>
      <w:r w:rsidRPr="00A0077D">
        <w:rPr>
          <w:rFonts w:hint="eastAsia"/>
          <w:u w:val="none"/>
          <w:rtl/>
        </w:rPr>
        <w:t>משלטונות</w:t>
      </w:r>
      <w:r w:rsidRPr="00A0077D">
        <w:rPr>
          <w:u w:val="none"/>
        </w:rPr>
        <w:t xml:space="preserve"> </w:t>
      </w:r>
      <w:r w:rsidRPr="00A0077D">
        <w:rPr>
          <w:rFonts w:hint="eastAsia"/>
          <w:u w:val="none"/>
          <w:rtl/>
        </w:rPr>
        <w:t>מס</w:t>
      </w:r>
      <w:r w:rsidRPr="00A0077D">
        <w:rPr>
          <w:u w:val="none"/>
        </w:rPr>
        <w:t xml:space="preserve"> </w:t>
      </w:r>
      <w:r w:rsidRPr="00A0077D">
        <w:rPr>
          <w:rFonts w:hint="eastAsia"/>
          <w:u w:val="none"/>
          <w:rtl/>
        </w:rPr>
        <w:t>ערך</w:t>
      </w:r>
      <w:r w:rsidRPr="00A0077D">
        <w:rPr>
          <w:u w:val="none"/>
        </w:rPr>
        <w:t xml:space="preserve"> </w:t>
      </w:r>
      <w:r w:rsidRPr="00A0077D">
        <w:rPr>
          <w:rFonts w:hint="eastAsia"/>
          <w:u w:val="none"/>
          <w:rtl/>
        </w:rPr>
        <w:t>מוסף</w:t>
      </w:r>
      <w:r w:rsidRPr="00A0077D">
        <w:rPr>
          <w:u w:val="none"/>
        </w:rPr>
        <w:t xml:space="preserve"> </w:t>
      </w:r>
      <w:r w:rsidRPr="00A0077D">
        <w:rPr>
          <w:rFonts w:hint="eastAsia"/>
          <w:u w:val="none"/>
          <w:rtl/>
        </w:rPr>
        <w:t>או</w:t>
      </w:r>
      <w:r w:rsidRPr="00A0077D">
        <w:rPr>
          <w:u w:val="none"/>
        </w:rPr>
        <w:t xml:space="preserve"> </w:t>
      </w:r>
      <w:r w:rsidRPr="00A0077D">
        <w:rPr>
          <w:rFonts w:hint="eastAsia"/>
          <w:u w:val="none"/>
          <w:rtl/>
        </w:rPr>
        <w:t>העתק</w:t>
      </w:r>
      <w:r w:rsidRPr="00A0077D">
        <w:rPr>
          <w:u w:val="none"/>
        </w:rPr>
        <w:t xml:space="preserve"> </w:t>
      </w:r>
      <w:r w:rsidRPr="00A0077D">
        <w:rPr>
          <w:rFonts w:hint="eastAsia"/>
          <w:u w:val="none"/>
          <w:rtl/>
        </w:rPr>
        <w:t>ממנו</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דיווח</w:t>
      </w:r>
    </w:p>
    <w:p w:rsidR="00810AF4" w:rsidRPr="00A0077D" w:rsidRDefault="00810AF4" w:rsidP="00117485">
      <w:pPr>
        <w:spacing w:line="360" w:lineRule="auto"/>
        <w:ind w:left="1170" w:firstLine="720"/>
        <w:jc w:val="both"/>
        <w:rPr>
          <w:rFonts w:ascii="David"/>
          <w:u w:val="none"/>
          <w:lang w:bidi="en-US"/>
        </w:rPr>
      </w:pPr>
      <w:r w:rsidRPr="00A0077D">
        <w:rPr>
          <w:rFonts w:hint="eastAsia"/>
          <w:u w:val="none"/>
          <w:rtl/>
        </w:rPr>
        <w:t>כדין</w:t>
      </w:r>
      <w:r w:rsidRPr="00A0077D">
        <w:rPr>
          <w:u w:val="none"/>
        </w:rPr>
        <w:t>.</w:t>
      </w:r>
    </w:p>
    <w:p w:rsidR="00810AF4" w:rsidRPr="00A0077D" w:rsidRDefault="00810AF4" w:rsidP="004467EC">
      <w:pPr>
        <w:spacing w:line="360" w:lineRule="auto"/>
        <w:ind w:left="720"/>
        <w:jc w:val="both"/>
        <w:rPr>
          <w:u w:val="none"/>
          <w:rtl/>
        </w:rPr>
      </w:pPr>
      <w:r w:rsidRPr="00A0077D">
        <w:rPr>
          <w:rFonts w:hint="eastAsia"/>
          <w:u w:val="none"/>
          <w:rtl/>
        </w:rPr>
        <w:t>ה</w:t>
      </w:r>
      <w:r w:rsidR="004467EC">
        <w:rPr>
          <w:rFonts w:hint="cs"/>
          <w:u w:val="none"/>
          <w:rtl/>
        </w:rPr>
        <w:t>.</w:t>
      </w:r>
      <w:r w:rsidRPr="00A0077D">
        <w:rPr>
          <w:u w:val="none"/>
        </w:rPr>
        <w:t xml:space="preserve"> </w:t>
      </w:r>
      <w:r w:rsidRPr="00A0077D">
        <w:rPr>
          <w:rFonts w:hint="eastAsia"/>
          <w:u w:val="none"/>
          <w:rtl/>
        </w:rPr>
        <w:t>סמכות</w:t>
      </w:r>
      <w:r w:rsidRPr="00A0077D">
        <w:rPr>
          <w:u w:val="none"/>
        </w:rPr>
        <w:t xml:space="preserve"> </w:t>
      </w:r>
      <w:r w:rsidRPr="00A0077D">
        <w:rPr>
          <w:rFonts w:hint="eastAsia"/>
          <w:u w:val="none"/>
          <w:rtl/>
        </w:rPr>
        <w:t>השיפוט</w:t>
      </w:r>
    </w:p>
    <w:p w:rsidR="00810AF4" w:rsidRPr="00A0077D" w:rsidRDefault="00810AF4" w:rsidP="00117485">
      <w:pPr>
        <w:spacing w:line="360" w:lineRule="auto"/>
        <w:ind w:left="720"/>
        <w:jc w:val="both"/>
        <w:rPr>
          <w:rFonts w:ascii="David"/>
          <w:u w:val="none"/>
          <w:lang w:bidi="en-US"/>
        </w:rPr>
      </w:pPr>
      <w:r w:rsidRPr="00A0077D">
        <w:rPr>
          <w:rFonts w:hint="eastAsia"/>
          <w:u w:val="none"/>
          <w:rtl/>
        </w:rPr>
        <w:t>הצדדים</w:t>
      </w:r>
      <w:r w:rsidRPr="00A0077D">
        <w:rPr>
          <w:u w:val="none"/>
        </w:rPr>
        <w:t xml:space="preserve"> </w:t>
      </w:r>
      <w:r w:rsidRPr="00A0077D">
        <w:rPr>
          <w:rFonts w:hint="eastAsia"/>
          <w:u w:val="none"/>
          <w:rtl/>
        </w:rPr>
        <w:t>מסכימים</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סמכות</w:t>
      </w:r>
      <w:r w:rsidRPr="00A0077D">
        <w:rPr>
          <w:u w:val="none"/>
        </w:rPr>
        <w:t xml:space="preserve"> </w:t>
      </w:r>
      <w:r w:rsidRPr="00A0077D">
        <w:rPr>
          <w:rFonts w:hint="eastAsia"/>
          <w:u w:val="none"/>
          <w:rtl/>
        </w:rPr>
        <w:t>השיפוט</w:t>
      </w:r>
      <w:r w:rsidRPr="00A0077D">
        <w:rPr>
          <w:u w:val="none"/>
        </w:rPr>
        <w:t xml:space="preserve"> </w:t>
      </w:r>
      <w:r w:rsidRPr="00A0077D">
        <w:rPr>
          <w:rFonts w:hint="eastAsia"/>
          <w:u w:val="none"/>
          <w:rtl/>
        </w:rPr>
        <w:t>בכל</w:t>
      </w:r>
      <w:r w:rsidRPr="00A0077D">
        <w:rPr>
          <w:u w:val="none"/>
        </w:rPr>
        <w:t xml:space="preserve"> </w:t>
      </w:r>
      <w:r w:rsidRPr="00A0077D">
        <w:rPr>
          <w:rFonts w:hint="eastAsia"/>
          <w:u w:val="none"/>
          <w:rtl/>
        </w:rPr>
        <w:t>הקשור</w:t>
      </w:r>
      <w:r w:rsidRPr="00A0077D">
        <w:rPr>
          <w:u w:val="none"/>
        </w:rPr>
        <w:t xml:space="preserve"> </w:t>
      </w:r>
      <w:r w:rsidRPr="00A0077D">
        <w:rPr>
          <w:rFonts w:hint="eastAsia"/>
          <w:u w:val="none"/>
          <w:rtl/>
        </w:rPr>
        <w:t>לנושאים</w:t>
      </w:r>
      <w:r w:rsidRPr="00A0077D">
        <w:rPr>
          <w:u w:val="none"/>
        </w:rPr>
        <w:t xml:space="preserve"> </w:t>
      </w:r>
      <w:r w:rsidRPr="00A0077D">
        <w:rPr>
          <w:rFonts w:hint="eastAsia"/>
          <w:u w:val="none"/>
          <w:rtl/>
        </w:rPr>
        <w:t>והעניינים</w:t>
      </w:r>
      <w:r w:rsidRPr="00A0077D">
        <w:rPr>
          <w:u w:val="none"/>
          <w:rtl/>
        </w:rPr>
        <w:t xml:space="preserve"> </w:t>
      </w:r>
      <w:r w:rsidRPr="00A0077D">
        <w:rPr>
          <w:rFonts w:hint="eastAsia"/>
          <w:u w:val="none"/>
          <w:rtl/>
        </w:rPr>
        <w:t>הנובעים</w:t>
      </w:r>
      <w:r w:rsidRPr="00A0077D">
        <w:rPr>
          <w:u w:val="none"/>
        </w:rPr>
        <w:t xml:space="preserve"> </w:t>
      </w:r>
      <w:r w:rsidRPr="00A0077D">
        <w:rPr>
          <w:rFonts w:hint="eastAsia"/>
          <w:u w:val="none"/>
          <w:rtl/>
        </w:rPr>
        <w:t>ו</w:t>
      </w:r>
      <w:r w:rsidRPr="00A0077D">
        <w:rPr>
          <w:u w:val="none"/>
        </w:rPr>
        <w:t>/</w:t>
      </w:r>
      <w:r w:rsidRPr="00A0077D">
        <w:rPr>
          <w:rFonts w:hint="eastAsia"/>
          <w:u w:val="none"/>
          <w:rtl/>
        </w:rPr>
        <w:t>או</w:t>
      </w:r>
      <w:r w:rsidRPr="00A0077D">
        <w:rPr>
          <w:u w:val="none"/>
        </w:rPr>
        <w:t xml:space="preserve"> </w:t>
      </w:r>
      <w:r w:rsidRPr="00A0077D">
        <w:rPr>
          <w:rFonts w:hint="eastAsia"/>
          <w:u w:val="none"/>
          <w:rtl/>
        </w:rPr>
        <w:t>הקשורים</w:t>
      </w:r>
      <w:r w:rsidRPr="00A0077D">
        <w:rPr>
          <w:u w:val="none"/>
        </w:rPr>
        <w:t xml:space="preserve"> </w:t>
      </w:r>
      <w:r w:rsidRPr="00A0077D">
        <w:rPr>
          <w:rFonts w:hint="eastAsia"/>
          <w:u w:val="none"/>
          <w:rtl/>
        </w:rPr>
        <w:t>בהסכם</w:t>
      </w:r>
      <w:r w:rsidRPr="00A0077D">
        <w:rPr>
          <w:u w:val="none"/>
        </w:rPr>
        <w:t xml:space="preserve"> </w:t>
      </w:r>
      <w:r w:rsidRPr="00A0077D">
        <w:rPr>
          <w:rFonts w:hint="eastAsia"/>
          <w:u w:val="none"/>
          <w:rtl/>
        </w:rPr>
        <w:t>זה</w:t>
      </w:r>
      <w:r w:rsidRPr="00A0077D">
        <w:rPr>
          <w:u w:val="none"/>
        </w:rPr>
        <w:t xml:space="preserve"> </w:t>
      </w:r>
      <w:r w:rsidRPr="00A0077D">
        <w:rPr>
          <w:rFonts w:hint="eastAsia"/>
          <w:u w:val="none"/>
          <w:rtl/>
        </w:rPr>
        <w:t>תהא</w:t>
      </w:r>
      <w:r w:rsidRPr="00A0077D">
        <w:rPr>
          <w:u w:val="none"/>
        </w:rPr>
        <w:t xml:space="preserve"> </w:t>
      </w:r>
      <w:r w:rsidRPr="00A0077D">
        <w:rPr>
          <w:rFonts w:hint="eastAsia"/>
          <w:u w:val="none"/>
          <w:rtl/>
        </w:rPr>
        <w:t>לבתי</w:t>
      </w:r>
      <w:r w:rsidRPr="00A0077D">
        <w:rPr>
          <w:u w:val="none"/>
        </w:rPr>
        <w:t xml:space="preserve"> </w:t>
      </w:r>
      <w:r w:rsidRPr="00A0077D">
        <w:rPr>
          <w:rFonts w:hint="eastAsia"/>
          <w:u w:val="none"/>
          <w:rtl/>
        </w:rPr>
        <w:t>המשפט</w:t>
      </w:r>
      <w:r w:rsidRPr="00A0077D">
        <w:rPr>
          <w:u w:val="none"/>
        </w:rPr>
        <w:t xml:space="preserve"> </w:t>
      </w:r>
      <w:r w:rsidRPr="00A0077D">
        <w:rPr>
          <w:rFonts w:hint="eastAsia"/>
          <w:u w:val="none"/>
          <w:rtl/>
        </w:rPr>
        <w:t>המוסמכים</w:t>
      </w:r>
      <w:r w:rsidRPr="00A0077D">
        <w:rPr>
          <w:u w:val="none"/>
        </w:rPr>
        <w:t xml:space="preserve"> </w:t>
      </w:r>
      <w:r w:rsidRPr="00A0077D">
        <w:rPr>
          <w:rFonts w:hint="eastAsia"/>
          <w:u w:val="none"/>
          <w:rtl/>
        </w:rPr>
        <w:t>בבאר</w:t>
      </w:r>
      <w:r w:rsidRPr="00A0077D">
        <w:rPr>
          <w:u w:val="none"/>
          <w:rtl/>
        </w:rPr>
        <w:t xml:space="preserve"> </w:t>
      </w:r>
      <w:r w:rsidRPr="00A0077D">
        <w:rPr>
          <w:rFonts w:hint="eastAsia"/>
          <w:u w:val="none"/>
          <w:rtl/>
        </w:rPr>
        <w:t>שבע</w:t>
      </w:r>
      <w:r w:rsidRPr="00A0077D">
        <w:rPr>
          <w:u w:val="none"/>
          <w:rtl/>
        </w:rPr>
        <w:t xml:space="preserve"> </w:t>
      </w:r>
      <w:r w:rsidRPr="00A0077D">
        <w:rPr>
          <w:rFonts w:hint="eastAsia"/>
          <w:u w:val="none"/>
          <w:rtl/>
        </w:rPr>
        <w:t>בלבד</w:t>
      </w:r>
      <w:r w:rsidRPr="00A0077D">
        <w:rPr>
          <w:u w:val="none"/>
        </w:rPr>
        <w:t>.</w:t>
      </w:r>
    </w:p>
    <w:p w:rsidR="00810AF4" w:rsidRPr="00A0077D" w:rsidRDefault="004467EC" w:rsidP="00117485">
      <w:pPr>
        <w:spacing w:line="360" w:lineRule="auto"/>
        <w:ind w:left="720"/>
        <w:jc w:val="both"/>
        <w:rPr>
          <w:u w:val="none"/>
          <w:rtl/>
        </w:rPr>
      </w:pPr>
      <w:r>
        <w:rPr>
          <w:rFonts w:hint="cs"/>
          <w:u w:val="none"/>
          <w:rtl/>
        </w:rPr>
        <w:t xml:space="preserve">ו. </w:t>
      </w:r>
      <w:r w:rsidR="00810AF4" w:rsidRPr="00A0077D">
        <w:rPr>
          <w:u w:val="none"/>
        </w:rPr>
        <w:t xml:space="preserve"> </w:t>
      </w:r>
      <w:r w:rsidR="00810AF4" w:rsidRPr="00A0077D">
        <w:rPr>
          <w:rFonts w:hint="eastAsia"/>
          <w:u w:val="none"/>
          <w:rtl/>
        </w:rPr>
        <w:t>משלוח</w:t>
      </w:r>
      <w:r w:rsidR="00810AF4" w:rsidRPr="00A0077D">
        <w:rPr>
          <w:u w:val="none"/>
        </w:rPr>
        <w:t xml:space="preserve"> </w:t>
      </w:r>
      <w:r w:rsidR="00810AF4" w:rsidRPr="00A0077D">
        <w:rPr>
          <w:rFonts w:hint="eastAsia"/>
          <w:u w:val="none"/>
          <w:rtl/>
        </w:rPr>
        <w:t>הודעות</w:t>
      </w:r>
    </w:p>
    <w:p w:rsidR="00810AF4" w:rsidRPr="00A0077D" w:rsidRDefault="00810AF4" w:rsidP="00117485">
      <w:pPr>
        <w:spacing w:line="360" w:lineRule="auto"/>
        <w:ind w:left="720"/>
        <w:jc w:val="both"/>
        <w:rPr>
          <w:rFonts w:ascii="David"/>
          <w:u w:val="none"/>
          <w:rtl/>
        </w:rPr>
      </w:pPr>
      <w:r w:rsidRPr="00A0077D">
        <w:rPr>
          <w:rFonts w:hint="eastAsia"/>
          <w:u w:val="none"/>
          <w:rtl/>
        </w:rPr>
        <w:t>מוסכם</w:t>
      </w:r>
      <w:r w:rsidRPr="00A0077D">
        <w:rPr>
          <w:u w:val="none"/>
        </w:rPr>
        <w:t xml:space="preserve"> </w:t>
      </w:r>
      <w:r w:rsidRPr="00A0077D">
        <w:rPr>
          <w:rFonts w:hint="eastAsia"/>
          <w:u w:val="none"/>
          <w:rtl/>
        </w:rPr>
        <w:t>ומוצהר</w:t>
      </w:r>
      <w:r w:rsidRPr="00A0077D">
        <w:rPr>
          <w:u w:val="none"/>
        </w:rPr>
        <w:t xml:space="preserve"> </w:t>
      </w:r>
      <w:r w:rsidRPr="00A0077D">
        <w:rPr>
          <w:rFonts w:hint="eastAsia"/>
          <w:u w:val="none"/>
          <w:rtl/>
        </w:rPr>
        <w:t>בזה</w:t>
      </w:r>
      <w:r w:rsidRPr="00A0077D">
        <w:rPr>
          <w:u w:val="none"/>
        </w:rPr>
        <w:t xml:space="preserve"> </w:t>
      </w:r>
      <w:r w:rsidRPr="00A0077D">
        <w:rPr>
          <w:rFonts w:hint="eastAsia"/>
          <w:u w:val="none"/>
          <w:rtl/>
        </w:rPr>
        <w:t>בין</w:t>
      </w:r>
      <w:r w:rsidRPr="00A0077D">
        <w:rPr>
          <w:u w:val="none"/>
        </w:rPr>
        <w:t xml:space="preserve"> </w:t>
      </w:r>
      <w:r w:rsidRPr="00A0077D">
        <w:rPr>
          <w:rFonts w:hint="eastAsia"/>
          <w:u w:val="none"/>
          <w:rtl/>
        </w:rPr>
        <w:t>הצדדים</w:t>
      </w:r>
      <w:r w:rsidRPr="00A0077D">
        <w:rPr>
          <w:u w:val="none"/>
        </w:rPr>
        <w:t xml:space="preserve"> </w:t>
      </w:r>
      <w:r w:rsidRPr="00A0077D">
        <w:rPr>
          <w:rFonts w:hint="eastAsia"/>
          <w:u w:val="none"/>
          <w:rtl/>
        </w:rPr>
        <w:t>כי</w:t>
      </w:r>
      <w:r w:rsidRPr="00A0077D">
        <w:rPr>
          <w:u w:val="none"/>
        </w:rPr>
        <w:t xml:space="preserve"> </w:t>
      </w:r>
      <w:r w:rsidRPr="00A0077D">
        <w:rPr>
          <w:rFonts w:hint="eastAsia"/>
          <w:u w:val="none"/>
          <w:rtl/>
        </w:rPr>
        <w:t>כל</w:t>
      </w:r>
      <w:r w:rsidRPr="00A0077D">
        <w:rPr>
          <w:u w:val="none"/>
        </w:rPr>
        <w:t xml:space="preserve"> </w:t>
      </w:r>
      <w:r w:rsidRPr="00A0077D">
        <w:rPr>
          <w:rFonts w:hint="eastAsia"/>
          <w:u w:val="none"/>
          <w:rtl/>
        </w:rPr>
        <w:t>הודעה</w:t>
      </w:r>
      <w:r w:rsidRPr="00A0077D">
        <w:rPr>
          <w:u w:val="none"/>
        </w:rPr>
        <w:t xml:space="preserve"> </w:t>
      </w:r>
      <w:r w:rsidRPr="00A0077D">
        <w:rPr>
          <w:rFonts w:hint="eastAsia"/>
          <w:u w:val="none"/>
          <w:rtl/>
        </w:rPr>
        <w:t>שתשלח</w:t>
      </w:r>
      <w:r w:rsidRPr="00A0077D">
        <w:rPr>
          <w:u w:val="none"/>
        </w:rPr>
        <w:t xml:space="preserve"> </w:t>
      </w:r>
      <w:r w:rsidRPr="00A0077D">
        <w:rPr>
          <w:rFonts w:hint="eastAsia"/>
          <w:u w:val="none"/>
          <w:rtl/>
        </w:rPr>
        <w:t>מצד</w:t>
      </w:r>
      <w:r w:rsidRPr="00A0077D">
        <w:rPr>
          <w:u w:val="none"/>
        </w:rPr>
        <w:t xml:space="preserve"> </w:t>
      </w:r>
      <w:r w:rsidRPr="00A0077D">
        <w:rPr>
          <w:rFonts w:hint="eastAsia"/>
          <w:u w:val="none"/>
          <w:rtl/>
        </w:rPr>
        <w:t>אחד</w:t>
      </w:r>
      <w:r w:rsidRPr="00A0077D">
        <w:rPr>
          <w:u w:val="none"/>
        </w:rPr>
        <w:t xml:space="preserve"> </w:t>
      </w:r>
      <w:r w:rsidRPr="00A0077D">
        <w:rPr>
          <w:rFonts w:hint="eastAsia"/>
          <w:u w:val="none"/>
          <w:rtl/>
        </w:rPr>
        <w:t>להסכם</w:t>
      </w:r>
      <w:r w:rsidRPr="00A0077D">
        <w:rPr>
          <w:u w:val="none"/>
        </w:rPr>
        <w:t xml:space="preserve"> </w:t>
      </w:r>
      <w:r w:rsidRPr="00A0077D">
        <w:rPr>
          <w:rFonts w:hint="eastAsia"/>
          <w:u w:val="none"/>
          <w:rtl/>
        </w:rPr>
        <w:t>זה</w:t>
      </w:r>
      <w:r w:rsidRPr="00A0077D">
        <w:rPr>
          <w:u w:val="none"/>
          <w:rtl/>
        </w:rPr>
        <w:t xml:space="preserve"> </w:t>
      </w:r>
      <w:r w:rsidRPr="00A0077D">
        <w:rPr>
          <w:rFonts w:hint="eastAsia"/>
          <w:u w:val="none"/>
          <w:rtl/>
        </w:rPr>
        <w:t>לצד</w:t>
      </w:r>
      <w:r w:rsidRPr="00A0077D">
        <w:rPr>
          <w:u w:val="none"/>
        </w:rPr>
        <w:t xml:space="preserve"> </w:t>
      </w:r>
      <w:r w:rsidRPr="00A0077D">
        <w:rPr>
          <w:rFonts w:hint="eastAsia"/>
          <w:u w:val="none"/>
          <w:rtl/>
        </w:rPr>
        <w:t>האחר</w:t>
      </w:r>
      <w:r w:rsidRPr="00A0077D">
        <w:rPr>
          <w:u w:val="none"/>
        </w:rPr>
        <w:t xml:space="preserve"> </w:t>
      </w:r>
      <w:r w:rsidRPr="00A0077D">
        <w:rPr>
          <w:rFonts w:hint="eastAsia"/>
          <w:u w:val="none"/>
          <w:rtl/>
        </w:rPr>
        <w:t>בדואר</w:t>
      </w:r>
      <w:r w:rsidRPr="00A0077D">
        <w:rPr>
          <w:u w:val="none"/>
        </w:rPr>
        <w:t xml:space="preserve"> </w:t>
      </w:r>
      <w:r w:rsidRPr="00A0077D">
        <w:rPr>
          <w:rFonts w:hint="eastAsia"/>
          <w:u w:val="none"/>
          <w:rtl/>
        </w:rPr>
        <w:t>רשום</w:t>
      </w:r>
      <w:r w:rsidRPr="00A0077D">
        <w:rPr>
          <w:u w:val="none"/>
        </w:rPr>
        <w:t xml:space="preserve"> </w:t>
      </w:r>
      <w:r w:rsidRPr="00A0077D">
        <w:rPr>
          <w:rFonts w:hint="eastAsia"/>
          <w:u w:val="none"/>
          <w:rtl/>
        </w:rPr>
        <w:t>על</w:t>
      </w:r>
      <w:r w:rsidRPr="00A0077D">
        <w:rPr>
          <w:u w:val="none"/>
        </w:rPr>
        <w:t xml:space="preserve"> </w:t>
      </w:r>
      <w:r w:rsidRPr="00A0077D">
        <w:rPr>
          <w:rFonts w:hint="eastAsia"/>
          <w:u w:val="none"/>
          <w:rtl/>
        </w:rPr>
        <w:t>פי</w:t>
      </w:r>
      <w:r w:rsidRPr="00A0077D">
        <w:rPr>
          <w:u w:val="none"/>
        </w:rPr>
        <w:t xml:space="preserve"> </w:t>
      </w:r>
      <w:r w:rsidRPr="00A0077D">
        <w:rPr>
          <w:rFonts w:hint="eastAsia"/>
          <w:u w:val="none"/>
          <w:rtl/>
        </w:rPr>
        <w:t>הכתובות</w:t>
      </w:r>
      <w:r w:rsidRPr="00A0077D">
        <w:rPr>
          <w:u w:val="none"/>
        </w:rPr>
        <w:t xml:space="preserve"> </w:t>
      </w:r>
      <w:r w:rsidRPr="00A0077D">
        <w:rPr>
          <w:rFonts w:hint="eastAsia"/>
          <w:u w:val="none"/>
          <w:rtl/>
        </w:rPr>
        <w:t>הרשומות</w:t>
      </w:r>
      <w:r w:rsidRPr="00A0077D">
        <w:rPr>
          <w:u w:val="none"/>
        </w:rPr>
        <w:t xml:space="preserve"> </w:t>
      </w:r>
      <w:r w:rsidRPr="00A0077D">
        <w:rPr>
          <w:rFonts w:hint="eastAsia"/>
          <w:u w:val="none"/>
          <w:rtl/>
        </w:rPr>
        <w:t>להלן</w:t>
      </w:r>
      <w:r w:rsidRPr="00A0077D">
        <w:rPr>
          <w:u w:val="none"/>
        </w:rPr>
        <w:t xml:space="preserve"> </w:t>
      </w:r>
      <w:r w:rsidRPr="00A0077D">
        <w:rPr>
          <w:rFonts w:hint="eastAsia"/>
          <w:u w:val="none"/>
          <w:rtl/>
        </w:rPr>
        <w:t>תחשב</w:t>
      </w:r>
      <w:r w:rsidRPr="00A0077D">
        <w:rPr>
          <w:u w:val="none"/>
        </w:rPr>
        <w:t xml:space="preserve"> </w:t>
      </w:r>
      <w:r w:rsidRPr="00A0077D">
        <w:rPr>
          <w:rFonts w:hint="eastAsia"/>
          <w:u w:val="none"/>
          <w:rtl/>
        </w:rPr>
        <w:t>כאילו</w:t>
      </w:r>
      <w:r w:rsidRPr="00A0077D">
        <w:rPr>
          <w:u w:val="none"/>
          <w:rtl/>
        </w:rPr>
        <w:t xml:space="preserve"> </w:t>
      </w:r>
      <w:r w:rsidRPr="00A0077D">
        <w:rPr>
          <w:rFonts w:hint="eastAsia"/>
          <w:u w:val="none"/>
          <w:rtl/>
        </w:rPr>
        <w:t>נתקבלה</w:t>
      </w:r>
      <w:r w:rsidRPr="00A0077D">
        <w:rPr>
          <w:u w:val="none"/>
        </w:rPr>
        <w:t xml:space="preserve"> </w:t>
      </w:r>
      <w:r w:rsidRPr="00A0077D">
        <w:rPr>
          <w:rFonts w:hint="eastAsia"/>
          <w:u w:val="none"/>
          <w:rtl/>
        </w:rPr>
        <w:t>בתעודתה</w:t>
      </w:r>
      <w:r w:rsidRPr="00A0077D">
        <w:rPr>
          <w:u w:val="none"/>
        </w:rPr>
        <w:t xml:space="preserve"> </w:t>
      </w:r>
      <w:r w:rsidRPr="00A0077D">
        <w:rPr>
          <w:rFonts w:hint="eastAsia"/>
          <w:u w:val="none"/>
          <w:rtl/>
        </w:rPr>
        <w:t>תוך</w:t>
      </w:r>
      <w:r w:rsidRPr="00A0077D">
        <w:rPr>
          <w:u w:val="none"/>
        </w:rPr>
        <w:t xml:space="preserve"> 72 </w:t>
      </w:r>
      <w:r w:rsidRPr="00A0077D">
        <w:rPr>
          <w:rFonts w:hint="eastAsia"/>
          <w:u w:val="none"/>
          <w:rtl/>
        </w:rPr>
        <w:t>שעות</w:t>
      </w:r>
      <w:r w:rsidRPr="00A0077D">
        <w:rPr>
          <w:u w:val="none"/>
        </w:rPr>
        <w:t xml:space="preserve"> </w:t>
      </w:r>
      <w:r w:rsidRPr="00A0077D">
        <w:rPr>
          <w:rFonts w:hint="eastAsia"/>
          <w:u w:val="none"/>
          <w:rtl/>
        </w:rPr>
        <w:t>ממועד</w:t>
      </w:r>
      <w:r w:rsidRPr="00A0077D">
        <w:rPr>
          <w:u w:val="none"/>
        </w:rPr>
        <w:t xml:space="preserve"> </w:t>
      </w:r>
      <w:r w:rsidRPr="00A0077D">
        <w:rPr>
          <w:rFonts w:hint="eastAsia"/>
          <w:u w:val="none"/>
          <w:rtl/>
        </w:rPr>
        <w:t>שליחתה</w:t>
      </w:r>
      <w:r w:rsidRPr="00A0077D">
        <w:rPr>
          <w:u w:val="none"/>
        </w:rPr>
        <w:t xml:space="preserve"> </w:t>
      </w:r>
      <w:r w:rsidRPr="00A0077D">
        <w:rPr>
          <w:rFonts w:hint="eastAsia"/>
          <w:u w:val="none"/>
          <w:rtl/>
        </w:rPr>
        <w:t>כאמור</w:t>
      </w:r>
      <w:r w:rsidRPr="00A0077D">
        <w:rPr>
          <w:u w:val="none"/>
        </w:rPr>
        <w:t xml:space="preserve">. </w:t>
      </w:r>
      <w:r w:rsidRPr="00A0077D">
        <w:rPr>
          <w:rFonts w:hint="eastAsia"/>
          <w:u w:val="none"/>
          <w:rtl/>
        </w:rPr>
        <w:t>הודעה</w:t>
      </w:r>
      <w:r w:rsidRPr="00A0077D">
        <w:rPr>
          <w:u w:val="none"/>
        </w:rPr>
        <w:t xml:space="preserve"> </w:t>
      </w:r>
      <w:r w:rsidRPr="00A0077D">
        <w:rPr>
          <w:rFonts w:hint="eastAsia"/>
          <w:u w:val="none"/>
          <w:rtl/>
        </w:rPr>
        <w:t>שנמסרה</w:t>
      </w:r>
      <w:r w:rsidRPr="00A0077D">
        <w:rPr>
          <w:u w:val="none"/>
        </w:rPr>
        <w:t xml:space="preserve"> </w:t>
      </w:r>
      <w:r w:rsidRPr="00A0077D">
        <w:rPr>
          <w:rFonts w:hint="eastAsia"/>
          <w:u w:val="none"/>
          <w:rtl/>
        </w:rPr>
        <w:t>ביד</w:t>
      </w:r>
      <w:r w:rsidRPr="00A0077D">
        <w:rPr>
          <w:u w:val="none"/>
          <w:rtl/>
        </w:rPr>
        <w:t xml:space="preserve"> </w:t>
      </w:r>
      <w:r w:rsidRPr="00A0077D">
        <w:rPr>
          <w:rFonts w:hint="eastAsia"/>
          <w:u w:val="none"/>
          <w:rtl/>
        </w:rPr>
        <w:t>תחשב</w:t>
      </w:r>
      <w:r w:rsidRPr="00A0077D">
        <w:rPr>
          <w:u w:val="none"/>
        </w:rPr>
        <w:t xml:space="preserve"> </w:t>
      </w:r>
      <w:r w:rsidRPr="00A0077D">
        <w:rPr>
          <w:rFonts w:hint="eastAsia"/>
          <w:u w:val="none"/>
          <w:rtl/>
        </w:rPr>
        <w:t>כנתקבלה</w:t>
      </w:r>
      <w:r w:rsidRPr="00A0077D">
        <w:rPr>
          <w:u w:val="none"/>
        </w:rPr>
        <w:t xml:space="preserve"> </w:t>
      </w:r>
      <w:r w:rsidRPr="00A0077D">
        <w:rPr>
          <w:rFonts w:hint="eastAsia"/>
          <w:u w:val="none"/>
          <w:rtl/>
        </w:rPr>
        <w:t>במועד</w:t>
      </w:r>
      <w:r w:rsidRPr="00A0077D">
        <w:rPr>
          <w:u w:val="none"/>
        </w:rPr>
        <w:t xml:space="preserve"> </w:t>
      </w:r>
      <w:r w:rsidRPr="00A0077D">
        <w:rPr>
          <w:rFonts w:hint="eastAsia"/>
          <w:u w:val="none"/>
          <w:rtl/>
        </w:rPr>
        <w:t>המסירה</w:t>
      </w:r>
      <w:r w:rsidRPr="00A0077D">
        <w:rPr>
          <w:u w:val="none"/>
        </w:rPr>
        <w:t>.</w:t>
      </w:r>
    </w:p>
    <w:p w:rsidR="00810AF4" w:rsidRPr="00A0077D" w:rsidRDefault="004467EC" w:rsidP="004467EC">
      <w:pPr>
        <w:spacing w:line="360" w:lineRule="auto"/>
        <w:ind w:left="720"/>
        <w:jc w:val="both"/>
        <w:rPr>
          <w:u w:val="none"/>
          <w:rtl/>
        </w:rPr>
      </w:pPr>
      <w:r>
        <w:rPr>
          <w:rFonts w:hint="cs"/>
          <w:u w:val="none"/>
          <w:rtl/>
        </w:rPr>
        <w:t>ז.</w:t>
      </w:r>
      <w:r w:rsidR="00810AF4" w:rsidRPr="00A0077D">
        <w:rPr>
          <w:u w:val="none"/>
        </w:rPr>
        <w:t xml:space="preserve"> </w:t>
      </w:r>
      <w:r w:rsidR="00810AF4" w:rsidRPr="00A0077D">
        <w:rPr>
          <w:rFonts w:hint="eastAsia"/>
          <w:u w:val="none"/>
          <w:rtl/>
        </w:rPr>
        <w:t>כתובות</w:t>
      </w:r>
      <w:r w:rsidR="00810AF4" w:rsidRPr="00A0077D">
        <w:rPr>
          <w:u w:val="none"/>
        </w:rPr>
        <w:t xml:space="preserve"> </w:t>
      </w:r>
      <w:r w:rsidR="00810AF4" w:rsidRPr="00A0077D">
        <w:rPr>
          <w:rFonts w:hint="eastAsia"/>
          <w:u w:val="none"/>
          <w:rtl/>
        </w:rPr>
        <w:t>הצדדים</w:t>
      </w:r>
      <w:r w:rsidR="00810AF4" w:rsidRPr="00A0077D">
        <w:rPr>
          <w:u w:val="none"/>
        </w:rPr>
        <w:t xml:space="preserve"> </w:t>
      </w:r>
      <w:r w:rsidR="00810AF4" w:rsidRPr="00A0077D">
        <w:rPr>
          <w:rFonts w:hint="eastAsia"/>
          <w:u w:val="none"/>
          <w:rtl/>
        </w:rPr>
        <w:t>לצורך</w:t>
      </w:r>
      <w:r w:rsidR="00810AF4" w:rsidRPr="00A0077D">
        <w:rPr>
          <w:u w:val="none"/>
        </w:rPr>
        <w:t xml:space="preserve"> </w:t>
      </w:r>
      <w:r w:rsidR="00810AF4" w:rsidRPr="00A0077D">
        <w:rPr>
          <w:rFonts w:hint="eastAsia"/>
          <w:u w:val="none"/>
          <w:rtl/>
        </w:rPr>
        <w:t>הסכם</w:t>
      </w:r>
      <w:r w:rsidR="00810AF4" w:rsidRPr="00A0077D">
        <w:rPr>
          <w:u w:val="none"/>
        </w:rPr>
        <w:t xml:space="preserve"> </w:t>
      </w:r>
      <w:r w:rsidR="00810AF4" w:rsidRPr="00A0077D">
        <w:rPr>
          <w:rFonts w:hint="eastAsia"/>
          <w:u w:val="none"/>
          <w:rtl/>
        </w:rPr>
        <w:t>זה</w:t>
      </w:r>
    </w:p>
    <w:p w:rsidR="00810AF4" w:rsidRPr="00A0077D" w:rsidRDefault="00810AF4" w:rsidP="00117485">
      <w:pPr>
        <w:spacing w:line="360" w:lineRule="auto"/>
        <w:ind w:left="720"/>
        <w:jc w:val="both"/>
        <w:rPr>
          <w:u w:val="none"/>
        </w:rPr>
      </w:pPr>
      <w:r w:rsidRPr="00A0077D">
        <w:rPr>
          <w:rFonts w:hint="eastAsia"/>
          <w:u w:val="none"/>
          <w:rtl/>
        </w:rPr>
        <w:t>המשרד</w:t>
      </w:r>
      <w:r w:rsidRPr="00A0077D">
        <w:rPr>
          <w:u w:val="none"/>
        </w:rPr>
        <w:t xml:space="preserve">: </w:t>
      </w:r>
      <w:r w:rsidRPr="00A0077D">
        <w:rPr>
          <w:u w:val="none"/>
          <w:rtl/>
        </w:rPr>
        <w:t>____________________________</w:t>
      </w:r>
    </w:p>
    <w:p w:rsidR="00810AF4" w:rsidRPr="00A0077D" w:rsidRDefault="00810AF4" w:rsidP="00117485">
      <w:pPr>
        <w:spacing w:line="360" w:lineRule="auto"/>
        <w:ind w:left="720"/>
        <w:jc w:val="both"/>
        <w:rPr>
          <w:u w:val="none"/>
        </w:rPr>
      </w:pPr>
      <w:r w:rsidRPr="00A0077D">
        <w:rPr>
          <w:rFonts w:hint="eastAsia"/>
          <w:u w:val="none"/>
          <w:rtl/>
        </w:rPr>
        <w:t>היועץ</w:t>
      </w:r>
      <w:r w:rsidRPr="00A0077D">
        <w:rPr>
          <w:u w:val="none"/>
        </w:rPr>
        <w:t>: ____________________________________________</w:t>
      </w:r>
    </w:p>
    <w:p w:rsidR="00810AF4" w:rsidRPr="00A0077D" w:rsidRDefault="00810AF4" w:rsidP="00117485">
      <w:pPr>
        <w:spacing w:line="360" w:lineRule="auto"/>
        <w:ind w:left="720"/>
        <w:jc w:val="both"/>
        <w:rPr>
          <w:u w:val="none"/>
          <w:rtl/>
        </w:rPr>
      </w:pPr>
    </w:p>
    <w:p w:rsidR="00810AF4" w:rsidRPr="00A0077D" w:rsidRDefault="00810AF4" w:rsidP="00117485">
      <w:pPr>
        <w:spacing w:line="360" w:lineRule="auto"/>
        <w:ind w:left="720"/>
        <w:jc w:val="both"/>
        <w:rPr>
          <w:u w:val="none"/>
        </w:rPr>
      </w:pPr>
      <w:r w:rsidRPr="00A0077D">
        <w:rPr>
          <w:u w:val="none"/>
        </w:rPr>
        <w:t>____________________________________________</w:t>
      </w:r>
    </w:p>
    <w:p w:rsidR="00810AF4" w:rsidRPr="00A0077D" w:rsidRDefault="00810AF4" w:rsidP="00117485">
      <w:pPr>
        <w:autoSpaceDE w:val="0"/>
        <w:autoSpaceDN w:val="0"/>
        <w:adjustRightInd w:val="0"/>
        <w:spacing w:line="276" w:lineRule="auto"/>
        <w:ind w:left="720"/>
        <w:jc w:val="both"/>
        <w:rPr>
          <w:rFonts w:eastAsiaTheme="majorEastAsia"/>
          <w:noProof w:val="0"/>
          <w:u w:val="none"/>
          <w:lang w:eastAsia="en-US" w:bidi="en-US"/>
        </w:rPr>
      </w:pPr>
    </w:p>
    <w:p w:rsidR="00810AF4" w:rsidRPr="00A0077D" w:rsidRDefault="00810AF4" w:rsidP="00117485">
      <w:pPr>
        <w:autoSpaceDE w:val="0"/>
        <w:autoSpaceDN w:val="0"/>
        <w:adjustRightInd w:val="0"/>
        <w:spacing w:line="276" w:lineRule="auto"/>
        <w:ind w:left="720"/>
        <w:jc w:val="both"/>
        <w:rPr>
          <w:rFonts w:ascii="David" w:hAnsiTheme="majorHAnsi"/>
          <w:b/>
          <w:bCs/>
          <w:u w:val="none"/>
        </w:rPr>
      </w:pPr>
      <w:r w:rsidRPr="00A0077D">
        <w:rPr>
          <w:rFonts w:ascii="David" w:hint="eastAsia"/>
          <w:b/>
          <w:bCs/>
          <w:u w:val="none"/>
          <w:rtl/>
        </w:rPr>
        <w:t>ולראיה</w:t>
      </w:r>
      <w:r w:rsidRPr="00A0077D">
        <w:rPr>
          <w:rFonts w:ascii="David"/>
          <w:b/>
          <w:bCs/>
          <w:u w:val="none"/>
        </w:rPr>
        <w:t xml:space="preserve"> </w:t>
      </w:r>
      <w:r w:rsidRPr="00A0077D">
        <w:rPr>
          <w:rFonts w:ascii="David" w:hint="eastAsia"/>
          <w:b/>
          <w:bCs/>
          <w:u w:val="none"/>
          <w:rtl/>
        </w:rPr>
        <w:t>באו</w:t>
      </w:r>
      <w:r w:rsidRPr="00A0077D">
        <w:rPr>
          <w:rFonts w:ascii="David"/>
          <w:b/>
          <w:bCs/>
          <w:u w:val="none"/>
        </w:rPr>
        <w:t xml:space="preserve"> </w:t>
      </w:r>
      <w:r w:rsidRPr="00A0077D">
        <w:rPr>
          <w:rFonts w:ascii="David" w:hint="eastAsia"/>
          <w:b/>
          <w:bCs/>
          <w:u w:val="none"/>
          <w:rtl/>
        </w:rPr>
        <w:t>הצדדים</w:t>
      </w:r>
      <w:r w:rsidRPr="00A0077D">
        <w:rPr>
          <w:rFonts w:ascii="David"/>
          <w:b/>
          <w:bCs/>
          <w:u w:val="none"/>
        </w:rPr>
        <w:t xml:space="preserve"> </w:t>
      </w:r>
      <w:r w:rsidRPr="00A0077D">
        <w:rPr>
          <w:rFonts w:ascii="David" w:hint="eastAsia"/>
          <w:b/>
          <w:bCs/>
          <w:u w:val="none"/>
          <w:rtl/>
        </w:rPr>
        <w:t>על</w:t>
      </w:r>
      <w:r w:rsidRPr="00A0077D">
        <w:rPr>
          <w:rFonts w:ascii="David"/>
          <w:b/>
          <w:bCs/>
          <w:u w:val="none"/>
        </w:rPr>
        <w:t xml:space="preserve"> </w:t>
      </w:r>
      <w:r w:rsidRPr="00A0077D">
        <w:rPr>
          <w:rFonts w:ascii="David" w:hint="eastAsia"/>
          <w:b/>
          <w:bCs/>
          <w:u w:val="none"/>
          <w:rtl/>
        </w:rPr>
        <w:t>החתום</w:t>
      </w:r>
      <w:r w:rsidRPr="00A0077D">
        <w:rPr>
          <w:rFonts w:ascii="David"/>
          <w:b/>
          <w:bCs/>
          <w:u w:val="none"/>
        </w:rPr>
        <w:t>:</w:t>
      </w:r>
    </w:p>
    <w:p w:rsidR="00810AF4" w:rsidRPr="00A0077D" w:rsidRDefault="00810AF4" w:rsidP="00117485">
      <w:pPr>
        <w:autoSpaceDE w:val="0"/>
        <w:autoSpaceDN w:val="0"/>
        <w:adjustRightInd w:val="0"/>
        <w:spacing w:line="276" w:lineRule="auto"/>
        <w:ind w:left="720"/>
        <w:jc w:val="both"/>
        <w:rPr>
          <w:rFonts w:ascii="David"/>
          <w:b/>
          <w:bCs/>
          <w:u w:val="none"/>
          <w:rtl/>
        </w:rPr>
      </w:pPr>
    </w:p>
    <w:p w:rsidR="00810AF4" w:rsidRPr="00A0077D" w:rsidRDefault="00810AF4" w:rsidP="00117485">
      <w:pPr>
        <w:autoSpaceDE w:val="0"/>
        <w:autoSpaceDN w:val="0"/>
        <w:adjustRightInd w:val="0"/>
        <w:spacing w:line="276" w:lineRule="auto"/>
        <w:ind w:left="720"/>
        <w:jc w:val="both"/>
        <w:rPr>
          <w:rFonts w:ascii="David"/>
          <w:b/>
          <w:bCs/>
          <w:u w:val="none"/>
          <w:rtl/>
        </w:rPr>
      </w:pPr>
    </w:p>
    <w:p w:rsidR="00810AF4" w:rsidRPr="001516EB" w:rsidRDefault="00810AF4" w:rsidP="00117485">
      <w:pPr>
        <w:spacing w:line="360" w:lineRule="auto"/>
        <w:ind w:left="720"/>
        <w:jc w:val="both"/>
        <w:rPr>
          <w:u w:val="none"/>
          <w:rtl/>
        </w:rPr>
      </w:pPr>
      <w:r w:rsidRPr="00A0077D">
        <w:rPr>
          <w:rFonts w:hint="eastAsia"/>
          <w:u w:val="none"/>
          <w:rtl/>
        </w:rPr>
        <w:t>המנהל</w:t>
      </w:r>
      <w:r w:rsidRPr="00A0077D">
        <w:rPr>
          <w:u w:val="none"/>
        </w:rPr>
        <w:t xml:space="preserve"> </w:t>
      </w:r>
      <w:r w:rsidRPr="00A0077D">
        <w:rPr>
          <w:rFonts w:hint="eastAsia"/>
          <w:u w:val="none"/>
          <w:rtl/>
        </w:rPr>
        <w:t>הכללי</w:t>
      </w:r>
      <w:r w:rsidRPr="00A0077D">
        <w:rPr>
          <w:u w:val="none"/>
        </w:rPr>
        <w:t xml:space="preserve">, </w:t>
      </w:r>
      <w:r w:rsidRPr="00A0077D">
        <w:rPr>
          <w:rFonts w:hint="eastAsia"/>
          <w:u w:val="none"/>
          <w:rtl/>
        </w:rPr>
        <w:t>משרד</w:t>
      </w:r>
      <w:r w:rsidRPr="00A0077D">
        <w:rPr>
          <w:u w:val="none"/>
        </w:rPr>
        <w:t xml:space="preserve"> </w:t>
      </w:r>
      <w:r w:rsidRPr="00A0077D">
        <w:rPr>
          <w:rFonts w:hint="eastAsia"/>
          <w:u w:val="none"/>
          <w:rtl/>
        </w:rPr>
        <w:t>הבינוי</w:t>
      </w:r>
      <w:r w:rsidRPr="00A0077D">
        <w:rPr>
          <w:u w:val="none"/>
          <w:rtl/>
        </w:rPr>
        <w:t xml:space="preserve"> </w:t>
      </w:r>
      <w:r w:rsidR="00EE78E0">
        <w:rPr>
          <w:rFonts w:hint="eastAsia"/>
          <w:u w:val="none"/>
          <w:rtl/>
        </w:rPr>
        <w:t>והשיכ</w:t>
      </w:r>
      <w:r w:rsidR="00EE78E0">
        <w:rPr>
          <w:rFonts w:hint="cs"/>
          <w:u w:val="none"/>
          <w:rtl/>
        </w:rPr>
        <w:t>ון</w:t>
      </w:r>
      <w:r w:rsidRPr="00A0077D">
        <w:rPr>
          <w:u w:val="none"/>
        </w:rPr>
        <w:t xml:space="preserve"> ___________________</w:t>
      </w:r>
    </w:p>
    <w:p w:rsidR="00EE78E0" w:rsidRPr="00A0077D" w:rsidRDefault="00810AF4" w:rsidP="00117485">
      <w:pPr>
        <w:spacing w:line="360" w:lineRule="auto"/>
        <w:ind w:left="720"/>
        <w:jc w:val="both"/>
        <w:rPr>
          <w:u w:val="none"/>
          <w:rtl/>
        </w:rPr>
      </w:pPr>
      <w:r w:rsidRPr="00A0077D">
        <w:rPr>
          <w:rFonts w:hint="eastAsia"/>
          <w:u w:val="none"/>
          <w:rtl/>
        </w:rPr>
        <w:t>חשב</w:t>
      </w:r>
      <w:r w:rsidR="00EE78E0">
        <w:rPr>
          <w:rFonts w:hint="cs"/>
          <w:u w:val="none"/>
          <w:rtl/>
        </w:rPr>
        <w:t xml:space="preserve"> המשרד</w:t>
      </w:r>
      <w:r w:rsidRPr="00A0077D">
        <w:rPr>
          <w:u w:val="none"/>
        </w:rPr>
        <w:t xml:space="preserve"> </w:t>
      </w:r>
      <w:r w:rsidR="00EE78E0">
        <w:rPr>
          <w:rFonts w:hint="cs"/>
          <w:u w:val="none"/>
          <w:rtl/>
        </w:rPr>
        <w:t>__________________</w:t>
      </w:r>
      <w:r w:rsidR="00EE78E0">
        <w:rPr>
          <w:rFonts w:hint="cs"/>
          <w:u w:val="none"/>
          <w:rtl/>
        </w:rPr>
        <w:tab/>
      </w:r>
      <w:r w:rsidR="00EE78E0">
        <w:rPr>
          <w:rFonts w:hint="cs"/>
          <w:u w:val="none"/>
          <w:rtl/>
        </w:rPr>
        <w:tab/>
      </w:r>
      <w:r w:rsidR="00EE78E0">
        <w:rPr>
          <w:rFonts w:hint="cs"/>
          <w:u w:val="none"/>
          <w:rtl/>
        </w:rPr>
        <w:tab/>
        <w:t>היועץ ____________</w:t>
      </w:r>
    </w:p>
    <w:p w:rsidR="00810AF4" w:rsidRPr="001516EB" w:rsidRDefault="00810AF4" w:rsidP="00117485">
      <w:pPr>
        <w:ind w:left="720"/>
        <w:rPr>
          <w:rtl/>
        </w:rPr>
      </w:pPr>
    </w:p>
    <w:p w:rsidR="00117485" w:rsidRDefault="00117485" w:rsidP="00810AF4">
      <w:pPr>
        <w:pStyle w:val="11"/>
        <w:rPr>
          <w:u w:val="single"/>
          <w:rtl/>
        </w:rPr>
      </w:pPr>
      <w:bookmarkStart w:id="193" w:name="_Toc330971063"/>
      <w:bookmarkStart w:id="194" w:name="_Toc330971129"/>
    </w:p>
    <w:p w:rsidR="00117485" w:rsidRDefault="00117485" w:rsidP="00117485">
      <w:pPr>
        <w:rPr>
          <w:rtl/>
        </w:rPr>
      </w:pPr>
    </w:p>
    <w:p w:rsidR="00117485" w:rsidRPr="00117485" w:rsidRDefault="00117485" w:rsidP="00117485">
      <w:pPr>
        <w:rPr>
          <w:rtl/>
        </w:rPr>
      </w:pPr>
    </w:p>
    <w:p w:rsidR="00117485" w:rsidRDefault="00117485" w:rsidP="00810AF4">
      <w:pPr>
        <w:pStyle w:val="11"/>
        <w:rPr>
          <w:u w:val="single"/>
          <w:rtl/>
        </w:rPr>
      </w:pPr>
    </w:p>
    <w:p w:rsidR="00117485" w:rsidRDefault="00117485" w:rsidP="00810AF4">
      <w:pPr>
        <w:pStyle w:val="11"/>
        <w:rPr>
          <w:u w:val="single"/>
          <w:rtl/>
        </w:rPr>
      </w:pPr>
    </w:p>
    <w:p w:rsidR="00231182" w:rsidRDefault="00231182" w:rsidP="00231182">
      <w:pPr>
        <w:rPr>
          <w:rtl/>
        </w:rPr>
      </w:pPr>
    </w:p>
    <w:p w:rsidR="00231182" w:rsidRDefault="00231182" w:rsidP="00231182">
      <w:pPr>
        <w:rPr>
          <w:rtl/>
        </w:rPr>
      </w:pPr>
    </w:p>
    <w:p w:rsidR="004467EC" w:rsidRDefault="004467EC" w:rsidP="00231182">
      <w:pPr>
        <w:rPr>
          <w:rtl/>
        </w:rPr>
      </w:pPr>
    </w:p>
    <w:p w:rsidR="004467EC" w:rsidRDefault="004467EC" w:rsidP="00231182">
      <w:pPr>
        <w:rPr>
          <w:rtl/>
        </w:rPr>
      </w:pPr>
    </w:p>
    <w:p w:rsidR="00231182" w:rsidRDefault="00231182" w:rsidP="00231182">
      <w:pPr>
        <w:rPr>
          <w:rtl/>
        </w:rPr>
      </w:pPr>
    </w:p>
    <w:p w:rsidR="00231182" w:rsidRDefault="00231182" w:rsidP="00231182">
      <w:pPr>
        <w:rPr>
          <w:rtl/>
        </w:rPr>
      </w:pPr>
    </w:p>
    <w:p w:rsidR="00231182" w:rsidRPr="00231182" w:rsidRDefault="00231182" w:rsidP="00231182">
      <w:pPr>
        <w:rPr>
          <w:rtl/>
        </w:rPr>
      </w:pPr>
    </w:p>
    <w:p w:rsidR="00810AF4" w:rsidRPr="001516EB" w:rsidRDefault="003B6C6A" w:rsidP="003B6C6A">
      <w:pPr>
        <w:pStyle w:val="11"/>
        <w:jc w:val="left"/>
        <w:rPr>
          <w:u w:val="single"/>
          <w:rtl/>
        </w:rPr>
      </w:pPr>
      <w:r>
        <w:rPr>
          <w:rFonts w:hint="cs"/>
          <w:rtl/>
        </w:rPr>
        <w:lastRenderedPageBreak/>
        <w:t xml:space="preserve">                  </w:t>
      </w:r>
      <w:r w:rsidR="00810AF4" w:rsidRPr="001516EB">
        <w:rPr>
          <w:rFonts w:hint="eastAsia"/>
          <w:u w:val="single"/>
          <w:rtl/>
        </w:rPr>
        <w:t>נספח</w:t>
      </w:r>
      <w:r w:rsidR="00810AF4" w:rsidRPr="001516EB">
        <w:rPr>
          <w:u w:val="single"/>
          <w:rtl/>
        </w:rPr>
        <w:t xml:space="preserve"> </w:t>
      </w:r>
      <w:r w:rsidR="00810AF4" w:rsidRPr="001516EB">
        <w:rPr>
          <w:rFonts w:hint="eastAsia"/>
          <w:u w:val="single"/>
          <w:rtl/>
        </w:rPr>
        <w:t>י</w:t>
      </w:r>
      <w:r w:rsidR="00BE4FA8" w:rsidRPr="001516EB">
        <w:rPr>
          <w:rFonts w:hint="eastAsia"/>
          <w:u w:val="single"/>
          <w:rtl/>
        </w:rPr>
        <w:t>ד</w:t>
      </w:r>
      <w:r w:rsidR="00810AF4" w:rsidRPr="001516EB">
        <w:rPr>
          <w:u w:val="single"/>
          <w:rtl/>
        </w:rPr>
        <w:t xml:space="preserve">' - </w:t>
      </w:r>
      <w:r w:rsidR="00810AF4" w:rsidRPr="001516EB">
        <w:rPr>
          <w:rFonts w:hint="eastAsia"/>
          <w:u w:val="single"/>
          <w:rtl/>
        </w:rPr>
        <w:t>אישור</w:t>
      </w:r>
      <w:r w:rsidR="00810AF4" w:rsidRPr="001516EB">
        <w:rPr>
          <w:u w:val="single"/>
          <w:rtl/>
        </w:rPr>
        <w:t xml:space="preserve"> </w:t>
      </w:r>
      <w:r w:rsidR="00810AF4" w:rsidRPr="001516EB">
        <w:rPr>
          <w:rFonts w:hint="eastAsia"/>
          <w:u w:val="single"/>
          <w:rtl/>
        </w:rPr>
        <w:t>עריכת</w:t>
      </w:r>
      <w:r w:rsidR="00810AF4" w:rsidRPr="001516EB">
        <w:rPr>
          <w:u w:val="single"/>
          <w:rtl/>
        </w:rPr>
        <w:t xml:space="preserve"> </w:t>
      </w:r>
      <w:r w:rsidR="00810AF4" w:rsidRPr="001516EB">
        <w:rPr>
          <w:rFonts w:hint="eastAsia"/>
          <w:u w:val="single"/>
          <w:rtl/>
        </w:rPr>
        <w:t>ביטוח</w:t>
      </w:r>
      <w:bookmarkEnd w:id="193"/>
      <w:bookmarkEnd w:id="194"/>
    </w:p>
    <w:p w:rsidR="00810AF4" w:rsidRPr="001516EB" w:rsidRDefault="00810AF4" w:rsidP="00810AF4">
      <w:pPr>
        <w:keepNext/>
        <w:keepLines/>
        <w:spacing w:after="240"/>
        <w:ind w:right="-567"/>
        <w:jc w:val="right"/>
        <w:rPr>
          <w:rFonts w:ascii="Tahoma" w:hAnsi="Tahoma"/>
          <w:rtl/>
          <w:lang w:eastAsia="en-US"/>
        </w:rPr>
      </w:pPr>
    </w:p>
    <w:p w:rsidR="00810AF4" w:rsidRPr="001516EB" w:rsidRDefault="00810AF4" w:rsidP="00810AF4">
      <w:pPr>
        <w:spacing w:line="360" w:lineRule="auto"/>
        <w:jc w:val="center"/>
        <w:rPr>
          <w:rFonts w:ascii="Arial" w:hAnsi="Arial"/>
          <w:b/>
          <w:bCs/>
          <w:rtl/>
        </w:rPr>
      </w:pPr>
      <w:r w:rsidRPr="001516EB">
        <w:rPr>
          <w:rFonts w:ascii="Arial" w:hAnsi="Arial"/>
          <w:b/>
          <w:bCs/>
          <w:rtl/>
        </w:rPr>
        <w:t>אישור על קיום ביטוחים של "יועץ"</w:t>
      </w:r>
    </w:p>
    <w:p w:rsidR="00810AF4" w:rsidRPr="001516EB" w:rsidRDefault="00810AF4" w:rsidP="00810AF4">
      <w:pPr>
        <w:spacing w:line="360" w:lineRule="auto"/>
        <w:jc w:val="center"/>
        <w:rPr>
          <w:rFonts w:ascii="Arial" w:hAnsi="Arial"/>
          <w:b/>
          <w:bCs/>
          <w:rtl/>
        </w:rPr>
      </w:pPr>
      <w:r w:rsidRPr="001516EB">
        <w:rPr>
          <w:rFonts w:ascii="Arial" w:hAnsi="Arial"/>
          <w:b/>
          <w:bCs/>
          <w:rtl/>
        </w:rPr>
        <w:t xml:space="preserve">("יועץ" </w:t>
      </w:r>
      <w:r w:rsidRPr="001516EB">
        <w:rPr>
          <w:rFonts w:ascii="Arial" w:hAnsi="Arial"/>
          <w:b/>
          <w:bCs/>
        </w:rPr>
        <w:t>–</w:t>
      </w:r>
      <w:r w:rsidRPr="001516EB">
        <w:rPr>
          <w:rFonts w:ascii="Arial" w:hAnsi="Arial"/>
          <w:b/>
          <w:bCs/>
          <w:rtl/>
        </w:rPr>
        <w:t xml:space="preserve"> מתכנן, מודד, יועץ ארכאולוגיה, יועץ אקוסטי, יועץ איכות הסביבה,</w:t>
      </w:r>
    </w:p>
    <w:p w:rsidR="00810AF4" w:rsidRPr="001516EB" w:rsidRDefault="00810AF4" w:rsidP="00810AF4">
      <w:pPr>
        <w:spacing w:line="360" w:lineRule="auto"/>
        <w:jc w:val="center"/>
        <w:rPr>
          <w:rFonts w:ascii="Arial" w:hAnsi="Arial"/>
          <w:b/>
          <w:bCs/>
          <w:rtl/>
        </w:rPr>
      </w:pPr>
      <w:r w:rsidRPr="001516EB">
        <w:rPr>
          <w:rFonts w:ascii="Arial" w:hAnsi="Arial"/>
          <w:b/>
          <w:bCs/>
          <w:rtl/>
        </w:rPr>
        <w:t>שמאי, יועץ חשמל יועץ מים וכיוב')</w:t>
      </w:r>
    </w:p>
    <w:p w:rsidR="00810AF4" w:rsidRPr="001516EB" w:rsidRDefault="00810AF4" w:rsidP="00810AF4">
      <w:pPr>
        <w:spacing w:line="360" w:lineRule="auto"/>
        <w:rPr>
          <w:rFonts w:ascii="Arial" w:hAnsi="Arial"/>
          <w:rtl/>
        </w:rPr>
      </w:pPr>
      <w:r w:rsidRPr="001516EB">
        <w:rPr>
          <w:rFonts w:ascii="Arial" w:hAnsi="Arial"/>
          <w:rtl/>
        </w:rPr>
        <w:t>לכבוד</w:t>
      </w:r>
    </w:p>
    <w:p w:rsidR="00810AF4" w:rsidRPr="001516EB" w:rsidRDefault="00810AF4" w:rsidP="00810AF4">
      <w:pPr>
        <w:spacing w:line="360" w:lineRule="auto"/>
        <w:rPr>
          <w:rFonts w:ascii="Arial" w:hAnsi="Arial"/>
          <w:rtl/>
        </w:rPr>
      </w:pPr>
      <w:r w:rsidRPr="001516EB">
        <w:rPr>
          <w:rFonts w:ascii="Arial" w:hAnsi="Arial"/>
          <w:rtl/>
        </w:rPr>
        <w:t xml:space="preserve">משרד הבינוי והשיכון </w:t>
      </w:r>
    </w:p>
    <w:p w:rsidR="00810AF4" w:rsidRPr="001516EB" w:rsidRDefault="00810AF4" w:rsidP="00810AF4">
      <w:pPr>
        <w:spacing w:line="360" w:lineRule="auto"/>
        <w:rPr>
          <w:rFonts w:ascii="Arial" w:hAnsi="Arial"/>
          <w:rtl/>
        </w:rPr>
      </w:pPr>
      <w:r w:rsidRPr="001516EB">
        <w:rPr>
          <w:rFonts w:ascii="Arial" w:hAnsi="Arial"/>
          <w:rtl/>
        </w:rPr>
        <w:t>(להלן - "המזמין")</w:t>
      </w:r>
    </w:p>
    <w:p w:rsidR="00810AF4" w:rsidRPr="001516EB" w:rsidRDefault="00810AF4" w:rsidP="00810AF4">
      <w:pPr>
        <w:jc w:val="both"/>
        <w:rPr>
          <w:b/>
          <w:bCs/>
          <w:szCs w:val="22"/>
          <w:rtl/>
        </w:rPr>
      </w:pPr>
    </w:p>
    <w:p w:rsidR="00810AF4" w:rsidRPr="001516EB" w:rsidRDefault="00810AF4" w:rsidP="00810AF4">
      <w:pPr>
        <w:spacing w:line="360" w:lineRule="auto"/>
        <w:rPr>
          <w:rFonts w:ascii="Arial" w:hAnsi="Arial"/>
          <w:b/>
          <w:bCs/>
          <w:rtl/>
        </w:rPr>
      </w:pPr>
      <w:r w:rsidRPr="001516EB">
        <w:rPr>
          <w:rFonts w:ascii="Arial" w:hAnsi="Arial"/>
          <w:b/>
          <w:bCs/>
          <w:rtl/>
        </w:rPr>
        <w:t>א.ג.נ.,</w:t>
      </w:r>
    </w:p>
    <w:p w:rsidR="00810AF4" w:rsidRPr="001516EB" w:rsidRDefault="00810AF4" w:rsidP="00810AF4">
      <w:pPr>
        <w:spacing w:line="360" w:lineRule="auto"/>
        <w:jc w:val="center"/>
        <w:rPr>
          <w:rFonts w:ascii="Arial" w:hAnsi="Arial"/>
          <w:b/>
          <w:bCs/>
          <w:rtl/>
        </w:rPr>
      </w:pPr>
      <w:r w:rsidRPr="001516EB">
        <w:rPr>
          <w:rFonts w:ascii="Arial" w:hAnsi="Arial"/>
          <w:b/>
          <w:bCs/>
          <w:rtl/>
        </w:rPr>
        <w:t>הנדון:</w:t>
      </w:r>
      <w:r w:rsidRPr="001516EB">
        <w:rPr>
          <w:rFonts w:ascii="Arial" w:hAnsi="Arial"/>
          <w:b/>
          <w:bCs/>
          <w:rtl/>
        </w:rPr>
        <w:tab/>
        <w:t>אישור על קיום ביטוחים של ________________ (להלן: "היועץ")</w:t>
      </w:r>
    </w:p>
    <w:p w:rsidR="00810AF4" w:rsidRPr="001516EB" w:rsidRDefault="00810AF4" w:rsidP="00810AF4">
      <w:pPr>
        <w:spacing w:line="360" w:lineRule="auto"/>
        <w:jc w:val="center"/>
        <w:rPr>
          <w:rFonts w:ascii="Arial" w:hAnsi="Arial"/>
          <w:b/>
          <w:bCs/>
          <w:rtl/>
        </w:rPr>
      </w:pPr>
      <w:r w:rsidRPr="001516EB">
        <w:rPr>
          <w:rFonts w:ascii="Arial" w:hAnsi="Arial"/>
          <w:b/>
          <w:bCs/>
          <w:rtl/>
        </w:rPr>
        <w:t>בגין עבודות  על פי הסכם מיום  _____________  (להלן: "השירותים")</w:t>
      </w:r>
    </w:p>
    <w:p w:rsidR="00810AF4" w:rsidRPr="001516EB" w:rsidRDefault="00810AF4" w:rsidP="00810AF4">
      <w:pPr>
        <w:spacing w:line="360" w:lineRule="auto"/>
        <w:rPr>
          <w:rFonts w:ascii="Arial" w:hAnsi="Arial"/>
          <w:u w:val="none"/>
          <w:rtl/>
        </w:rPr>
      </w:pPr>
    </w:p>
    <w:p w:rsidR="00810AF4" w:rsidRPr="001516EB" w:rsidRDefault="00810AF4" w:rsidP="00810AF4">
      <w:pPr>
        <w:spacing w:line="360" w:lineRule="auto"/>
        <w:rPr>
          <w:rFonts w:ascii="Arial" w:hAnsi="Arial"/>
          <w:u w:val="none"/>
          <w:rtl/>
        </w:rPr>
      </w:pPr>
      <w:r w:rsidRPr="001516EB">
        <w:rPr>
          <w:rFonts w:ascii="Arial" w:hAnsi="Arial"/>
          <w:u w:val="none"/>
          <w:rtl/>
        </w:rPr>
        <w:t>אנו הח"מ_________________ חברה לביטוח בע"מ מצהירים בזאת כדלהלן:</w:t>
      </w:r>
    </w:p>
    <w:p w:rsidR="00810AF4" w:rsidRPr="001516EB" w:rsidRDefault="00810AF4" w:rsidP="00810AF4">
      <w:pPr>
        <w:spacing w:line="360" w:lineRule="auto"/>
        <w:rPr>
          <w:rFonts w:ascii="Arial" w:hAnsi="Arial"/>
          <w:u w:val="none"/>
          <w:rtl/>
        </w:rPr>
      </w:pPr>
      <w:r w:rsidRPr="001516EB">
        <w:rPr>
          <w:rFonts w:ascii="Arial" w:hAnsi="Arial"/>
          <w:u w:val="none"/>
          <w:rtl/>
        </w:rPr>
        <w:t xml:space="preserve">           </w:t>
      </w:r>
    </w:p>
    <w:p w:rsidR="003B6C6A" w:rsidRDefault="00810AF4" w:rsidP="00810AF4">
      <w:pPr>
        <w:spacing w:line="360" w:lineRule="auto"/>
        <w:rPr>
          <w:rFonts w:ascii="Arial" w:hAnsi="Arial"/>
          <w:u w:val="none"/>
          <w:rtl/>
        </w:rPr>
      </w:pPr>
      <w:r w:rsidRPr="001516EB">
        <w:rPr>
          <w:rFonts w:ascii="Arial" w:hAnsi="Arial"/>
          <w:u w:val="none"/>
          <w:rtl/>
        </w:rPr>
        <w:t>1.</w:t>
      </w:r>
      <w:r w:rsidRPr="001516EB">
        <w:rPr>
          <w:rFonts w:ascii="Arial" w:hAnsi="Arial"/>
          <w:u w:val="none"/>
          <w:rtl/>
        </w:rPr>
        <w:tab/>
        <w:t xml:space="preserve">אנו ערכנו ליועץ פוליסות לביטוח בגין ביצוע השירותים ו/או כללנו את השירותים בפוליסות </w:t>
      </w:r>
      <w:r w:rsidR="003B6C6A">
        <w:rPr>
          <w:rFonts w:ascii="Arial" w:hAnsi="Arial" w:hint="cs"/>
          <w:u w:val="none"/>
          <w:rtl/>
        </w:rPr>
        <w:t xml:space="preserve"> </w:t>
      </w:r>
    </w:p>
    <w:p w:rsidR="00810AF4" w:rsidRPr="001516EB" w:rsidRDefault="003B6C6A" w:rsidP="00810AF4">
      <w:pPr>
        <w:spacing w:line="360" w:lineRule="auto"/>
        <w:rPr>
          <w:rFonts w:ascii="Arial" w:hAnsi="Arial"/>
          <w:u w:val="none"/>
          <w:rtl/>
        </w:rPr>
      </w:pPr>
      <w:r>
        <w:rPr>
          <w:rFonts w:ascii="Arial" w:hAnsi="Arial" w:hint="cs"/>
          <w:u w:val="none"/>
          <w:rtl/>
        </w:rPr>
        <w:t xml:space="preserve">              </w:t>
      </w:r>
      <w:r w:rsidR="00810AF4" w:rsidRPr="001516EB">
        <w:rPr>
          <w:rFonts w:ascii="Arial" w:hAnsi="Arial"/>
          <w:u w:val="none"/>
          <w:rtl/>
        </w:rPr>
        <w:t>קיימות של היועץ, כמפורט להלן:</w:t>
      </w:r>
    </w:p>
    <w:p w:rsidR="00810AF4" w:rsidRPr="001516EB" w:rsidRDefault="00810AF4" w:rsidP="00810AF4">
      <w:pPr>
        <w:ind w:left="720" w:hanging="720"/>
        <w:jc w:val="both"/>
        <w:rPr>
          <w:szCs w:val="22"/>
          <w:u w:val="none"/>
          <w:rtl/>
        </w:rPr>
      </w:pPr>
    </w:p>
    <w:p w:rsidR="00810AF4" w:rsidRPr="001516EB" w:rsidRDefault="00810AF4" w:rsidP="00810AF4">
      <w:pPr>
        <w:spacing w:line="360" w:lineRule="auto"/>
        <w:ind w:left="1440" w:hanging="720"/>
        <w:rPr>
          <w:rFonts w:ascii="Arial" w:hAnsi="Arial"/>
          <w:u w:val="none"/>
          <w:rtl/>
        </w:rPr>
      </w:pPr>
      <w:r w:rsidRPr="001516EB">
        <w:rPr>
          <w:rFonts w:ascii="Arial" w:hAnsi="Arial"/>
          <w:u w:val="none"/>
          <w:rtl/>
        </w:rPr>
        <w:t>א.</w:t>
      </w:r>
      <w:r w:rsidRPr="001516EB">
        <w:rPr>
          <w:rFonts w:ascii="Arial" w:hAnsi="Arial"/>
          <w:u w:val="none"/>
          <w:rtl/>
        </w:rPr>
        <w:tab/>
        <w:t>ביטוח אחריות חוקית  כלפי הצבור ("בטוח צד שלישי"), על פי דין, בגבולות אחריות בסך: 250,000 דולר לתובע, למקרה ולתקופה.</w:t>
      </w:r>
    </w:p>
    <w:p w:rsidR="00810AF4" w:rsidRPr="001516EB" w:rsidRDefault="00810AF4" w:rsidP="00810AF4">
      <w:pPr>
        <w:spacing w:line="360" w:lineRule="auto"/>
        <w:ind w:firstLine="720"/>
        <w:rPr>
          <w:rFonts w:ascii="Arial" w:hAnsi="Arial"/>
          <w:u w:val="none"/>
          <w:rtl/>
        </w:rPr>
      </w:pPr>
      <w:r w:rsidRPr="001516EB">
        <w:rPr>
          <w:rFonts w:ascii="Arial" w:hAnsi="Arial" w:hint="eastAsia"/>
          <w:u w:val="none"/>
          <w:rtl/>
        </w:rPr>
        <w:t>ב</w:t>
      </w:r>
      <w:r w:rsidRPr="001516EB">
        <w:rPr>
          <w:rFonts w:ascii="Arial" w:hAnsi="Arial"/>
          <w:u w:val="none"/>
          <w:rtl/>
        </w:rPr>
        <w:t>.</w:t>
      </w:r>
      <w:r w:rsidRPr="001516EB">
        <w:rPr>
          <w:rFonts w:ascii="Arial" w:hAnsi="Arial"/>
          <w:u w:val="none"/>
          <w:rtl/>
        </w:rPr>
        <w:tab/>
        <w:t xml:space="preserve">ביטוח אחריות מקצועית על פי דין בגבולות אחריות בסך:- </w:t>
      </w:r>
    </w:p>
    <w:p w:rsidR="00810AF4" w:rsidRPr="001516EB" w:rsidRDefault="00810AF4" w:rsidP="00810AF4">
      <w:pPr>
        <w:ind w:left="720" w:hanging="720"/>
        <w:jc w:val="both"/>
        <w:rPr>
          <w:u w:val="none"/>
          <w:rtl/>
        </w:rPr>
      </w:pPr>
      <w:r w:rsidRPr="001516EB">
        <w:rPr>
          <w:u w:val="none"/>
          <w:rtl/>
        </w:rPr>
        <w:t xml:space="preserve">         </w:t>
      </w:r>
    </w:p>
    <w:p w:rsidR="00810AF4" w:rsidRPr="001516EB" w:rsidRDefault="00810AF4" w:rsidP="00810AF4">
      <w:pPr>
        <w:ind w:left="720" w:hanging="720"/>
        <w:jc w:val="both"/>
        <w:rPr>
          <w:u w:val="none"/>
          <w:rtl/>
        </w:rPr>
      </w:pPr>
      <w:r w:rsidRPr="001516EB">
        <w:rPr>
          <w:u w:val="none"/>
          <w:rtl/>
        </w:rPr>
        <w:tab/>
      </w:r>
      <w:r w:rsidRPr="001516EB">
        <w:rPr>
          <w:u w:val="none"/>
          <w:rtl/>
        </w:rPr>
        <w:tab/>
        <w:t>___________250000_______דולר לתובע, למקרה ולתקופה שנתית.</w:t>
      </w:r>
    </w:p>
    <w:p w:rsidR="00810AF4" w:rsidRPr="001516EB" w:rsidRDefault="00810AF4" w:rsidP="00810AF4">
      <w:pPr>
        <w:ind w:left="720" w:hanging="720"/>
        <w:jc w:val="both"/>
        <w:rPr>
          <w:u w:val="none"/>
          <w:rtl/>
        </w:rPr>
      </w:pPr>
      <w:r w:rsidRPr="001516EB">
        <w:rPr>
          <w:u w:val="none"/>
          <w:rtl/>
        </w:rPr>
        <w:tab/>
      </w:r>
      <w:r w:rsidRPr="001516EB">
        <w:rPr>
          <w:u w:val="none"/>
          <w:rtl/>
        </w:rPr>
        <w:tab/>
      </w:r>
    </w:p>
    <w:p w:rsidR="00810AF4" w:rsidRPr="001516EB" w:rsidRDefault="00810AF4" w:rsidP="00810AF4">
      <w:pPr>
        <w:spacing w:line="360" w:lineRule="auto"/>
        <w:ind w:left="1440" w:hanging="720"/>
        <w:rPr>
          <w:rFonts w:ascii="Arial" w:hAnsi="Arial"/>
          <w:u w:val="none"/>
          <w:rtl/>
        </w:rPr>
      </w:pPr>
      <w:r w:rsidRPr="001516EB">
        <w:rPr>
          <w:rFonts w:ascii="Arial" w:hAnsi="Arial"/>
          <w:u w:val="none"/>
          <w:rtl/>
        </w:rPr>
        <w:t>ג.</w:t>
      </w:r>
      <w:r w:rsidRPr="001516EB">
        <w:rPr>
          <w:rFonts w:ascii="Arial" w:hAnsi="Arial"/>
          <w:u w:val="none"/>
          <w:rtl/>
        </w:rPr>
        <w:tab/>
        <w:t>ביטוח חבות מעבידים עבור כל העובדים, המועסקים על ידי היועץ, בגבולות אחריות בסך: לתובע</w:t>
      </w:r>
      <w:r w:rsidRPr="001516EB">
        <w:rPr>
          <w:rFonts w:ascii="Arial" w:hAnsi="Arial"/>
          <w:u w:val="none"/>
          <w:rtl/>
        </w:rPr>
        <w:tab/>
        <w:t xml:space="preserve">1,500,000 דולר ו- למקרה ולתקופה 5,000,000 דולר. </w:t>
      </w:r>
    </w:p>
    <w:p w:rsidR="00810AF4" w:rsidRPr="001516EB" w:rsidRDefault="00810AF4" w:rsidP="00810AF4">
      <w:pPr>
        <w:spacing w:line="360" w:lineRule="auto"/>
        <w:ind w:left="1440" w:hanging="720"/>
        <w:rPr>
          <w:rFonts w:ascii="Arial" w:hAnsi="Arial"/>
          <w:u w:val="none"/>
          <w:rtl/>
        </w:rPr>
      </w:pPr>
    </w:p>
    <w:p w:rsidR="00810AF4" w:rsidRPr="001516EB" w:rsidRDefault="00810AF4" w:rsidP="00F821B7">
      <w:pPr>
        <w:ind w:left="720" w:hanging="720"/>
        <w:jc w:val="both"/>
        <w:rPr>
          <w:rFonts w:ascii="Arial" w:hAnsi="Arial"/>
          <w:u w:val="none"/>
          <w:rtl/>
        </w:rPr>
      </w:pPr>
      <w:r w:rsidRPr="001516EB">
        <w:rPr>
          <w:rFonts w:ascii="Arial" w:hAnsi="Arial"/>
          <w:u w:val="none"/>
          <w:rtl/>
        </w:rPr>
        <w:t>2.</w:t>
      </w:r>
      <w:r w:rsidRPr="001516EB">
        <w:rPr>
          <w:rFonts w:ascii="Arial" w:hAnsi="Arial"/>
          <w:u w:val="none"/>
          <w:rtl/>
        </w:rPr>
        <w:tab/>
        <w:t>תקופת הביטוח היא החל מ- __________ ועד______________(כולל).</w:t>
      </w:r>
    </w:p>
    <w:p w:rsidR="00810AF4" w:rsidRPr="001516EB" w:rsidRDefault="00810AF4" w:rsidP="00F821B7">
      <w:pPr>
        <w:ind w:left="720" w:hanging="720"/>
        <w:jc w:val="both"/>
        <w:rPr>
          <w:rFonts w:ascii="Arial" w:hAnsi="Arial"/>
          <w:u w:val="none"/>
          <w:rtl/>
        </w:rPr>
      </w:pPr>
    </w:p>
    <w:p w:rsidR="00810AF4" w:rsidRPr="001516EB" w:rsidRDefault="00810AF4" w:rsidP="00F821B7">
      <w:pPr>
        <w:numPr>
          <w:ilvl w:val="0"/>
          <w:numId w:val="22"/>
        </w:numPr>
        <w:jc w:val="both"/>
        <w:rPr>
          <w:rFonts w:ascii="Arial" w:hAnsi="Arial"/>
          <w:u w:val="none"/>
          <w:rtl/>
        </w:rPr>
      </w:pPr>
      <w:r w:rsidRPr="001516EB">
        <w:rPr>
          <w:rFonts w:ascii="Arial" w:hAnsi="Arial"/>
          <w:u w:val="none"/>
          <w:rtl/>
        </w:rPr>
        <w:t xml:space="preserve">למטרות הפוליסות הנ"ל "המבוטח" בפוליסות יהיה </w:t>
      </w:r>
      <w:r w:rsidRPr="001516EB">
        <w:rPr>
          <w:rFonts w:ascii="Arial" w:hAnsi="Arial"/>
          <w:u w:val="none"/>
        </w:rPr>
        <w:t>–</w:t>
      </w:r>
      <w:r w:rsidRPr="001516EB">
        <w:rPr>
          <w:rFonts w:ascii="Arial" w:hAnsi="Arial"/>
          <w:u w:val="none"/>
          <w:rtl/>
        </w:rPr>
        <w:t xml:space="preserve"> היועץ ו/או המזמין (הפוליסות יכסו אחריות כלשהי של המזמין ועובדיו בגין מעשיו ו/או מחדליו של היועץ בביצוע השירותים). </w:t>
      </w:r>
    </w:p>
    <w:p w:rsidR="00810AF4" w:rsidRPr="001516EB" w:rsidRDefault="00810AF4" w:rsidP="00F821B7">
      <w:pPr>
        <w:ind w:left="720"/>
        <w:jc w:val="both"/>
        <w:rPr>
          <w:rFonts w:ascii="Arial" w:hAnsi="Arial"/>
          <w:u w:val="none"/>
          <w:rtl/>
        </w:rPr>
      </w:pPr>
    </w:p>
    <w:p w:rsidR="00810AF4" w:rsidRPr="001516EB" w:rsidRDefault="00810AF4" w:rsidP="00F821B7">
      <w:pPr>
        <w:ind w:left="720"/>
        <w:jc w:val="both"/>
        <w:rPr>
          <w:rFonts w:ascii="Arial" w:hAnsi="Arial"/>
          <w:u w:val="none"/>
          <w:rtl/>
        </w:rPr>
      </w:pPr>
      <w:r w:rsidRPr="001516EB">
        <w:rPr>
          <w:rFonts w:ascii="Arial" w:hAnsi="Arial"/>
          <w:u w:val="none"/>
          <w:rtl/>
        </w:rPr>
        <w:t xml:space="preserve">ה"מזמין" לעניין אישור זה </w:t>
      </w:r>
      <w:r w:rsidRPr="001516EB">
        <w:rPr>
          <w:rFonts w:ascii="Arial" w:hAnsi="Arial"/>
          <w:u w:val="none"/>
        </w:rPr>
        <w:t>–</w:t>
      </w:r>
      <w:r w:rsidRPr="001516EB">
        <w:rPr>
          <w:rFonts w:ascii="Arial" w:hAnsi="Arial"/>
          <w:u w:val="none"/>
          <w:rtl/>
        </w:rPr>
        <w:t xml:space="preserve"> משרד הבינוי והשיכון ו/או הרשות המקומית שבשמה פועל משרד הבינוי והשיכון. </w:t>
      </w:r>
    </w:p>
    <w:p w:rsidR="00810AF4" w:rsidRPr="001516EB" w:rsidRDefault="00810AF4" w:rsidP="00F821B7">
      <w:pPr>
        <w:ind w:left="720" w:hanging="720"/>
        <w:jc w:val="both"/>
        <w:rPr>
          <w:szCs w:val="22"/>
          <w:u w:val="none"/>
          <w:rtl/>
        </w:rPr>
      </w:pPr>
    </w:p>
    <w:p w:rsidR="00810AF4" w:rsidRPr="001516EB" w:rsidRDefault="00810AF4" w:rsidP="00F821B7">
      <w:pPr>
        <w:ind w:left="720" w:hanging="720"/>
        <w:jc w:val="both"/>
        <w:rPr>
          <w:rFonts w:ascii="Arial" w:hAnsi="Arial"/>
          <w:u w:val="none"/>
          <w:rtl/>
        </w:rPr>
      </w:pPr>
      <w:r w:rsidRPr="001516EB">
        <w:rPr>
          <w:rFonts w:ascii="Arial" w:hAnsi="Arial"/>
          <w:u w:val="none"/>
          <w:rtl/>
        </w:rPr>
        <w:t>4.</w:t>
      </w:r>
      <w:r w:rsidRPr="001516EB">
        <w:rPr>
          <w:rFonts w:ascii="Arial" w:hAnsi="Arial"/>
          <w:u w:val="none"/>
          <w:rtl/>
        </w:rPr>
        <w:tab/>
        <w:t>בכל הפוליסות הנזכרות נכללים הסעיפים הבאים:</w:t>
      </w:r>
    </w:p>
    <w:p w:rsidR="00810AF4" w:rsidRPr="001516EB" w:rsidRDefault="00810AF4" w:rsidP="00F821B7">
      <w:pPr>
        <w:spacing w:line="360" w:lineRule="auto"/>
        <w:ind w:left="1440" w:hanging="720"/>
        <w:jc w:val="both"/>
        <w:rPr>
          <w:rFonts w:ascii="Arial" w:hAnsi="Arial"/>
          <w:u w:val="none"/>
          <w:rtl/>
        </w:rPr>
      </w:pPr>
      <w:r w:rsidRPr="001516EB">
        <w:rPr>
          <w:rFonts w:ascii="Arial" w:hAnsi="Arial"/>
          <w:u w:val="none"/>
          <w:rtl/>
        </w:rPr>
        <w:t>א.</w:t>
      </w:r>
      <w:r w:rsidRPr="001516EB">
        <w:rPr>
          <w:rFonts w:ascii="Arial" w:hAnsi="Arial"/>
          <w:u w:val="none"/>
          <w:rtl/>
        </w:rPr>
        <w:tab/>
        <w:t>ביטול זכות השיבוב  ו/או התחלוף כלפי המזמין ועובדיו, למעט כלפי מי שגרם לנזק במתכוון.</w:t>
      </w:r>
    </w:p>
    <w:p w:rsidR="00810AF4" w:rsidRPr="001516EB" w:rsidRDefault="00810AF4" w:rsidP="00F821B7">
      <w:pPr>
        <w:spacing w:line="360" w:lineRule="auto"/>
        <w:ind w:left="1440" w:hanging="720"/>
        <w:jc w:val="both"/>
        <w:rPr>
          <w:rFonts w:ascii="Arial" w:hAnsi="Arial"/>
          <w:u w:val="none"/>
          <w:rtl/>
        </w:rPr>
      </w:pPr>
      <w:r w:rsidRPr="001516EB">
        <w:rPr>
          <w:rFonts w:ascii="Arial" w:hAnsi="Arial"/>
          <w:u w:val="none"/>
          <w:rtl/>
        </w:rPr>
        <w:t>ב.</w:t>
      </w:r>
      <w:r w:rsidRPr="001516EB">
        <w:rPr>
          <w:rFonts w:ascii="Arial" w:hAnsi="Arial"/>
          <w:u w:val="none"/>
          <w:rtl/>
        </w:rPr>
        <w:tab/>
        <w:t>סעיף אחריות צולבת, אולם ביטוח אחריות מקצועית אינו מכסה את אחריות המזמין כלפי היועץ.</w:t>
      </w:r>
    </w:p>
    <w:p w:rsidR="00810AF4" w:rsidRPr="001516EB" w:rsidRDefault="00810AF4" w:rsidP="00F821B7">
      <w:pPr>
        <w:spacing w:line="360" w:lineRule="auto"/>
        <w:ind w:left="1440" w:hanging="720"/>
        <w:jc w:val="both"/>
        <w:rPr>
          <w:rFonts w:ascii="Arial" w:hAnsi="Arial"/>
          <w:u w:val="none"/>
          <w:rtl/>
        </w:rPr>
      </w:pPr>
      <w:r w:rsidRPr="001516EB">
        <w:rPr>
          <w:rFonts w:ascii="Arial" w:hAnsi="Arial" w:hint="eastAsia"/>
          <w:u w:val="none"/>
          <w:rtl/>
        </w:rPr>
        <w:lastRenderedPageBreak/>
        <w:t>ג</w:t>
      </w:r>
      <w:r w:rsidRPr="001516EB">
        <w:rPr>
          <w:rFonts w:ascii="Arial" w:hAnsi="Arial"/>
          <w:u w:val="none"/>
          <w:rtl/>
        </w:rPr>
        <w:t>.</w:t>
      </w:r>
      <w:r w:rsidRPr="001516EB">
        <w:rPr>
          <w:rFonts w:ascii="Arial" w:hAnsi="Arial"/>
          <w:u w:val="none"/>
          <w:rtl/>
        </w:rPr>
        <w:tab/>
        <w:t>הביטוחים לא יהיו ניתנים לביטול ביוזמת היועץ ו/או ביזמתנו ו/או לשנוי תנאיהן לרעה, אלא לאחר שנמסור ליועץ ולמזמין הודעה בכתב, במכתב רשום, 60 יום לפחות לפני מועד הביטול ו/או השינוי המבוקש.</w:t>
      </w:r>
    </w:p>
    <w:p w:rsidR="00810AF4" w:rsidRPr="001516EB" w:rsidRDefault="00810AF4" w:rsidP="00F821B7">
      <w:pPr>
        <w:spacing w:line="360" w:lineRule="auto"/>
        <w:ind w:left="1440" w:hanging="720"/>
        <w:jc w:val="both"/>
        <w:rPr>
          <w:rFonts w:ascii="Arial" w:hAnsi="Arial"/>
          <w:u w:val="none"/>
          <w:rtl/>
        </w:rPr>
      </w:pPr>
      <w:r w:rsidRPr="001516EB">
        <w:rPr>
          <w:rFonts w:ascii="Arial" w:hAnsi="Arial" w:hint="eastAsia"/>
          <w:u w:val="none"/>
          <w:rtl/>
        </w:rPr>
        <w:t>ד</w:t>
      </w:r>
      <w:r w:rsidRPr="001516EB">
        <w:rPr>
          <w:rFonts w:ascii="Arial" w:hAnsi="Arial"/>
          <w:u w:val="none"/>
          <w:rtl/>
        </w:rPr>
        <w:t>.</w:t>
      </w:r>
      <w:r w:rsidRPr="001516EB">
        <w:rPr>
          <w:rFonts w:ascii="Arial" w:hAnsi="Arial"/>
          <w:u w:val="none"/>
          <w:rtl/>
        </w:rPr>
        <w:tab/>
        <w:t>היקף הכיסוי בפוליסות לביטוח צד שלישי ולבטוח חבות מעבידים לא יפחת מהיקף הכיסוי על פי פוליסות "ביט" של קבוצת כלל ביטוח התקפות במועד התחלת הביטוח (או, בהתאם לזהות המבטחים: פוליסות "אש-כל" של חברת מגדל או "מנוביט" של חברת מנורה או "פסגה" של חברת הפניקס/הדר או "מפעלים" של חברת הראל) (מחק את המיותר).</w:t>
      </w:r>
    </w:p>
    <w:p w:rsidR="00810AF4" w:rsidRPr="001516EB" w:rsidRDefault="00810AF4" w:rsidP="00F821B7">
      <w:pPr>
        <w:spacing w:line="360" w:lineRule="auto"/>
        <w:ind w:left="1440" w:hanging="720"/>
        <w:jc w:val="both"/>
        <w:rPr>
          <w:rFonts w:ascii="Arial" w:hAnsi="Arial"/>
          <w:u w:val="none"/>
          <w:rtl/>
        </w:rPr>
      </w:pPr>
      <w:r w:rsidRPr="001516EB">
        <w:rPr>
          <w:rFonts w:ascii="Arial" w:hAnsi="Arial" w:hint="eastAsia"/>
          <w:u w:val="none"/>
          <w:rtl/>
        </w:rPr>
        <w:t>ה</w:t>
      </w:r>
      <w:r w:rsidRPr="001516EB">
        <w:rPr>
          <w:rFonts w:ascii="Arial" w:hAnsi="Arial"/>
          <w:u w:val="none"/>
          <w:rtl/>
        </w:rPr>
        <w:t>.</w:t>
      </w:r>
      <w:r w:rsidRPr="001516EB">
        <w:rPr>
          <w:rFonts w:ascii="Arial" w:hAnsi="Arial"/>
          <w:u w:val="none"/>
          <w:rtl/>
        </w:rPr>
        <w:tab/>
        <w:t>הודעות למזמין על-פי אישור זה ימסרו למשרד הבינוי והשיכון בלבד.</w:t>
      </w:r>
    </w:p>
    <w:p w:rsidR="00810AF4" w:rsidRPr="001516EB" w:rsidRDefault="00810AF4" w:rsidP="00810AF4">
      <w:pPr>
        <w:spacing w:line="360" w:lineRule="auto"/>
        <w:rPr>
          <w:rFonts w:ascii="Arial" w:hAnsi="Arial"/>
          <w:u w:val="none"/>
          <w:rtl/>
        </w:rPr>
      </w:pPr>
    </w:p>
    <w:p w:rsidR="00810AF4" w:rsidRPr="001516EB" w:rsidRDefault="00810AF4" w:rsidP="00F821B7">
      <w:pPr>
        <w:spacing w:line="360" w:lineRule="auto"/>
        <w:jc w:val="both"/>
        <w:rPr>
          <w:rFonts w:ascii="Arial" w:hAnsi="Arial"/>
          <w:u w:val="none"/>
          <w:rtl/>
        </w:rPr>
      </w:pPr>
      <w:r w:rsidRPr="001516EB">
        <w:rPr>
          <w:rFonts w:ascii="Arial" w:hAnsi="Arial"/>
          <w:u w:val="none"/>
          <w:rtl/>
        </w:rPr>
        <w:t>5.</w:t>
      </w:r>
      <w:r w:rsidRPr="001516EB">
        <w:rPr>
          <w:rFonts w:ascii="Arial" w:hAnsi="Arial"/>
          <w:u w:val="none"/>
          <w:rtl/>
        </w:rPr>
        <w:tab/>
        <w:t xml:space="preserve">תנאים מיוחדים לעניין ביטוח אחריות מקצועית: </w:t>
      </w:r>
    </w:p>
    <w:p w:rsidR="00810AF4" w:rsidRPr="001516EB" w:rsidRDefault="00810AF4" w:rsidP="00F821B7">
      <w:pPr>
        <w:spacing w:line="360" w:lineRule="auto"/>
        <w:ind w:left="1440" w:hanging="720"/>
        <w:jc w:val="both"/>
        <w:rPr>
          <w:rFonts w:ascii="Arial" w:hAnsi="Arial"/>
          <w:u w:val="none"/>
          <w:rtl/>
        </w:rPr>
      </w:pPr>
      <w:r w:rsidRPr="001516EB">
        <w:rPr>
          <w:rFonts w:ascii="Arial" w:hAnsi="Arial"/>
          <w:u w:val="none"/>
          <w:rtl/>
        </w:rPr>
        <w:t>(1)</w:t>
      </w:r>
      <w:r w:rsidRPr="001516EB">
        <w:rPr>
          <w:rFonts w:ascii="Arial" w:hAnsi="Arial"/>
          <w:u w:val="none"/>
          <w:rtl/>
        </w:rPr>
        <w:tab/>
        <w:t>הביטוח מכסה את אחריותו של היועץ ועובדיו בגין נזקים לגוף, נזקים לרכוש ונזקים כספיים שאינם נובעים מנזקים לגוף ו/או לרכוש כתוצאה מהפר חובה מקצועית שמקורה במעשה ו/או מחדל טעות או השמטה במסגרת תפקידיו ומקצועו של היועץ.</w:t>
      </w:r>
    </w:p>
    <w:p w:rsidR="00810AF4" w:rsidRPr="001516EB" w:rsidRDefault="00810AF4" w:rsidP="00F821B7">
      <w:pPr>
        <w:spacing w:line="360" w:lineRule="auto"/>
        <w:ind w:left="1440" w:hanging="720"/>
        <w:jc w:val="both"/>
        <w:rPr>
          <w:rFonts w:ascii="Arial" w:hAnsi="Arial"/>
          <w:u w:val="none"/>
          <w:rtl/>
        </w:rPr>
      </w:pPr>
      <w:r w:rsidRPr="001516EB">
        <w:rPr>
          <w:rFonts w:ascii="Arial" w:hAnsi="Arial"/>
          <w:u w:val="none"/>
          <w:rtl/>
        </w:rPr>
        <w:t>(2)</w:t>
      </w:r>
      <w:r w:rsidRPr="001516EB">
        <w:rPr>
          <w:rFonts w:ascii="Arial" w:hAnsi="Arial"/>
          <w:u w:val="none"/>
          <w:rtl/>
        </w:rPr>
        <w:tab/>
        <w:t>הננו מאשרים כי אם פוליסת הביטוח הינה על בסיס "מועד הגשת תביעה", יראו תביעה כאילו הוגשה במועד אם המבו</w:t>
      </w:r>
      <w:r w:rsidR="0045678E">
        <w:rPr>
          <w:rFonts w:ascii="Arial" w:hAnsi="Arial"/>
          <w:u w:val="none"/>
          <w:rtl/>
        </w:rPr>
        <w:t>טח הודיע לנו במהלך תקופת הביטוח</w:t>
      </w:r>
      <w:r w:rsidRPr="001516EB">
        <w:rPr>
          <w:rFonts w:ascii="Arial" w:hAnsi="Arial"/>
          <w:u w:val="none"/>
          <w:rtl/>
        </w:rPr>
        <w:t xml:space="preserve"> על קבלת תובענה, או מכתב תביעה או מידע ממקור כלשהו בדבר קרות מקרה ביטוח לרבות הודעה על נסיבות העלולות להוות בעתיד עילה להגשת תביעה נגד היועץ בעתיד.</w:t>
      </w:r>
    </w:p>
    <w:p w:rsidR="00810AF4" w:rsidRPr="001516EB" w:rsidRDefault="00810AF4" w:rsidP="00F821B7">
      <w:pPr>
        <w:spacing w:line="360" w:lineRule="auto"/>
        <w:ind w:left="1440" w:hanging="720"/>
        <w:jc w:val="both"/>
        <w:rPr>
          <w:rFonts w:ascii="Arial" w:hAnsi="Arial"/>
          <w:u w:val="none"/>
          <w:rtl/>
        </w:rPr>
      </w:pPr>
      <w:r w:rsidRPr="001516EB">
        <w:rPr>
          <w:rFonts w:ascii="Arial" w:hAnsi="Arial"/>
          <w:u w:val="none"/>
          <w:rtl/>
        </w:rPr>
        <w:t>(3)</w:t>
      </w:r>
      <w:r w:rsidRPr="001516EB">
        <w:rPr>
          <w:rFonts w:ascii="Arial" w:hAnsi="Arial"/>
          <w:u w:val="none"/>
          <w:rtl/>
        </w:rPr>
        <w:tab/>
        <w:t>לאחר תום תקופת הביטוח או ביטול הביטוח בחברתנו, על-ידי המבטח שלא עקב אי תשלום פרמיה, תחול תקופת גילוי ודיווח מוארכת בת 6 חודשים, ויראו כל תביעה ו/או אירוע עליהם תימסר הודעה במהלך תקופה זאת, בגין אירוע שקרה לאחר התאריך הרטרואקטיבי ולפני תום תקופת הביטוח המקורית, כאילו נמסרה עליהם הודעה במהלך תקופת הביטוח המקורית. סעיף זה לא יחול אם התביעה כנגד היועץ מכוסה בפוליסה אחרת שנערכה עבורו. על-אף האמור לעיל, לעניין תקופת הגילוי במקרה של ביטול הביטוח מחמת אי תשלום הפרמיה, יהיה המזמין רשאי לרכוש עבור עצמו את תקופת הגילוי במקרה כאמור על-ידי תשל</w:t>
      </w:r>
      <w:r w:rsidR="00F821B7">
        <w:rPr>
          <w:rFonts w:ascii="Arial" w:hAnsi="Arial"/>
          <w:u w:val="none"/>
          <w:rtl/>
        </w:rPr>
        <w:t>ום בגין חוב הפרמיה בהתאם לסיכום</w:t>
      </w:r>
      <w:r w:rsidRPr="001516EB">
        <w:rPr>
          <w:rFonts w:ascii="Arial" w:hAnsi="Arial"/>
          <w:u w:val="none"/>
          <w:rtl/>
        </w:rPr>
        <w:t xml:space="preserve"> שיוסכם בין המזמין לבינינו. הודעת המזמין על הפעלת הזכות תימסר לנו תוך 30 יום ממועד כניסת ביטול הביטוח לתוקף. מסר לנו המזמין הודעה כאמור תהיה תקופת הגילוי בתוקף ממועד כניסת ביטול הביטוח לתוקף. </w:t>
      </w:r>
    </w:p>
    <w:p w:rsidR="00810AF4" w:rsidRPr="001516EB" w:rsidRDefault="00810AF4" w:rsidP="00F821B7">
      <w:pPr>
        <w:spacing w:line="360" w:lineRule="auto"/>
        <w:ind w:left="1440" w:hanging="720"/>
        <w:jc w:val="both"/>
        <w:rPr>
          <w:rFonts w:ascii="Arial" w:hAnsi="Arial"/>
          <w:u w:val="none"/>
          <w:rtl/>
        </w:rPr>
      </w:pPr>
      <w:r w:rsidRPr="001516EB">
        <w:rPr>
          <w:rFonts w:ascii="Arial" w:hAnsi="Arial"/>
          <w:u w:val="none"/>
          <w:rtl/>
        </w:rPr>
        <w:t>(4)</w:t>
      </w:r>
      <w:r w:rsidRPr="001516EB">
        <w:rPr>
          <w:rFonts w:ascii="Arial" w:hAnsi="Arial"/>
          <w:u w:val="none"/>
          <w:rtl/>
        </w:rPr>
        <w:tab/>
        <w:t>הביטוח כולל כיסוי רטרואקטיבי מהמועד בו החל היועץ בביצוע השירותים עבור המזמין.</w:t>
      </w:r>
    </w:p>
    <w:p w:rsidR="00810AF4" w:rsidRPr="001516EB" w:rsidRDefault="00810AF4" w:rsidP="00F821B7">
      <w:pPr>
        <w:spacing w:line="360" w:lineRule="auto"/>
        <w:ind w:left="1440" w:hanging="720"/>
        <w:jc w:val="both"/>
        <w:rPr>
          <w:rFonts w:ascii="Arial" w:hAnsi="Arial"/>
          <w:u w:val="none"/>
          <w:rtl/>
        </w:rPr>
      </w:pPr>
      <w:r w:rsidRPr="001516EB">
        <w:rPr>
          <w:rFonts w:ascii="Arial" w:hAnsi="Arial"/>
          <w:u w:val="none"/>
          <w:rtl/>
        </w:rPr>
        <w:t>(5)</w:t>
      </w:r>
      <w:r w:rsidRPr="001516EB">
        <w:rPr>
          <w:rFonts w:ascii="Arial" w:hAnsi="Arial"/>
          <w:u w:val="none"/>
          <w:rtl/>
        </w:rPr>
        <w:tab/>
        <w:t>ההשתתפות העצמית של היועץ בגין מקרה ביטוח אחד או סדרה של מקרי ביטוח הנובעים מסיבה מקורית אחת אינה עולה על 10,000 $.</w:t>
      </w:r>
    </w:p>
    <w:p w:rsidR="00810AF4" w:rsidRPr="001516EB" w:rsidRDefault="00810AF4" w:rsidP="00F821B7">
      <w:pPr>
        <w:spacing w:line="360" w:lineRule="auto"/>
        <w:ind w:left="1440" w:hanging="720"/>
        <w:jc w:val="both"/>
        <w:rPr>
          <w:rFonts w:ascii="Arial" w:hAnsi="Arial"/>
          <w:u w:val="none"/>
          <w:rtl/>
        </w:rPr>
      </w:pPr>
      <w:r w:rsidRPr="001516EB">
        <w:rPr>
          <w:rFonts w:ascii="Arial" w:hAnsi="Arial"/>
          <w:u w:val="none"/>
          <w:rtl/>
        </w:rPr>
        <w:t>(6)</w:t>
      </w:r>
      <w:r w:rsidRPr="001516EB">
        <w:rPr>
          <w:rFonts w:ascii="Arial" w:hAnsi="Arial"/>
          <w:u w:val="none"/>
          <w:rtl/>
        </w:rPr>
        <w:tab/>
        <w:t>פוליסת הביטוח אינה מחריגה אחריות הנובעת מאי יושר של עובדי היועץ, חריגה מסמכות ביודעין של עובדי היועץ, מעשה במתכוון מצד עובדי היועץ.</w:t>
      </w:r>
    </w:p>
    <w:p w:rsidR="00810AF4" w:rsidRPr="001516EB" w:rsidRDefault="00810AF4" w:rsidP="00F821B7">
      <w:pPr>
        <w:spacing w:line="360" w:lineRule="auto"/>
        <w:ind w:left="1440" w:hanging="720"/>
        <w:jc w:val="both"/>
        <w:rPr>
          <w:rFonts w:ascii="Arial" w:hAnsi="Arial"/>
          <w:u w:val="none"/>
          <w:rtl/>
        </w:rPr>
      </w:pPr>
      <w:r w:rsidRPr="001516EB">
        <w:rPr>
          <w:rFonts w:ascii="Arial" w:hAnsi="Arial"/>
          <w:u w:val="none"/>
          <w:rtl/>
        </w:rPr>
        <w:lastRenderedPageBreak/>
        <w:t>(7)</w:t>
      </w:r>
      <w:r w:rsidRPr="001516EB">
        <w:rPr>
          <w:rFonts w:ascii="Arial" w:hAnsi="Arial"/>
          <w:u w:val="none"/>
          <w:rtl/>
        </w:rPr>
        <w:tab/>
        <w:t>פוליסת הביטוח אינה מחריגה אחריות הנובעת מאובדן מסמכים ו/או אמצעי מידע אחרים שנמסרו ליועץ.</w:t>
      </w:r>
    </w:p>
    <w:p w:rsidR="00810AF4" w:rsidRPr="001516EB" w:rsidRDefault="00810AF4" w:rsidP="00810AF4">
      <w:pPr>
        <w:ind w:left="720" w:hanging="720"/>
        <w:jc w:val="both"/>
        <w:rPr>
          <w:szCs w:val="22"/>
          <w:u w:val="none"/>
          <w:rtl/>
        </w:rPr>
      </w:pPr>
    </w:p>
    <w:p w:rsidR="00810AF4" w:rsidRPr="001516EB" w:rsidRDefault="00810AF4" w:rsidP="00F821B7">
      <w:pPr>
        <w:pStyle w:val="af7"/>
        <w:numPr>
          <w:ilvl w:val="0"/>
          <w:numId w:val="21"/>
        </w:numPr>
        <w:spacing w:line="360" w:lineRule="auto"/>
        <w:jc w:val="both"/>
        <w:rPr>
          <w:rFonts w:ascii="Arial" w:hAnsi="Arial"/>
          <w:u w:val="none"/>
          <w:rtl/>
        </w:rPr>
      </w:pPr>
      <w:r w:rsidRPr="001516EB">
        <w:rPr>
          <w:rFonts w:ascii="Arial" w:hAnsi="Arial"/>
          <w:u w:val="none"/>
          <w:rtl/>
        </w:rPr>
        <w:t xml:space="preserve">היועץ לבדו אחראי לתשלום דמי הבטוח </w:t>
      </w:r>
      <w:r w:rsidR="00F821B7">
        <w:rPr>
          <w:rFonts w:ascii="Arial" w:hAnsi="Arial" w:hint="cs"/>
          <w:u w:val="none"/>
          <w:rtl/>
        </w:rPr>
        <w:t xml:space="preserve"> </w:t>
      </w:r>
      <w:r w:rsidR="00F821B7">
        <w:rPr>
          <w:rFonts w:ascii="Arial" w:hAnsi="Arial"/>
          <w:u w:val="none"/>
          <w:rtl/>
        </w:rPr>
        <w:t>עבור כל הפוליסות</w:t>
      </w:r>
      <w:r w:rsidRPr="001516EB">
        <w:rPr>
          <w:rFonts w:ascii="Arial" w:hAnsi="Arial"/>
          <w:u w:val="none"/>
          <w:rtl/>
        </w:rPr>
        <w:t xml:space="preserve"> ולתשלום ההשתתפויות העצמיות הקבועות בהן.</w:t>
      </w:r>
    </w:p>
    <w:p w:rsidR="00810AF4" w:rsidRPr="001516EB" w:rsidRDefault="00810AF4" w:rsidP="00810AF4">
      <w:pPr>
        <w:spacing w:line="360" w:lineRule="auto"/>
        <w:rPr>
          <w:rFonts w:ascii="Arial" w:hAnsi="Arial"/>
          <w:u w:val="none"/>
          <w:rtl/>
        </w:rPr>
      </w:pPr>
    </w:p>
    <w:p w:rsidR="00810AF4" w:rsidRPr="001516EB" w:rsidRDefault="00810AF4" w:rsidP="00F821B7">
      <w:pPr>
        <w:pStyle w:val="af7"/>
        <w:numPr>
          <w:ilvl w:val="0"/>
          <w:numId w:val="21"/>
        </w:numPr>
        <w:spacing w:line="360" w:lineRule="auto"/>
        <w:jc w:val="both"/>
        <w:rPr>
          <w:rFonts w:ascii="Arial" w:hAnsi="Arial"/>
          <w:u w:val="none"/>
          <w:rtl/>
        </w:rPr>
      </w:pPr>
      <w:r w:rsidRPr="001516EB">
        <w:rPr>
          <w:rFonts w:ascii="Arial" w:hAnsi="Arial"/>
          <w:u w:val="none"/>
          <w:rtl/>
        </w:rPr>
        <w:t xml:space="preserve"> כל סעיף בפוליסות (אם יש כזה) המפקיע או מקטין או מגביל בדרך כלשהי את אחריותנו כאשר קיים ביטוח אחר לא יופעל כלפי המזמין וכלפי מבטחיו, ולגבי המזמין הביטוח על פי הפוליסות הנ"ל הוא "ביטוח ראשוני</w:t>
      </w:r>
      <w:r w:rsidR="00F821B7">
        <w:rPr>
          <w:rFonts w:ascii="Arial" w:hAnsi="Arial"/>
          <w:u w:val="none"/>
          <w:rtl/>
        </w:rPr>
        <w:t>", המזכה את המזמין במלוא השיפוי</w:t>
      </w:r>
      <w:r w:rsidRPr="001516EB">
        <w:rPr>
          <w:rFonts w:ascii="Arial" w:hAnsi="Arial"/>
          <w:u w:val="none"/>
          <w:rtl/>
        </w:rPr>
        <w:t xml:space="preserve"> המגיע לפי תנאיו,</w:t>
      </w:r>
      <w:r w:rsidR="00F821B7">
        <w:rPr>
          <w:rFonts w:ascii="Arial" w:hAnsi="Arial"/>
          <w:u w:val="none"/>
          <w:rtl/>
        </w:rPr>
        <w:t xml:space="preserve"> ללא זכות השתתפות בבטוחי המזמין</w:t>
      </w:r>
      <w:r w:rsidRPr="001516EB">
        <w:rPr>
          <w:rFonts w:ascii="Arial" w:hAnsi="Arial"/>
          <w:u w:val="none"/>
          <w:rtl/>
        </w:rPr>
        <w:t xml:space="preserve"> מבלי שתהיה לנו זכות תביעה ממבטחי המזמין להשתתף בנטל החיוב כאמור בסעיף 59 לחוק חוזה הביטוח תשמ"א </w:t>
      </w:r>
      <w:r w:rsidRPr="001516EB">
        <w:rPr>
          <w:rFonts w:ascii="Arial" w:hAnsi="Arial"/>
          <w:u w:val="none"/>
        </w:rPr>
        <w:t>–</w:t>
      </w:r>
      <w:r w:rsidRPr="001516EB">
        <w:rPr>
          <w:rFonts w:ascii="Arial" w:hAnsi="Arial"/>
          <w:u w:val="none"/>
          <w:rtl/>
        </w:rPr>
        <w:t xml:space="preserve"> 1981, ולמען הסר ספק אנו מוותרים על טענה של ביטוח כפל כלפי המזמין וכלפי מבטחיו.</w:t>
      </w:r>
    </w:p>
    <w:p w:rsidR="00810AF4" w:rsidRPr="001516EB" w:rsidRDefault="00810AF4" w:rsidP="00810AF4">
      <w:pPr>
        <w:jc w:val="both"/>
        <w:rPr>
          <w:szCs w:val="22"/>
          <w:u w:val="none"/>
        </w:rPr>
      </w:pPr>
    </w:p>
    <w:p w:rsidR="00810AF4" w:rsidRPr="001516EB" w:rsidRDefault="00810AF4" w:rsidP="00F821B7">
      <w:pPr>
        <w:pStyle w:val="af7"/>
        <w:numPr>
          <w:ilvl w:val="0"/>
          <w:numId w:val="21"/>
        </w:numPr>
        <w:spacing w:line="360" w:lineRule="auto"/>
        <w:jc w:val="both"/>
        <w:rPr>
          <w:rFonts w:ascii="Arial" w:hAnsi="Arial"/>
          <w:u w:val="none"/>
          <w:rtl/>
        </w:rPr>
      </w:pPr>
      <w:r w:rsidRPr="001516EB">
        <w:rPr>
          <w:rFonts w:ascii="Arial" w:hAnsi="Arial"/>
          <w:u w:val="none"/>
          <w:rtl/>
        </w:rPr>
        <w:t>הביטוחים המפורטים באישור זה הינם בהתאם לתנאי הפוליסות המקוריות עד כמה שלא שונו באישור זה.</w:t>
      </w:r>
    </w:p>
    <w:p w:rsidR="00810AF4" w:rsidRPr="001516EB" w:rsidRDefault="00810AF4" w:rsidP="00810AF4">
      <w:pPr>
        <w:spacing w:line="360" w:lineRule="auto"/>
        <w:rPr>
          <w:rFonts w:ascii="Arial" w:hAnsi="Arial"/>
          <w:u w:val="none"/>
        </w:rPr>
      </w:pPr>
    </w:p>
    <w:p w:rsidR="00810AF4" w:rsidRPr="001516EB" w:rsidRDefault="00810AF4" w:rsidP="00F821B7">
      <w:pPr>
        <w:pStyle w:val="af7"/>
        <w:numPr>
          <w:ilvl w:val="0"/>
          <w:numId w:val="21"/>
        </w:numPr>
        <w:spacing w:line="360" w:lineRule="auto"/>
        <w:jc w:val="both"/>
        <w:rPr>
          <w:rFonts w:ascii="Arial" w:hAnsi="Arial"/>
          <w:u w:val="none"/>
          <w:rtl/>
        </w:rPr>
      </w:pPr>
      <w:r w:rsidRPr="001516EB">
        <w:rPr>
          <w:rFonts w:ascii="Arial" w:hAnsi="Arial"/>
          <w:u w:val="none"/>
          <w:rtl/>
        </w:rPr>
        <w:t xml:space="preserve"> ידוע לנו כי כתב זה מתקבל על ידכם כאישור לקיום תנאי הביטוח בהם מחויב היועץ בקשר עם ביצוע השירותים, ולפיכך לא יחול בו או בפוליסות שינוי לרעה אלא לאחר מתן הודעה כאמור בסעיף 4(ג) לעיל. </w:t>
      </w:r>
    </w:p>
    <w:p w:rsidR="00810AF4" w:rsidRPr="001516EB" w:rsidRDefault="00810AF4" w:rsidP="00810AF4">
      <w:pPr>
        <w:ind w:left="720" w:hanging="720"/>
        <w:jc w:val="both"/>
        <w:rPr>
          <w:szCs w:val="22"/>
          <w:u w:val="none"/>
          <w:rtl/>
        </w:rPr>
      </w:pPr>
    </w:p>
    <w:p w:rsidR="00810AF4" w:rsidRPr="001516EB" w:rsidRDefault="00810AF4" w:rsidP="00810AF4">
      <w:pPr>
        <w:pStyle w:val="af7"/>
        <w:spacing w:line="360" w:lineRule="auto"/>
        <w:rPr>
          <w:rFonts w:ascii="Arial" w:hAnsi="Arial"/>
          <w:u w:val="none"/>
          <w:rtl/>
        </w:rPr>
      </w:pPr>
      <w:r w:rsidRPr="001516EB">
        <w:rPr>
          <w:rFonts w:ascii="Arial" w:hAnsi="Arial"/>
          <w:u w:val="none"/>
          <w:rtl/>
        </w:rPr>
        <w:t xml:space="preserve">       _____________</w:t>
      </w:r>
      <w:r w:rsidRPr="001516EB">
        <w:rPr>
          <w:rFonts w:ascii="Arial" w:hAnsi="Arial"/>
          <w:u w:val="none"/>
          <w:rtl/>
        </w:rPr>
        <w:tab/>
      </w:r>
      <w:r w:rsidRPr="001516EB">
        <w:rPr>
          <w:rFonts w:ascii="Arial" w:hAnsi="Arial"/>
          <w:u w:val="none"/>
          <w:rtl/>
        </w:rPr>
        <w:tab/>
      </w:r>
      <w:r w:rsidRPr="001516EB">
        <w:rPr>
          <w:rFonts w:ascii="Arial" w:hAnsi="Arial"/>
          <w:u w:val="none"/>
          <w:rtl/>
        </w:rPr>
        <w:tab/>
      </w:r>
      <w:r w:rsidRPr="001516EB">
        <w:rPr>
          <w:rFonts w:ascii="Arial" w:hAnsi="Arial"/>
          <w:u w:val="none"/>
          <w:rtl/>
        </w:rPr>
        <w:tab/>
      </w:r>
      <w:r w:rsidRPr="001516EB">
        <w:rPr>
          <w:rFonts w:ascii="Arial" w:hAnsi="Arial"/>
          <w:u w:val="none"/>
          <w:rtl/>
        </w:rPr>
        <w:tab/>
        <w:t xml:space="preserve">         ________________</w:t>
      </w:r>
    </w:p>
    <w:p w:rsidR="00810AF4" w:rsidRPr="001516EB" w:rsidRDefault="00810AF4" w:rsidP="00810AF4">
      <w:pPr>
        <w:pStyle w:val="af7"/>
        <w:spacing w:line="360" w:lineRule="auto"/>
        <w:rPr>
          <w:rFonts w:ascii="Arial" w:hAnsi="Arial"/>
          <w:u w:val="none"/>
          <w:rtl/>
        </w:rPr>
      </w:pPr>
      <w:r w:rsidRPr="001516EB">
        <w:rPr>
          <w:rFonts w:ascii="Arial" w:hAnsi="Arial"/>
          <w:u w:val="none"/>
          <w:rtl/>
        </w:rPr>
        <w:t xml:space="preserve">תאריך </w:t>
      </w:r>
      <w:r w:rsidRPr="001516EB">
        <w:rPr>
          <w:rFonts w:ascii="Arial" w:hAnsi="Arial"/>
          <w:u w:val="none"/>
          <w:rtl/>
        </w:rPr>
        <w:tab/>
      </w:r>
      <w:r w:rsidRPr="001516EB">
        <w:rPr>
          <w:rFonts w:ascii="Arial" w:hAnsi="Arial"/>
          <w:u w:val="none"/>
          <w:rtl/>
        </w:rPr>
        <w:tab/>
        <w:t xml:space="preserve">                </w:t>
      </w:r>
      <w:r w:rsidRPr="001516EB">
        <w:rPr>
          <w:rFonts w:ascii="Arial" w:hAnsi="Arial"/>
          <w:u w:val="none"/>
          <w:rtl/>
        </w:rPr>
        <w:tab/>
        <w:t xml:space="preserve">                                     חתימת חברת הביטוח</w:t>
      </w:r>
      <w:r w:rsidRPr="001516EB">
        <w:rPr>
          <w:rFonts w:ascii="Arial" w:hAnsi="Arial"/>
          <w:u w:val="none"/>
          <w:rtl/>
        </w:rPr>
        <w:tab/>
      </w:r>
    </w:p>
    <w:p w:rsidR="00810AF4" w:rsidRPr="001516EB" w:rsidRDefault="00810AF4" w:rsidP="00810AF4">
      <w:pPr>
        <w:pStyle w:val="af7"/>
        <w:spacing w:line="360" w:lineRule="auto"/>
        <w:rPr>
          <w:rFonts w:ascii="Arial" w:hAnsi="Arial"/>
          <w:u w:val="none"/>
          <w:rtl/>
        </w:rPr>
      </w:pPr>
      <w:r w:rsidRPr="001516EB">
        <w:rPr>
          <w:rFonts w:ascii="Arial" w:hAnsi="Arial"/>
          <w:u w:val="none"/>
          <w:rtl/>
        </w:rPr>
        <w:t>רשימת הפוליסות:</w:t>
      </w:r>
    </w:p>
    <w:p w:rsidR="00810AF4" w:rsidRPr="001516EB" w:rsidRDefault="00810AF4" w:rsidP="00810AF4">
      <w:pPr>
        <w:pStyle w:val="af7"/>
        <w:spacing w:line="360" w:lineRule="auto"/>
        <w:rPr>
          <w:rFonts w:ascii="Arial" w:hAnsi="Arial"/>
          <w:u w:val="none"/>
          <w:rtl/>
        </w:rPr>
      </w:pPr>
      <w:r w:rsidRPr="001516EB">
        <w:rPr>
          <w:rFonts w:ascii="Arial" w:hAnsi="Arial"/>
          <w:u w:val="none"/>
          <w:rtl/>
        </w:rPr>
        <w:t>פוליסת אחריות חוקית כלפי הציבור</w:t>
      </w:r>
      <w:r w:rsidRPr="001516EB">
        <w:rPr>
          <w:rFonts w:ascii="Arial" w:hAnsi="Arial"/>
          <w:u w:val="none"/>
          <w:rtl/>
        </w:rPr>
        <w:tab/>
        <w:t>__________________</w:t>
      </w:r>
    </w:p>
    <w:p w:rsidR="00810AF4" w:rsidRPr="001516EB" w:rsidRDefault="00810AF4" w:rsidP="00810AF4">
      <w:pPr>
        <w:pStyle w:val="af7"/>
        <w:spacing w:line="360" w:lineRule="auto"/>
        <w:rPr>
          <w:rFonts w:ascii="Arial" w:hAnsi="Arial"/>
          <w:u w:val="none"/>
          <w:rtl/>
        </w:rPr>
      </w:pPr>
      <w:r w:rsidRPr="001516EB">
        <w:rPr>
          <w:rFonts w:ascii="Arial" w:hAnsi="Arial"/>
          <w:u w:val="none"/>
          <w:rtl/>
        </w:rPr>
        <w:t>פוליסה לאחריות מקצועית</w:t>
      </w:r>
      <w:r w:rsidRPr="001516EB">
        <w:rPr>
          <w:rFonts w:ascii="Arial" w:hAnsi="Arial"/>
          <w:u w:val="none"/>
          <w:rtl/>
        </w:rPr>
        <w:tab/>
      </w:r>
      <w:r w:rsidRPr="001516EB">
        <w:rPr>
          <w:rFonts w:ascii="Arial" w:hAnsi="Arial"/>
          <w:u w:val="none"/>
          <w:rtl/>
        </w:rPr>
        <w:tab/>
        <w:t>__________________</w:t>
      </w:r>
    </w:p>
    <w:p w:rsidR="00810AF4" w:rsidRPr="001516EB" w:rsidRDefault="00810AF4" w:rsidP="00810AF4">
      <w:pPr>
        <w:pStyle w:val="af7"/>
        <w:spacing w:line="360" w:lineRule="auto"/>
        <w:rPr>
          <w:rFonts w:ascii="Arial" w:hAnsi="Arial"/>
          <w:u w:val="none"/>
          <w:rtl/>
        </w:rPr>
      </w:pPr>
      <w:r w:rsidRPr="001516EB">
        <w:rPr>
          <w:rFonts w:ascii="Arial" w:hAnsi="Arial"/>
          <w:u w:val="none"/>
          <w:rtl/>
        </w:rPr>
        <w:t>פוליסת חבות מעבידים</w:t>
      </w:r>
      <w:r w:rsidRPr="001516EB">
        <w:rPr>
          <w:rFonts w:ascii="Arial" w:hAnsi="Arial"/>
          <w:u w:val="none"/>
          <w:rtl/>
        </w:rPr>
        <w:tab/>
      </w:r>
      <w:r w:rsidRPr="001516EB">
        <w:rPr>
          <w:rFonts w:ascii="Arial" w:hAnsi="Arial"/>
          <w:u w:val="none"/>
          <w:rtl/>
        </w:rPr>
        <w:tab/>
        <w:t>__________________</w:t>
      </w:r>
    </w:p>
    <w:p w:rsidR="00810AF4" w:rsidRPr="001516EB" w:rsidRDefault="00810AF4" w:rsidP="00810AF4">
      <w:pPr>
        <w:pStyle w:val="af7"/>
        <w:spacing w:line="360" w:lineRule="auto"/>
        <w:rPr>
          <w:rFonts w:ascii="Arial" w:hAnsi="Arial"/>
          <w:u w:val="none"/>
          <w:rtl/>
        </w:rPr>
      </w:pPr>
      <w:r w:rsidRPr="001516EB">
        <w:rPr>
          <w:rFonts w:ascii="Arial" w:hAnsi="Arial"/>
          <w:u w:val="none"/>
          <w:rtl/>
        </w:rPr>
        <w:t>פרטי סוכן הביטוח:</w:t>
      </w:r>
    </w:p>
    <w:p w:rsidR="00810AF4" w:rsidRPr="001516EB" w:rsidRDefault="00810AF4" w:rsidP="00810AF4">
      <w:pPr>
        <w:spacing w:line="360" w:lineRule="auto"/>
        <w:ind w:left="720" w:hanging="720"/>
        <w:jc w:val="both"/>
        <w:rPr>
          <w:szCs w:val="22"/>
          <w:u w:val="none"/>
          <w:rtl/>
        </w:rPr>
      </w:pPr>
      <w:r w:rsidRPr="001516EB">
        <w:rPr>
          <w:szCs w:val="22"/>
          <w:u w:val="none"/>
          <w:rtl/>
        </w:rPr>
        <w:t>שם_______________________ כתובת ____________________טלפון _____________</w:t>
      </w:r>
    </w:p>
    <w:p w:rsidR="00810AF4" w:rsidRPr="001516EB" w:rsidRDefault="00810AF4" w:rsidP="00810AF4">
      <w:pPr>
        <w:spacing w:line="360" w:lineRule="auto"/>
        <w:ind w:left="720" w:hanging="720"/>
        <w:jc w:val="both"/>
        <w:rPr>
          <w:b/>
          <w:bCs/>
          <w:szCs w:val="22"/>
          <w:rtl/>
        </w:rPr>
      </w:pPr>
    </w:p>
    <w:p w:rsidR="00810AF4" w:rsidRPr="001516EB" w:rsidRDefault="00810AF4" w:rsidP="00810AF4">
      <w:pPr>
        <w:spacing w:line="360" w:lineRule="auto"/>
        <w:ind w:left="720" w:hanging="720"/>
        <w:jc w:val="both"/>
        <w:rPr>
          <w:b/>
          <w:bCs/>
          <w:szCs w:val="22"/>
          <w:rtl/>
        </w:rPr>
      </w:pPr>
    </w:p>
    <w:p w:rsidR="00810AF4" w:rsidRPr="001516EB" w:rsidRDefault="00810AF4" w:rsidP="00810AF4">
      <w:pPr>
        <w:spacing w:line="360" w:lineRule="auto"/>
        <w:rPr>
          <w:rFonts w:ascii="Arial" w:hAnsi="Arial"/>
          <w:b/>
          <w:bCs/>
          <w:rtl/>
        </w:rPr>
      </w:pPr>
      <w:r w:rsidRPr="001516EB">
        <w:rPr>
          <w:rFonts w:ascii="Arial" w:hAnsi="Arial"/>
          <w:b/>
          <w:bCs/>
          <w:rtl/>
        </w:rPr>
        <w:t>אנו מאשרים כי תוקף אישור זה מוארך לתקופה, כדלקמן:</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7"/>
        <w:gridCol w:w="1843"/>
        <w:gridCol w:w="1843"/>
        <w:gridCol w:w="4217"/>
      </w:tblGrid>
      <w:tr w:rsidR="005A21BE" w:rsidRPr="001516EB" w:rsidTr="00810AF4">
        <w:tc>
          <w:tcPr>
            <w:tcW w:w="617" w:type="dxa"/>
          </w:tcPr>
          <w:p w:rsidR="00810AF4" w:rsidRPr="001516EB" w:rsidRDefault="00810AF4" w:rsidP="00810AF4">
            <w:pPr>
              <w:spacing w:line="360" w:lineRule="auto"/>
              <w:jc w:val="both"/>
              <w:rPr>
                <w:b/>
                <w:bCs/>
                <w:szCs w:val="22"/>
                <w:rtl/>
              </w:rPr>
            </w:pPr>
            <w:r w:rsidRPr="001516EB">
              <w:rPr>
                <w:b/>
                <w:bCs/>
                <w:szCs w:val="22"/>
                <w:rtl/>
              </w:rPr>
              <w:t>מס'</w:t>
            </w:r>
          </w:p>
        </w:tc>
        <w:tc>
          <w:tcPr>
            <w:tcW w:w="1843" w:type="dxa"/>
          </w:tcPr>
          <w:p w:rsidR="00810AF4" w:rsidRPr="001516EB" w:rsidRDefault="00810AF4" w:rsidP="00810AF4">
            <w:pPr>
              <w:spacing w:line="360" w:lineRule="auto"/>
              <w:jc w:val="both"/>
              <w:rPr>
                <w:b/>
                <w:bCs/>
                <w:szCs w:val="22"/>
                <w:rtl/>
              </w:rPr>
            </w:pPr>
            <w:r w:rsidRPr="001516EB">
              <w:rPr>
                <w:b/>
                <w:bCs/>
                <w:szCs w:val="22"/>
                <w:rtl/>
              </w:rPr>
              <w:t>מתאריך</w:t>
            </w:r>
          </w:p>
        </w:tc>
        <w:tc>
          <w:tcPr>
            <w:tcW w:w="1843" w:type="dxa"/>
          </w:tcPr>
          <w:p w:rsidR="00810AF4" w:rsidRPr="001516EB" w:rsidRDefault="00810AF4" w:rsidP="00810AF4">
            <w:pPr>
              <w:spacing w:line="360" w:lineRule="auto"/>
              <w:jc w:val="both"/>
              <w:rPr>
                <w:b/>
                <w:bCs/>
                <w:szCs w:val="22"/>
                <w:rtl/>
              </w:rPr>
            </w:pPr>
            <w:r w:rsidRPr="001516EB">
              <w:rPr>
                <w:b/>
                <w:bCs/>
                <w:szCs w:val="22"/>
                <w:rtl/>
              </w:rPr>
              <w:t>עד תאריך</w:t>
            </w:r>
          </w:p>
        </w:tc>
        <w:tc>
          <w:tcPr>
            <w:tcW w:w="4217" w:type="dxa"/>
          </w:tcPr>
          <w:p w:rsidR="00810AF4" w:rsidRPr="00A0077D" w:rsidRDefault="00810AF4" w:rsidP="00A0077D">
            <w:pPr>
              <w:spacing w:line="360" w:lineRule="auto"/>
              <w:jc w:val="both"/>
              <w:rPr>
                <w:b/>
                <w:bCs/>
                <w:szCs w:val="22"/>
                <w:rtl/>
              </w:rPr>
            </w:pPr>
            <w:r w:rsidRPr="00A0077D">
              <w:rPr>
                <w:rFonts w:hint="eastAsia"/>
                <w:b/>
                <w:bCs/>
                <w:szCs w:val="22"/>
                <w:rtl/>
              </w:rPr>
              <w:t>חתימה</w:t>
            </w:r>
            <w:r w:rsidRPr="00A0077D">
              <w:rPr>
                <w:b/>
                <w:bCs/>
                <w:szCs w:val="22"/>
                <w:rtl/>
              </w:rPr>
              <w:t xml:space="preserve"> </w:t>
            </w:r>
            <w:r w:rsidRPr="00A0077D">
              <w:rPr>
                <w:rFonts w:hint="eastAsia"/>
                <w:b/>
                <w:bCs/>
                <w:szCs w:val="22"/>
                <w:rtl/>
              </w:rPr>
              <w:t>וחותמת</w:t>
            </w:r>
            <w:r w:rsidRPr="00A0077D">
              <w:rPr>
                <w:b/>
                <w:bCs/>
                <w:szCs w:val="22"/>
                <w:rtl/>
              </w:rPr>
              <w:t xml:space="preserve"> </w:t>
            </w:r>
            <w:r w:rsidRPr="00A0077D">
              <w:rPr>
                <w:rFonts w:hint="eastAsia"/>
                <w:b/>
                <w:bCs/>
                <w:szCs w:val="22"/>
                <w:rtl/>
              </w:rPr>
              <w:t>חברת</w:t>
            </w:r>
            <w:r w:rsidRPr="00A0077D">
              <w:rPr>
                <w:b/>
                <w:bCs/>
                <w:szCs w:val="22"/>
                <w:rtl/>
              </w:rPr>
              <w:t xml:space="preserve"> </w:t>
            </w:r>
            <w:r w:rsidRPr="00A0077D">
              <w:rPr>
                <w:rFonts w:hint="eastAsia"/>
                <w:b/>
                <w:bCs/>
                <w:szCs w:val="22"/>
                <w:rtl/>
              </w:rPr>
              <w:t>הביטוח</w:t>
            </w:r>
          </w:p>
        </w:tc>
      </w:tr>
      <w:tr w:rsidR="005A21BE" w:rsidRPr="001516EB" w:rsidTr="00810AF4">
        <w:tc>
          <w:tcPr>
            <w:tcW w:w="617" w:type="dxa"/>
          </w:tcPr>
          <w:p w:rsidR="00810AF4" w:rsidRPr="001516EB" w:rsidRDefault="00810AF4" w:rsidP="00810AF4">
            <w:pPr>
              <w:spacing w:line="360" w:lineRule="auto"/>
              <w:jc w:val="both"/>
              <w:rPr>
                <w:b/>
                <w:bCs/>
                <w:szCs w:val="22"/>
                <w:rtl/>
              </w:rPr>
            </w:pPr>
          </w:p>
        </w:tc>
        <w:tc>
          <w:tcPr>
            <w:tcW w:w="1843" w:type="dxa"/>
          </w:tcPr>
          <w:p w:rsidR="00810AF4" w:rsidRPr="001516EB" w:rsidRDefault="00810AF4" w:rsidP="00810AF4">
            <w:pPr>
              <w:spacing w:line="360" w:lineRule="auto"/>
              <w:jc w:val="both"/>
              <w:rPr>
                <w:b/>
                <w:bCs/>
                <w:szCs w:val="22"/>
                <w:rtl/>
              </w:rPr>
            </w:pPr>
          </w:p>
        </w:tc>
        <w:tc>
          <w:tcPr>
            <w:tcW w:w="1843" w:type="dxa"/>
          </w:tcPr>
          <w:p w:rsidR="00810AF4" w:rsidRPr="001516EB" w:rsidRDefault="00810AF4" w:rsidP="00810AF4">
            <w:pPr>
              <w:spacing w:line="360" w:lineRule="auto"/>
              <w:jc w:val="both"/>
              <w:rPr>
                <w:b/>
                <w:bCs/>
                <w:szCs w:val="22"/>
                <w:rtl/>
              </w:rPr>
            </w:pPr>
          </w:p>
        </w:tc>
        <w:tc>
          <w:tcPr>
            <w:tcW w:w="4217" w:type="dxa"/>
          </w:tcPr>
          <w:p w:rsidR="00810AF4" w:rsidRPr="001516EB" w:rsidRDefault="00810AF4" w:rsidP="00810AF4">
            <w:pPr>
              <w:jc w:val="center"/>
              <w:rPr>
                <w:b/>
                <w:bCs/>
                <w:szCs w:val="22"/>
                <w:rtl/>
              </w:rPr>
            </w:pPr>
          </w:p>
        </w:tc>
      </w:tr>
      <w:tr w:rsidR="005A21BE" w:rsidRPr="001516EB" w:rsidTr="00810AF4">
        <w:tc>
          <w:tcPr>
            <w:tcW w:w="617" w:type="dxa"/>
          </w:tcPr>
          <w:p w:rsidR="00810AF4" w:rsidRPr="001516EB" w:rsidRDefault="00810AF4" w:rsidP="00810AF4">
            <w:pPr>
              <w:spacing w:line="360" w:lineRule="auto"/>
              <w:jc w:val="both"/>
              <w:rPr>
                <w:b/>
                <w:bCs/>
                <w:szCs w:val="22"/>
                <w:rtl/>
              </w:rPr>
            </w:pPr>
          </w:p>
        </w:tc>
        <w:tc>
          <w:tcPr>
            <w:tcW w:w="1843" w:type="dxa"/>
          </w:tcPr>
          <w:p w:rsidR="00810AF4" w:rsidRPr="001516EB" w:rsidRDefault="00810AF4" w:rsidP="00810AF4">
            <w:pPr>
              <w:spacing w:line="360" w:lineRule="auto"/>
              <w:jc w:val="both"/>
              <w:rPr>
                <w:b/>
                <w:bCs/>
                <w:szCs w:val="22"/>
                <w:rtl/>
              </w:rPr>
            </w:pPr>
          </w:p>
        </w:tc>
        <w:tc>
          <w:tcPr>
            <w:tcW w:w="1843" w:type="dxa"/>
          </w:tcPr>
          <w:p w:rsidR="00810AF4" w:rsidRPr="001516EB" w:rsidRDefault="00810AF4" w:rsidP="00810AF4">
            <w:pPr>
              <w:spacing w:line="360" w:lineRule="auto"/>
              <w:jc w:val="both"/>
              <w:rPr>
                <w:b/>
                <w:bCs/>
                <w:szCs w:val="22"/>
                <w:rtl/>
              </w:rPr>
            </w:pPr>
          </w:p>
        </w:tc>
        <w:tc>
          <w:tcPr>
            <w:tcW w:w="4217" w:type="dxa"/>
          </w:tcPr>
          <w:p w:rsidR="00810AF4" w:rsidRPr="001516EB" w:rsidRDefault="00810AF4" w:rsidP="00810AF4">
            <w:pPr>
              <w:jc w:val="center"/>
              <w:rPr>
                <w:b/>
                <w:bCs/>
                <w:szCs w:val="22"/>
                <w:rtl/>
              </w:rPr>
            </w:pPr>
          </w:p>
        </w:tc>
      </w:tr>
      <w:tr w:rsidR="00810AF4" w:rsidRPr="001516EB" w:rsidTr="00810AF4">
        <w:tc>
          <w:tcPr>
            <w:tcW w:w="617" w:type="dxa"/>
          </w:tcPr>
          <w:p w:rsidR="00810AF4" w:rsidRPr="001516EB" w:rsidRDefault="00810AF4" w:rsidP="00810AF4">
            <w:pPr>
              <w:spacing w:line="360" w:lineRule="auto"/>
              <w:jc w:val="both"/>
              <w:rPr>
                <w:b/>
                <w:bCs/>
                <w:szCs w:val="22"/>
                <w:rtl/>
              </w:rPr>
            </w:pPr>
          </w:p>
        </w:tc>
        <w:tc>
          <w:tcPr>
            <w:tcW w:w="1843" w:type="dxa"/>
          </w:tcPr>
          <w:p w:rsidR="00810AF4" w:rsidRPr="001516EB" w:rsidRDefault="00810AF4" w:rsidP="00810AF4">
            <w:pPr>
              <w:spacing w:line="360" w:lineRule="auto"/>
              <w:jc w:val="both"/>
              <w:rPr>
                <w:b/>
                <w:bCs/>
                <w:szCs w:val="22"/>
                <w:rtl/>
              </w:rPr>
            </w:pPr>
          </w:p>
        </w:tc>
        <w:tc>
          <w:tcPr>
            <w:tcW w:w="1843" w:type="dxa"/>
          </w:tcPr>
          <w:p w:rsidR="00810AF4" w:rsidRPr="001516EB" w:rsidRDefault="00810AF4" w:rsidP="00810AF4">
            <w:pPr>
              <w:spacing w:line="360" w:lineRule="auto"/>
              <w:jc w:val="both"/>
              <w:rPr>
                <w:b/>
                <w:bCs/>
                <w:szCs w:val="22"/>
                <w:rtl/>
              </w:rPr>
            </w:pPr>
          </w:p>
        </w:tc>
        <w:tc>
          <w:tcPr>
            <w:tcW w:w="4217" w:type="dxa"/>
          </w:tcPr>
          <w:p w:rsidR="00810AF4" w:rsidRPr="001516EB" w:rsidRDefault="00810AF4" w:rsidP="00810AF4">
            <w:pPr>
              <w:jc w:val="center"/>
              <w:rPr>
                <w:b/>
                <w:bCs/>
                <w:szCs w:val="22"/>
                <w:rtl/>
              </w:rPr>
            </w:pPr>
          </w:p>
        </w:tc>
      </w:tr>
    </w:tbl>
    <w:p w:rsidR="00F821B7" w:rsidRDefault="003B6C6A" w:rsidP="003B6C6A">
      <w:pPr>
        <w:pStyle w:val="11"/>
        <w:jc w:val="left"/>
        <w:rPr>
          <w:rtl/>
        </w:rPr>
      </w:pPr>
      <w:bookmarkStart w:id="195" w:name="_Toc330971065"/>
      <w:bookmarkStart w:id="196" w:name="_Toc330971131"/>
      <w:r>
        <w:rPr>
          <w:rFonts w:hint="cs"/>
          <w:rtl/>
        </w:rPr>
        <w:lastRenderedPageBreak/>
        <w:t xml:space="preserve">                 </w:t>
      </w:r>
    </w:p>
    <w:p w:rsidR="00810AF4" w:rsidRPr="001516EB" w:rsidRDefault="00F821B7" w:rsidP="003B6C6A">
      <w:pPr>
        <w:pStyle w:val="11"/>
        <w:jc w:val="left"/>
        <w:rPr>
          <w:u w:val="single"/>
          <w:rtl/>
        </w:rPr>
      </w:pPr>
      <w:r>
        <w:rPr>
          <w:rFonts w:hint="cs"/>
          <w:rtl/>
        </w:rPr>
        <w:t xml:space="preserve">                     </w:t>
      </w:r>
      <w:r w:rsidR="003B6C6A">
        <w:rPr>
          <w:rFonts w:hint="cs"/>
          <w:rtl/>
        </w:rPr>
        <w:t xml:space="preserve"> </w:t>
      </w:r>
      <w:r w:rsidR="00810AF4" w:rsidRPr="001516EB">
        <w:rPr>
          <w:rFonts w:hint="eastAsia"/>
          <w:u w:val="single"/>
          <w:rtl/>
        </w:rPr>
        <w:t>נספח</w:t>
      </w:r>
      <w:r w:rsidR="00810AF4" w:rsidRPr="001516EB">
        <w:rPr>
          <w:u w:val="single"/>
          <w:rtl/>
        </w:rPr>
        <w:t xml:space="preserve"> </w:t>
      </w:r>
      <w:r w:rsidR="00BE4FA8" w:rsidRPr="001516EB">
        <w:rPr>
          <w:rFonts w:hint="eastAsia"/>
          <w:u w:val="single"/>
          <w:rtl/>
        </w:rPr>
        <w:t>טו</w:t>
      </w:r>
      <w:r w:rsidR="00810AF4" w:rsidRPr="001516EB">
        <w:rPr>
          <w:u w:val="single"/>
          <w:rtl/>
        </w:rPr>
        <w:t xml:space="preserve">' </w:t>
      </w:r>
      <w:r w:rsidR="00810AF4" w:rsidRPr="001516EB">
        <w:rPr>
          <w:rFonts w:hint="eastAsia"/>
          <w:u w:val="single"/>
          <w:rtl/>
        </w:rPr>
        <w:t>–</w:t>
      </w:r>
      <w:r w:rsidR="00810AF4" w:rsidRPr="001516EB">
        <w:rPr>
          <w:u w:val="single"/>
          <w:rtl/>
        </w:rPr>
        <w:t xml:space="preserve"> </w:t>
      </w:r>
      <w:r w:rsidR="00810AF4" w:rsidRPr="001516EB">
        <w:rPr>
          <w:rFonts w:hint="eastAsia"/>
          <w:u w:val="single"/>
          <w:rtl/>
        </w:rPr>
        <w:t>נוסח</w:t>
      </w:r>
      <w:r w:rsidR="00810AF4" w:rsidRPr="001516EB">
        <w:rPr>
          <w:u w:val="single"/>
          <w:rtl/>
        </w:rPr>
        <w:t xml:space="preserve"> </w:t>
      </w:r>
      <w:r w:rsidR="00810AF4" w:rsidRPr="001516EB">
        <w:rPr>
          <w:rFonts w:hint="eastAsia"/>
          <w:u w:val="single"/>
          <w:rtl/>
        </w:rPr>
        <w:t>ערבות</w:t>
      </w:r>
      <w:r w:rsidR="00810AF4" w:rsidRPr="001516EB">
        <w:rPr>
          <w:u w:val="single"/>
          <w:rtl/>
        </w:rPr>
        <w:t xml:space="preserve"> </w:t>
      </w:r>
      <w:r w:rsidR="00810AF4" w:rsidRPr="001516EB">
        <w:rPr>
          <w:rFonts w:hint="eastAsia"/>
          <w:u w:val="single"/>
          <w:rtl/>
        </w:rPr>
        <w:t>ביצוע</w:t>
      </w:r>
      <w:bookmarkEnd w:id="195"/>
      <w:bookmarkEnd w:id="196"/>
    </w:p>
    <w:p w:rsidR="00810AF4" w:rsidRPr="001516EB" w:rsidRDefault="00810AF4" w:rsidP="00810AF4">
      <w:pPr>
        <w:spacing w:line="360" w:lineRule="auto"/>
        <w:rPr>
          <w:rFonts w:ascii="Arial" w:hAnsi="Arial"/>
          <w:rtl/>
        </w:rPr>
      </w:pPr>
    </w:p>
    <w:p w:rsidR="00810AF4" w:rsidRPr="001516EB" w:rsidRDefault="00810AF4" w:rsidP="00810AF4">
      <w:pPr>
        <w:spacing w:line="360" w:lineRule="auto"/>
        <w:rPr>
          <w:rFonts w:ascii="Arial" w:hAnsi="Arial"/>
        </w:rPr>
      </w:pPr>
      <w:r w:rsidRPr="001516EB">
        <w:rPr>
          <w:rFonts w:ascii="Arial" w:hAnsi="Arial"/>
          <w:rtl/>
        </w:rPr>
        <w:t>שם הבנק/חברת הביטוח ________________</w:t>
      </w:r>
    </w:p>
    <w:p w:rsidR="00810AF4" w:rsidRPr="001516EB" w:rsidRDefault="00810AF4" w:rsidP="00810AF4">
      <w:pPr>
        <w:spacing w:line="360" w:lineRule="auto"/>
        <w:rPr>
          <w:rFonts w:ascii="Arial" w:hAnsi="Arial"/>
        </w:rPr>
      </w:pPr>
      <w:r w:rsidRPr="001516EB">
        <w:rPr>
          <w:rFonts w:ascii="Arial" w:hAnsi="Arial"/>
          <w:rtl/>
        </w:rPr>
        <w:t>מס' הטלפון ________________________</w:t>
      </w:r>
    </w:p>
    <w:p w:rsidR="00810AF4" w:rsidRPr="001516EB" w:rsidRDefault="00810AF4" w:rsidP="00810AF4">
      <w:pPr>
        <w:spacing w:line="360" w:lineRule="auto"/>
        <w:rPr>
          <w:rFonts w:ascii="Arial" w:hAnsi="Arial"/>
        </w:rPr>
      </w:pPr>
      <w:r w:rsidRPr="001516EB">
        <w:rPr>
          <w:rFonts w:ascii="Arial" w:hAnsi="Arial"/>
          <w:rtl/>
        </w:rPr>
        <w:t>מס' הפקס: ________________________</w:t>
      </w:r>
    </w:p>
    <w:p w:rsidR="00810AF4" w:rsidRPr="001516EB" w:rsidRDefault="00810AF4" w:rsidP="00810AF4">
      <w:pPr>
        <w:spacing w:line="360" w:lineRule="auto"/>
        <w:jc w:val="center"/>
        <w:rPr>
          <w:rFonts w:ascii="Arial" w:hAnsi="Arial"/>
          <w:b/>
          <w:bCs/>
        </w:rPr>
      </w:pPr>
      <w:r w:rsidRPr="001516EB">
        <w:rPr>
          <w:rFonts w:ascii="Arial" w:hAnsi="Arial"/>
          <w:b/>
          <w:bCs/>
          <w:rtl/>
        </w:rPr>
        <w:t>כתב ערבות</w:t>
      </w:r>
    </w:p>
    <w:p w:rsidR="00810AF4" w:rsidRPr="001516EB" w:rsidRDefault="00810AF4" w:rsidP="00810AF4">
      <w:pPr>
        <w:spacing w:line="360" w:lineRule="auto"/>
        <w:rPr>
          <w:rFonts w:ascii="Arial" w:hAnsi="Arial"/>
          <w:u w:val="none"/>
        </w:rPr>
      </w:pPr>
      <w:r w:rsidRPr="001516EB">
        <w:rPr>
          <w:rFonts w:ascii="Arial" w:hAnsi="Arial"/>
          <w:u w:val="none"/>
          <w:rtl/>
        </w:rPr>
        <w:t xml:space="preserve">לכבוד ממשלת ישראל </w:t>
      </w:r>
    </w:p>
    <w:p w:rsidR="00810AF4" w:rsidRPr="001516EB" w:rsidRDefault="00810AF4" w:rsidP="00810AF4">
      <w:pPr>
        <w:spacing w:line="360" w:lineRule="auto"/>
        <w:rPr>
          <w:rFonts w:ascii="Arial" w:hAnsi="Arial"/>
          <w:u w:val="none"/>
        </w:rPr>
      </w:pPr>
      <w:r w:rsidRPr="001516EB">
        <w:rPr>
          <w:rFonts w:ascii="Arial" w:hAnsi="Arial"/>
          <w:u w:val="none"/>
          <w:rtl/>
        </w:rPr>
        <w:t xml:space="preserve">באמצעות </w:t>
      </w:r>
      <w:r w:rsidRPr="001516EB">
        <w:rPr>
          <w:rFonts w:ascii="Arial" w:hAnsi="Arial" w:hint="eastAsia"/>
          <w:u w:val="none"/>
          <w:rtl/>
        </w:rPr>
        <w:t>משרד</w:t>
      </w:r>
      <w:r w:rsidRPr="001516EB">
        <w:rPr>
          <w:rFonts w:ascii="Arial" w:hAnsi="Arial"/>
          <w:u w:val="none"/>
          <w:rtl/>
        </w:rPr>
        <w:t xml:space="preserve"> </w:t>
      </w:r>
      <w:r w:rsidRPr="001516EB">
        <w:rPr>
          <w:rFonts w:ascii="Arial" w:hAnsi="Arial" w:hint="eastAsia"/>
          <w:u w:val="none"/>
          <w:rtl/>
        </w:rPr>
        <w:t>הבינוי</w:t>
      </w:r>
      <w:r w:rsidRPr="001516EB">
        <w:rPr>
          <w:rFonts w:ascii="Arial" w:hAnsi="Arial"/>
          <w:u w:val="none"/>
          <w:rtl/>
        </w:rPr>
        <w:t xml:space="preserve"> </w:t>
      </w:r>
      <w:r w:rsidRPr="001516EB">
        <w:rPr>
          <w:rFonts w:ascii="Arial" w:hAnsi="Arial" w:hint="eastAsia"/>
          <w:u w:val="none"/>
          <w:rtl/>
        </w:rPr>
        <w:t>והשיכון</w:t>
      </w:r>
    </w:p>
    <w:p w:rsidR="00810AF4" w:rsidRPr="001516EB" w:rsidRDefault="00810AF4" w:rsidP="00810AF4">
      <w:pPr>
        <w:spacing w:line="360" w:lineRule="auto"/>
        <w:rPr>
          <w:rFonts w:ascii="Arial" w:hAnsi="Arial"/>
          <w:u w:val="none"/>
          <w:rtl/>
        </w:rPr>
      </w:pPr>
      <w:r w:rsidRPr="001516EB">
        <w:rPr>
          <w:rFonts w:ascii="Arial" w:hAnsi="Arial"/>
          <w:b/>
          <w:bCs/>
          <w:u w:val="none"/>
          <w:rtl/>
        </w:rPr>
        <w:t>הנדון: ערבות מס'</w:t>
      </w:r>
      <w:r w:rsidRPr="001516EB">
        <w:rPr>
          <w:rFonts w:ascii="Arial" w:hAnsi="Arial"/>
          <w:u w:val="none"/>
          <w:rtl/>
        </w:rPr>
        <w:t>____________</w:t>
      </w:r>
    </w:p>
    <w:p w:rsidR="00810AF4" w:rsidRPr="001516EB" w:rsidRDefault="00810AF4" w:rsidP="00810AF4">
      <w:pPr>
        <w:spacing w:line="360" w:lineRule="auto"/>
        <w:rPr>
          <w:rFonts w:ascii="Arial" w:hAnsi="Arial"/>
          <w:u w:val="none"/>
        </w:rPr>
      </w:pPr>
      <w:r w:rsidRPr="001516EB">
        <w:rPr>
          <w:rFonts w:ascii="Arial" w:hAnsi="Arial"/>
          <w:u w:val="none"/>
          <w:rtl/>
        </w:rPr>
        <w:t>אנו ערבים בזה כלפיכם לסילוק כל סכום עד לסך 7,000</w:t>
      </w:r>
      <w:r w:rsidRPr="001516EB">
        <w:rPr>
          <w:rFonts w:ascii="Arial" w:hAnsi="Arial"/>
          <w:b/>
          <w:bCs/>
          <w:u w:val="none"/>
          <w:rtl/>
        </w:rPr>
        <w:t xml:space="preserve"> ₪ </w:t>
      </w:r>
      <w:r w:rsidRPr="001516EB">
        <w:rPr>
          <w:rFonts w:ascii="Arial" w:hAnsi="Arial"/>
          <w:u w:val="none"/>
          <w:rtl/>
        </w:rPr>
        <w:t xml:space="preserve">(במילים </w:t>
      </w:r>
      <w:r w:rsidRPr="001516EB">
        <w:rPr>
          <w:rFonts w:ascii="Arial" w:hAnsi="Arial" w:hint="eastAsia"/>
          <w:u w:val="none"/>
          <w:rtl/>
        </w:rPr>
        <w:t>שבעת</w:t>
      </w:r>
      <w:r w:rsidRPr="001516EB">
        <w:rPr>
          <w:rFonts w:ascii="Arial" w:hAnsi="Arial"/>
          <w:u w:val="none"/>
          <w:rtl/>
        </w:rPr>
        <w:t xml:space="preserve"> </w:t>
      </w:r>
      <w:r w:rsidRPr="001516EB">
        <w:rPr>
          <w:rFonts w:ascii="Arial" w:hAnsi="Arial" w:hint="eastAsia"/>
          <w:u w:val="none"/>
          <w:rtl/>
        </w:rPr>
        <w:t>אלפים</w:t>
      </w:r>
      <w:r w:rsidRPr="001516EB">
        <w:rPr>
          <w:rFonts w:ascii="Arial" w:hAnsi="Arial"/>
          <w:u w:val="none"/>
          <w:rtl/>
        </w:rPr>
        <w:t xml:space="preserve"> </w:t>
      </w:r>
      <w:r w:rsidRPr="001516EB">
        <w:rPr>
          <w:rFonts w:ascii="Arial" w:hAnsi="Arial" w:hint="eastAsia"/>
          <w:u w:val="none"/>
          <w:rtl/>
        </w:rPr>
        <w:t>שקלים</w:t>
      </w:r>
      <w:r w:rsidRPr="001516EB">
        <w:rPr>
          <w:rFonts w:ascii="Arial" w:hAnsi="Arial"/>
          <w:u w:val="none"/>
          <w:rtl/>
        </w:rPr>
        <w:t xml:space="preserve"> </w:t>
      </w:r>
      <w:r w:rsidRPr="001516EB">
        <w:rPr>
          <w:rFonts w:ascii="Arial" w:hAnsi="Arial" w:hint="eastAsia"/>
          <w:u w:val="none"/>
          <w:rtl/>
        </w:rPr>
        <w:t>חדשים</w:t>
      </w:r>
      <w:r w:rsidRPr="001516EB">
        <w:rPr>
          <w:rFonts w:ascii="Arial" w:hAnsi="Arial"/>
          <w:u w:val="none"/>
          <w:rtl/>
        </w:rPr>
        <w:t>)</w:t>
      </w:r>
    </w:p>
    <w:p w:rsidR="00810AF4" w:rsidRPr="001516EB" w:rsidRDefault="00810AF4" w:rsidP="00810AF4">
      <w:pPr>
        <w:rPr>
          <w:rFonts w:ascii="Arial" w:hAnsi="Arial"/>
          <w:u w:val="none"/>
        </w:rPr>
      </w:pPr>
      <w:r w:rsidRPr="001516EB">
        <w:rPr>
          <w:rFonts w:ascii="Arial" w:hAnsi="Arial"/>
          <w:u w:val="none"/>
          <w:rtl/>
        </w:rPr>
        <w:t>שיוצמד למדד*)__________________ מתאריך _________________________</w:t>
      </w:r>
    </w:p>
    <w:p w:rsidR="00810AF4" w:rsidRPr="001516EB" w:rsidRDefault="00810AF4" w:rsidP="00810AF4">
      <w:pPr>
        <w:rPr>
          <w:rFonts w:ascii="Arial" w:hAnsi="Arial"/>
          <w:u w:val="none"/>
          <w:rtl/>
        </w:rPr>
      </w:pPr>
      <w:r w:rsidRPr="001516EB">
        <w:rPr>
          <w:rFonts w:ascii="Arial" w:hAnsi="Arial"/>
          <w:u w:val="none"/>
          <w:rtl/>
        </w:rPr>
        <w:t xml:space="preserve"> (תאריך תחילת תוקף הערבות)</w:t>
      </w:r>
    </w:p>
    <w:p w:rsidR="00810AF4" w:rsidRPr="001516EB" w:rsidRDefault="00810AF4" w:rsidP="00810AF4">
      <w:pPr>
        <w:spacing w:line="360" w:lineRule="auto"/>
        <w:rPr>
          <w:rFonts w:ascii="Arial" w:hAnsi="Arial"/>
          <w:u w:val="none"/>
        </w:rPr>
      </w:pPr>
      <w:r w:rsidRPr="001516EB">
        <w:rPr>
          <w:rFonts w:ascii="Arial" w:hAnsi="Arial"/>
          <w:u w:val="none"/>
          <w:rtl/>
        </w:rPr>
        <w:t>אשר תדרשו מאת: ____________________________________________(להלן "החייב") מס' ח.פ / ע.ר. __________________  בקשר עם חוזה ___________________________________________________.</w:t>
      </w:r>
    </w:p>
    <w:p w:rsidR="00810AF4" w:rsidRPr="001516EB" w:rsidRDefault="00810AF4" w:rsidP="00F821B7">
      <w:pPr>
        <w:spacing w:line="360" w:lineRule="auto"/>
        <w:jc w:val="both"/>
        <w:rPr>
          <w:rFonts w:ascii="Arial" w:hAnsi="Arial"/>
          <w:u w:val="none"/>
        </w:rPr>
      </w:pPr>
      <w:r w:rsidRPr="001516EB">
        <w:rPr>
          <w:rFonts w:ascii="Arial" w:hAnsi="Arial"/>
          <w:u w:val="none"/>
          <w:rtl/>
        </w:rPr>
        <w:t xml:space="preserve">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  </w:t>
      </w:r>
      <w:r w:rsidRPr="001516EB">
        <w:rPr>
          <w:rFonts w:ascii="Arial" w:hAnsi="Arial"/>
          <w:b/>
          <w:bCs/>
          <w:u w:val="none"/>
          <w:rtl/>
        </w:rPr>
        <w:t xml:space="preserve">ערבות זו תהיה בתוקף עד </w:t>
      </w:r>
      <w:r w:rsidRPr="001516EB">
        <w:rPr>
          <w:rFonts w:ascii="Arial" w:hAnsi="Arial" w:hint="eastAsia"/>
          <w:b/>
          <w:bCs/>
          <w:u w:val="none"/>
          <w:rtl/>
        </w:rPr>
        <w:t>ל</w:t>
      </w:r>
      <w:r w:rsidRPr="001516EB">
        <w:rPr>
          <w:rFonts w:ascii="Arial" w:hAnsi="Arial"/>
          <w:b/>
          <w:bCs/>
          <w:u w:val="none"/>
          <w:rtl/>
        </w:rPr>
        <w:t>תאריך</w:t>
      </w:r>
      <w:r w:rsidRPr="001516EB">
        <w:rPr>
          <w:rFonts w:ascii="Arial" w:hAnsi="Arial"/>
          <w:u w:val="none"/>
          <w:rtl/>
        </w:rPr>
        <w:t xml:space="preserve">  _______________</w:t>
      </w:r>
    </w:p>
    <w:p w:rsidR="00810AF4" w:rsidRPr="001516EB" w:rsidRDefault="00810AF4" w:rsidP="00810AF4">
      <w:pPr>
        <w:rPr>
          <w:rFonts w:ascii="Arial" w:hAnsi="Arial"/>
          <w:u w:val="none"/>
        </w:rPr>
      </w:pPr>
      <w:r w:rsidRPr="001516EB">
        <w:rPr>
          <w:rFonts w:ascii="Arial" w:hAnsi="Arial"/>
          <w:u w:val="none"/>
          <w:rtl/>
        </w:rPr>
        <w:t xml:space="preserve">דרישה על פי ערבות זו יש להפנות לסניף הבנק _________________/ חב' הביטוח שכתובתו:____________________                         </w:t>
      </w:r>
      <w:r w:rsidRPr="001516EB">
        <w:rPr>
          <w:rFonts w:ascii="Arial" w:hAnsi="Arial"/>
          <w:szCs w:val="22"/>
          <w:u w:val="none"/>
          <w:rtl/>
        </w:rPr>
        <w:t>שם הבנק/חב' הביטוח</w:t>
      </w:r>
    </w:p>
    <w:p w:rsidR="00810AF4" w:rsidRPr="001516EB" w:rsidRDefault="00810AF4" w:rsidP="00810AF4">
      <w:pPr>
        <w:spacing w:line="120" w:lineRule="auto"/>
        <w:rPr>
          <w:rFonts w:ascii="Arial" w:hAnsi="Arial"/>
          <w:u w:val="none"/>
          <w:rtl/>
        </w:rPr>
      </w:pPr>
    </w:p>
    <w:p w:rsidR="00810AF4" w:rsidRPr="001516EB" w:rsidRDefault="00810AF4" w:rsidP="00810AF4">
      <w:pPr>
        <w:rPr>
          <w:rFonts w:ascii="Arial" w:hAnsi="Arial"/>
          <w:u w:val="none"/>
          <w:rtl/>
        </w:rPr>
      </w:pPr>
      <w:r w:rsidRPr="001516EB">
        <w:rPr>
          <w:rFonts w:ascii="Arial" w:hAnsi="Arial"/>
          <w:u w:val="none"/>
          <w:rtl/>
        </w:rPr>
        <w:t xml:space="preserve">                </w:t>
      </w:r>
    </w:p>
    <w:p w:rsidR="00810AF4" w:rsidRPr="001516EB" w:rsidRDefault="00810AF4" w:rsidP="00810AF4">
      <w:pPr>
        <w:rPr>
          <w:rFonts w:ascii="Arial" w:hAnsi="Arial"/>
          <w:u w:val="none"/>
        </w:rPr>
      </w:pPr>
      <w:r w:rsidRPr="001516EB">
        <w:rPr>
          <w:rFonts w:ascii="Arial" w:hAnsi="Arial"/>
          <w:u w:val="none"/>
          <w:rtl/>
        </w:rPr>
        <w:t>___________________________      ___________________________</w:t>
      </w:r>
    </w:p>
    <w:p w:rsidR="00810AF4" w:rsidRPr="001516EB" w:rsidRDefault="00810AF4" w:rsidP="00810AF4">
      <w:pPr>
        <w:rPr>
          <w:rFonts w:ascii="Arial" w:hAnsi="Arial"/>
          <w:u w:val="none"/>
          <w:rtl/>
        </w:rPr>
      </w:pPr>
      <w:r w:rsidRPr="001516EB">
        <w:rPr>
          <w:rFonts w:ascii="Arial" w:hAnsi="Arial"/>
          <w:u w:val="none"/>
          <w:rtl/>
        </w:rPr>
        <w:t xml:space="preserve">            מס' הבנק ומס' הסניף                     כתובת סניף הבנק/חברת הביטוח </w:t>
      </w:r>
    </w:p>
    <w:p w:rsidR="00810AF4" w:rsidRPr="001516EB" w:rsidRDefault="00810AF4" w:rsidP="00810AF4">
      <w:pPr>
        <w:rPr>
          <w:rFonts w:ascii="Arial" w:hAnsi="Arial"/>
          <w:u w:val="none"/>
        </w:rPr>
      </w:pPr>
    </w:p>
    <w:p w:rsidR="00810AF4" w:rsidRPr="001516EB" w:rsidRDefault="00810AF4" w:rsidP="00810AF4">
      <w:pPr>
        <w:spacing w:line="360" w:lineRule="auto"/>
        <w:rPr>
          <w:rFonts w:ascii="Arial" w:hAnsi="Arial"/>
          <w:u w:val="none"/>
          <w:rtl/>
        </w:rPr>
      </w:pPr>
      <w:r w:rsidRPr="001516EB">
        <w:rPr>
          <w:rFonts w:ascii="Arial" w:hAnsi="Arial"/>
          <w:u w:val="none"/>
          <w:rtl/>
        </w:rPr>
        <w:t>ערבות זו אינה ניתנת להעברה</w:t>
      </w:r>
    </w:p>
    <w:p w:rsidR="00810AF4" w:rsidRPr="001516EB" w:rsidRDefault="00810AF4" w:rsidP="00810AF4">
      <w:pPr>
        <w:spacing w:line="360" w:lineRule="auto"/>
        <w:rPr>
          <w:rFonts w:ascii="Arial" w:hAnsi="Arial"/>
          <w:u w:val="none"/>
        </w:rPr>
      </w:pPr>
    </w:p>
    <w:p w:rsidR="00810AF4" w:rsidRPr="001516EB" w:rsidRDefault="00810AF4" w:rsidP="00810AF4">
      <w:pPr>
        <w:spacing w:line="360" w:lineRule="auto"/>
        <w:rPr>
          <w:rFonts w:ascii="Arial" w:hAnsi="Arial"/>
          <w:u w:val="none"/>
        </w:rPr>
      </w:pPr>
      <w:r w:rsidRPr="001516EB">
        <w:rPr>
          <w:rFonts w:ascii="Arial" w:hAnsi="Arial"/>
          <w:u w:val="none"/>
          <w:rtl/>
        </w:rPr>
        <w:t xml:space="preserve">_______________          ______________              ________________                  </w:t>
      </w:r>
    </w:p>
    <w:p w:rsidR="00810AF4" w:rsidRPr="001516EB" w:rsidRDefault="00810AF4" w:rsidP="00810AF4">
      <w:pPr>
        <w:spacing w:line="360" w:lineRule="auto"/>
        <w:rPr>
          <w:rFonts w:ascii="Arial" w:hAnsi="Arial"/>
          <w:u w:val="none"/>
          <w:rtl/>
        </w:rPr>
      </w:pPr>
      <w:r w:rsidRPr="001516EB">
        <w:rPr>
          <w:rFonts w:ascii="Arial" w:hAnsi="Arial"/>
          <w:u w:val="none"/>
          <w:rtl/>
        </w:rPr>
        <w:t xml:space="preserve">           תאריך                            שם מלא                             חתימה וחותמת </w:t>
      </w:r>
    </w:p>
    <w:p w:rsidR="00810AF4" w:rsidRPr="005A21BE" w:rsidRDefault="00810AF4" w:rsidP="00810AF4">
      <w:pPr>
        <w:spacing w:line="360" w:lineRule="auto"/>
        <w:rPr>
          <w:rFonts w:ascii="Arial" w:hAnsi="Arial"/>
          <w:u w:val="none"/>
          <w:rtl/>
        </w:rPr>
      </w:pPr>
      <w:r w:rsidRPr="001516EB">
        <w:rPr>
          <w:rFonts w:ascii="Arial" w:hAnsi="Arial"/>
          <w:u w:val="none"/>
          <w:rtl/>
        </w:rPr>
        <w:t>*ערבות צמודה למדד המחירים לצרכן</w:t>
      </w:r>
      <w:r w:rsidRPr="005A21BE">
        <w:rPr>
          <w:rFonts w:ascii="Arial" w:hAnsi="Arial"/>
          <w:u w:val="none"/>
          <w:rtl/>
        </w:rPr>
        <w:t xml:space="preserve"> </w:t>
      </w:r>
    </w:p>
    <w:p w:rsidR="00810AF4" w:rsidRPr="005A21BE" w:rsidRDefault="00810AF4" w:rsidP="00810AF4">
      <w:pPr>
        <w:pStyle w:val="N-1A"/>
        <w:spacing w:line="360" w:lineRule="auto"/>
        <w:ind w:left="-29" w:firstLine="0"/>
        <w:jc w:val="center"/>
        <w:rPr>
          <w:sz w:val="24"/>
          <w:u w:val="single"/>
          <w:rtl/>
        </w:rPr>
      </w:pPr>
    </w:p>
    <w:p w:rsidR="00810AF4" w:rsidRPr="005A21BE" w:rsidRDefault="00810AF4" w:rsidP="00810AF4">
      <w:pPr>
        <w:autoSpaceDE w:val="0"/>
        <w:autoSpaceDN w:val="0"/>
        <w:adjustRightInd w:val="0"/>
        <w:ind w:firstLine="360"/>
        <w:rPr>
          <w:rtl/>
        </w:rPr>
      </w:pPr>
    </w:p>
    <w:p w:rsidR="00810AF4" w:rsidRPr="005A21BE" w:rsidRDefault="00810AF4" w:rsidP="00810AF4">
      <w:pPr>
        <w:autoSpaceDE w:val="0"/>
        <w:autoSpaceDN w:val="0"/>
        <w:adjustRightInd w:val="0"/>
        <w:ind w:firstLine="360"/>
        <w:rPr>
          <w:rtl/>
        </w:rPr>
      </w:pPr>
    </w:p>
    <w:p w:rsidR="00810AF4" w:rsidRPr="005A21BE" w:rsidRDefault="00810AF4" w:rsidP="00810AF4">
      <w:pPr>
        <w:autoSpaceDE w:val="0"/>
        <w:autoSpaceDN w:val="0"/>
        <w:adjustRightInd w:val="0"/>
        <w:ind w:firstLine="360"/>
        <w:rPr>
          <w:rtl/>
        </w:rPr>
      </w:pPr>
    </w:p>
    <w:p w:rsidR="00810AF4" w:rsidRPr="005A21BE" w:rsidRDefault="00810AF4" w:rsidP="00810AF4">
      <w:pPr>
        <w:autoSpaceDE w:val="0"/>
        <w:autoSpaceDN w:val="0"/>
        <w:adjustRightInd w:val="0"/>
        <w:ind w:firstLine="360"/>
        <w:rPr>
          <w:rtl/>
        </w:rPr>
      </w:pPr>
    </w:p>
    <w:p w:rsidR="00810AF4" w:rsidRPr="005A21BE" w:rsidRDefault="00810AF4" w:rsidP="00810AF4">
      <w:pPr>
        <w:autoSpaceDE w:val="0"/>
        <w:autoSpaceDN w:val="0"/>
        <w:adjustRightInd w:val="0"/>
        <w:ind w:firstLine="360"/>
        <w:rPr>
          <w:rtl/>
        </w:rPr>
      </w:pPr>
    </w:p>
    <w:p w:rsidR="00810AF4" w:rsidRPr="005A21BE" w:rsidRDefault="00810AF4" w:rsidP="00810AF4">
      <w:pPr>
        <w:autoSpaceDE w:val="0"/>
        <w:autoSpaceDN w:val="0"/>
        <w:adjustRightInd w:val="0"/>
        <w:ind w:firstLine="360"/>
        <w:rPr>
          <w:rtl/>
        </w:rPr>
      </w:pPr>
    </w:p>
    <w:p w:rsidR="00810AF4" w:rsidRPr="005A21BE" w:rsidRDefault="00810AF4" w:rsidP="00810AF4">
      <w:pPr>
        <w:autoSpaceDE w:val="0"/>
        <w:autoSpaceDN w:val="0"/>
        <w:adjustRightInd w:val="0"/>
        <w:ind w:firstLine="360"/>
        <w:rPr>
          <w:rtl/>
        </w:rPr>
      </w:pPr>
    </w:p>
    <w:p w:rsidR="00810AF4" w:rsidRPr="005A21BE" w:rsidRDefault="00810AF4" w:rsidP="00810AF4">
      <w:pPr>
        <w:rPr>
          <w:rtl/>
        </w:rPr>
      </w:pPr>
    </w:p>
    <w:sectPr w:rsidR="00810AF4" w:rsidRPr="005A21BE" w:rsidSect="004D3372">
      <w:headerReference w:type="default" r:id="rId34"/>
      <w:footerReference w:type="even" r:id="rId35"/>
      <w:footerReference w:type="default" r:id="rId36"/>
      <w:endnotePr>
        <w:numFmt w:val="lowerLetter"/>
      </w:endnotePr>
      <w:pgSz w:w="11907" w:h="16840" w:code="9"/>
      <w:pgMar w:top="1797" w:right="1440" w:bottom="1797" w:left="1440" w:header="720" w:footer="720" w:gutter="0"/>
      <w:cols w:space="720"/>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0CFD" w:rsidRDefault="000D0CFD">
      <w:r>
        <w:separator/>
      </w:r>
    </w:p>
  </w:endnote>
  <w:endnote w:type="continuationSeparator" w:id="0">
    <w:p w:rsidR="000D0CFD" w:rsidRDefault="000D0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avid">
    <w:panose1 w:val="00000000000000000000"/>
    <w:charset w:val="B1"/>
    <w:family w:val="swiss"/>
    <w:pitch w:val="variable"/>
    <w:sig w:usb0="00000801" w:usb1="00000000" w:usb2="00000000" w:usb3="00000000" w:csb0="00000020" w:csb1="00000000"/>
  </w:font>
  <w:font w:name="David,Bold">
    <w:panose1 w:val="00000000000000000000"/>
    <w:charset w:val="B1"/>
    <w:family w:val="auto"/>
    <w:notTrueType/>
    <w:pitch w:val="default"/>
    <w:sig w:usb0="00000801" w:usb1="00000000" w:usb2="00000000" w:usb3="00000000" w:csb0="00000020" w:csb1="00000000"/>
  </w:font>
  <w:font w:name="Miriam">
    <w:panose1 w:val="00000000000000000000"/>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0000000000000000000"/>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7EC" w:rsidRDefault="004467EC">
    <w:pPr>
      <w:pStyle w:val="a8"/>
      <w:framePr w:wrap="around" w:vAnchor="text" w:hAnchor="margin" w:xAlign="center" w:y="1"/>
      <w:rPr>
        <w:rStyle w:val="aa"/>
        <w:rtl/>
        <w:lang w:eastAsia="en-US"/>
      </w:rPr>
    </w:pPr>
    <w:r>
      <w:rPr>
        <w:rStyle w:val="aa"/>
        <w:rtl/>
      </w:rPr>
      <w:fldChar w:fldCharType="begin"/>
    </w:r>
    <w:r>
      <w:rPr>
        <w:rStyle w:val="aa"/>
        <w:lang w:eastAsia="en-US"/>
      </w:rPr>
      <w:instrText xml:space="preserve">PAGE  </w:instrText>
    </w:r>
    <w:r>
      <w:rPr>
        <w:rStyle w:val="aa"/>
        <w:rtl/>
      </w:rPr>
      <w:fldChar w:fldCharType="end"/>
    </w:r>
  </w:p>
  <w:p w:rsidR="004467EC" w:rsidRDefault="004467EC">
    <w:pPr>
      <w:pStyle w:val="a8"/>
      <w:rPr>
        <w:rtl/>
        <w:lang w:eastAsia="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7EC" w:rsidRDefault="004467EC">
    <w:pPr>
      <w:pStyle w:val="a8"/>
      <w:framePr w:wrap="around" w:vAnchor="text" w:hAnchor="margin" w:xAlign="center" w:y="1"/>
      <w:rPr>
        <w:rStyle w:val="aa"/>
        <w:rtl/>
        <w:lang w:eastAsia="en-US"/>
      </w:rPr>
    </w:pPr>
    <w:r>
      <w:rPr>
        <w:rStyle w:val="aa"/>
        <w:rtl/>
      </w:rPr>
      <w:fldChar w:fldCharType="begin"/>
    </w:r>
    <w:r>
      <w:rPr>
        <w:rStyle w:val="aa"/>
        <w:lang w:eastAsia="en-US"/>
      </w:rPr>
      <w:instrText xml:space="preserve">PAGE  </w:instrText>
    </w:r>
    <w:r>
      <w:rPr>
        <w:rStyle w:val="aa"/>
        <w:rtl/>
      </w:rPr>
      <w:fldChar w:fldCharType="separate"/>
    </w:r>
    <w:r w:rsidR="00817E31">
      <w:rPr>
        <w:rStyle w:val="aa"/>
        <w:rtl/>
      </w:rPr>
      <w:t>64</w:t>
    </w:r>
    <w:r>
      <w:rPr>
        <w:rStyle w:val="aa"/>
        <w:rtl/>
      </w:rPr>
      <w:fldChar w:fldCharType="end"/>
    </w:r>
  </w:p>
  <w:p w:rsidR="004467EC" w:rsidRDefault="004467E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0CFD" w:rsidRDefault="000D0CFD">
      <w:r>
        <w:separator/>
      </w:r>
    </w:p>
  </w:footnote>
  <w:footnote w:type="continuationSeparator" w:id="0">
    <w:p w:rsidR="000D0CFD" w:rsidRDefault="000D0C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7EC" w:rsidRDefault="004467EC" w:rsidP="00E53746">
    <w:pPr>
      <w:pStyle w:val="a6"/>
      <w:ind w:left="-1135" w:right="-567"/>
      <w:rPr>
        <w:rtl/>
      </w:rPr>
    </w:pPr>
    <w:r>
      <w:rPr>
        <w:rFonts w:hint="cs"/>
        <w:rtl/>
      </w:rPr>
      <w:t>הרשות להסדרת התיישבות הבדואים בנגב</w:t>
    </w:r>
  </w:p>
  <w:p w:rsidR="004467EC" w:rsidRDefault="004467EC" w:rsidP="007E5739">
    <w:pPr>
      <w:pStyle w:val="a6"/>
      <w:ind w:left="-1135" w:right="-567"/>
      <w:rPr>
        <w:rtl/>
      </w:rPr>
    </w:pPr>
    <w:r w:rsidRPr="006A0DB5">
      <w:rPr>
        <w:rFonts w:ascii="Arial" w:hAnsi="Arial" w:hint="eastAsia"/>
        <w:b/>
        <w:bCs/>
        <w:sz w:val="28"/>
        <w:szCs w:val="28"/>
        <w:rtl/>
        <w:lang w:eastAsia="en-US"/>
      </w:rPr>
      <w:t>מתן</w:t>
    </w:r>
    <w:r w:rsidRPr="006A0DB5">
      <w:rPr>
        <w:rFonts w:ascii="Arial" w:hAnsi="Arial"/>
        <w:b/>
        <w:bCs/>
        <w:sz w:val="28"/>
        <w:szCs w:val="28"/>
        <w:rtl/>
        <w:lang w:eastAsia="en-US"/>
      </w:rPr>
      <w:t xml:space="preserve"> </w:t>
    </w:r>
    <w:r>
      <w:rPr>
        <w:rFonts w:ascii="Arial" w:hAnsi="Arial" w:hint="cs"/>
        <w:b/>
        <w:bCs/>
        <w:sz w:val="28"/>
        <w:szCs w:val="28"/>
        <w:rtl/>
        <w:lang w:eastAsia="en-US"/>
      </w:rPr>
      <w:t xml:space="preserve">שירותי </w:t>
    </w:r>
    <w:r w:rsidRPr="006A0DB5">
      <w:rPr>
        <w:rFonts w:ascii="Arial" w:hAnsi="Arial" w:hint="eastAsia"/>
        <w:b/>
        <w:bCs/>
        <w:sz w:val="28"/>
        <w:szCs w:val="28"/>
        <w:rtl/>
        <w:lang w:eastAsia="en-US"/>
      </w:rPr>
      <w:t>ייעוץ</w:t>
    </w:r>
    <w:r>
      <w:rPr>
        <w:rFonts w:ascii="Arial" w:hAnsi="Arial" w:hint="cs"/>
        <w:b/>
        <w:bCs/>
        <w:rtl/>
        <w:lang w:eastAsia="en-US"/>
      </w:rPr>
      <w:t xml:space="preserve"> </w:t>
    </w:r>
    <w:r>
      <w:rPr>
        <w:rFonts w:ascii="Arial" w:hAnsi="Arial" w:hint="cs"/>
        <w:b/>
        <w:bCs/>
        <w:sz w:val="28"/>
        <w:szCs w:val="28"/>
        <w:rtl/>
        <w:lang w:eastAsia="en-US"/>
      </w:rPr>
      <w:t>לקביעת תעריפי תכנון וניהול התקשרויות תכנון</w:t>
    </w:r>
  </w:p>
  <w:p w:rsidR="004467EC" w:rsidRDefault="004467EC" w:rsidP="00830FAF">
    <w:pPr>
      <w:pStyle w:val="a6"/>
      <w:ind w:left="-1135" w:right="-567"/>
      <w:rPr>
        <w:u w:val="none"/>
        <w:rtl/>
      </w:rPr>
    </w:pPr>
    <w:r w:rsidRPr="000C44B5">
      <w:rPr>
        <w:u w:val="none"/>
        <w:rtl/>
      </w:rPr>
      <w:tab/>
      <w:t xml:space="preserve">              </w:t>
    </w:r>
  </w:p>
  <w:p w:rsidR="004467EC" w:rsidRDefault="004467EC" w:rsidP="00830FAF">
    <w:pPr>
      <w:pStyle w:val="a6"/>
      <w:ind w:left="-1135" w:right="-567"/>
      <w:rPr>
        <w:rtl/>
      </w:rPr>
    </w:pPr>
    <w:r>
      <w:rPr>
        <w:rFonts w:hint="cs"/>
        <w:u w:val="none"/>
        <w:rtl/>
      </w:rPr>
      <w:tab/>
    </w:r>
    <w:r w:rsidRPr="000C44B5">
      <w:rPr>
        <w:u w:val="none"/>
        <w:rtl/>
      </w:rPr>
      <w:t xml:space="preserve">  </w:t>
    </w:r>
    <w:r>
      <w:rPr>
        <w:rFonts w:hint="cs"/>
        <w:rtl/>
      </w:rPr>
      <w:t>מכרז מס' 27/2012</w:t>
    </w:r>
  </w:p>
  <w:p w:rsidR="004467EC" w:rsidRDefault="004467EC">
    <w:pPr>
      <w:pStyle w:val="a6"/>
      <w:rPr>
        <w:rtl/>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D4554"/>
    <w:multiLevelType w:val="hybridMultilevel"/>
    <w:tmpl w:val="943AFCCC"/>
    <w:lvl w:ilvl="0" w:tplc="E222C9F4">
      <w:start w:val="1"/>
      <w:numFmt w:val="bullet"/>
      <w:lvlText w:val=""/>
      <w:lvlJc w:val="left"/>
      <w:pPr>
        <w:tabs>
          <w:tab w:val="num" w:pos="720"/>
        </w:tabs>
        <w:ind w:left="720" w:right="720" w:hanging="360"/>
      </w:pPr>
      <w:rPr>
        <w:rFonts w:ascii="Wingdings" w:hAnsi="Wingdings" w:hint="default"/>
        <w:sz w:val="30"/>
        <w:szCs w:val="30"/>
      </w:rPr>
    </w:lvl>
    <w:lvl w:ilvl="1" w:tplc="040D0005">
      <w:start w:val="1"/>
      <w:numFmt w:val="bullet"/>
      <w:lvlText w:val=""/>
      <w:lvlJc w:val="left"/>
      <w:pPr>
        <w:tabs>
          <w:tab w:val="num" w:pos="1440"/>
        </w:tabs>
        <w:ind w:left="1440" w:right="1440" w:hanging="360"/>
      </w:pPr>
      <w:rPr>
        <w:rFonts w:ascii="Wingdings" w:hAnsi="Wingdings" w:hint="default"/>
      </w:rPr>
    </w:lvl>
    <w:lvl w:ilvl="2" w:tplc="040D001B">
      <w:start w:val="1"/>
      <w:numFmt w:val="lowerRoman"/>
      <w:lvlText w:val="%3."/>
      <w:lvlJc w:val="right"/>
      <w:pPr>
        <w:tabs>
          <w:tab w:val="num" w:pos="2160"/>
        </w:tabs>
        <w:ind w:left="2160" w:right="2160" w:hanging="180"/>
      </w:pPr>
    </w:lvl>
    <w:lvl w:ilvl="3" w:tplc="040D000F">
      <w:start w:val="1"/>
      <w:numFmt w:val="decimal"/>
      <w:lvlText w:val="%4."/>
      <w:lvlJc w:val="left"/>
      <w:pPr>
        <w:tabs>
          <w:tab w:val="num" w:pos="2880"/>
        </w:tabs>
        <w:ind w:left="2880" w:right="2880" w:hanging="360"/>
      </w:pPr>
    </w:lvl>
    <w:lvl w:ilvl="4" w:tplc="040D0019">
      <w:start w:val="1"/>
      <w:numFmt w:val="lowerLetter"/>
      <w:lvlText w:val="%5."/>
      <w:lvlJc w:val="left"/>
      <w:pPr>
        <w:tabs>
          <w:tab w:val="num" w:pos="3600"/>
        </w:tabs>
        <w:ind w:left="3600" w:right="3600" w:hanging="360"/>
      </w:pPr>
    </w:lvl>
    <w:lvl w:ilvl="5" w:tplc="040D001B">
      <w:start w:val="1"/>
      <w:numFmt w:val="lowerRoman"/>
      <w:lvlText w:val="%6."/>
      <w:lvlJc w:val="right"/>
      <w:pPr>
        <w:tabs>
          <w:tab w:val="num" w:pos="4320"/>
        </w:tabs>
        <w:ind w:left="4320" w:right="4320" w:hanging="180"/>
      </w:pPr>
    </w:lvl>
    <w:lvl w:ilvl="6" w:tplc="040D000F">
      <w:start w:val="1"/>
      <w:numFmt w:val="decimal"/>
      <w:lvlText w:val="%7."/>
      <w:lvlJc w:val="left"/>
      <w:pPr>
        <w:tabs>
          <w:tab w:val="num" w:pos="5040"/>
        </w:tabs>
        <w:ind w:left="5040" w:right="5040" w:hanging="360"/>
      </w:pPr>
    </w:lvl>
    <w:lvl w:ilvl="7" w:tplc="040D0019">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
    <w:nsid w:val="10524515"/>
    <w:multiLevelType w:val="hybridMultilevel"/>
    <w:tmpl w:val="76447436"/>
    <w:lvl w:ilvl="0" w:tplc="E222C9F4">
      <w:start w:val="1"/>
      <w:numFmt w:val="bullet"/>
      <w:lvlText w:val=""/>
      <w:lvlJc w:val="left"/>
      <w:pPr>
        <w:tabs>
          <w:tab w:val="num" w:pos="814"/>
        </w:tabs>
        <w:ind w:left="814" w:hanging="360"/>
      </w:pPr>
      <w:rPr>
        <w:rFonts w:ascii="Wingdings" w:hAnsi="Wingdings" w:hint="default"/>
        <w:sz w:val="30"/>
        <w:szCs w:val="30"/>
      </w:rPr>
    </w:lvl>
    <w:lvl w:ilvl="1" w:tplc="040D0005">
      <w:start w:val="1"/>
      <w:numFmt w:val="bullet"/>
      <w:lvlText w:val=""/>
      <w:lvlJc w:val="left"/>
      <w:pPr>
        <w:tabs>
          <w:tab w:val="num" w:pos="1440"/>
        </w:tabs>
        <w:ind w:left="1440" w:hanging="360"/>
      </w:pPr>
      <w:rPr>
        <w:rFonts w:ascii="Wingdings" w:hAnsi="Wingdings" w:hint="default"/>
        <w:sz w:val="16"/>
      </w:rPr>
    </w:lvl>
    <w:lvl w:ilvl="2" w:tplc="040D001B">
      <w:start w:val="1"/>
      <w:numFmt w:val="lowerRoman"/>
      <w:lvlText w:val="%3."/>
      <w:lvlJc w:val="right"/>
      <w:pPr>
        <w:tabs>
          <w:tab w:val="num" w:pos="2160"/>
        </w:tabs>
        <w:ind w:left="2160" w:hanging="180"/>
      </w:pPr>
    </w:lvl>
    <w:lvl w:ilvl="3" w:tplc="040D000F">
      <w:start w:val="1"/>
      <w:numFmt w:val="decimal"/>
      <w:lvlText w:val="%4."/>
      <w:lvlJc w:val="left"/>
      <w:pPr>
        <w:tabs>
          <w:tab w:val="num" w:pos="2880"/>
        </w:tabs>
        <w:ind w:left="2880" w:hanging="360"/>
      </w:pPr>
    </w:lvl>
    <w:lvl w:ilvl="4" w:tplc="040D0019">
      <w:start w:val="1"/>
      <w:numFmt w:val="lowerLetter"/>
      <w:lvlText w:val="%5."/>
      <w:lvlJc w:val="left"/>
      <w:pPr>
        <w:tabs>
          <w:tab w:val="num" w:pos="3600"/>
        </w:tabs>
        <w:ind w:left="3600" w:hanging="360"/>
      </w:pPr>
    </w:lvl>
    <w:lvl w:ilvl="5" w:tplc="040D001B">
      <w:start w:val="1"/>
      <w:numFmt w:val="lowerRoman"/>
      <w:lvlText w:val="%6."/>
      <w:lvlJc w:val="right"/>
      <w:pPr>
        <w:tabs>
          <w:tab w:val="num" w:pos="4320"/>
        </w:tabs>
        <w:ind w:left="4320" w:hanging="180"/>
      </w:pPr>
    </w:lvl>
    <w:lvl w:ilvl="6" w:tplc="040D000F">
      <w:start w:val="1"/>
      <w:numFmt w:val="decimal"/>
      <w:lvlText w:val="%7."/>
      <w:lvlJc w:val="left"/>
      <w:pPr>
        <w:tabs>
          <w:tab w:val="num" w:pos="5040"/>
        </w:tabs>
        <w:ind w:left="5040" w:hanging="360"/>
      </w:pPr>
    </w:lvl>
    <w:lvl w:ilvl="7" w:tplc="040D0019">
      <w:start w:val="1"/>
      <w:numFmt w:val="lowerLetter"/>
      <w:lvlText w:val="%8."/>
      <w:lvlJc w:val="left"/>
      <w:pPr>
        <w:tabs>
          <w:tab w:val="num" w:pos="5760"/>
        </w:tabs>
        <w:ind w:left="5760" w:hanging="360"/>
      </w:pPr>
    </w:lvl>
    <w:lvl w:ilvl="8" w:tplc="040D001B">
      <w:start w:val="1"/>
      <w:numFmt w:val="lowerRoman"/>
      <w:lvlText w:val="%9."/>
      <w:lvlJc w:val="right"/>
      <w:pPr>
        <w:tabs>
          <w:tab w:val="num" w:pos="6480"/>
        </w:tabs>
        <w:ind w:left="6480" w:hanging="180"/>
      </w:pPr>
    </w:lvl>
  </w:abstractNum>
  <w:abstractNum w:abstractNumId="2">
    <w:nsid w:val="1D1F6F01"/>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3">
    <w:nsid w:val="1D323EDB"/>
    <w:multiLevelType w:val="multilevel"/>
    <w:tmpl w:val="45763544"/>
    <w:lvl w:ilvl="0">
      <w:start w:val="15"/>
      <w:numFmt w:val="decimal"/>
      <w:lvlText w:val="%1"/>
      <w:lvlJc w:val="left"/>
      <w:pPr>
        <w:ind w:left="375" w:hanging="375"/>
      </w:pPr>
      <w:rPr>
        <w:rFonts w:hint="default"/>
      </w:rPr>
    </w:lvl>
    <w:lvl w:ilvl="1">
      <w:start w:val="4"/>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21F43A31"/>
    <w:multiLevelType w:val="hybridMultilevel"/>
    <w:tmpl w:val="E0C8FC78"/>
    <w:lvl w:ilvl="0" w:tplc="55C4C616">
      <w:start w:val="1"/>
      <w:numFmt w:val="decimal"/>
      <w:lvlText w:val="%1)"/>
      <w:lvlJc w:val="left"/>
      <w:pPr>
        <w:ind w:left="720" w:hanging="360"/>
      </w:pPr>
      <w:rPr>
        <w:lang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6">
    <w:nsid w:val="374F21E9"/>
    <w:multiLevelType w:val="multilevel"/>
    <w:tmpl w:val="9D1E2A8A"/>
    <w:lvl w:ilvl="0">
      <w:start w:val="9"/>
      <w:numFmt w:val="decimal"/>
      <w:lvlText w:val="%1"/>
      <w:lvlJc w:val="left"/>
      <w:pPr>
        <w:ind w:left="360" w:hanging="360"/>
      </w:pPr>
      <w:rPr>
        <w:rFonts w:hint="default"/>
      </w:rPr>
    </w:lvl>
    <w:lvl w:ilvl="1">
      <w:start w:val="1"/>
      <w:numFmt w:val="decimal"/>
      <w:lvlText w:val="%1.%2"/>
      <w:lvlJc w:val="left"/>
      <w:pPr>
        <w:ind w:left="1170" w:hanging="360"/>
      </w:pPr>
      <w:rPr>
        <w:rFonts w:hint="default"/>
        <w:lang w:val="en-US"/>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5940" w:hanging="108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7920" w:hanging="1440"/>
      </w:pPr>
      <w:rPr>
        <w:rFonts w:hint="default"/>
      </w:rPr>
    </w:lvl>
  </w:abstractNum>
  <w:abstractNum w:abstractNumId="7">
    <w:nsid w:val="37EF11A4"/>
    <w:multiLevelType w:val="hybridMultilevel"/>
    <w:tmpl w:val="FAB23E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9857028"/>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9">
    <w:nsid w:val="3EA51303"/>
    <w:multiLevelType w:val="singleLevel"/>
    <w:tmpl w:val="F7345174"/>
    <w:lvl w:ilvl="0">
      <w:start w:val="6"/>
      <w:numFmt w:val="decimal"/>
      <w:lvlText w:val="%1."/>
      <w:lvlJc w:val="left"/>
      <w:pPr>
        <w:tabs>
          <w:tab w:val="num" w:pos="720"/>
        </w:tabs>
        <w:ind w:left="720" w:hanging="720"/>
      </w:pPr>
      <w:rPr>
        <w:rFonts w:hint="default"/>
        <w:sz w:val="22"/>
      </w:rPr>
    </w:lvl>
  </w:abstractNum>
  <w:abstractNum w:abstractNumId="10">
    <w:nsid w:val="4253251A"/>
    <w:multiLevelType w:val="multilevel"/>
    <w:tmpl w:val="040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3D8790A"/>
    <w:multiLevelType w:val="singleLevel"/>
    <w:tmpl w:val="BFCC7012"/>
    <w:lvl w:ilvl="0">
      <w:start w:val="1"/>
      <w:numFmt w:val="decimal"/>
      <w:pStyle w:val="NumberList2"/>
      <w:lvlText w:val="%1."/>
      <w:lvlJc w:val="left"/>
      <w:pPr>
        <w:tabs>
          <w:tab w:val="num" w:pos="1191"/>
        </w:tabs>
        <w:ind w:left="1191" w:hanging="397"/>
      </w:pPr>
      <w:rPr>
        <w:rFonts w:cs="Times New Roman"/>
      </w:rPr>
    </w:lvl>
  </w:abstractNum>
  <w:abstractNum w:abstractNumId="12">
    <w:nsid w:val="49CD72C5"/>
    <w:multiLevelType w:val="hybridMultilevel"/>
    <w:tmpl w:val="5B10CC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4B681DA0"/>
    <w:multiLevelType w:val="multilevel"/>
    <w:tmpl w:val="5300976C"/>
    <w:lvl w:ilvl="0">
      <w:start w:val="14"/>
      <w:numFmt w:val="decimal"/>
      <w:lvlText w:val="%1"/>
      <w:lvlJc w:val="left"/>
      <w:pPr>
        <w:ind w:left="375" w:hanging="375"/>
      </w:pPr>
      <w:rPr>
        <w:rFonts w:hint="default"/>
      </w:rPr>
    </w:lvl>
    <w:lvl w:ilvl="1">
      <w:start w:val="4"/>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4">
    <w:nsid w:val="4BD445D7"/>
    <w:multiLevelType w:val="hybridMultilevel"/>
    <w:tmpl w:val="D506C21C"/>
    <w:lvl w:ilvl="0" w:tplc="6F744030">
      <w:start w:val="1"/>
      <w:numFmt w:val="hebrew1"/>
      <w:lvlText w:val="%1."/>
      <w:lvlJc w:val="left"/>
      <w:pPr>
        <w:ind w:left="720" w:right="720" w:hanging="360"/>
      </w:pPr>
      <w:rPr>
        <w:rFonts w:hint="default"/>
      </w:rPr>
    </w:lvl>
    <w:lvl w:ilvl="1" w:tplc="E6749F1A" w:tentative="1">
      <w:start w:val="1"/>
      <w:numFmt w:val="lowerLetter"/>
      <w:lvlText w:val="%2."/>
      <w:lvlJc w:val="left"/>
      <w:pPr>
        <w:ind w:left="1440" w:right="1440" w:hanging="360"/>
      </w:pPr>
    </w:lvl>
    <w:lvl w:ilvl="2" w:tplc="148A31E0" w:tentative="1">
      <w:start w:val="1"/>
      <w:numFmt w:val="lowerRoman"/>
      <w:lvlText w:val="%3."/>
      <w:lvlJc w:val="right"/>
      <w:pPr>
        <w:ind w:left="2160" w:right="2160" w:hanging="180"/>
      </w:pPr>
    </w:lvl>
    <w:lvl w:ilvl="3" w:tplc="E46EFDCE" w:tentative="1">
      <w:start w:val="1"/>
      <w:numFmt w:val="decimal"/>
      <w:lvlText w:val="%4."/>
      <w:lvlJc w:val="left"/>
      <w:pPr>
        <w:ind w:left="2880" w:right="2880" w:hanging="360"/>
      </w:pPr>
    </w:lvl>
    <w:lvl w:ilvl="4" w:tplc="8A8E1254" w:tentative="1">
      <w:start w:val="1"/>
      <w:numFmt w:val="lowerLetter"/>
      <w:lvlText w:val="%5."/>
      <w:lvlJc w:val="left"/>
      <w:pPr>
        <w:ind w:left="3600" w:right="3600" w:hanging="360"/>
      </w:pPr>
    </w:lvl>
    <w:lvl w:ilvl="5" w:tplc="710C49FE" w:tentative="1">
      <w:start w:val="1"/>
      <w:numFmt w:val="lowerRoman"/>
      <w:lvlText w:val="%6."/>
      <w:lvlJc w:val="right"/>
      <w:pPr>
        <w:ind w:left="4320" w:right="4320" w:hanging="180"/>
      </w:pPr>
    </w:lvl>
    <w:lvl w:ilvl="6" w:tplc="0ECE5FCC" w:tentative="1">
      <w:start w:val="1"/>
      <w:numFmt w:val="decimal"/>
      <w:lvlText w:val="%7."/>
      <w:lvlJc w:val="left"/>
      <w:pPr>
        <w:ind w:left="5040" w:right="5040" w:hanging="360"/>
      </w:pPr>
    </w:lvl>
    <w:lvl w:ilvl="7" w:tplc="837469CC" w:tentative="1">
      <w:start w:val="1"/>
      <w:numFmt w:val="lowerLetter"/>
      <w:lvlText w:val="%8."/>
      <w:lvlJc w:val="left"/>
      <w:pPr>
        <w:ind w:left="5760" w:right="5760" w:hanging="360"/>
      </w:pPr>
    </w:lvl>
    <w:lvl w:ilvl="8" w:tplc="386AB0C0" w:tentative="1">
      <w:start w:val="1"/>
      <w:numFmt w:val="lowerRoman"/>
      <w:lvlText w:val="%9."/>
      <w:lvlJc w:val="right"/>
      <w:pPr>
        <w:ind w:left="6480" w:right="6480" w:hanging="180"/>
      </w:pPr>
    </w:lvl>
  </w:abstractNum>
  <w:abstractNum w:abstractNumId="15">
    <w:nsid w:val="4C97002A"/>
    <w:multiLevelType w:val="hybridMultilevel"/>
    <w:tmpl w:val="5936F8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4E9609D8"/>
    <w:multiLevelType w:val="multilevel"/>
    <w:tmpl w:val="24E028C4"/>
    <w:lvl w:ilvl="0">
      <w:start w:val="2"/>
      <w:numFmt w:val="decimal"/>
      <w:lvlText w:val="%1."/>
      <w:lvlJc w:val="left"/>
      <w:pPr>
        <w:ind w:left="1185" w:hanging="360"/>
      </w:pPr>
      <w:rPr>
        <w:rFonts w:hint="default"/>
        <w:b/>
        <w:bCs/>
        <w:sz w:val="28"/>
      </w:rPr>
    </w:lvl>
    <w:lvl w:ilvl="1">
      <w:start w:val="1"/>
      <w:numFmt w:val="decimal"/>
      <w:isLgl/>
      <w:lvlText w:val="%1.%2"/>
      <w:lvlJc w:val="left"/>
      <w:pPr>
        <w:ind w:left="1529" w:hanging="360"/>
      </w:pPr>
      <w:rPr>
        <w:rFonts w:hint="default"/>
        <w:b w:val="0"/>
        <w:bCs w:val="0"/>
        <w:lang w:bidi="he-IL"/>
      </w:rPr>
    </w:lvl>
    <w:lvl w:ilvl="2">
      <w:start w:val="1"/>
      <w:numFmt w:val="decimal"/>
      <w:isLgl/>
      <w:lvlText w:val="%1.%2.%3"/>
      <w:lvlJc w:val="left"/>
      <w:pPr>
        <w:ind w:left="2233" w:hanging="720"/>
      </w:pPr>
      <w:rPr>
        <w:rFonts w:hint="default"/>
      </w:rPr>
    </w:lvl>
    <w:lvl w:ilvl="3">
      <w:start w:val="1"/>
      <w:numFmt w:val="decimal"/>
      <w:isLgl/>
      <w:lvlText w:val="%1.%2.%3.%4"/>
      <w:lvlJc w:val="left"/>
      <w:pPr>
        <w:ind w:left="2577" w:hanging="720"/>
      </w:pPr>
      <w:rPr>
        <w:rFonts w:hint="default"/>
      </w:rPr>
    </w:lvl>
    <w:lvl w:ilvl="4">
      <w:start w:val="1"/>
      <w:numFmt w:val="decimal"/>
      <w:isLgl/>
      <w:lvlText w:val="%1.%2.%3.%4.%5"/>
      <w:lvlJc w:val="left"/>
      <w:pPr>
        <w:ind w:left="3281" w:hanging="1080"/>
      </w:pPr>
      <w:rPr>
        <w:rFonts w:hint="default"/>
      </w:rPr>
    </w:lvl>
    <w:lvl w:ilvl="5">
      <w:start w:val="1"/>
      <w:numFmt w:val="decimal"/>
      <w:isLgl/>
      <w:lvlText w:val="%1.%2.%3.%4.%5.%6"/>
      <w:lvlJc w:val="left"/>
      <w:pPr>
        <w:ind w:left="3625" w:hanging="1080"/>
      </w:pPr>
      <w:rPr>
        <w:rFonts w:hint="default"/>
      </w:rPr>
    </w:lvl>
    <w:lvl w:ilvl="6">
      <w:start w:val="1"/>
      <w:numFmt w:val="decimal"/>
      <w:isLgl/>
      <w:lvlText w:val="%1.%2.%3.%4.%5.%6.%7"/>
      <w:lvlJc w:val="left"/>
      <w:pPr>
        <w:ind w:left="4329" w:hanging="1440"/>
      </w:pPr>
      <w:rPr>
        <w:rFonts w:hint="default"/>
      </w:rPr>
    </w:lvl>
    <w:lvl w:ilvl="7">
      <w:start w:val="1"/>
      <w:numFmt w:val="decimal"/>
      <w:isLgl/>
      <w:lvlText w:val="%1.%2.%3.%4.%5.%6.%7.%8"/>
      <w:lvlJc w:val="left"/>
      <w:pPr>
        <w:ind w:left="4673" w:hanging="1440"/>
      </w:pPr>
      <w:rPr>
        <w:rFonts w:hint="default"/>
      </w:rPr>
    </w:lvl>
    <w:lvl w:ilvl="8">
      <w:start w:val="1"/>
      <w:numFmt w:val="decimal"/>
      <w:isLgl/>
      <w:lvlText w:val="%1.%2.%3.%4.%5.%6.%7.%8.%9"/>
      <w:lvlJc w:val="left"/>
      <w:pPr>
        <w:ind w:left="5377" w:hanging="1800"/>
      </w:pPr>
      <w:rPr>
        <w:rFonts w:hint="default"/>
      </w:rPr>
    </w:lvl>
  </w:abstractNum>
  <w:abstractNum w:abstractNumId="17">
    <w:nsid w:val="4ECB0BB4"/>
    <w:multiLevelType w:val="hybridMultilevel"/>
    <w:tmpl w:val="2FE4B5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4F7B5D8A"/>
    <w:multiLevelType w:val="multilevel"/>
    <w:tmpl w:val="A86815C6"/>
    <w:lvl w:ilvl="0">
      <w:start w:val="2"/>
      <w:numFmt w:val="decimal"/>
      <w:lvlText w:val="%1"/>
      <w:lvlJc w:val="left"/>
      <w:pPr>
        <w:ind w:left="360" w:hanging="360"/>
      </w:pPr>
      <w:rPr>
        <w:rFonts w:hint="default"/>
      </w:rPr>
    </w:lvl>
    <w:lvl w:ilvl="1">
      <w:start w:val="9"/>
      <w:numFmt w:val="decimal"/>
      <w:lvlText w:val="%1.%2"/>
      <w:lvlJc w:val="left"/>
      <w:pPr>
        <w:ind w:left="1529" w:hanging="360"/>
      </w:pPr>
      <w:rPr>
        <w:rFonts w:hint="default"/>
      </w:rPr>
    </w:lvl>
    <w:lvl w:ilvl="2">
      <w:start w:val="1"/>
      <w:numFmt w:val="decimal"/>
      <w:lvlText w:val="%1.%2.%3"/>
      <w:lvlJc w:val="left"/>
      <w:pPr>
        <w:ind w:left="3058" w:hanging="720"/>
      </w:pPr>
      <w:rPr>
        <w:rFonts w:hint="default"/>
      </w:rPr>
    </w:lvl>
    <w:lvl w:ilvl="3">
      <w:start w:val="1"/>
      <w:numFmt w:val="decimal"/>
      <w:lvlText w:val="%1.%2.%3.%4"/>
      <w:lvlJc w:val="left"/>
      <w:pPr>
        <w:ind w:left="4227" w:hanging="720"/>
      </w:pPr>
      <w:rPr>
        <w:rFonts w:hint="default"/>
      </w:rPr>
    </w:lvl>
    <w:lvl w:ilvl="4">
      <w:start w:val="1"/>
      <w:numFmt w:val="decimal"/>
      <w:lvlText w:val="%1.%2.%3.%4.%5"/>
      <w:lvlJc w:val="left"/>
      <w:pPr>
        <w:ind w:left="5756" w:hanging="1080"/>
      </w:pPr>
      <w:rPr>
        <w:rFonts w:hint="default"/>
      </w:rPr>
    </w:lvl>
    <w:lvl w:ilvl="5">
      <w:start w:val="1"/>
      <w:numFmt w:val="decimal"/>
      <w:lvlText w:val="%1.%2.%3.%4.%5.%6"/>
      <w:lvlJc w:val="left"/>
      <w:pPr>
        <w:ind w:left="6925" w:hanging="1080"/>
      </w:pPr>
      <w:rPr>
        <w:rFonts w:hint="default"/>
      </w:rPr>
    </w:lvl>
    <w:lvl w:ilvl="6">
      <w:start w:val="1"/>
      <w:numFmt w:val="decimal"/>
      <w:lvlText w:val="%1.%2.%3.%4.%5.%6.%7"/>
      <w:lvlJc w:val="left"/>
      <w:pPr>
        <w:ind w:left="8454" w:hanging="1440"/>
      </w:pPr>
      <w:rPr>
        <w:rFonts w:hint="default"/>
      </w:rPr>
    </w:lvl>
    <w:lvl w:ilvl="7">
      <w:start w:val="1"/>
      <w:numFmt w:val="decimal"/>
      <w:lvlText w:val="%1.%2.%3.%4.%5.%6.%7.%8"/>
      <w:lvlJc w:val="left"/>
      <w:pPr>
        <w:ind w:left="9623" w:hanging="1440"/>
      </w:pPr>
      <w:rPr>
        <w:rFonts w:hint="default"/>
      </w:rPr>
    </w:lvl>
    <w:lvl w:ilvl="8">
      <w:start w:val="1"/>
      <w:numFmt w:val="decimal"/>
      <w:lvlText w:val="%1.%2.%3.%4.%5.%6.%7.%8.%9"/>
      <w:lvlJc w:val="left"/>
      <w:pPr>
        <w:ind w:left="10792" w:hanging="1440"/>
      </w:pPr>
      <w:rPr>
        <w:rFonts w:hint="default"/>
      </w:rPr>
    </w:lvl>
  </w:abstractNum>
  <w:abstractNum w:abstractNumId="19">
    <w:nsid w:val="4FD7433E"/>
    <w:multiLevelType w:val="multilevel"/>
    <w:tmpl w:val="6B005D04"/>
    <w:lvl w:ilvl="0">
      <w:start w:val="9"/>
      <w:numFmt w:val="decimal"/>
      <w:lvlText w:val="%1"/>
      <w:lvlJc w:val="left"/>
      <w:pPr>
        <w:tabs>
          <w:tab w:val="num" w:pos="360"/>
        </w:tabs>
        <w:ind w:left="360" w:right="360" w:hanging="360"/>
      </w:pPr>
      <w:rPr>
        <w:rFonts w:hint="cs"/>
      </w:rPr>
    </w:lvl>
    <w:lvl w:ilvl="1">
      <w:start w:val="1"/>
      <w:numFmt w:val="decimal"/>
      <w:pStyle w:val="8"/>
      <w:lvlText w:val="%1.%2"/>
      <w:lvlJc w:val="left"/>
      <w:pPr>
        <w:tabs>
          <w:tab w:val="num" w:pos="907"/>
        </w:tabs>
        <w:ind w:left="907" w:right="907" w:hanging="510"/>
      </w:pPr>
      <w:rPr>
        <w:rFonts w:hint="cs"/>
      </w:rPr>
    </w:lvl>
    <w:lvl w:ilvl="2">
      <w:start w:val="1"/>
      <w:numFmt w:val="decimal"/>
      <w:lvlText w:val="%1.%2.%3"/>
      <w:lvlJc w:val="left"/>
      <w:pPr>
        <w:tabs>
          <w:tab w:val="num" w:pos="1440"/>
        </w:tabs>
        <w:ind w:left="1440" w:right="1440" w:hanging="720"/>
      </w:pPr>
      <w:rPr>
        <w:rFonts w:hint="cs"/>
      </w:rPr>
    </w:lvl>
    <w:lvl w:ilvl="3">
      <w:start w:val="1"/>
      <w:numFmt w:val="decimal"/>
      <w:lvlText w:val="%1.%2.%3.%4"/>
      <w:lvlJc w:val="left"/>
      <w:pPr>
        <w:tabs>
          <w:tab w:val="num" w:pos="1814"/>
        </w:tabs>
        <w:ind w:left="1814" w:right="1814" w:hanging="734"/>
      </w:pPr>
      <w:rPr>
        <w:rFonts w:hint="cs"/>
      </w:rPr>
    </w:lvl>
    <w:lvl w:ilvl="4">
      <w:start w:val="1"/>
      <w:numFmt w:val="decimal"/>
      <w:lvlText w:val="%1.%2.%3.%4.%5"/>
      <w:lvlJc w:val="left"/>
      <w:pPr>
        <w:tabs>
          <w:tab w:val="num" w:pos="2520"/>
        </w:tabs>
        <w:ind w:left="2520" w:right="2520" w:hanging="1080"/>
      </w:pPr>
      <w:rPr>
        <w:rFonts w:hint="cs"/>
      </w:rPr>
    </w:lvl>
    <w:lvl w:ilvl="5">
      <w:start w:val="1"/>
      <w:numFmt w:val="decimal"/>
      <w:lvlText w:val="%1.%2.%3.%4.%5.%6"/>
      <w:lvlJc w:val="left"/>
      <w:pPr>
        <w:tabs>
          <w:tab w:val="num" w:pos="2880"/>
        </w:tabs>
        <w:ind w:left="2880" w:right="2880" w:hanging="1080"/>
      </w:pPr>
      <w:rPr>
        <w:rFonts w:hint="cs"/>
      </w:rPr>
    </w:lvl>
    <w:lvl w:ilvl="6">
      <w:start w:val="1"/>
      <w:numFmt w:val="decimal"/>
      <w:lvlText w:val="%1.%2.%3.%4.%5.%6.%7"/>
      <w:lvlJc w:val="left"/>
      <w:pPr>
        <w:tabs>
          <w:tab w:val="num" w:pos="3240"/>
        </w:tabs>
        <w:ind w:left="3240" w:right="3240" w:hanging="1080"/>
      </w:pPr>
      <w:rPr>
        <w:rFonts w:hint="cs"/>
      </w:rPr>
    </w:lvl>
    <w:lvl w:ilvl="7">
      <w:start w:val="1"/>
      <w:numFmt w:val="decimal"/>
      <w:lvlText w:val="%1.%2.%3.%4.%5.%6.%7.%8"/>
      <w:lvlJc w:val="left"/>
      <w:pPr>
        <w:tabs>
          <w:tab w:val="num" w:pos="3958"/>
        </w:tabs>
        <w:ind w:left="3958" w:right="3958" w:hanging="1438"/>
      </w:pPr>
      <w:rPr>
        <w:rFonts w:hint="cs"/>
      </w:rPr>
    </w:lvl>
    <w:lvl w:ilvl="8">
      <w:start w:val="1"/>
      <w:numFmt w:val="decimal"/>
      <w:lvlText w:val="%1.%2.%3.%4.%5.%6.%7.%8.%9"/>
      <w:lvlJc w:val="left"/>
      <w:pPr>
        <w:tabs>
          <w:tab w:val="num" w:pos="4320"/>
        </w:tabs>
        <w:ind w:left="4320" w:right="4320" w:hanging="1440"/>
      </w:pPr>
      <w:rPr>
        <w:rFonts w:hint="cs"/>
      </w:rPr>
    </w:lvl>
  </w:abstractNum>
  <w:abstractNum w:abstractNumId="20">
    <w:nsid w:val="56565F5D"/>
    <w:multiLevelType w:val="hybridMultilevel"/>
    <w:tmpl w:val="0CB033CA"/>
    <w:lvl w:ilvl="0" w:tplc="2818A8AE">
      <w:start w:val="2"/>
      <w:numFmt w:val="bullet"/>
      <w:lvlText w:val=""/>
      <w:lvlJc w:val="left"/>
      <w:pPr>
        <w:ind w:left="1080" w:hanging="360"/>
      </w:pPr>
      <w:rPr>
        <w:rFonts w:ascii="Symbol" w:eastAsia="Times New Roman" w:hAnsi="Symbol" w:cs="David" w:hint="default"/>
      </w:rPr>
    </w:lvl>
    <w:lvl w:ilvl="1" w:tplc="04090003" w:tentative="1">
      <w:start w:val="1"/>
      <w:numFmt w:val="bullet"/>
      <w:lvlText w:val="o"/>
      <w:lvlJc w:val="left"/>
      <w:pPr>
        <w:ind w:left="0" w:hanging="360"/>
      </w:pPr>
      <w:rPr>
        <w:rFonts w:ascii="Courier New" w:hAnsi="Courier New" w:cs="Courier New" w:hint="default"/>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21">
    <w:nsid w:val="5A3D2F30"/>
    <w:multiLevelType w:val="hybridMultilevel"/>
    <w:tmpl w:val="935C968A"/>
    <w:lvl w:ilvl="0" w:tplc="484A9B96">
      <w:start w:val="5"/>
      <w:numFmt w:val="hebrew1"/>
      <w:lvlText w:val="(%1)"/>
      <w:lvlJc w:val="left"/>
      <w:pPr>
        <w:ind w:left="1466" w:hanging="360"/>
      </w:pPr>
      <w:rPr>
        <w:rFonts w:hint="default"/>
      </w:rPr>
    </w:lvl>
    <w:lvl w:ilvl="1" w:tplc="04090019" w:tentative="1">
      <w:start w:val="1"/>
      <w:numFmt w:val="lowerLetter"/>
      <w:lvlText w:val="%2."/>
      <w:lvlJc w:val="left"/>
      <w:pPr>
        <w:ind w:left="2186" w:hanging="360"/>
      </w:pPr>
    </w:lvl>
    <w:lvl w:ilvl="2" w:tplc="0409001B" w:tentative="1">
      <w:start w:val="1"/>
      <w:numFmt w:val="lowerRoman"/>
      <w:lvlText w:val="%3."/>
      <w:lvlJc w:val="right"/>
      <w:pPr>
        <w:ind w:left="2906" w:hanging="180"/>
      </w:pPr>
    </w:lvl>
    <w:lvl w:ilvl="3" w:tplc="0409000F">
      <w:start w:val="1"/>
      <w:numFmt w:val="decimal"/>
      <w:lvlText w:val="%4."/>
      <w:lvlJc w:val="left"/>
      <w:pPr>
        <w:ind w:left="3626" w:hanging="360"/>
      </w:pPr>
    </w:lvl>
    <w:lvl w:ilvl="4" w:tplc="04090019" w:tentative="1">
      <w:start w:val="1"/>
      <w:numFmt w:val="lowerLetter"/>
      <w:lvlText w:val="%5."/>
      <w:lvlJc w:val="left"/>
      <w:pPr>
        <w:ind w:left="4346" w:hanging="360"/>
      </w:pPr>
    </w:lvl>
    <w:lvl w:ilvl="5" w:tplc="0409001B" w:tentative="1">
      <w:start w:val="1"/>
      <w:numFmt w:val="lowerRoman"/>
      <w:lvlText w:val="%6."/>
      <w:lvlJc w:val="right"/>
      <w:pPr>
        <w:ind w:left="5066" w:hanging="180"/>
      </w:pPr>
    </w:lvl>
    <w:lvl w:ilvl="6" w:tplc="0409000F" w:tentative="1">
      <w:start w:val="1"/>
      <w:numFmt w:val="decimal"/>
      <w:lvlText w:val="%7."/>
      <w:lvlJc w:val="left"/>
      <w:pPr>
        <w:ind w:left="5786" w:hanging="360"/>
      </w:pPr>
    </w:lvl>
    <w:lvl w:ilvl="7" w:tplc="04090019" w:tentative="1">
      <w:start w:val="1"/>
      <w:numFmt w:val="lowerLetter"/>
      <w:lvlText w:val="%8."/>
      <w:lvlJc w:val="left"/>
      <w:pPr>
        <w:ind w:left="6506" w:hanging="360"/>
      </w:pPr>
    </w:lvl>
    <w:lvl w:ilvl="8" w:tplc="0409001B" w:tentative="1">
      <w:start w:val="1"/>
      <w:numFmt w:val="lowerRoman"/>
      <w:lvlText w:val="%9."/>
      <w:lvlJc w:val="right"/>
      <w:pPr>
        <w:ind w:left="7226" w:hanging="180"/>
      </w:pPr>
    </w:lvl>
  </w:abstractNum>
  <w:abstractNum w:abstractNumId="22">
    <w:nsid w:val="5D4C6B05"/>
    <w:multiLevelType w:val="hybridMultilevel"/>
    <w:tmpl w:val="282A1C46"/>
    <w:lvl w:ilvl="0" w:tplc="2818A8AE">
      <w:start w:val="2"/>
      <w:numFmt w:val="bullet"/>
      <w:lvlText w:val=""/>
      <w:lvlJc w:val="left"/>
      <w:pPr>
        <w:ind w:left="2520" w:hanging="360"/>
      </w:pPr>
      <w:rPr>
        <w:rFonts w:ascii="Symbol" w:eastAsia="Times New Roman" w:hAnsi="Symbol" w:cs="David" w:hint="default"/>
      </w:rPr>
    </w:lvl>
    <w:lvl w:ilvl="1" w:tplc="8D626454" w:tentative="1">
      <w:start w:val="1"/>
      <w:numFmt w:val="bullet"/>
      <w:lvlText w:val="o"/>
      <w:lvlJc w:val="left"/>
      <w:pPr>
        <w:ind w:left="3240" w:hanging="360"/>
      </w:pPr>
      <w:rPr>
        <w:rFonts w:ascii="Courier New" w:hAnsi="Courier New" w:cs="Courier New" w:hint="default"/>
      </w:rPr>
    </w:lvl>
    <w:lvl w:ilvl="2" w:tplc="501239DA" w:tentative="1">
      <w:start w:val="1"/>
      <w:numFmt w:val="bullet"/>
      <w:lvlText w:val=""/>
      <w:lvlJc w:val="left"/>
      <w:pPr>
        <w:ind w:left="3960" w:hanging="360"/>
      </w:pPr>
      <w:rPr>
        <w:rFonts w:ascii="Wingdings" w:hAnsi="Wingdings" w:hint="default"/>
      </w:rPr>
    </w:lvl>
    <w:lvl w:ilvl="3" w:tplc="DF32147A" w:tentative="1">
      <w:start w:val="1"/>
      <w:numFmt w:val="bullet"/>
      <w:lvlText w:val=""/>
      <w:lvlJc w:val="left"/>
      <w:pPr>
        <w:ind w:left="4680" w:hanging="360"/>
      </w:pPr>
      <w:rPr>
        <w:rFonts w:ascii="Symbol" w:hAnsi="Symbol" w:hint="default"/>
      </w:rPr>
    </w:lvl>
    <w:lvl w:ilvl="4" w:tplc="E90E7BDE" w:tentative="1">
      <w:start w:val="1"/>
      <w:numFmt w:val="bullet"/>
      <w:lvlText w:val="o"/>
      <w:lvlJc w:val="left"/>
      <w:pPr>
        <w:ind w:left="5400" w:hanging="360"/>
      </w:pPr>
      <w:rPr>
        <w:rFonts w:ascii="Courier New" w:hAnsi="Courier New" w:cs="Courier New" w:hint="default"/>
      </w:rPr>
    </w:lvl>
    <w:lvl w:ilvl="5" w:tplc="512A3A64" w:tentative="1">
      <w:start w:val="1"/>
      <w:numFmt w:val="bullet"/>
      <w:lvlText w:val=""/>
      <w:lvlJc w:val="left"/>
      <w:pPr>
        <w:ind w:left="6120" w:hanging="360"/>
      </w:pPr>
      <w:rPr>
        <w:rFonts w:ascii="Wingdings" w:hAnsi="Wingdings" w:hint="default"/>
      </w:rPr>
    </w:lvl>
    <w:lvl w:ilvl="6" w:tplc="7E6EC85A" w:tentative="1">
      <w:start w:val="1"/>
      <w:numFmt w:val="bullet"/>
      <w:lvlText w:val=""/>
      <w:lvlJc w:val="left"/>
      <w:pPr>
        <w:ind w:left="6840" w:hanging="360"/>
      </w:pPr>
      <w:rPr>
        <w:rFonts w:ascii="Symbol" w:hAnsi="Symbol" w:hint="default"/>
      </w:rPr>
    </w:lvl>
    <w:lvl w:ilvl="7" w:tplc="BC06C7EC" w:tentative="1">
      <w:start w:val="1"/>
      <w:numFmt w:val="bullet"/>
      <w:lvlText w:val="o"/>
      <w:lvlJc w:val="left"/>
      <w:pPr>
        <w:ind w:left="7560" w:hanging="360"/>
      </w:pPr>
      <w:rPr>
        <w:rFonts w:ascii="Courier New" w:hAnsi="Courier New" w:cs="Courier New" w:hint="default"/>
      </w:rPr>
    </w:lvl>
    <w:lvl w:ilvl="8" w:tplc="4E0A603E" w:tentative="1">
      <w:start w:val="1"/>
      <w:numFmt w:val="bullet"/>
      <w:lvlText w:val=""/>
      <w:lvlJc w:val="left"/>
      <w:pPr>
        <w:ind w:left="8280" w:hanging="360"/>
      </w:pPr>
      <w:rPr>
        <w:rFonts w:ascii="Wingdings" w:hAnsi="Wingdings" w:hint="default"/>
      </w:rPr>
    </w:lvl>
  </w:abstractNum>
  <w:abstractNum w:abstractNumId="23">
    <w:nsid w:val="61B77AA1"/>
    <w:multiLevelType w:val="hybridMultilevel"/>
    <w:tmpl w:val="D088709C"/>
    <w:lvl w:ilvl="0" w:tplc="04090013">
      <w:start w:val="1"/>
      <w:numFmt w:val="hebrew1"/>
      <w:lvlText w:val="%1."/>
      <w:lvlJc w:val="center"/>
      <w:pPr>
        <w:ind w:left="785" w:hanging="360"/>
      </w:pPr>
      <w:rPr>
        <w:rFonts w:hint="default"/>
        <w:sz w:val="24"/>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4">
    <w:nsid w:val="640F4ECA"/>
    <w:multiLevelType w:val="hybridMultilevel"/>
    <w:tmpl w:val="C52A62DA"/>
    <w:lvl w:ilvl="0" w:tplc="90080696">
      <w:start w:val="1"/>
      <w:numFmt w:val="decimal"/>
      <w:lvlText w:val="%1."/>
      <w:lvlJc w:val="left"/>
      <w:pPr>
        <w:ind w:left="720" w:right="720" w:hanging="360"/>
      </w:pPr>
    </w:lvl>
    <w:lvl w:ilvl="1" w:tplc="0E566B34" w:tentative="1">
      <w:start w:val="1"/>
      <w:numFmt w:val="lowerLetter"/>
      <w:lvlText w:val="%2."/>
      <w:lvlJc w:val="left"/>
      <w:pPr>
        <w:ind w:left="1440" w:right="1440" w:hanging="360"/>
      </w:pPr>
    </w:lvl>
    <w:lvl w:ilvl="2" w:tplc="3CBA3B14" w:tentative="1">
      <w:start w:val="1"/>
      <w:numFmt w:val="lowerRoman"/>
      <w:lvlText w:val="%3."/>
      <w:lvlJc w:val="right"/>
      <w:pPr>
        <w:ind w:left="2160" w:right="2160" w:hanging="180"/>
      </w:pPr>
    </w:lvl>
    <w:lvl w:ilvl="3" w:tplc="CEC4ADF0" w:tentative="1">
      <w:start w:val="1"/>
      <w:numFmt w:val="decimal"/>
      <w:lvlText w:val="%4."/>
      <w:lvlJc w:val="left"/>
      <w:pPr>
        <w:ind w:left="2880" w:right="2880" w:hanging="360"/>
      </w:pPr>
    </w:lvl>
    <w:lvl w:ilvl="4" w:tplc="6720A026" w:tentative="1">
      <w:start w:val="1"/>
      <w:numFmt w:val="lowerLetter"/>
      <w:lvlText w:val="%5."/>
      <w:lvlJc w:val="left"/>
      <w:pPr>
        <w:ind w:left="3600" w:right="3600" w:hanging="360"/>
      </w:pPr>
    </w:lvl>
    <w:lvl w:ilvl="5" w:tplc="841CC15A" w:tentative="1">
      <w:start w:val="1"/>
      <w:numFmt w:val="lowerRoman"/>
      <w:lvlText w:val="%6."/>
      <w:lvlJc w:val="right"/>
      <w:pPr>
        <w:ind w:left="4320" w:right="4320" w:hanging="180"/>
      </w:pPr>
    </w:lvl>
    <w:lvl w:ilvl="6" w:tplc="237479B4" w:tentative="1">
      <w:start w:val="1"/>
      <w:numFmt w:val="decimal"/>
      <w:lvlText w:val="%7."/>
      <w:lvlJc w:val="left"/>
      <w:pPr>
        <w:ind w:left="5040" w:right="5040" w:hanging="360"/>
      </w:pPr>
    </w:lvl>
    <w:lvl w:ilvl="7" w:tplc="76F27C56" w:tentative="1">
      <w:start w:val="1"/>
      <w:numFmt w:val="lowerLetter"/>
      <w:lvlText w:val="%8."/>
      <w:lvlJc w:val="left"/>
      <w:pPr>
        <w:ind w:left="5760" w:right="5760" w:hanging="360"/>
      </w:pPr>
    </w:lvl>
    <w:lvl w:ilvl="8" w:tplc="6020FF82" w:tentative="1">
      <w:start w:val="1"/>
      <w:numFmt w:val="lowerRoman"/>
      <w:lvlText w:val="%9."/>
      <w:lvlJc w:val="right"/>
      <w:pPr>
        <w:ind w:left="6480" w:right="6480" w:hanging="180"/>
      </w:pPr>
    </w:lvl>
  </w:abstractNum>
  <w:abstractNum w:abstractNumId="25">
    <w:nsid w:val="644D1859"/>
    <w:multiLevelType w:val="hybridMultilevel"/>
    <w:tmpl w:val="26864090"/>
    <w:lvl w:ilvl="0" w:tplc="AE14A70C">
      <w:start w:val="1"/>
      <w:numFmt w:val="hebrew1"/>
      <w:pStyle w:val="AlphaList2"/>
      <w:lvlText w:val="%1."/>
      <w:lvlJc w:val="left"/>
      <w:pPr>
        <w:tabs>
          <w:tab w:val="num" w:pos="1191"/>
        </w:tabs>
        <w:ind w:left="1191" w:hanging="397"/>
      </w:pPr>
      <w:rPr>
        <w:rFonts w:cs="Times New Roman"/>
        <w:sz w:val="2"/>
        <w:szCs w:val="24"/>
      </w:rPr>
    </w:lvl>
    <w:lvl w:ilvl="1" w:tplc="F8903298">
      <w:start w:val="1"/>
      <w:numFmt w:val="lowerLetter"/>
      <w:lvlText w:val="%2."/>
      <w:lvlJc w:val="left"/>
      <w:pPr>
        <w:tabs>
          <w:tab w:val="num" w:pos="1440"/>
        </w:tabs>
        <w:ind w:left="1440" w:hanging="360"/>
      </w:pPr>
      <w:rPr>
        <w:rFonts w:cs="Times New Roman"/>
      </w:rPr>
    </w:lvl>
    <w:lvl w:ilvl="2" w:tplc="492A3CF8">
      <w:start w:val="1"/>
      <w:numFmt w:val="lowerRoman"/>
      <w:lvlText w:val="%3."/>
      <w:lvlJc w:val="right"/>
      <w:pPr>
        <w:tabs>
          <w:tab w:val="num" w:pos="2160"/>
        </w:tabs>
        <w:ind w:left="2160" w:hanging="180"/>
      </w:pPr>
      <w:rPr>
        <w:rFonts w:cs="Times New Roman"/>
      </w:rPr>
    </w:lvl>
    <w:lvl w:ilvl="3" w:tplc="5BF658A2">
      <w:start w:val="1"/>
      <w:numFmt w:val="decimal"/>
      <w:lvlText w:val="%4."/>
      <w:lvlJc w:val="left"/>
      <w:pPr>
        <w:tabs>
          <w:tab w:val="num" w:pos="2880"/>
        </w:tabs>
        <w:ind w:left="2880" w:hanging="360"/>
      </w:pPr>
      <w:rPr>
        <w:rFonts w:cs="Times New Roman"/>
      </w:rPr>
    </w:lvl>
    <w:lvl w:ilvl="4" w:tplc="A78297C8">
      <w:start w:val="1"/>
      <w:numFmt w:val="lowerLetter"/>
      <w:lvlText w:val="%5."/>
      <w:lvlJc w:val="left"/>
      <w:pPr>
        <w:tabs>
          <w:tab w:val="num" w:pos="3600"/>
        </w:tabs>
        <w:ind w:left="3600" w:hanging="360"/>
      </w:pPr>
      <w:rPr>
        <w:rFonts w:cs="Times New Roman"/>
      </w:rPr>
    </w:lvl>
    <w:lvl w:ilvl="5" w:tplc="5EE299FA">
      <w:start w:val="1"/>
      <w:numFmt w:val="lowerRoman"/>
      <w:lvlText w:val="%6."/>
      <w:lvlJc w:val="right"/>
      <w:pPr>
        <w:tabs>
          <w:tab w:val="num" w:pos="4320"/>
        </w:tabs>
        <w:ind w:left="4320" w:hanging="180"/>
      </w:pPr>
      <w:rPr>
        <w:rFonts w:cs="Times New Roman"/>
      </w:rPr>
    </w:lvl>
    <w:lvl w:ilvl="6" w:tplc="B60445C0">
      <w:start w:val="1"/>
      <w:numFmt w:val="decimal"/>
      <w:lvlText w:val="%7."/>
      <w:lvlJc w:val="left"/>
      <w:pPr>
        <w:tabs>
          <w:tab w:val="num" w:pos="5040"/>
        </w:tabs>
        <w:ind w:left="5040" w:hanging="360"/>
      </w:pPr>
      <w:rPr>
        <w:rFonts w:cs="Times New Roman"/>
      </w:rPr>
    </w:lvl>
    <w:lvl w:ilvl="7" w:tplc="39FE31F0">
      <w:start w:val="1"/>
      <w:numFmt w:val="lowerLetter"/>
      <w:lvlText w:val="%8."/>
      <w:lvlJc w:val="left"/>
      <w:pPr>
        <w:tabs>
          <w:tab w:val="num" w:pos="5760"/>
        </w:tabs>
        <w:ind w:left="5760" w:hanging="360"/>
      </w:pPr>
      <w:rPr>
        <w:rFonts w:cs="Times New Roman"/>
      </w:rPr>
    </w:lvl>
    <w:lvl w:ilvl="8" w:tplc="27207012">
      <w:start w:val="1"/>
      <w:numFmt w:val="lowerRoman"/>
      <w:lvlText w:val="%9."/>
      <w:lvlJc w:val="right"/>
      <w:pPr>
        <w:tabs>
          <w:tab w:val="num" w:pos="6480"/>
        </w:tabs>
        <w:ind w:left="6480" w:hanging="180"/>
      </w:pPr>
      <w:rPr>
        <w:rFonts w:cs="Times New Roman"/>
      </w:rPr>
    </w:lvl>
  </w:abstractNum>
  <w:abstractNum w:abstractNumId="26">
    <w:nsid w:val="66B21031"/>
    <w:multiLevelType w:val="singleLevel"/>
    <w:tmpl w:val="B122170A"/>
    <w:lvl w:ilvl="0">
      <w:start w:val="3"/>
      <w:numFmt w:val="decimal"/>
      <w:lvlText w:val="%1."/>
      <w:lvlJc w:val="left"/>
      <w:pPr>
        <w:tabs>
          <w:tab w:val="num" w:pos="720"/>
        </w:tabs>
        <w:ind w:left="720" w:hanging="720"/>
      </w:pPr>
      <w:rPr>
        <w:rFonts w:hint="default"/>
        <w:sz w:val="22"/>
      </w:rPr>
    </w:lvl>
  </w:abstractNum>
  <w:abstractNum w:abstractNumId="27">
    <w:nsid w:val="6BFD1F0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6C5965A7"/>
    <w:multiLevelType w:val="multilevel"/>
    <w:tmpl w:val="224284CA"/>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nsid w:val="6C681ACD"/>
    <w:multiLevelType w:val="hybridMultilevel"/>
    <w:tmpl w:val="4BCC5A96"/>
    <w:lvl w:ilvl="0" w:tplc="2F541176">
      <w:start w:val="1"/>
      <w:numFmt w:val="decimal"/>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30">
    <w:nsid w:val="6D62207B"/>
    <w:multiLevelType w:val="multilevel"/>
    <w:tmpl w:val="8B108E36"/>
    <w:lvl w:ilvl="0">
      <w:start w:val="3"/>
      <w:numFmt w:val="decimal"/>
      <w:lvlText w:val="%1"/>
      <w:lvlJc w:val="left"/>
      <w:pPr>
        <w:ind w:left="360" w:hanging="360"/>
      </w:pPr>
      <w:rPr>
        <w:rFonts w:hint="default"/>
      </w:rPr>
    </w:lvl>
    <w:lvl w:ilvl="1">
      <w:start w:val="1"/>
      <w:numFmt w:val="decimal"/>
      <w:lvlText w:val="%1.%2"/>
      <w:lvlJc w:val="left"/>
      <w:pPr>
        <w:ind w:left="1529" w:hanging="360"/>
      </w:pPr>
      <w:rPr>
        <w:rFonts w:hint="default"/>
      </w:rPr>
    </w:lvl>
    <w:lvl w:ilvl="2">
      <w:start w:val="1"/>
      <w:numFmt w:val="decimal"/>
      <w:lvlText w:val="%1.%2.%3"/>
      <w:lvlJc w:val="left"/>
      <w:pPr>
        <w:ind w:left="3058" w:hanging="720"/>
      </w:pPr>
      <w:rPr>
        <w:rFonts w:hint="default"/>
      </w:rPr>
    </w:lvl>
    <w:lvl w:ilvl="3">
      <w:start w:val="1"/>
      <w:numFmt w:val="decimal"/>
      <w:lvlText w:val="%1.%2.%3.%4"/>
      <w:lvlJc w:val="left"/>
      <w:pPr>
        <w:ind w:left="4227" w:hanging="720"/>
      </w:pPr>
      <w:rPr>
        <w:rFonts w:hint="default"/>
      </w:rPr>
    </w:lvl>
    <w:lvl w:ilvl="4">
      <w:start w:val="1"/>
      <w:numFmt w:val="decimal"/>
      <w:lvlText w:val="%1.%2.%3.%4.%5"/>
      <w:lvlJc w:val="left"/>
      <w:pPr>
        <w:ind w:left="5756" w:hanging="1080"/>
      </w:pPr>
      <w:rPr>
        <w:rFonts w:hint="default"/>
      </w:rPr>
    </w:lvl>
    <w:lvl w:ilvl="5">
      <w:start w:val="1"/>
      <w:numFmt w:val="decimal"/>
      <w:lvlText w:val="%1.%2.%3.%4.%5.%6"/>
      <w:lvlJc w:val="left"/>
      <w:pPr>
        <w:ind w:left="6925" w:hanging="1080"/>
      </w:pPr>
      <w:rPr>
        <w:rFonts w:hint="default"/>
      </w:rPr>
    </w:lvl>
    <w:lvl w:ilvl="6">
      <w:start w:val="1"/>
      <w:numFmt w:val="decimal"/>
      <w:lvlText w:val="%1.%2.%3.%4.%5.%6.%7"/>
      <w:lvlJc w:val="left"/>
      <w:pPr>
        <w:ind w:left="8094" w:hanging="1080"/>
      </w:pPr>
      <w:rPr>
        <w:rFonts w:hint="default"/>
      </w:rPr>
    </w:lvl>
    <w:lvl w:ilvl="7">
      <w:start w:val="1"/>
      <w:numFmt w:val="decimal"/>
      <w:lvlText w:val="%1.%2.%3.%4.%5.%6.%7.%8"/>
      <w:lvlJc w:val="left"/>
      <w:pPr>
        <w:ind w:left="9623" w:hanging="1440"/>
      </w:pPr>
      <w:rPr>
        <w:rFonts w:hint="default"/>
      </w:rPr>
    </w:lvl>
    <w:lvl w:ilvl="8">
      <w:start w:val="1"/>
      <w:numFmt w:val="decimal"/>
      <w:lvlText w:val="%1.%2.%3.%4.%5.%6.%7.%8.%9"/>
      <w:lvlJc w:val="left"/>
      <w:pPr>
        <w:ind w:left="10792" w:hanging="1440"/>
      </w:pPr>
      <w:rPr>
        <w:rFonts w:hint="default"/>
      </w:rPr>
    </w:lvl>
  </w:abstractNum>
  <w:abstractNum w:abstractNumId="31">
    <w:nsid w:val="715A6AFD"/>
    <w:multiLevelType w:val="hybridMultilevel"/>
    <w:tmpl w:val="F7AAD00E"/>
    <w:lvl w:ilvl="0" w:tplc="3F562B2C">
      <w:start w:val="1"/>
      <w:numFmt w:val="hebrew1"/>
      <w:lvlText w:val="%1."/>
      <w:lvlJc w:val="left"/>
      <w:pPr>
        <w:ind w:left="2160" w:hanging="720"/>
      </w:pPr>
      <w:rPr>
        <w:rFonts w:hint="default"/>
      </w:rPr>
    </w:lvl>
    <w:lvl w:ilvl="1" w:tplc="918E5E96" w:tentative="1">
      <w:start w:val="1"/>
      <w:numFmt w:val="lowerLetter"/>
      <w:lvlText w:val="%2."/>
      <w:lvlJc w:val="left"/>
      <w:pPr>
        <w:ind w:left="2520" w:hanging="360"/>
      </w:pPr>
    </w:lvl>
    <w:lvl w:ilvl="2" w:tplc="067AF90A" w:tentative="1">
      <w:start w:val="1"/>
      <w:numFmt w:val="lowerRoman"/>
      <w:lvlText w:val="%3."/>
      <w:lvlJc w:val="right"/>
      <w:pPr>
        <w:ind w:left="3240" w:hanging="180"/>
      </w:pPr>
    </w:lvl>
    <w:lvl w:ilvl="3" w:tplc="821CE080" w:tentative="1">
      <w:start w:val="1"/>
      <w:numFmt w:val="decimal"/>
      <w:lvlText w:val="%4."/>
      <w:lvlJc w:val="left"/>
      <w:pPr>
        <w:ind w:left="3960" w:hanging="360"/>
      </w:pPr>
    </w:lvl>
    <w:lvl w:ilvl="4" w:tplc="2FBCBA72" w:tentative="1">
      <w:start w:val="1"/>
      <w:numFmt w:val="lowerLetter"/>
      <w:lvlText w:val="%5."/>
      <w:lvlJc w:val="left"/>
      <w:pPr>
        <w:ind w:left="4680" w:hanging="360"/>
      </w:pPr>
    </w:lvl>
    <w:lvl w:ilvl="5" w:tplc="45E851CC" w:tentative="1">
      <w:start w:val="1"/>
      <w:numFmt w:val="lowerRoman"/>
      <w:lvlText w:val="%6."/>
      <w:lvlJc w:val="right"/>
      <w:pPr>
        <w:ind w:left="5400" w:hanging="180"/>
      </w:pPr>
    </w:lvl>
    <w:lvl w:ilvl="6" w:tplc="7A966E7C" w:tentative="1">
      <w:start w:val="1"/>
      <w:numFmt w:val="decimal"/>
      <w:lvlText w:val="%7."/>
      <w:lvlJc w:val="left"/>
      <w:pPr>
        <w:ind w:left="6120" w:hanging="360"/>
      </w:pPr>
    </w:lvl>
    <w:lvl w:ilvl="7" w:tplc="F88E253A" w:tentative="1">
      <w:start w:val="1"/>
      <w:numFmt w:val="lowerLetter"/>
      <w:lvlText w:val="%8."/>
      <w:lvlJc w:val="left"/>
      <w:pPr>
        <w:ind w:left="6840" w:hanging="360"/>
      </w:pPr>
    </w:lvl>
    <w:lvl w:ilvl="8" w:tplc="91B66AF2" w:tentative="1">
      <w:start w:val="1"/>
      <w:numFmt w:val="lowerRoman"/>
      <w:lvlText w:val="%9."/>
      <w:lvlJc w:val="right"/>
      <w:pPr>
        <w:ind w:left="7560" w:hanging="180"/>
      </w:pPr>
    </w:lvl>
  </w:abstractNum>
  <w:abstractNum w:abstractNumId="32">
    <w:nsid w:val="72F62530"/>
    <w:multiLevelType w:val="hybridMultilevel"/>
    <w:tmpl w:val="1FB4AADE"/>
    <w:lvl w:ilvl="0" w:tplc="E222C9F4">
      <w:start w:val="1"/>
      <w:numFmt w:val="bullet"/>
      <w:lvlText w:val=""/>
      <w:lvlJc w:val="left"/>
      <w:pPr>
        <w:ind w:left="720" w:hanging="360"/>
      </w:pPr>
      <w:rPr>
        <w:rFonts w:ascii="Wingdings" w:hAnsi="Wingdings" w:hint="default"/>
        <w:sz w:val="30"/>
        <w:szCs w:val="3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54402F2"/>
    <w:multiLevelType w:val="hybridMultilevel"/>
    <w:tmpl w:val="EDCA12BE"/>
    <w:lvl w:ilvl="0" w:tplc="1AE65EBC">
      <w:start w:val="8"/>
      <w:numFmt w:val="decimal"/>
      <w:lvlText w:val="%1."/>
      <w:lvlJc w:val="left"/>
      <w:pPr>
        <w:ind w:left="720" w:hanging="360"/>
      </w:pPr>
      <w:rPr>
        <w:rFonts w:ascii="David,Bold"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6D51954"/>
    <w:multiLevelType w:val="hybridMultilevel"/>
    <w:tmpl w:val="AD32E9A6"/>
    <w:lvl w:ilvl="0" w:tplc="04090011">
      <w:start w:val="8"/>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nsid w:val="77C4710C"/>
    <w:multiLevelType w:val="hybridMultilevel"/>
    <w:tmpl w:val="12B291C6"/>
    <w:lvl w:ilvl="0" w:tplc="0409000F">
      <w:start w:val="1"/>
      <w:numFmt w:val="decimal"/>
      <w:lvlText w:val="%1."/>
      <w:lvlJc w:val="left"/>
      <w:pPr>
        <w:tabs>
          <w:tab w:val="num" w:pos="720"/>
        </w:tabs>
        <w:ind w:left="720" w:righ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7C577B65"/>
    <w:multiLevelType w:val="hybridMultilevel"/>
    <w:tmpl w:val="F0C2C9C4"/>
    <w:lvl w:ilvl="0" w:tplc="59709DC4">
      <w:start w:val="1975"/>
      <w:numFmt w:val="bullet"/>
      <w:lvlText w:val="-"/>
      <w:lvlJc w:val="left"/>
      <w:pPr>
        <w:ind w:left="2345" w:hanging="360"/>
      </w:pPr>
      <w:rPr>
        <w:rFonts w:ascii="Times New Roman" w:eastAsia="Times New Roman" w:hAnsi="Times New Roman" w:cs="David" w:hint="default"/>
      </w:rPr>
    </w:lvl>
    <w:lvl w:ilvl="1" w:tplc="04090003" w:tentative="1">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37">
    <w:nsid w:val="7DFD3292"/>
    <w:multiLevelType w:val="hybridMultilevel"/>
    <w:tmpl w:val="A9048A80"/>
    <w:lvl w:ilvl="0" w:tplc="A184D392">
      <w:start w:val="3"/>
      <w:numFmt w:val="decimal"/>
      <w:pStyle w:val="4"/>
      <w:lvlText w:val="%1."/>
      <w:lvlJc w:val="left"/>
      <w:pPr>
        <w:tabs>
          <w:tab w:val="num" w:pos="885"/>
        </w:tabs>
        <w:ind w:left="885" w:right="885" w:hanging="525"/>
      </w:pPr>
      <w:rPr>
        <w:rFonts w:ascii="Times New Roman" w:hAnsi="Times New Roman" w:hint="cs"/>
        <w:b/>
        <w:bCs/>
      </w:rPr>
    </w:lvl>
    <w:lvl w:ilvl="1" w:tplc="1E78549A">
      <w:numFmt w:val="none"/>
      <w:lvlText w:val=""/>
      <w:lvlJc w:val="left"/>
      <w:pPr>
        <w:tabs>
          <w:tab w:val="num" w:pos="360"/>
        </w:tabs>
      </w:pPr>
    </w:lvl>
    <w:lvl w:ilvl="2" w:tplc="05525B3E">
      <w:numFmt w:val="none"/>
      <w:lvlText w:val=""/>
      <w:lvlJc w:val="left"/>
      <w:pPr>
        <w:tabs>
          <w:tab w:val="num" w:pos="360"/>
        </w:tabs>
      </w:pPr>
    </w:lvl>
    <w:lvl w:ilvl="3" w:tplc="C654F904">
      <w:numFmt w:val="none"/>
      <w:lvlText w:val=""/>
      <w:lvlJc w:val="left"/>
      <w:pPr>
        <w:tabs>
          <w:tab w:val="num" w:pos="360"/>
        </w:tabs>
      </w:pPr>
    </w:lvl>
    <w:lvl w:ilvl="4" w:tplc="AE6624F2">
      <w:numFmt w:val="none"/>
      <w:lvlText w:val=""/>
      <w:lvlJc w:val="left"/>
      <w:pPr>
        <w:tabs>
          <w:tab w:val="num" w:pos="360"/>
        </w:tabs>
      </w:pPr>
    </w:lvl>
    <w:lvl w:ilvl="5" w:tplc="C2D4F44A">
      <w:numFmt w:val="none"/>
      <w:lvlText w:val=""/>
      <w:lvlJc w:val="left"/>
      <w:pPr>
        <w:tabs>
          <w:tab w:val="num" w:pos="360"/>
        </w:tabs>
      </w:pPr>
    </w:lvl>
    <w:lvl w:ilvl="6" w:tplc="491AF724">
      <w:numFmt w:val="none"/>
      <w:lvlText w:val=""/>
      <w:lvlJc w:val="left"/>
      <w:pPr>
        <w:tabs>
          <w:tab w:val="num" w:pos="360"/>
        </w:tabs>
      </w:pPr>
    </w:lvl>
    <w:lvl w:ilvl="7" w:tplc="A5DC632A">
      <w:numFmt w:val="none"/>
      <w:lvlText w:val=""/>
      <w:lvlJc w:val="left"/>
      <w:pPr>
        <w:tabs>
          <w:tab w:val="num" w:pos="360"/>
        </w:tabs>
      </w:pPr>
    </w:lvl>
    <w:lvl w:ilvl="8" w:tplc="DA7ED1F8">
      <w:numFmt w:val="none"/>
      <w:lvlText w:val=""/>
      <w:lvlJc w:val="left"/>
      <w:pPr>
        <w:tabs>
          <w:tab w:val="num" w:pos="360"/>
        </w:tabs>
      </w:pPr>
    </w:lvl>
  </w:abstractNum>
  <w:num w:numId="1">
    <w:abstractNumId w:val="0"/>
  </w:num>
  <w:num w:numId="2">
    <w:abstractNumId w:val="37"/>
  </w:num>
  <w:num w:numId="3">
    <w:abstractNumId w:val="28"/>
  </w:num>
  <w:num w:numId="4">
    <w:abstractNumId w:val="19"/>
  </w:num>
  <w:num w:numId="5">
    <w:abstractNumId w:val="2"/>
  </w:num>
  <w:num w:numId="6">
    <w:abstractNumId w:val="14"/>
  </w:num>
  <w:num w:numId="7">
    <w:abstractNumId w:val="24"/>
  </w:num>
  <w:num w:numId="8">
    <w:abstractNumId w:val="7"/>
  </w:num>
  <w:num w:numId="9">
    <w:abstractNumId w:val="11"/>
  </w:num>
  <w:num w:numId="10">
    <w:abstractNumId w:val="16"/>
  </w:num>
  <w:num w:numId="11">
    <w:abstractNumId w:val="8"/>
  </w:num>
  <w:num w:numId="12">
    <w:abstractNumId w:val="5"/>
  </w:num>
  <w:num w:numId="13">
    <w:abstractNumId w:val="10"/>
  </w:num>
  <w:num w:numId="14">
    <w:abstractNumId w:val="25"/>
  </w:num>
  <w:num w:numId="15">
    <w:abstractNumId w:val="31"/>
  </w:num>
  <w:num w:numId="16">
    <w:abstractNumId w:val="22"/>
  </w:num>
  <w:num w:numId="17">
    <w:abstractNumId w:val="6"/>
  </w:num>
  <w:num w:numId="18">
    <w:abstractNumId w:val="27"/>
  </w:num>
  <w:num w:numId="19">
    <w:abstractNumId w:val="36"/>
  </w:num>
  <w:num w:numId="20">
    <w:abstractNumId w:val="21"/>
  </w:num>
  <w:num w:numId="21">
    <w:abstractNumId w:val="9"/>
  </w:num>
  <w:num w:numId="22">
    <w:abstractNumId w:val="26"/>
  </w:num>
  <w:num w:numId="23">
    <w:abstractNumId w:val="13"/>
  </w:num>
  <w:num w:numId="24">
    <w:abstractNumId w:val="23"/>
  </w:num>
  <w:num w:numId="25">
    <w:abstractNumId w:val="32"/>
  </w:num>
  <w:num w:numId="2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num>
  <w:num w:numId="37">
    <w:abstractNumId w:val="4"/>
  </w:num>
  <w:num w:numId="38">
    <w:abstractNumId w:val="34"/>
  </w:num>
  <w:num w:numId="39">
    <w:abstractNumId w:val="18"/>
  </w:num>
  <w:num w:numId="40">
    <w:abstractNumId w:val="30"/>
  </w:num>
  <w:num w:numId="41">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num>
  <w:num w:numId="43">
    <w:abstractNumId w:val="3"/>
  </w:num>
  <w:num w:numId="44">
    <w:abstractNumId w:val="3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65F"/>
    <w:rsid w:val="00001BF3"/>
    <w:rsid w:val="00001DB9"/>
    <w:rsid w:val="00002746"/>
    <w:rsid w:val="0000274A"/>
    <w:rsid w:val="00002B26"/>
    <w:rsid w:val="00006B0F"/>
    <w:rsid w:val="00006EDF"/>
    <w:rsid w:val="00007CB0"/>
    <w:rsid w:val="00012FF8"/>
    <w:rsid w:val="0001490D"/>
    <w:rsid w:val="00017350"/>
    <w:rsid w:val="00023978"/>
    <w:rsid w:val="00023BE0"/>
    <w:rsid w:val="000249A9"/>
    <w:rsid w:val="00024E06"/>
    <w:rsid w:val="00025827"/>
    <w:rsid w:val="0002598E"/>
    <w:rsid w:val="0002602A"/>
    <w:rsid w:val="000260FC"/>
    <w:rsid w:val="0003239C"/>
    <w:rsid w:val="0003491B"/>
    <w:rsid w:val="000349AB"/>
    <w:rsid w:val="00042781"/>
    <w:rsid w:val="00044B91"/>
    <w:rsid w:val="00045D3D"/>
    <w:rsid w:val="000514E0"/>
    <w:rsid w:val="00053872"/>
    <w:rsid w:val="000553C2"/>
    <w:rsid w:val="00061679"/>
    <w:rsid w:val="00061D77"/>
    <w:rsid w:val="00065CCF"/>
    <w:rsid w:val="000660F5"/>
    <w:rsid w:val="00066251"/>
    <w:rsid w:val="000723EB"/>
    <w:rsid w:val="00072B10"/>
    <w:rsid w:val="000745EE"/>
    <w:rsid w:val="00074E26"/>
    <w:rsid w:val="000807FA"/>
    <w:rsid w:val="00081F5E"/>
    <w:rsid w:val="000855A0"/>
    <w:rsid w:val="00085EFE"/>
    <w:rsid w:val="00086A50"/>
    <w:rsid w:val="00087380"/>
    <w:rsid w:val="00092D2B"/>
    <w:rsid w:val="00096FF1"/>
    <w:rsid w:val="000A0685"/>
    <w:rsid w:val="000A0A2E"/>
    <w:rsid w:val="000A14B7"/>
    <w:rsid w:val="000A5A99"/>
    <w:rsid w:val="000B1A20"/>
    <w:rsid w:val="000B54CA"/>
    <w:rsid w:val="000B5915"/>
    <w:rsid w:val="000B6921"/>
    <w:rsid w:val="000B6D05"/>
    <w:rsid w:val="000B79D8"/>
    <w:rsid w:val="000C09BC"/>
    <w:rsid w:val="000C44B5"/>
    <w:rsid w:val="000C6CE6"/>
    <w:rsid w:val="000D0CFD"/>
    <w:rsid w:val="000D1ED0"/>
    <w:rsid w:val="000D429E"/>
    <w:rsid w:val="000D7978"/>
    <w:rsid w:val="000E0161"/>
    <w:rsid w:val="000E0568"/>
    <w:rsid w:val="000E1EF9"/>
    <w:rsid w:val="000E3024"/>
    <w:rsid w:val="000E35D6"/>
    <w:rsid w:val="000E48AB"/>
    <w:rsid w:val="000E4A36"/>
    <w:rsid w:val="000E6D9D"/>
    <w:rsid w:val="000F21A1"/>
    <w:rsid w:val="000F450F"/>
    <w:rsid w:val="000F606B"/>
    <w:rsid w:val="000F665D"/>
    <w:rsid w:val="000F6671"/>
    <w:rsid w:val="00100CF3"/>
    <w:rsid w:val="00101034"/>
    <w:rsid w:val="00101AB0"/>
    <w:rsid w:val="00101C7D"/>
    <w:rsid w:val="00104F23"/>
    <w:rsid w:val="00106A21"/>
    <w:rsid w:val="00110CFB"/>
    <w:rsid w:val="00110DF7"/>
    <w:rsid w:val="00114209"/>
    <w:rsid w:val="00117485"/>
    <w:rsid w:val="00122EC8"/>
    <w:rsid w:val="00123C35"/>
    <w:rsid w:val="00127538"/>
    <w:rsid w:val="00130223"/>
    <w:rsid w:val="00131683"/>
    <w:rsid w:val="00131987"/>
    <w:rsid w:val="00137FEC"/>
    <w:rsid w:val="0014036C"/>
    <w:rsid w:val="00140784"/>
    <w:rsid w:val="00141CA9"/>
    <w:rsid w:val="00143E03"/>
    <w:rsid w:val="00144F22"/>
    <w:rsid w:val="001460EB"/>
    <w:rsid w:val="001478ED"/>
    <w:rsid w:val="0015097D"/>
    <w:rsid w:val="00150AD5"/>
    <w:rsid w:val="001516EB"/>
    <w:rsid w:val="00154675"/>
    <w:rsid w:val="00156012"/>
    <w:rsid w:val="00162079"/>
    <w:rsid w:val="0016302D"/>
    <w:rsid w:val="00166062"/>
    <w:rsid w:val="00166440"/>
    <w:rsid w:val="00173371"/>
    <w:rsid w:val="001765CB"/>
    <w:rsid w:val="00176AE3"/>
    <w:rsid w:val="001770F1"/>
    <w:rsid w:val="0018177A"/>
    <w:rsid w:val="00181D61"/>
    <w:rsid w:val="001839B9"/>
    <w:rsid w:val="0018647E"/>
    <w:rsid w:val="0019559D"/>
    <w:rsid w:val="001A0EC6"/>
    <w:rsid w:val="001A1871"/>
    <w:rsid w:val="001A2268"/>
    <w:rsid w:val="001A230C"/>
    <w:rsid w:val="001A3FDD"/>
    <w:rsid w:val="001B151B"/>
    <w:rsid w:val="001B1A90"/>
    <w:rsid w:val="001B6913"/>
    <w:rsid w:val="001C16EB"/>
    <w:rsid w:val="001C2DAC"/>
    <w:rsid w:val="001C30E8"/>
    <w:rsid w:val="001C3BDA"/>
    <w:rsid w:val="001C594C"/>
    <w:rsid w:val="001C71F7"/>
    <w:rsid w:val="001C72D3"/>
    <w:rsid w:val="001C7D7F"/>
    <w:rsid w:val="001D0433"/>
    <w:rsid w:val="001D2E35"/>
    <w:rsid w:val="001D51FC"/>
    <w:rsid w:val="001D6A1D"/>
    <w:rsid w:val="001D6C54"/>
    <w:rsid w:val="001E40CF"/>
    <w:rsid w:val="001E46F7"/>
    <w:rsid w:val="001E63D1"/>
    <w:rsid w:val="001F27EB"/>
    <w:rsid w:val="001F7B92"/>
    <w:rsid w:val="00206362"/>
    <w:rsid w:val="0020710A"/>
    <w:rsid w:val="002132B0"/>
    <w:rsid w:val="002142FC"/>
    <w:rsid w:val="00214F24"/>
    <w:rsid w:val="0022031B"/>
    <w:rsid w:val="0022359B"/>
    <w:rsid w:val="00230657"/>
    <w:rsid w:val="00230BF6"/>
    <w:rsid w:val="00231182"/>
    <w:rsid w:val="00231B66"/>
    <w:rsid w:val="0023517D"/>
    <w:rsid w:val="00237991"/>
    <w:rsid w:val="0024201A"/>
    <w:rsid w:val="0024227F"/>
    <w:rsid w:val="00250927"/>
    <w:rsid w:val="00250D70"/>
    <w:rsid w:val="00252220"/>
    <w:rsid w:val="002530D3"/>
    <w:rsid w:val="00256FA6"/>
    <w:rsid w:val="00257909"/>
    <w:rsid w:val="00260629"/>
    <w:rsid w:val="00260B26"/>
    <w:rsid w:val="00263EAA"/>
    <w:rsid w:val="00264712"/>
    <w:rsid w:val="0026529E"/>
    <w:rsid w:val="00265BDD"/>
    <w:rsid w:val="002720FB"/>
    <w:rsid w:val="00272D99"/>
    <w:rsid w:val="00274D4E"/>
    <w:rsid w:val="0027556F"/>
    <w:rsid w:val="0027698E"/>
    <w:rsid w:val="0028137F"/>
    <w:rsid w:val="00282B05"/>
    <w:rsid w:val="0028307F"/>
    <w:rsid w:val="0028361E"/>
    <w:rsid w:val="00283DF9"/>
    <w:rsid w:val="00285772"/>
    <w:rsid w:val="00286DC2"/>
    <w:rsid w:val="00290AE4"/>
    <w:rsid w:val="00291C4A"/>
    <w:rsid w:val="00292948"/>
    <w:rsid w:val="00292A55"/>
    <w:rsid w:val="00292B17"/>
    <w:rsid w:val="002A0269"/>
    <w:rsid w:val="002A37D4"/>
    <w:rsid w:val="002A606A"/>
    <w:rsid w:val="002A62B2"/>
    <w:rsid w:val="002B1289"/>
    <w:rsid w:val="002B12A4"/>
    <w:rsid w:val="002B1A46"/>
    <w:rsid w:val="002B1F54"/>
    <w:rsid w:val="002B2990"/>
    <w:rsid w:val="002C685A"/>
    <w:rsid w:val="002C74F5"/>
    <w:rsid w:val="002D332D"/>
    <w:rsid w:val="002D484B"/>
    <w:rsid w:val="002D4BA6"/>
    <w:rsid w:val="002E58B7"/>
    <w:rsid w:val="002E78B3"/>
    <w:rsid w:val="002F4073"/>
    <w:rsid w:val="002F675E"/>
    <w:rsid w:val="00301431"/>
    <w:rsid w:val="0030612D"/>
    <w:rsid w:val="00307300"/>
    <w:rsid w:val="00312DF9"/>
    <w:rsid w:val="003133C5"/>
    <w:rsid w:val="0031395A"/>
    <w:rsid w:val="00316267"/>
    <w:rsid w:val="00317D85"/>
    <w:rsid w:val="00320374"/>
    <w:rsid w:val="00321B1F"/>
    <w:rsid w:val="00324544"/>
    <w:rsid w:val="003258A8"/>
    <w:rsid w:val="00327680"/>
    <w:rsid w:val="003301A4"/>
    <w:rsid w:val="0033211C"/>
    <w:rsid w:val="003325F8"/>
    <w:rsid w:val="00332EFD"/>
    <w:rsid w:val="0033540D"/>
    <w:rsid w:val="003359EB"/>
    <w:rsid w:val="00336155"/>
    <w:rsid w:val="00337E88"/>
    <w:rsid w:val="0034247C"/>
    <w:rsid w:val="00345D14"/>
    <w:rsid w:val="00346B37"/>
    <w:rsid w:val="003553A0"/>
    <w:rsid w:val="00356C76"/>
    <w:rsid w:val="00357E35"/>
    <w:rsid w:val="003600D3"/>
    <w:rsid w:val="003639CD"/>
    <w:rsid w:val="00364010"/>
    <w:rsid w:val="00371296"/>
    <w:rsid w:val="003723E3"/>
    <w:rsid w:val="0037466C"/>
    <w:rsid w:val="003778D8"/>
    <w:rsid w:val="00377DD2"/>
    <w:rsid w:val="00381905"/>
    <w:rsid w:val="00382396"/>
    <w:rsid w:val="003846DE"/>
    <w:rsid w:val="00386963"/>
    <w:rsid w:val="00386BE0"/>
    <w:rsid w:val="003878CA"/>
    <w:rsid w:val="00391F4B"/>
    <w:rsid w:val="00394E2E"/>
    <w:rsid w:val="0039540D"/>
    <w:rsid w:val="00396F27"/>
    <w:rsid w:val="00397BB4"/>
    <w:rsid w:val="003A193B"/>
    <w:rsid w:val="003A3954"/>
    <w:rsid w:val="003A4892"/>
    <w:rsid w:val="003B1D6B"/>
    <w:rsid w:val="003B20ED"/>
    <w:rsid w:val="003B53E4"/>
    <w:rsid w:val="003B645D"/>
    <w:rsid w:val="003B6C6A"/>
    <w:rsid w:val="003C29CF"/>
    <w:rsid w:val="003C4B40"/>
    <w:rsid w:val="003C6DF9"/>
    <w:rsid w:val="003D1E0D"/>
    <w:rsid w:val="003D2C83"/>
    <w:rsid w:val="003D317E"/>
    <w:rsid w:val="003D4B23"/>
    <w:rsid w:val="003D640E"/>
    <w:rsid w:val="003D673A"/>
    <w:rsid w:val="003D7C6F"/>
    <w:rsid w:val="003E052F"/>
    <w:rsid w:val="003E6FDC"/>
    <w:rsid w:val="003F1152"/>
    <w:rsid w:val="003F254B"/>
    <w:rsid w:val="003F2734"/>
    <w:rsid w:val="003F34B1"/>
    <w:rsid w:val="003F3A83"/>
    <w:rsid w:val="003F4B45"/>
    <w:rsid w:val="003F559C"/>
    <w:rsid w:val="003F7A10"/>
    <w:rsid w:val="00403447"/>
    <w:rsid w:val="00405515"/>
    <w:rsid w:val="00410D6C"/>
    <w:rsid w:val="004124A0"/>
    <w:rsid w:val="0041501F"/>
    <w:rsid w:val="004202D8"/>
    <w:rsid w:val="00421CB5"/>
    <w:rsid w:val="0042458E"/>
    <w:rsid w:val="00426DCE"/>
    <w:rsid w:val="0043034D"/>
    <w:rsid w:val="004315E0"/>
    <w:rsid w:val="00432BE9"/>
    <w:rsid w:val="00436C27"/>
    <w:rsid w:val="00436FB2"/>
    <w:rsid w:val="00440A3D"/>
    <w:rsid w:val="00440F3B"/>
    <w:rsid w:val="00441294"/>
    <w:rsid w:val="00441AB0"/>
    <w:rsid w:val="00441CAC"/>
    <w:rsid w:val="0044432C"/>
    <w:rsid w:val="00444C82"/>
    <w:rsid w:val="00444DA2"/>
    <w:rsid w:val="00445F88"/>
    <w:rsid w:val="004467EC"/>
    <w:rsid w:val="00447B2B"/>
    <w:rsid w:val="00447C5A"/>
    <w:rsid w:val="00451E36"/>
    <w:rsid w:val="0045490E"/>
    <w:rsid w:val="0045678E"/>
    <w:rsid w:val="0046009F"/>
    <w:rsid w:val="00460464"/>
    <w:rsid w:val="00460775"/>
    <w:rsid w:val="00461C89"/>
    <w:rsid w:val="00462003"/>
    <w:rsid w:val="004622B3"/>
    <w:rsid w:val="004643D3"/>
    <w:rsid w:val="0046472C"/>
    <w:rsid w:val="004659B3"/>
    <w:rsid w:val="0046722E"/>
    <w:rsid w:val="004707A4"/>
    <w:rsid w:val="004717E5"/>
    <w:rsid w:val="00473427"/>
    <w:rsid w:val="00476B04"/>
    <w:rsid w:val="00484A7C"/>
    <w:rsid w:val="00485BF6"/>
    <w:rsid w:val="00485E83"/>
    <w:rsid w:val="004867DB"/>
    <w:rsid w:val="004872F4"/>
    <w:rsid w:val="00492009"/>
    <w:rsid w:val="004943F8"/>
    <w:rsid w:val="00496645"/>
    <w:rsid w:val="004971C7"/>
    <w:rsid w:val="004A0BC4"/>
    <w:rsid w:val="004A18EF"/>
    <w:rsid w:val="004A44A5"/>
    <w:rsid w:val="004B080B"/>
    <w:rsid w:val="004B10EB"/>
    <w:rsid w:val="004B1F40"/>
    <w:rsid w:val="004B32FC"/>
    <w:rsid w:val="004B48D9"/>
    <w:rsid w:val="004B636C"/>
    <w:rsid w:val="004C0398"/>
    <w:rsid w:val="004C3C61"/>
    <w:rsid w:val="004D1F80"/>
    <w:rsid w:val="004D29D7"/>
    <w:rsid w:val="004D3372"/>
    <w:rsid w:val="004D546E"/>
    <w:rsid w:val="004E0413"/>
    <w:rsid w:val="004E32F0"/>
    <w:rsid w:val="004E33F7"/>
    <w:rsid w:val="004E42A9"/>
    <w:rsid w:val="004E6E3F"/>
    <w:rsid w:val="004E7230"/>
    <w:rsid w:val="004F18D7"/>
    <w:rsid w:val="004F2339"/>
    <w:rsid w:val="004F2F51"/>
    <w:rsid w:val="004F57DE"/>
    <w:rsid w:val="004F5CE7"/>
    <w:rsid w:val="004F6E7D"/>
    <w:rsid w:val="00500123"/>
    <w:rsid w:val="0050390B"/>
    <w:rsid w:val="005046C9"/>
    <w:rsid w:val="005073C3"/>
    <w:rsid w:val="005076AC"/>
    <w:rsid w:val="00507870"/>
    <w:rsid w:val="005125A0"/>
    <w:rsid w:val="00514C1E"/>
    <w:rsid w:val="0051671E"/>
    <w:rsid w:val="00516B26"/>
    <w:rsid w:val="0052036E"/>
    <w:rsid w:val="005218CC"/>
    <w:rsid w:val="00532642"/>
    <w:rsid w:val="005350B0"/>
    <w:rsid w:val="0053673E"/>
    <w:rsid w:val="00537046"/>
    <w:rsid w:val="00541996"/>
    <w:rsid w:val="005454A9"/>
    <w:rsid w:val="005466C9"/>
    <w:rsid w:val="005633DD"/>
    <w:rsid w:val="00563E7A"/>
    <w:rsid w:val="00564C47"/>
    <w:rsid w:val="00573398"/>
    <w:rsid w:val="005739B9"/>
    <w:rsid w:val="00577C7D"/>
    <w:rsid w:val="005806E8"/>
    <w:rsid w:val="0058261E"/>
    <w:rsid w:val="00582856"/>
    <w:rsid w:val="0058371A"/>
    <w:rsid w:val="0058402F"/>
    <w:rsid w:val="00585004"/>
    <w:rsid w:val="0058671F"/>
    <w:rsid w:val="00590CEE"/>
    <w:rsid w:val="00592A22"/>
    <w:rsid w:val="005938D5"/>
    <w:rsid w:val="005939AF"/>
    <w:rsid w:val="00594F8A"/>
    <w:rsid w:val="005A1C6E"/>
    <w:rsid w:val="005A21BE"/>
    <w:rsid w:val="005A3CE3"/>
    <w:rsid w:val="005A4BBD"/>
    <w:rsid w:val="005A5286"/>
    <w:rsid w:val="005A5E7C"/>
    <w:rsid w:val="005B0AC1"/>
    <w:rsid w:val="005B0F78"/>
    <w:rsid w:val="005B1979"/>
    <w:rsid w:val="005B3331"/>
    <w:rsid w:val="005B7736"/>
    <w:rsid w:val="005C0C38"/>
    <w:rsid w:val="005C49E1"/>
    <w:rsid w:val="005C59BE"/>
    <w:rsid w:val="005D0A1F"/>
    <w:rsid w:val="005D3ED3"/>
    <w:rsid w:val="005D459B"/>
    <w:rsid w:val="005D4AF4"/>
    <w:rsid w:val="005D5027"/>
    <w:rsid w:val="005D7445"/>
    <w:rsid w:val="005E032B"/>
    <w:rsid w:val="005E070E"/>
    <w:rsid w:val="005E0808"/>
    <w:rsid w:val="005E3911"/>
    <w:rsid w:val="005E4770"/>
    <w:rsid w:val="005E5D4B"/>
    <w:rsid w:val="005E7E55"/>
    <w:rsid w:val="005F1A88"/>
    <w:rsid w:val="005F1D8B"/>
    <w:rsid w:val="005F1EEF"/>
    <w:rsid w:val="005F6AEE"/>
    <w:rsid w:val="00603455"/>
    <w:rsid w:val="006059FF"/>
    <w:rsid w:val="0061244E"/>
    <w:rsid w:val="0061757D"/>
    <w:rsid w:val="00617B38"/>
    <w:rsid w:val="00622D5E"/>
    <w:rsid w:val="006241A6"/>
    <w:rsid w:val="00626B31"/>
    <w:rsid w:val="00627136"/>
    <w:rsid w:val="0063468B"/>
    <w:rsid w:val="006352BE"/>
    <w:rsid w:val="00637EA0"/>
    <w:rsid w:val="00640565"/>
    <w:rsid w:val="006430FE"/>
    <w:rsid w:val="006456F6"/>
    <w:rsid w:val="00646BED"/>
    <w:rsid w:val="00646CBE"/>
    <w:rsid w:val="006476F5"/>
    <w:rsid w:val="006477AE"/>
    <w:rsid w:val="00647932"/>
    <w:rsid w:val="00653A3C"/>
    <w:rsid w:val="00653AAB"/>
    <w:rsid w:val="00653AD8"/>
    <w:rsid w:val="006543A9"/>
    <w:rsid w:val="00657F62"/>
    <w:rsid w:val="006601F9"/>
    <w:rsid w:val="00660881"/>
    <w:rsid w:val="006612DE"/>
    <w:rsid w:val="006660E4"/>
    <w:rsid w:val="0067162B"/>
    <w:rsid w:val="0067269D"/>
    <w:rsid w:val="00674C9B"/>
    <w:rsid w:val="00676130"/>
    <w:rsid w:val="00682260"/>
    <w:rsid w:val="00683854"/>
    <w:rsid w:val="0068482D"/>
    <w:rsid w:val="00685087"/>
    <w:rsid w:val="006874D3"/>
    <w:rsid w:val="006875A0"/>
    <w:rsid w:val="00691393"/>
    <w:rsid w:val="006916DB"/>
    <w:rsid w:val="00697E6C"/>
    <w:rsid w:val="006A01FB"/>
    <w:rsid w:val="006A0DB5"/>
    <w:rsid w:val="006A125B"/>
    <w:rsid w:val="006A1BE3"/>
    <w:rsid w:val="006B0718"/>
    <w:rsid w:val="006B259F"/>
    <w:rsid w:val="006C0F79"/>
    <w:rsid w:val="006C30DF"/>
    <w:rsid w:val="006D0263"/>
    <w:rsid w:val="006D1D7E"/>
    <w:rsid w:val="006D3095"/>
    <w:rsid w:val="006D439A"/>
    <w:rsid w:val="006E7405"/>
    <w:rsid w:val="006F5334"/>
    <w:rsid w:val="006F591D"/>
    <w:rsid w:val="006F6BA8"/>
    <w:rsid w:val="006F6C6E"/>
    <w:rsid w:val="007021E3"/>
    <w:rsid w:val="00704ADA"/>
    <w:rsid w:val="00707D05"/>
    <w:rsid w:val="00714D09"/>
    <w:rsid w:val="00714D8C"/>
    <w:rsid w:val="00716969"/>
    <w:rsid w:val="00717E6B"/>
    <w:rsid w:val="007211AA"/>
    <w:rsid w:val="00721C7F"/>
    <w:rsid w:val="00722583"/>
    <w:rsid w:val="00727A70"/>
    <w:rsid w:val="00727FE4"/>
    <w:rsid w:val="00732EA0"/>
    <w:rsid w:val="00734EC1"/>
    <w:rsid w:val="00741DAA"/>
    <w:rsid w:val="00743BBD"/>
    <w:rsid w:val="00745D6B"/>
    <w:rsid w:val="007503E4"/>
    <w:rsid w:val="007508E0"/>
    <w:rsid w:val="00752212"/>
    <w:rsid w:val="00753C51"/>
    <w:rsid w:val="00754007"/>
    <w:rsid w:val="00756F81"/>
    <w:rsid w:val="00760AE9"/>
    <w:rsid w:val="00761FE4"/>
    <w:rsid w:val="0076282A"/>
    <w:rsid w:val="00763CFF"/>
    <w:rsid w:val="00764099"/>
    <w:rsid w:val="00764E44"/>
    <w:rsid w:val="00765226"/>
    <w:rsid w:val="00765B6D"/>
    <w:rsid w:val="007701CD"/>
    <w:rsid w:val="00770B97"/>
    <w:rsid w:val="0077112A"/>
    <w:rsid w:val="0077306C"/>
    <w:rsid w:val="007738D7"/>
    <w:rsid w:val="00776F0D"/>
    <w:rsid w:val="00777CCD"/>
    <w:rsid w:val="00780C2C"/>
    <w:rsid w:val="00786FE5"/>
    <w:rsid w:val="00787090"/>
    <w:rsid w:val="00790D11"/>
    <w:rsid w:val="0079391C"/>
    <w:rsid w:val="00797766"/>
    <w:rsid w:val="00797EB6"/>
    <w:rsid w:val="007A0759"/>
    <w:rsid w:val="007A61F6"/>
    <w:rsid w:val="007A73FA"/>
    <w:rsid w:val="007B0189"/>
    <w:rsid w:val="007B119D"/>
    <w:rsid w:val="007B2814"/>
    <w:rsid w:val="007B38C1"/>
    <w:rsid w:val="007B3C7B"/>
    <w:rsid w:val="007B406A"/>
    <w:rsid w:val="007B514E"/>
    <w:rsid w:val="007C1E73"/>
    <w:rsid w:val="007C23F9"/>
    <w:rsid w:val="007C5455"/>
    <w:rsid w:val="007C5BA4"/>
    <w:rsid w:val="007C6EF9"/>
    <w:rsid w:val="007C7FDE"/>
    <w:rsid w:val="007D75E1"/>
    <w:rsid w:val="007D7E94"/>
    <w:rsid w:val="007E1602"/>
    <w:rsid w:val="007E2875"/>
    <w:rsid w:val="007E2BA2"/>
    <w:rsid w:val="007E379B"/>
    <w:rsid w:val="007E5739"/>
    <w:rsid w:val="007E6C6F"/>
    <w:rsid w:val="007E71E1"/>
    <w:rsid w:val="007F069F"/>
    <w:rsid w:val="007F19BC"/>
    <w:rsid w:val="007F56CC"/>
    <w:rsid w:val="00801795"/>
    <w:rsid w:val="0080400C"/>
    <w:rsid w:val="0080707C"/>
    <w:rsid w:val="00810AA7"/>
    <w:rsid w:val="00810AF4"/>
    <w:rsid w:val="00811015"/>
    <w:rsid w:val="00811791"/>
    <w:rsid w:val="00812387"/>
    <w:rsid w:val="00814F1A"/>
    <w:rsid w:val="00815785"/>
    <w:rsid w:val="00815C8C"/>
    <w:rsid w:val="00817E31"/>
    <w:rsid w:val="008202FB"/>
    <w:rsid w:val="0082193B"/>
    <w:rsid w:val="008233ED"/>
    <w:rsid w:val="0082713F"/>
    <w:rsid w:val="00830FAF"/>
    <w:rsid w:val="00833875"/>
    <w:rsid w:val="00833A79"/>
    <w:rsid w:val="00835121"/>
    <w:rsid w:val="00837CB0"/>
    <w:rsid w:val="00843527"/>
    <w:rsid w:val="00843916"/>
    <w:rsid w:val="0084546A"/>
    <w:rsid w:val="00845B8D"/>
    <w:rsid w:val="008469B4"/>
    <w:rsid w:val="008470C0"/>
    <w:rsid w:val="008478F0"/>
    <w:rsid w:val="008506EB"/>
    <w:rsid w:val="00850965"/>
    <w:rsid w:val="0085579F"/>
    <w:rsid w:val="00856B4B"/>
    <w:rsid w:val="00863253"/>
    <w:rsid w:val="008664D9"/>
    <w:rsid w:val="00870ADB"/>
    <w:rsid w:val="0087144F"/>
    <w:rsid w:val="00873A0A"/>
    <w:rsid w:val="00876C20"/>
    <w:rsid w:val="0087781F"/>
    <w:rsid w:val="008807DE"/>
    <w:rsid w:val="00883B3D"/>
    <w:rsid w:val="00887CDC"/>
    <w:rsid w:val="00890007"/>
    <w:rsid w:val="0089033F"/>
    <w:rsid w:val="00891110"/>
    <w:rsid w:val="00892F1C"/>
    <w:rsid w:val="008975F8"/>
    <w:rsid w:val="008A1727"/>
    <w:rsid w:val="008A19BD"/>
    <w:rsid w:val="008A64CE"/>
    <w:rsid w:val="008A7F52"/>
    <w:rsid w:val="008B3748"/>
    <w:rsid w:val="008B5A28"/>
    <w:rsid w:val="008C007A"/>
    <w:rsid w:val="008C036C"/>
    <w:rsid w:val="008C1F27"/>
    <w:rsid w:val="008C2DFC"/>
    <w:rsid w:val="008D10D0"/>
    <w:rsid w:val="008D3A72"/>
    <w:rsid w:val="008D50ED"/>
    <w:rsid w:val="008E0478"/>
    <w:rsid w:val="008E11C0"/>
    <w:rsid w:val="008E300D"/>
    <w:rsid w:val="008E64CD"/>
    <w:rsid w:val="008E6D39"/>
    <w:rsid w:val="008F0695"/>
    <w:rsid w:val="008F2EF8"/>
    <w:rsid w:val="008F38F7"/>
    <w:rsid w:val="00900B47"/>
    <w:rsid w:val="00901717"/>
    <w:rsid w:val="00901F04"/>
    <w:rsid w:val="00902501"/>
    <w:rsid w:val="00904A1B"/>
    <w:rsid w:val="0090650E"/>
    <w:rsid w:val="009109D0"/>
    <w:rsid w:val="00910E56"/>
    <w:rsid w:val="0091274F"/>
    <w:rsid w:val="0091459B"/>
    <w:rsid w:val="00915653"/>
    <w:rsid w:val="009166EA"/>
    <w:rsid w:val="00917211"/>
    <w:rsid w:val="00917428"/>
    <w:rsid w:val="00920F0A"/>
    <w:rsid w:val="0092299E"/>
    <w:rsid w:val="00924BDE"/>
    <w:rsid w:val="009302D2"/>
    <w:rsid w:val="00935D59"/>
    <w:rsid w:val="00937DAE"/>
    <w:rsid w:val="009405A5"/>
    <w:rsid w:val="0094646E"/>
    <w:rsid w:val="00954AD4"/>
    <w:rsid w:val="009554E7"/>
    <w:rsid w:val="00956C9D"/>
    <w:rsid w:val="00962857"/>
    <w:rsid w:val="00963BC0"/>
    <w:rsid w:val="00963EE4"/>
    <w:rsid w:val="00964B49"/>
    <w:rsid w:val="00970BBD"/>
    <w:rsid w:val="00973279"/>
    <w:rsid w:val="009737AA"/>
    <w:rsid w:val="00973B56"/>
    <w:rsid w:val="0097432A"/>
    <w:rsid w:val="0097438F"/>
    <w:rsid w:val="009821E8"/>
    <w:rsid w:val="009829AC"/>
    <w:rsid w:val="00983BB8"/>
    <w:rsid w:val="009866BD"/>
    <w:rsid w:val="00990096"/>
    <w:rsid w:val="009909F3"/>
    <w:rsid w:val="0099140D"/>
    <w:rsid w:val="0099169C"/>
    <w:rsid w:val="00992407"/>
    <w:rsid w:val="00993E2D"/>
    <w:rsid w:val="00996A2E"/>
    <w:rsid w:val="009A14ED"/>
    <w:rsid w:val="009A37E8"/>
    <w:rsid w:val="009A42FA"/>
    <w:rsid w:val="009A53EE"/>
    <w:rsid w:val="009A59E8"/>
    <w:rsid w:val="009A627B"/>
    <w:rsid w:val="009B1A40"/>
    <w:rsid w:val="009B24D7"/>
    <w:rsid w:val="009B2530"/>
    <w:rsid w:val="009B2D34"/>
    <w:rsid w:val="009B4D6E"/>
    <w:rsid w:val="009B795E"/>
    <w:rsid w:val="009C175C"/>
    <w:rsid w:val="009C224D"/>
    <w:rsid w:val="009C22AB"/>
    <w:rsid w:val="009C22BB"/>
    <w:rsid w:val="009C708A"/>
    <w:rsid w:val="009D0480"/>
    <w:rsid w:val="009D0584"/>
    <w:rsid w:val="009D208E"/>
    <w:rsid w:val="009D24F0"/>
    <w:rsid w:val="009D2DC9"/>
    <w:rsid w:val="009D5CEE"/>
    <w:rsid w:val="009D5EF6"/>
    <w:rsid w:val="009E191D"/>
    <w:rsid w:val="009E3CD4"/>
    <w:rsid w:val="009E6BCE"/>
    <w:rsid w:val="009E7E1A"/>
    <w:rsid w:val="009F08E0"/>
    <w:rsid w:val="009F0921"/>
    <w:rsid w:val="009F0CB7"/>
    <w:rsid w:val="009F141B"/>
    <w:rsid w:val="009F1BDF"/>
    <w:rsid w:val="009F1DBD"/>
    <w:rsid w:val="009F20AA"/>
    <w:rsid w:val="009F54E7"/>
    <w:rsid w:val="00A0077D"/>
    <w:rsid w:val="00A062A8"/>
    <w:rsid w:val="00A16747"/>
    <w:rsid w:val="00A17DE7"/>
    <w:rsid w:val="00A21805"/>
    <w:rsid w:val="00A2427C"/>
    <w:rsid w:val="00A248F5"/>
    <w:rsid w:val="00A27EC1"/>
    <w:rsid w:val="00A31380"/>
    <w:rsid w:val="00A318BB"/>
    <w:rsid w:val="00A31B65"/>
    <w:rsid w:val="00A34218"/>
    <w:rsid w:val="00A34DF0"/>
    <w:rsid w:val="00A3690C"/>
    <w:rsid w:val="00A43E85"/>
    <w:rsid w:val="00A4548C"/>
    <w:rsid w:val="00A507A7"/>
    <w:rsid w:val="00A54E09"/>
    <w:rsid w:val="00A558C9"/>
    <w:rsid w:val="00A5774B"/>
    <w:rsid w:val="00A6017D"/>
    <w:rsid w:val="00A629D0"/>
    <w:rsid w:val="00A63919"/>
    <w:rsid w:val="00A63F44"/>
    <w:rsid w:val="00A65A1C"/>
    <w:rsid w:val="00A6757D"/>
    <w:rsid w:val="00A715D8"/>
    <w:rsid w:val="00A71FE1"/>
    <w:rsid w:val="00A722A4"/>
    <w:rsid w:val="00A72707"/>
    <w:rsid w:val="00A7302C"/>
    <w:rsid w:val="00A77BAF"/>
    <w:rsid w:val="00A77D26"/>
    <w:rsid w:val="00A8432C"/>
    <w:rsid w:val="00A90257"/>
    <w:rsid w:val="00A91963"/>
    <w:rsid w:val="00A92C0E"/>
    <w:rsid w:val="00AA07B0"/>
    <w:rsid w:val="00AA278D"/>
    <w:rsid w:val="00AA36BF"/>
    <w:rsid w:val="00AA51BF"/>
    <w:rsid w:val="00AA67F1"/>
    <w:rsid w:val="00AB4369"/>
    <w:rsid w:val="00AC15F6"/>
    <w:rsid w:val="00AC5405"/>
    <w:rsid w:val="00AC58D7"/>
    <w:rsid w:val="00AC5CB5"/>
    <w:rsid w:val="00AC5CFB"/>
    <w:rsid w:val="00AC7F38"/>
    <w:rsid w:val="00AD26A3"/>
    <w:rsid w:val="00AD3B5B"/>
    <w:rsid w:val="00AD6AE3"/>
    <w:rsid w:val="00AE7196"/>
    <w:rsid w:val="00AF1EDE"/>
    <w:rsid w:val="00AF281D"/>
    <w:rsid w:val="00AF2BF8"/>
    <w:rsid w:val="00AF628A"/>
    <w:rsid w:val="00AF6547"/>
    <w:rsid w:val="00AF762D"/>
    <w:rsid w:val="00AF7C2E"/>
    <w:rsid w:val="00B003D0"/>
    <w:rsid w:val="00B008BA"/>
    <w:rsid w:val="00B01259"/>
    <w:rsid w:val="00B0135B"/>
    <w:rsid w:val="00B0161D"/>
    <w:rsid w:val="00B01A14"/>
    <w:rsid w:val="00B02A25"/>
    <w:rsid w:val="00B10861"/>
    <w:rsid w:val="00B14F00"/>
    <w:rsid w:val="00B1545B"/>
    <w:rsid w:val="00B16275"/>
    <w:rsid w:val="00B17D1B"/>
    <w:rsid w:val="00B2389D"/>
    <w:rsid w:val="00B23903"/>
    <w:rsid w:val="00B24BD7"/>
    <w:rsid w:val="00B25525"/>
    <w:rsid w:val="00B25EEB"/>
    <w:rsid w:val="00B263D4"/>
    <w:rsid w:val="00B2763D"/>
    <w:rsid w:val="00B307BF"/>
    <w:rsid w:val="00B32314"/>
    <w:rsid w:val="00B335D5"/>
    <w:rsid w:val="00B34CFE"/>
    <w:rsid w:val="00B35CBE"/>
    <w:rsid w:val="00B35DA8"/>
    <w:rsid w:val="00B36F04"/>
    <w:rsid w:val="00B374A3"/>
    <w:rsid w:val="00B37DE6"/>
    <w:rsid w:val="00B43B48"/>
    <w:rsid w:val="00B45774"/>
    <w:rsid w:val="00B51388"/>
    <w:rsid w:val="00B52DD0"/>
    <w:rsid w:val="00B56382"/>
    <w:rsid w:val="00B637FB"/>
    <w:rsid w:val="00B70142"/>
    <w:rsid w:val="00B7031D"/>
    <w:rsid w:val="00B734E9"/>
    <w:rsid w:val="00B75784"/>
    <w:rsid w:val="00B75F87"/>
    <w:rsid w:val="00B81092"/>
    <w:rsid w:val="00B814B3"/>
    <w:rsid w:val="00B84682"/>
    <w:rsid w:val="00B92F74"/>
    <w:rsid w:val="00B93097"/>
    <w:rsid w:val="00B95498"/>
    <w:rsid w:val="00BA511C"/>
    <w:rsid w:val="00BA7A68"/>
    <w:rsid w:val="00BB1AC2"/>
    <w:rsid w:val="00BB3AE1"/>
    <w:rsid w:val="00BC0A4B"/>
    <w:rsid w:val="00BC1A38"/>
    <w:rsid w:val="00BC1C6A"/>
    <w:rsid w:val="00BC283E"/>
    <w:rsid w:val="00BD5CA9"/>
    <w:rsid w:val="00BE065F"/>
    <w:rsid w:val="00BE2A9A"/>
    <w:rsid w:val="00BE3603"/>
    <w:rsid w:val="00BE4FA8"/>
    <w:rsid w:val="00BE6288"/>
    <w:rsid w:val="00BE7723"/>
    <w:rsid w:val="00BF1727"/>
    <w:rsid w:val="00BF2C0F"/>
    <w:rsid w:val="00BF439A"/>
    <w:rsid w:val="00BF4F13"/>
    <w:rsid w:val="00BF64A2"/>
    <w:rsid w:val="00BF672D"/>
    <w:rsid w:val="00BF7B49"/>
    <w:rsid w:val="00C037B7"/>
    <w:rsid w:val="00C04007"/>
    <w:rsid w:val="00C046FA"/>
    <w:rsid w:val="00C0497A"/>
    <w:rsid w:val="00C053E4"/>
    <w:rsid w:val="00C104BB"/>
    <w:rsid w:val="00C166DD"/>
    <w:rsid w:val="00C17F05"/>
    <w:rsid w:val="00C20351"/>
    <w:rsid w:val="00C250CF"/>
    <w:rsid w:val="00C26204"/>
    <w:rsid w:val="00C27BCB"/>
    <w:rsid w:val="00C30C43"/>
    <w:rsid w:val="00C3129F"/>
    <w:rsid w:val="00C31D0E"/>
    <w:rsid w:val="00C322E7"/>
    <w:rsid w:val="00C37E74"/>
    <w:rsid w:val="00C41BE5"/>
    <w:rsid w:val="00C42168"/>
    <w:rsid w:val="00C42D6A"/>
    <w:rsid w:val="00C42F53"/>
    <w:rsid w:val="00C442FF"/>
    <w:rsid w:val="00C5179D"/>
    <w:rsid w:val="00C52C47"/>
    <w:rsid w:val="00C53FFC"/>
    <w:rsid w:val="00C54184"/>
    <w:rsid w:val="00C5428C"/>
    <w:rsid w:val="00C56E0D"/>
    <w:rsid w:val="00C61711"/>
    <w:rsid w:val="00C61C36"/>
    <w:rsid w:val="00C63249"/>
    <w:rsid w:val="00C649BA"/>
    <w:rsid w:val="00C64D35"/>
    <w:rsid w:val="00C72405"/>
    <w:rsid w:val="00C73BF1"/>
    <w:rsid w:val="00C73CFC"/>
    <w:rsid w:val="00C76159"/>
    <w:rsid w:val="00C84DF3"/>
    <w:rsid w:val="00C85885"/>
    <w:rsid w:val="00C85BEF"/>
    <w:rsid w:val="00C90F2D"/>
    <w:rsid w:val="00C9139A"/>
    <w:rsid w:val="00C932F4"/>
    <w:rsid w:val="00C941C7"/>
    <w:rsid w:val="00C95E53"/>
    <w:rsid w:val="00CA009E"/>
    <w:rsid w:val="00CA1E91"/>
    <w:rsid w:val="00CA24BA"/>
    <w:rsid w:val="00CA2B60"/>
    <w:rsid w:val="00CA62C4"/>
    <w:rsid w:val="00CB17BB"/>
    <w:rsid w:val="00CB235D"/>
    <w:rsid w:val="00CB3869"/>
    <w:rsid w:val="00CB4B60"/>
    <w:rsid w:val="00CB4EF0"/>
    <w:rsid w:val="00CB6B76"/>
    <w:rsid w:val="00CB73F5"/>
    <w:rsid w:val="00CC6A3C"/>
    <w:rsid w:val="00CD1E50"/>
    <w:rsid w:val="00CD1EE7"/>
    <w:rsid w:val="00CD21F0"/>
    <w:rsid w:val="00CD2D3F"/>
    <w:rsid w:val="00CD3ABC"/>
    <w:rsid w:val="00CD7285"/>
    <w:rsid w:val="00CE6699"/>
    <w:rsid w:val="00CF183E"/>
    <w:rsid w:val="00CF22C1"/>
    <w:rsid w:val="00CF5B7A"/>
    <w:rsid w:val="00CF6AAE"/>
    <w:rsid w:val="00CF7F27"/>
    <w:rsid w:val="00D00BDA"/>
    <w:rsid w:val="00D054BE"/>
    <w:rsid w:val="00D06B74"/>
    <w:rsid w:val="00D100F1"/>
    <w:rsid w:val="00D102A9"/>
    <w:rsid w:val="00D107AA"/>
    <w:rsid w:val="00D10B2E"/>
    <w:rsid w:val="00D127A9"/>
    <w:rsid w:val="00D12FA1"/>
    <w:rsid w:val="00D149CE"/>
    <w:rsid w:val="00D14E63"/>
    <w:rsid w:val="00D151A6"/>
    <w:rsid w:val="00D167E7"/>
    <w:rsid w:val="00D17D45"/>
    <w:rsid w:val="00D20A1F"/>
    <w:rsid w:val="00D21865"/>
    <w:rsid w:val="00D21F51"/>
    <w:rsid w:val="00D23F05"/>
    <w:rsid w:val="00D278DC"/>
    <w:rsid w:val="00D30385"/>
    <w:rsid w:val="00D31D09"/>
    <w:rsid w:val="00D33767"/>
    <w:rsid w:val="00D35CDA"/>
    <w:rsid w:val="00D360F7"/>
    <w:rsid w:val="00D36163"/>
    <w:rsid w:val="00D36312"/>
    <w:rsid w:val="00D37EC5"/>
    <w:rsid w:val="00D429E0"/>
    <w:rsid w:val="00D43106"/>
    <w:rsid w:val="00D446B5"/>
    <w:rsid w:val="00D446C7"/>
    <w:rsid w:val="00D44816"/>
    <w:rsid w:val="00D45154"/>
    <w:rsid w:val="00D45534"/>
    <w:rsid w:val="00D543EB"/>
    <w:rsid w:val="00D60616"/>
    <w:rsid w:val="00D658E8"/>
    <w:rsid w:val="00D7080D"/>
    <w:rsid w:val="00D72405"/>
    <w:rsid w:val="00D80901"/>
    <w:rsid w:val="00D811AC"/>
    <w:rsid w:val="00D8161D"/>
    <w:rsid w:val="00D900B8"/>
    <w:rsid w:val="00D908FB"/>
    <w:rsid w:val="00D910F5"/>
    <w:rsid w:val="00D914CE"/>
    <w:rsid w:val="00D928B0"/>
    <w:rsid w:val="00D928E6"/>
    <w:rsid w:val="00D96D33"/>
    <w:rsid w:val="00D96DB5"/>
    <w:rsid w:val="00D975EF"/>
    <w:rsid w:val="00D97B15"/>
    <w:rsid w:val="00DA19EF"/>
    <w:rsid w:val="00DA680A"/>
    <w:rsid w:val="00DB0A2B"/>
    <w:rsid w:val="00DB2119"/>
    <w:rsid w:val="00DB34A3"/>
    <w:rsid w:val="00DB3CD6"/>
    <w:rsid w:val="00DB7C56"/>
    <w:rsid w:val="00DB7EFA"/>
    <w:rsid w:val="00DC14E9"/>
    <w:rsid w:val="00DC7DD8"/>
    <w:rsid w:val="00DC7DF0"/>
    <w:rsid w:val="00DD17B5"/>
    <w:rsid w:val="00DD320A"/>
    <w:rsid w:val="00DE13A2"/>
    <w:rsid w:val="00DE2697"/>
    <w:rsid w:val="00DE3533"/>
    <w:rsid w:val="00DE3B16"/>
    <w:rsid w:val="00DE5FA6"/>
    <w:rsid w:val="00DE64E6"/>
    <w:rsid w:val="00DF00C6"/>
    <w:rsid w:val="00DF0EA1"/>
    <w:rsid w:val="00DF3E76"/>
    <w:rsid w:val="00DF47A2"/>
    <w:rsid w:val="00DF4E11"/>
    <w:rsid w:val="00DF4E90"/>
    <w:rsid w:val="00E0228F"/>
    <w:rsid w:val="00E02BD9"/>
    <w:rsid w:val="00E07530"/>
    <w:rsid w:val="00E1142D"/>
    <w:rsid w:val="00E11A2B"/>
    <w:rsid w:val="00E1569B"/>
    <w:rsid w:val="00E1639D"/>
    <w:rsid w:val="00E17811"/>
    <w:rsid w:val="00E23CF8"/>
    <w:rsid w:val="00E249C3"/>
    <w:rsid w:val="00E25106"/>
    <w:rsid w:val="00E30A06"/>
    <w:rsid w:val="00E30D0E"/>
    <w:rsid w:val="00E31458"/>
    <w:rsid w:val="00E34502"/>
    <w:rsid w:val="00E34BDB"/>
    <w:rsid w:val="00E35D15"/>
    <w:rsid w:val="00E36A36"/>
    <w:rsid w:val="00E36CE6"/>
    <w:rsid w:val="00E37A3A"/>
    <w:rsid w:val="00E40EC9"/>
    <w:rsid w:val="00E44E47"/>
    <w:rsid w:val="00E50432"/>
    <w:rsid w:val="00E51AF2"/>
    <w:rsid w:val="00E51F03"/>
    <w:rsid w:val="00E523E5"/>
    <w:rsid w:val="00E53746"/>
    <w:rsid w:val="00E53B06"/>
    <w:rsid w:val="00E5665C"/>
    <w:rsid w:val="00E57123"/>
    <w:rsid w:val="00E60BF5"/>
    <w:rsid w:val="00E76162"/>
    <w:rsid w:val="00E76E9C"/>
    <w:rsid w:val="00E80116"/>
    <w:rsid w:val="00E818CA"/>
    <w:rsid w:val="00E82322"/>
    <w:rsid w:val="00E851CA"/>
    <w:rsid w:val="00E85856"/>
    <w:rsid w:val="00E8678D"/>
    <w:rsid w:val="00E900CB"/>
    <w:rsid w:val="00E908B5"/>
    <w:rsid w:val="00E93241"/>
    <w:rsid w:val="00E9456F"/>
    <w:rsid w:val="00E94E29"/>
    <w:rsid w:val="00E95D72"/>
    <w:rsid w:val="00E97651"/>
    <w:rsid w:val="00EA1B70"/>
    <w:rsid w:val="00EA4956"/>
    <w:rsid w:val="00EA7991"/>
    <w:rsid w:val="00EB1F3C"/>
    <w:rsid w:val="00EB2555"/>
    <w:rsid w:val="00EB3A3F"/>
    <w:rsid w:val="00EB3D59"/>
    <w:rsid w:val="00EB4953"/>
    <w:rsid w:val="00EB6370"/>
    <w:rsid w:val="00EC0929"/>
    <w:rsid w:val="00EC2149"/>
    <w:rsid w:val="00EC35D6"/>
    <w:rsid w:val="00EC5E2B"/>
    <w:rsid w:val="00EC7D33"/>
    <w:rsid w:val="00ED01A9"/>
    <w:rsid w:val="00ED068D"/>
    <w:rsid w:val="00ED2971"/>
    <w:rsid w:val="00ED34DC"/>
    <w:rsid w:val="00ED5029"/>
    <w:rsid w:val="00EE78E0"/>
    <w:rsid w:val="00EF0251"/>
    <w:rsid w:val="00EF1008"/>
    <w:rsid w:val="00EF2627"/>
    <w:rsid w:val="00EF3123"/>
    <w:rsid w:val="00EF5C8F"/>
    <w:rsid w:val="00EF6BA8"/>
    <w:rsid w:val="00EF7FA8"/>
    <w:rsid w:val="00F033B3"/>
    <w:rsid w:val="00F0605C"/>
    <w:rsid w:val="00F072E3"/>
    <w:rsid w:val="00F13B30"/>
    <w:rsid w:val="00F14620"/>
    <w:rsid w:val="00F1483C"/>
    <w:rsid w:val="00F1490F"/>
    <w:rsid w:val="00F1509A"/>
    <w:rsid w:val="00F16FD3"/>
    <w:rsid w:val="00F21E11"/>
    <w:rsid w:val="00F23337"/>
    <w:rsid w:val="00F246D9"/>
    <w:rsid w:val="00F309C7"/>
    <w:rsid w:val="00F31442"/>
    <w:rsid w:val="00F3180A"/>
    <w:rsid w:val="00F3269A"/>
    <w:rsid w:val="00F32ED0"/>
    <w:rsid w:val="00F33D4C"/>
    <w:rsid w:val="00F366F3"/>
    <w:rsid w:val="00F3714A"/>
    <w:rsid w:val="00F41CE2"/>
    <w:rsid w:val="00F44AE6"/>
    <w:rsid w:val="00F44E17"/>
    <w:rsid w:val="00F46738"/>
    <w:rsid w:val="00F511E9"/>
    <w:rsid w:val="00F53EC9"/>
    <w:rsid w:val="00F54712"/>
    <w:rsid w:val="00F54CB0"/>
    <w:rsid w:val="00F56417"/>
    <w:rsid w:val="00F6345C"/>
    <w:rsid w:val="00F64AC6"/>
    <w:rsid w:val="00F65939"/>
    <w:rsid w:val="00F679AD"/>
    <w:rsid w:val="00F67DD3"/>
    <w:rsid w:val="00F713F4"/>
    <w:rsid w:val="00F76C26"/>
    <w:rsid w:val="00F7725F"/>
    <w:rsid w:val="00F8119B"/>
    <w:rsid w:val="00F821B7"/>
    <w:rsid w:val="00F8389C"/>
    <w:rsid w:val="00F86332"/>
    <w:rsid w:val="00F8765A"/>
    <w:rsid w:val="00F87F21"/>
    <w:rsid w:val="00F900C8"/>
    <w:rsid w:val="00F91670"/>
    <w:rsid w:val="00F91819"/>
    <w:rsid w:val="00F926F7"/>
    <w:rsid w:val="00F93FEA"/>
    <w:rsid w:val="00F94927"/>
    <w:rsid w:val="00F94DAD"/>
    <w:rsid w:val="00F96123"/>
    <w:rsid w:val="00F9746F"/>
    <w:rsid w:val="00F979EE"/>
    <w:rsid w:val="00F97C26"/>
    <w:rsid w:val="00FA1BB4"/>
    <w:rsid w:val="00FA584F"/>
    <w:rsid w:val="00FA7B28"/>
    <w:rsid w:val="00FA7FC5"/>
    <w:rsid w:val="00FB0F04"/>
    <w:rsid w:val="00FB0F8C"/>
    <w:rsid w:val="00FB16F6"/>
    <w:rsid w:val="00FB3D41"/>
    <w:rsid w:val="00FB50E3"/>
    <w:rsid w:val="00FB71F1"/>
    <w:rsid w:val="00FC1015"/>
    <w:rsid w:val="00FC1B25"/>
    <w:rsid w:val="00FC2AA7"/>
    <w:rsid w:val="00FC4F66"/>
    <w:rsid w:val="00FC6996"/>
    <w:rsid w:val="00FD1372"/>
    <w:rsid w:val="00FD3817"/>
    <w:rsid w:val="00FD429B"/>
    <w:rsid w:val="00FD633F"/>
    <w:rsid w:val="00FE150B"/>
    <w:rsid w:val="00FE1CE9"/>
    <w:rsid w:val="00FE43A8"/>
    <w:rsid w:val="00FE5A83"/>
    <w:rsid w:val="00FE5CAC"/>
    <w:rsid w:val="00FF04CA"/>
    <w:rsid w:val="00FF23D2"/>
    <w:rsid w:val="00FF30C4"/>
    <w:rsid w:val="00FF6359"/>
    <w:rsid w:val="00FF70C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semiHidden="1" w:unhideWhenUsed="1" w:qFormat="1"/>
    <w:lsdException w:name="annotation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4D3372"/>
    <w:pPr>
      <w:bidi/>
    </w:pPr>
    <w:rPr>
      <w:rFonts w:cs="David"/>
      <w:noProof/>
      <w:sz w:val="24"/>
      <w:szCs w:val="24"/>
      <w:u w:val="single"/>
      <w:lang w:eastAsia="he-IL"/>
    </w:rPr>
  </w:style>
  <w:style w:type="paragraph" w:styleId="11">
    <w:name w:val="heading 1"/>
    <w:basedOn w:val="a2"/>
    <w:next w:val="a2"/>
    <w:link w:val="12"/>
    <w:uiPriority w:val="9"/>
    <w:qFormat/>
    <w:rsid w:val="00D35CDA"/>
    <w:pPr>
      <w:keepNext/>
      <w:ind w:left="1080" w:firstLine="360"/>
      <w:jc w:val="center"/>
      <w:outlineLvl w:val="0"/>
    </w:pPr>
    <w:rPr>
      <w:b/>
      <w:bCs/>
      <w:noProof w:val="0"/>
      <w:szCs w:val="32"/>
      <w:u w:val="none"/>
    </w:rPr>
  </w:style>
  <w:style w:type="paragraph" w:styleId="2">
    <w:name w:val="heading 2"/>
    <w:basedOn w:val="a2"/>
    <w:next w:val="a2"/>
    <w:link w:val="20"/>
    <w:uiPriority w:val="9"/>
    <w:qFormat/>
    <w:rsid w:val="004D3372"/>
    <w:pPr>
      <w:keepNext/>
      <w:ind w:right="720"/>
      <w:outlineLvl w:val="1"/>
    </w:pPr>
    <w:rPr>
      <w:rFonts w:cs="Times New Roman"/>
      <w:b/>
      <w:bCs/>
      <w:noProof w:val="0"/>
      <w:u w:val="none"/>
    </w:rPr>
  </w:style>
  <w:style w:type="paragraph" w:styleId="3">
    <w:name w:val="heading 3"/>
    <w:basedOn w:val="a2"/>
    <w:next w:val="a2"/>
    <w:link w:val="30"/>
    <w:uiPriority w:val="9"/>
    <w:qFormat/>
    <w:rsid w:val="004D3372"/>
    <w:pPr>
      <w:keepNext/>
      <w:ind w:left="720" w:firstLine="720"/>
      <w:outlineLvl w:val="2"/>
    </w:pPr>
    <w:rPr>
      <w:b/>
      <w:bCs/>
      <w:u w:val="none"/>
    </w:rPr>
  </w:style>
  <w:style w:type="paragraph" w:styleId="4">
    <w:name w:val="heading 4"/>
    <w:basedOn w:val="a2"/>
    <w:next w:val="a2"/>
    <w:link w:val="40"/>
    <w:uiPriority w:val="9"/>
    <w:qFormat/>
    <w:rsid w:val="004D3372"/>
    <w:pPr>
      <w:keepNext/>
      <w:numPr>
        <w:numId w:val="2"/>
      </w:numPr>
      <w:spacing w:line="360" w:lineRule="auto"/>
      <w:jc w:val="both"/>
      <w:outlineLvl w:val="3"/>
    </w:pPr>
    <w:rPr>
      <w:rFonts w:ascii="Arial" w:hAnsi="Arial"/>
      <w:b/>
      <w:bCs/>
      <w:sz w:val="28"/>
      <w:szCs w:val="28"/>
      <w:u w:val="none"/>
      <w:lang w:eastAsia="en-US"/>
    </w:rPr>
  </w:style>
  <w:style w:type="paragraph" w:styleId="5">
    <w:name w:val="heading 5"/>
    <w:basedOn w:val="a2"/>
    <w:next w:val="a2"/>
    <w:link w:val="50"/>
    <w:uiPriority w:val="9"/>
    <w:semiHidden/>
    <w:unhideWhenUsed/>
    <w:qFormat/>
    <w:rsid w:val="00810AF4"/>
    <w:pPr>
      <w:spacing w:before="320" w:after="120" w:line="252" w:lineRule="auto"/>
      <w:jc w:val="center"/>
      <w:outlineLvl w:val="4"/>
    </w:pPr>
    <w:rPr>
      <w:rFonts w:asciiTheme="majorHAnsi" w:hAnsiTheme="majorHAnsi" w:cs="Times New Roman"/>
      <w:caps/>
      <w:noProof w:val="0"/>
      <w:color w:val="622423" w:themeColor="accent2" w:themeShade="7F"/>
      <w:spacing w:val="10"/>
      <w:sz w:val="22"/>
      <w:szCs w:val="22"/>
      <w:u w:val="none"/>
      <w:lang w:eastAsia="en-US" w:bidi="en-US"/>
    </w:rPr>
  </w:style>
  <w:style w:type="paragraph" w:styleId="6">
    <w:name w:val="heading 6"/>
    <w:basedOn w:val="a2"/>
    <w:next w:val="a2"/>
    <w:link w:val="60"/>
    <w:uiPriority w:val="9"/>
    <w:semiHidden/>
    <w:unhideWhenUsed/>
    <w:qFormat/>
    <w:rsid w:val="00810AF4"/>
    <w:pPr>
      <w:spacing w:after="120" w:line="252" w:lineRule="auto"/>
      <w:jc w:val="center"/>
      <w:outlineLvl w:val="5"/>
    </w:pPr>
    <w:rPr>
      <w:rFonts w:asciiTheme="majorHAnsi" w:hAnsiTheme="majorHAnsi" w:cs="Times New Roman"/>
      <w:caps/>
      <w:noProof w:val="0"/>
      <w:color w:val="943634" w:themeColor="accent2" w:themeShade="BF"/>
      <w:spacing w:val="10"/>
      <w:sz w:val="22"/>
      <w:szCs w:val="22"/>
      <w:u w:val="none"/>
      <w:lang w:eastAsia="en-US" w:bidi="en-US"/>
    </w:rPr>
  </w:style>
  <w:style w:type="paragraph" w:styleId="7">
    <w:name w:val="heading 7"/>
    <w:basedOn w:val="a2"/>
    <w:next w:val="a2"/>
    <w:link w:val="70"/>
    <w:uiPriority w:val="9"/>
    <w:semiHidden/>
    <w:unhideWhenUsed/>
    <w:qFormat/>
    <w:rsid w:val="00C104BB"/>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2"/>
    <w:next w:val="a2"/>
    <w:link w:val="80"/>
    <w:uiPriority w:val="9"/>
    <w:semiHidden/>
    <w:unhideWhenUsed/>
    <w:qFormat/>
    <w:rsid w:val="00394E2E"/>
    <w:pPr>
      <w:keepNext/>
      <w:keepLines/>
      <w:numPr>
        <w:ilvl w:val="1"/>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2"/>
    <w:next w:val="a2"/>
    <w:link w:val="90"/>
    <w:uiPriority w:val="9"/>
    <w:semiHidden/>
    <w:unhideWhenUsed/>
    <w:qFormat/>
    <w:rsid w:val="00810AF4"/>
    <w:pPr>
      <w:spacing w:after="120" w:line="252" w:lineRule="auto"/>
      <w:jc w:val="center"/>
      <w:outlineLvl w:val="8"/>
    </w:pPr>
    <w:rPr>
      <w:rFonts w:asciiTheme="majorHAnsi" w:eastAsiaTheme="majorEastAsia" w:hAnsiTheme="majorHAnsi" w:cstheme="majorBidi"/>
      <w:i/>
      <w:iCs/>
      <w:caps/>
      <w:noProof w:val="0"/>
      <w:spacing w:val="10"/>
      <w:sz w:val="20"/>
      <w:szCs w:val="20"/>
      <w:u w:val="none"/>
      <w:lang w:eastAsia="en-US" w:bidi="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rsid w:val="004D3372"/>
    <w:pPr>
      <w:tabs>
        <w:tab w:val="center" w:pos="4153"/>
        <w:tab w:val="right" w:pos="8306"/>
      </w:tabs>
    </w:pPr>
  </w:style>
  <w:style w:type="paragraph" w:styleId="a8">
    <w:name w:val="footer"/>
    <w:basedOn w:val="a2"/>
    <w:link w:val="a9"/>
    <w:uiPriority w:val="99"/>
    <w:rsid w:val="004D3372"/>
    <w:pPr>
      <w:tabs>
        <w:tab w:val="center" w:pos="4153"/>
        <w:tab w:val="right" w:pos="8306"/>
      </w:tabs>
    </w:pPr>
  </w:style>
  <w:style w:type="character" w:styleId="aa">
    <w:name w:val="page number"/>
    <w:basedOn w:val="a3"/>
    <w:rsid w:val="004D3372"/>
  </w:style>
  <w:style w:type="paragraph" w:styleId="ab">
    <w:name w:val="footnote text"/>
    <w:basedOn w:val="a2"/>
    <w:semiHidden/>
    <w:rsid w:val="004D3372"/>
    <w:rPr>
      <w:rFonts w:cs="Times New Roman"/>
      <w:noProof w:val="0"/>
      <w:sz w:val="20"/>
      <w:szCs w:val="20"/>
      <w:u w:val="none"/>
    </w:rPr>
  </w:style>
  <w:style w:type="character" w:styleId="ac">
    <w:name w:val="footnote reference"/>
    <w:semiHidden/>
    <w:rsid w:val="004D3372"/>
    <w:rPr>
      <w:vertAlign w:val="superscript"/>
    </w:rPr>
  </w:style>
  <w:style w:type="paragraph" w:styleId="ad">
    <w:name w:val="Body Text"/>
    <w:basedOn w:val="a2"/>
    <w:link w:val="ae"/>
    <w:rsid w:val="004D3372"/>
    <w:pPr>
      <w:spacing w:line="360" w:lineRule="auto"/>
      <w:jc w:val="both"/>
    </w:pPr>
    <w:rPr>
      <w:noProof w:val="0"/>
      <w:sz w:val="20"/>
      <w:u w:val="none"/>
    </w:rPr>
  </w:style>
  <w:style w:type="paragraph" w:customStyle="1" w:styleId="mainhead">
    <w:name w:val="mainhead"/>
    <w:basedOn w:val="2"/>
    <w:rsid w:val="004D3372"/>
    <w:pPr>
      <w:spacing w:before="240"/>
    </w:pPr>
  </w:style>
  <w:style w:type="paragraph" w:customStyle="1" w:styleId="underhead">
    <w:name w:val="underhead"/>
    <w:basedOn w:val="a2"/>
    <w:rsid w:val="004D3372"/>
    <w:pPr>
      <w:spacing w:before="120"/>
    </w:pPr>
    <w:rPr>
      <w:rFonts w:ascii="Arial" w:hAnsi="Arial" w:cs="Arial"/>
      <w:u w:val="none"/>
    </w:rPr>
  </w:style>
  <w:style w:type="character" w:styleId="af">
    <w:name w:val="annotation reference"/>
    <w:uiPriority w:val="99"/>
    <w:semiHidden/>
    <w:rsid w:val="004D3372"/>
    <w:rPr>
      <w:sz w:val="16"/>
      <w:szCs w:val="16"/>
    </w:rPr>
  </w:style>
  <w:style w:type="paragraph" w:styleId="af0">
    <w:name w:val="annotation text"/>
    <w:basedOn w:val="a2"/>
    <w:link w:val="af1"/>
    <w:uiPriority w:val="99"/>
    <w:semiHidden/>
    <w:rsid w:val="004D3372"/>
    <w:rPr>
      <w:sz w:val="20"/>
      <w:szCs w:val="20"/>
    </w:rPr>
  </w:style>
  <w:style w:type="paragraph" w:styleId="af2">
    <w:name w:val="endnote text"/>
    <w:basedOn w:val="a2"/>
    <w:semiHidden/>
    <w:rsid w:val="004D3372"/>
    <w:rPr>
      <w:sz w:val="20"/>
      <w:szCs w:val="20"/>
    </w:rPr>
  </w:style>
  <w:style w:type="character" w:styleId="af3">
    <w:name w:val="endnote reference"/>
    <w:semiHidden/>
    <w:rsid w:val="004D3372"/>
    <w:rPr>
      <w:vertAlign w:val="superscript"/>
    </w:rPr>
  </w:style>
  <w:style w:type="paragraph" w:customStyle="1" w:styleId="BalloonText1">
    <w:name w:val="Balloon Text1"/>
    <w:basedOn w:val="a2"/>
    <w:semiHidden/>
    <w:rsid w:val="004D3372"/>
    <w:rPr>
      <w:rFonts w:ascii="Tahoma" w:hAnsi="Tahoma" w:cs="Tahoma"/>
      <w:sz w:val="16"/>
      <w:szCs w:val="16"/>
    </w:rPr>
  </w:style>
  <w:style w:type="paragraph" w:styleId="31">
    <w:name w:val="Body Text Indent 3"/>
    <w:basedOn w:val="a2"/>
    <w:rsid w:val="004D3372"/>
    <w:pPr>
      <w:tabs>
        <w:tab w:val="left" w:pos="2076"/>
      </w:tabs>
      <w:spacing w:line="360" w:lineRule="auto"/>
      <w:ind w:left="1700" w:hanging="1340"/>
      <w:jc w:val="both"/>
    </w:pPr>
    <w:rPr>
      <w:u w:val="none"/>
      <w:lang w:eastAsia="en-US"/>
    </w:rPr>
  </w:style>
  <w:style w:type="paragraph" w:styleId="af4">
    <w:name w:val="Body Text Indent"/>
    <w:basedOn w:val="a2"/>
    <w:rsid w:val="004D3372"/>
    <w:pPr>
      <w:spacing w:line="360" w:lineRule="auto"/>
      <w:ind w:left="522"/>
      <w:jc w:val="both"/>
    </w:pPr>
    <w:rPr>
      <w:u w:val="none"/>
    </w:rPr>
  </w:style>
  <w:style w:type="paragraph" w:styleId="21">
    <w:name w:val="Body Text Indent 2"/>
    <w:basedOn w:val="a2"/>
    <w:rsid w:val="004D3372"/>
    <w:pPr>
      <w:spacing w:line="360" w:lineRule="auto"/>
      <w:ind w:left="663"/>
      <w:jc w:val="both"/>
    </w:pPr>
    <w:rPr>
      <w:u w:val="none"/>
    </w:rPr>
  </w:style>
  <w:style w:type="paragraph" w:styleId="af5">
    <w:name w:val="Balloon Text"/>
    <w:basedOn w:val="a2"/>
    <w:link w:val="af6"/>
    <w:uiPriority w:val="99"/>
    <w:semiHidden/>
    <w:rsid w:val="009E7E1A"/>
    <w:rPr>
      <w:rFonts w:ascii="Tahoma" w:hAnsi="Tahoma" w:cs="Tahoma"/>
      <w:sz w:val="16"/>
      <w:szCs w:val="16"/>
    </w:rPr>
  </w:style>
  <w:style w:type="character" w:customStyle="1" w:styleId="af1">
    <w:name w:val="טקסט הערה תו"/>
    <w:basedOn w:val="a3"/>
    <w:link w:val="af0"/>
    <w:uiPriority w:val="99"/>
    <w:semiHidden/>
    <w:rsid w:val="007E2BA2"/>
    <w:rPr>
      <w:rFonts w:cs="David"/>
      <w:noProof/>
      <w:u w:val="single"/>
      <w:lang w:eastAsia="he-IL"/>
    </w:rPr>
  </w:style>
  <w:style w:type="paragraph" w:styleId="af7">
    <w:name w:val="List Paragraph"/>
    <w:basedOn w:val="a2"/>
    <w:link w:val="af8"/>
    <w:qFormat/>
    <w:rsid w:val="00876C20"/>
    <w:pPr>
      <w:ind w:left="720"/>
      <w:contextualSpacing/>
    </w:pPr>
  </w:style>
  <w:style w:type="paragraph" w:styleId="af9">
    <w:name w:val="Subtitle"/>
    <w:basedOn w:val="a2"/>
    <w:link w:val="afa"/>
    <w:uiPriority w:val="11"/>
    <w:qFormat/>
    <w:rsid w:val="00801795"/>
    <w:pPr>
      <w:spacing w:line="360" w:lineRule="auto"/>
    </w:pPr>
    <w:rPr>
      <w:b/>
      <w:bCs/>
      <w:noProof w:val="0"/>
      <w:sz w:val="28"/>
      <w:szCs w:val="28"/>
    </w:rPr>
  </w:style>
  <w:style w:type="character" w:customStyle="1" w:styleId="afa">
    <w:name w:val="כותרת משנה תו"/>
    <w:basedOn w:val="a3"/>
    <w:link w:val="af9"/>
    <w:uiPriority w:val="11"/>
    <w:rsid w:val="00801795"/>
    <w:rPr>
      <w:rFonts w:cs="David"/>
      <w:b/>
      <w:bCs/>
      <w:sz w:val="28"/>
      <w:szCs w:val="28"/>
      <w:u w:val="single"/>
      <w:lang w:eastAsia="he-IL"/>
    </w:rPr>
  </w:style>
  <w:style w:type="paragraph" w:customStyle="1" w:styleId="afb">
    <w:name w:val="שם פרק"/>
    <w:basedOn w:val="11"/>
    <w:rsid w:val="00801795"/>
    <w:pPr>
      <w:spacing w:after="60" w:line="360" w:lineRule="auto"/>
      <w:ind w:left="0" w:firstLine="0"/>
      <w:jc w:val="both"/>
    </w:pPr>
    <w:rPr>
      <w:rFonts w:ascii="Arial" w:hAnsi="Arial" w:cs="Arial"/>
      <w:kern w:val="32"/>
      <w:sz w:val="32"/>
      <w:u w:val="single"/>
      <w:lang w:eastAsia="en-US"/>
    </w:rPr>
  </w:style>
  <w:style w:type="character" w:styleId="Hyperlink">
    <w:name w:val="Hyperlink"/>
    <w:basedOn w:val="a3"/>
    <w:uiPriority w:val="99"/>
    <w:rsid w:val="00734EC1"/>
    <w:rPr>
      <w:color w:val="0000FF"/>
      <w:u w:val="single"/>
    </w:rPr>
  </w:style>
  <w:style w:type="paragraph" w:customStyle="1" w:styleId="a">
    <w:name w:val="כותרת סעיף"/>
    <w:basedOn w:val="a2"/>
    <w:rsid w:val="00F44AE6"/>
    <w:pPr>
      <w:numPr>
        <w:numId w:val="3"/>
      </w:numPr>
      <w:spacing w:before="240" w:line="360" w:lineRule="auto"/>
      <w:jc w:val="both"/>
    </w:pPr>
    <w:rPr>
      <w:rFonts w:ascii="Arial" w:hAnsi="Arial" w:cs="Arial"/>
      <w:b/>
      <w:bCs/>
      <w:noProof w:val="0"/>
      <w:color w:val="1B3461"/>
      <w:sz w:val="22"/>
      <w:szCs w:val="22"/>
      <w:u w:val="none"/>
      <w:lang w:eastAsia="en-US"/>
    </w:rPr>
  </w:style>
  <w:style w:type="paragraph" w:customStyle="1" w:styleId="a0">
    <w:name w:val="טקסט סעיף"/>
    <w:basedOn w:val="a2"/>
    <w:link w:val="Char"/>
    <w:rsid w:val="00F44AE6"/>
    <w:pPr>
      <w:numPr>
        <w:ilvl w:val="1"/>
        <w:numId w:val="3"/>
      </w:numPr>
      <w:spacing w:line="360" w:lineRule="auto"/>
      <w:jc w:val="both"/>
    </w:pPr>
    <w:rPr>
      <w:rFonts w:ascii="Arial" w:hAnsi="Arial" w:cs="Arial"/>
      <w:noProof w:val="0"/>
      <w:sz w:val="22"/>
      <w:szCs w:val="22"/>
      <w:u w:val="none"/>
      <w:lang w:eastAsia="en-US"/>
    </w:rPr>
  </w:style>
  <w:style w:type="paragraph" w:customStyle="1" w:styleId="a1">
    <w:name w:val="תת סעיף"/>
    <w:basedOn w:val="a2"/>
    <w:rsid w:val="00F44AE6"/>
    <w:pPr>
      <w:numPr>
        <w:ilvl w:val="2"/>
        <w:numId w:val="3"/>
      </w:numPr>
      <w:spacing w:line="360" w:lineRule="auto"/>
      <w:jc w:val="both"/>
    </w:pPr>
    <w:rPr>
      <w:rFonts w:cs="Arial"/>
      <w:noProof w:val="0"/>
      <w:sz w:val="22"/>
      <w:szCs w:val="22"/>
      <w:u w:val="none"/>
      <w:lang w:eastAsia="en-US"/>
    </w:rPr>
  </w:style>
  <w:style w:type="paragraph" w:customStyle="1" w:styleId="10">
    <w:name w:val="תת סעיף1"/>
    <w:basedOn w:val="a1"/>
    <w:rsid w:val="00F44AE6"/>
    <w:pPr>
      <w:numPr>
        <w:ilvl w:val="3"/>
      </w:numPr>
    </w:pPr>
  </w:style>
  <w:style w:type="paragraph" w:customStyle="1" w:styleId="211111">
    <w:name w:val="תת סעיף2 1.1.1.1.1"/>
    <w:basedOn w:val="10"/>
    <w:rsid w:val="00F44AE6"/>
    <w:pPr>
      <w:numPr>
        <w:ilvl w:val="4"/>
      </w:numPr>
    </w:pPr>
  </w:style>
  <w:style w:type="character" w:customStyle="1" w:styleId="80">
    <w:name w:val="כותרת 8 תו"/>
    <w:basedOn w:val="a3"/>
    <w:link w:val="8"/>
    <w:uiPriority w:val="9"/>
    <w:semiHidden/>
    <w:rsid w:val="00394E2E"/>
    <w:rPr>
      <w:rFonts w:asciiTheme="majorHAnsi" w:eastAsiaTheme="majorEastAsia" w:hAnsiTheme="majorHAnsi" w:cstheme="majorBidi"/>
      <w:noProof/>
      <w:color w:val="404040" w:themeColor="text1" w:themeTint="BF"/>
      <w:u w:val="single"/>
      <w:lang w:eastAsia="he-IL"/>
    </w:rPr>
  </w:style>
  <w:style w:type="paragraph" w:styleId="TOC4">
    <w:name w:val="toc 4"/>
    <w:basedOn w:val="a2"/>
    <w:next w:val="a2"/>
    <w:autoRedefine/>
    <w:uiPriority w:val="39"/>
    <w:rsid w:val="002F675E"/>
    <w:pPr>
      <w:numPr>
        <w:ilvl w:val="1"/>
      </w:numPr>
      <w:tabs>
        <w:tab w:val="num" w:pos="624"/>
      </w:tabs>
      <w:bidi w:val="0"/>
      <w:spacing w:line="360" w:lineRule="auto"/>
      <w:ind w:left="660" w:hanging="624"/>
      <w:jc w:val="both"/>
    </w:pPr>
    <w:rPr>
      <w:noProof w:val="0"/>
      <w:sz w:val="22"/>
      <w:u w:val="none"/>
    </w:rPr>
  </w:style>
  <w:style w:type="paragraph" w:styleId="afc">
    <w:name w:val="table of figures"/>
    <w:basedOn w:val="a2"/>
    <w:next w:val="a2"/>
    <w:unhideWhenUsed/>
    <w:rsid w:val="002F675E"/>
    <w:pPr>
      <w:spacing w:line="360" w:lineRule="auto"/>
      <w:ind w:right="360"/>
      <w:jc w:val="both"/>
    </w:pPr>
    <w:rPr>
      <w:noProof w:val="0"/>
      <w:u w:val="none"/>
    </w:rPr>
  </w:style>
  <w:style w:type="paragraph" w:styleId="afd">
    <w:name w:val="Block Text"/>
    <w:basedOn w:val="a2"/>
    <w:rsid w:val="00123C35"/>
    <w:pPr>
      <w:ind w:left="1134" w:hanging="564"/>
    </w:pPr>
    <w:rPr>
      <w:noProof w:val="0"/>
      <w:color w:val="0000FF"/>
      <w:sz w:val="20"/>
      <w:u w:val="none"/>
    </w:rPr>
  </w:style>
  <w:style w:type="paragraph" w:styleId="afe">
    <w:name w:val="caption"/>
    <w:basedOn w:val="a2"/>
    <w:next w:val="a2"/>
    <w:qFormat/>
    <w:rsid w:val="00123C35"/>
    <w:pPr>
      <w:jc w:val="center"/>
    </w:pPr>
    <w:rPr>
      <w:rFonts w:cs="FrankRuehl"/>
      <w:iCs/>
      <w:noProof w:val="0"/>
      <w:color w:val="3366FF"/>
      <w:sz w:val="36"/>
      <w:szCs w:val="36"/>
      <w:u w:val="none"/>
    </w:rPr>
  </w:style>
  <w:style w:type="paragraph" w:styleId="aff">
    <w:name w:val="Revision"/>
    <w:hidden/>
    <w:uiPriority w:val="99"/>
    <w:semiHidden/>
    <w:rsid w:val="00144F22"/>
    <w:rPr>
      <w:rFonts w:cs="David"/>
      <w:noProof/>
      <w:sz w:val="24"/>
      <w:szCs w:val="24"/>
      <w:u w:val="single"/>
      <w:lang w:eastAsia="he-IL"/>
    </w:rPr>
  </w:style>
  <w:style w:type="paragraph" w:styleId="aff0">
    <w:name w:val="annotation subject"/>
    <w:basedOn w:val="af0"/>
    <w:next w:val="af0"/>
    <w:link w:val="aff1"/>
    <w:uiPriority w:val="99"/>
    <w:rsid w:val="00106A21"/>
    <w:rPr>
      <w:b/>
      <w:bCs/>
    </w:rPr>
  </w:style>
  <w:style w:type="character" w:customStyle="1" w:styleId="aff1">
    <w:name w:val="נושא הערה תו"/>
    <w:basedOn w:val="af1"/>
    <w:link w:val="aff0"/>
    <w:uiPriority w:val="99"/>
    <w:rsid w:val="00106A21"/>
    <w:rPr>
      <w:rFonts w:cs="David"/>
      <w:b/>
      <w:bCs/>
      <w:noProof/>
      <w:u w:val="single"/>
      <w:lang w:eastAsia="he-IL"/>
    </w:rPr>
  </w:style>
  <w:style w:type="character" w:customStyle="1" w:styleId="af8">
    <w:name w:val="פיסקת רשימה תו"/>
    <w:link w:val="af7"/>
    <w:uiPriority w:val="34"/>
    <w:rsid w:val="00320374"/>
    <w:rPr>
      <w:rFonts w:cs="David"/>
      <w:noProof/>
      <w:sz w:val="24"/>
      <w:szCs w:val="24"/>
      <w:u w:val="single"/>
      <w:lang w:eastAsia="he-IL"/>
    </w:rPr>
  </w:style>
  <w:style w:type="paragraph" w:customStyle="1" w:styleId="NumberList2">
    <w:name w:val="Number List 2"/>
    <w:basedOn w:val="a2"/>
    <w:rsid w:val="00FD633F"/>
    <w:pPr>
      <w:numPr>
        <w:numId w:val="9"/>
      </w:numPr>
      <w:spacing w:before="120" w:line="320" w:lineRule="exact"/>
      <w:jc w:val="both"/>
    </w:pPr>
    <w:rPr>
      <w:noProof w:val="0"/>
      <w:sz w:val="22"/>
      <w:u w:val="none"/>
    </w:rPr>
  </w:style>
  <w:style w:type="table" w:styleId="aff2">
    <w:name w:val="Table Grid"/>
    <w:basedOn w:val="a4"/>
    <w:rsid w:val="002E78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3">
    <w:name w:val="כותרת טבלת נספחים"/>
    <w:basedOn w:val="a2"/>
    <w:rsid w:val="00DE3B16"/>
    <w:pPr>
      <w:jc w:val="center"/>
    </w:pPr>
    <w:rPr>
      <w:rFonts w:ascii="Arial" w:hAnsi="Arial" w:cs="Arial"/>
      <w:b/>
      <w:noProof w:val="0"/>
      <w:color w:val="1B3461"/>
      <w:sz w:val="28"/>
      <w:szCs w:val="22"/>
      <w:u w:val="none"/>
      <w:lang w:eastAsia="en-US"/>
    </w:rPr>
  </w:style>
  <w:style w:type="paragraph" w:customStyle="1" w:styleId="aff4">
    <w:name w:val="שם הוראה"/>
    <w:basedOn w:val="a2"/>
    <w:rsid w:val="00DE3B16"/>
    <w:pPr>
      <w:jc w:val="both"/>
    </w:pPr>
    <w:rPr>
      <w:rFonts w:ascii="Arial" w:hAnsi="Arial" w:cs="Arial"/>
      <w:b/>
      <w:bCs/>
      <w:noProof w:val="0"/>
      <w:color w:val="FFFFFF"/>
      <w:sz w:val="28"/>
      <w:szCs w:val="28"/>
      <w:u w:val="none"/>
      <w:lang w:eastAsia="en-US"/>
    </w:rPr>
  </w:style>
  <w:style w:type="paragraph" w:customStyle="1" w:styleId="aff5">
    <w:name w:val="טקסט רץ טבלה עליונה"/>
    <w:basedOn w:val="a2"/>
    <w:rsid w:val="00DE3B16"/>
    <w:pPr>
      <w:jc w:val="both"/>
    </w:pPr>
    <w:rPr>
      <w:rFonts w:ascii="Arial" w:hAnsi="Arial" w:cs="Arial"/>
      <w:noProof w:val="0"/>
      <w:sz w:val="20"/>
      <w:szCs w:val="20"/>
      <w:u w:val="none"/>
      <w:lang w:eastAsia="en-US"/>
    </w:rPr>
  </w:style>
  <w:style w:type="character" w:customStyle="1" w:styleId="Char">
    <w:name w:val="טקסט סעיף Char"/>
    <w:link w:val="a0"/>
    <w:rsid w:val="00DE3B16"/>
    <w:rPr>
      <w:rFonts w:ascii="Arial" w:hAnsi="Arial" w:cs="Arial"/>
      <w:sz w:val="22"/>
      <w:szCs w:val="22"/>
    </w:rPr>
  </w:style>
  <w:style w:type="paragraph" w:customStyle="1" w:styleId="Char0">
    <w:name w:val="תו Char"/>
    <w:basedOn w:val="a2"/>
    <w:rsid w:val="00DE3B16"/>
    <w:pPr>
      <w:bidi w:val="0"/>
      <w:spacing w:after="160" w:line="240" w:lineRule="exact"/>
      <w:jc w:val="both"/>
    </w:pPr>
    <w:rPr>
      <w:rFonts w:ascii="Verdana" w:hAnsi="Verdana" w:cs="FrankRuehl"/>
      <w:noProof w:val="0"/>
      <w:sz w:val="16"/>
      <w:szCs w:val="20"/>
      <w:u w:val="none"/>
      <w:lang w:eastAsia="en-US" w:bidi="ar-SA"/>
    </w:rPr>
  </w:style>
  <w:style w:type="paragraph" w:customStyle="1" w:styleId="Normal2">
    <w:name w:val="Normal2"/>
    <w:basedOn w:val="a2"/>
    <w:rsid w:val="00CA62C4"/>
    <w:pPr>
      <w:spacing w:before="120" w:line="320" w:lineRule="exact"/>
      <w:ind w:left="795"/>
      <w:jc w:val="both"/>
    </w:pPr>
    <w:rPr>
      <w:noProof w:val="0"/>
      <w:sz w:val="22"/>
      <w:u w:val="none"/>
    </w:rPr>
  </w:style>
  <w:style w:type="numbering" w:customStyle="1" w:styleId="1">
    <w:name w:val="סגנון1"/>
    <w:rsid w:val="003D4B23"/>
    <w:pPr>
      <w:numPr>
        <w:numId w:val="13"/>
      </w:numPr>
    </w:pPr>
  </w:style>
  <w:style w:type="paragraph" w:customStyle="1" w:styleId="N-1A">
    <w:name w:val="N-1A"/>
    <w:basedOn w:val="a2"/>
    <w:link w:val="N-1A0"/>
    <w:rsid w:val="003D4B23"/>
    <w:pPr>
      <w:snapToGrid w:val="0"/>
      <w:ind w:left="964" w:hanging="397"/>
    </w:pPr>
    <w:rPr>
      <w:noProof w:val="0"/>
      <w:spacing w:val="10"/>
      <w:sz w:val="20"/>
      <w:u w:val="none"/>
    </w:rPr>
  </w:style>
  <w:style w:type="character" w:customStyle="1" w:styleId="N-1A0">
    <w:name w:val="N-1A תו"/>
    <w:basedOn w:val="a3"/>
    <w:link w:val="N-1A"/>
    <w:rsid w:val="003D4B23"/>
    <w:rPr>
      <w:rFonts w:cs="David"/>
      <w:spacing w:val="10"/>
      <w:szCs w:val="24"/>
      <w:lang w:eastAsia="he-IL"/>
    </w:rPr>
  </w:style>
  <w:style w:type="character" w:customStyle="1" w:styleId="AlphaList20">
    <w:name w:val="Alpha List 2 תו"/>
    <w:basedOn w:val="a3"/>
    <w:link w:val="AlphaList2"/>
    <w:locked/>
    <w:rsid w:val="005F1A88"/>
    <w:rPr>
      <w:rFonts w:cs="David"/>
      <w:sz w:val="22"/>
      <w:szCs w:val="24"/>
      <w:lang w:eastAsia="he-IL"/>
    </w:rPr>
  </w:style>
  <w:style w:type="paragraph" w:customStyle="1" w:styleId="AlphaList2">
    <w:name w:val="Alpha List 2"/>
    <w:basedOn w:val="a2"/>
    <w:link w:val="AlphaList20"/>
    <w:rsid w:val="005F1A88"/>
    <w:pPr>
      <w:numPr>
        <w:numId w:val="14"/>
      </w:numPr>
      <w:spacing w:before="120" w:line="320" w:lineRule="exact"/>
      <w:jc w:val="both"/>
    </w:pPr>
    <w:rPr>
      <w:noProof w:val="0"/>
      <w:sz w:val="22"/>
      <w:u w:val="none"/>
    </w:rPr>
  </w:style>
  <w:style w:type="paragraph" w:customStyle="1" w:styleId="TableHead">
    <w:name w:val="TableHead"/>
    <w:basedOn w:val="a2"/>
    <w:rsid w:val="00324544"/>
    <w:pPr>
      <w:spacing w:before="120" w:after="120" w:line="320" w:lineRule="exact"/>
      <w:jc w:val="center"/>
    </w:pPr>
    <w:rPr>
      <w:b/>
      <w:bCs/>
      <w:noProof w:val="0"/>
      <w:sz w:val="22"/>
      <w:u w:val="none"/>
    </w:rPr>
  </w:style>
  <w:style w:type="paragraph" w:customStyle="1" w:styleId="TableText">
    <w:name w:val="TableText"/>
    <w:basedOn w:val="a2"/>
    <w:rsid w:val="00324544"/>
    <w:pPr>
      <w:spacing w:before="75" w:line="280" w:lineRule="atLeast"/>
    </w:pPr>
    <w:rPr>
      <w:noProof w:val="0"/>
      <w:sz w:val="22"/>
      <w:u w:val="none"/>
    </w:rPr>
  </w:style>
  <w:style w:type="character" w:styleId="FollowedHyperlink">
    <w:name w:val="FollowedHyperlink"/>
    <w:basedOn w:val="a3"/>
    <w:rsid w:val="009F1BDF"/>
    <w:rPr>
      <w:color w:val="800080" w:themeColor="followedHyperlink"/>
      <w:u w:val="single"/>
    </w:rPr>
  </w:style>
  <w:style w:type="paragraph" w:styleId="aff6">
    <w:name w:val="TOC Heading"/>
    <w:basedOn w:val="11"/>
    <w:next w:val="a2"/>
    <w:uiPriority w:val="39"/>
    <w:unhideWhenUsed/>
    <w:qFormat/>
    <w:rsid w:val="00D35CDA"/>
    <w:pPr>
      <w:keepLines/>
      <w:spacing w:before="480" w:line="276" w:lineRule="auto"/>
      <w:ind w:left="0" w:firstLine="0"/>
      <w:jc w:val="left"/>
      <w:outlineLvl w:val="9"/>
    </w:pPr>
    <w:rPr>
      <w:rFonts w:asciiTheme="majorHAnsi" w:eastAsiaTheme="majorEastAsia" w:hAnsiTheme="majorHAnsi" w:cstheme="majorBidi"/>
      <w:color w:val="365F91" w:themeColor="accent1" w:themeShade="BF"/>
      <w:sz w:val="28"/>
      <w:szCs w:val="28"/>
      <w:lang w:eastAsia="en-US"/>
    </w:rPr>
  </w:style>
  <w:style w:type="paragraph" w:styleId="TOC2">
    <w:name w:val="toc 2"/>
    <w:basedOn w:val="a2"/>
    <w:next w:val="a2"/>
    <w:autoRedefine/>
    <w:uiPriority w:val="39"/>
    <w:unhideWhenUsed/>
    <w:qFormat/>
    <w:rsid w:val="00FE43A8"/>
    <w:pPr>
      <w:tabs>
        <w:tab w:val="right" w:leader="dot" w:pos="9017"/>
      </w:tabs>
      <w:spacing w:after="100" w:line="276" w:lineRule="auto"/>
      <w:ind w:left="220"/>
    </w:pPr>
    <w:rPr>
      <w:rFonts w:asciiTheme="minorHAnsi" w:eastAsiaTheme="minorEastAsia" w:hAnsiTheme="minorHAnsi"/>
      <w:bCs/>
      <w:u w:val="none"/>
      <w:lang w:eastAsia="en-US"/>
    </w:rPr>
  </w:style>
  <w:style w:type="paragraph" w:styleId="TOC3">
    <w:name w:val="toc 3"/>
    <w:basedOn w:val="a2"/>
    <w:next w:val="a2"/>
    <w:autoRedefine/>
    <w:uiPriority w:val="39"/>
    <w:unhideWhenUsed/>
    <w:qFormat/>
    <w:rsid w:val="00D35CDA"/>
    <w:pPr>
      <w:spacing w:after="100" w:line="276" w:lineRule="auto"/>
      <w:ind w:left="440"/>
    </w:pPr>
    <w:rPr>
      <w:rFonts w:asciiTheme="minorHAnsi" w:eastAsiaTheme="minorEastAsia" w:hAnsiTheme="minorHAnsi" w:cstheme="minorBidi"/>
      <w:noProof w:val="0"/>
      <w:sz w:val="22"/>
      <w:szCs w:val="22"/>
      <w:u w:val="none"/>
      <w:lang w:eastAsia="en-US"/>
    </w:rPr>
  </w:style>
  <w:style w:type="paragraph" w:styleId="TOC5">
    <w:name w:val="toc 5"/>
    <w:basedOn w:val="a2"/>
    <w:next w:val="a2"/>
    <w:autoRedefine/>
    <w:uiPriority w:val="39"/>
    <w:unhideWhenUsed/>
    <w:rsid w:val="00D35CDA"/>
    <w:pPr>
      <w:spacing w:after="100" w:line="276" w:lineRule="auto"/>
      <w:ind w:left="880"/>
    </w:pPr>
    <w:rPr>
      <w:rFonts w:asciiTheme="minorHAnsi" w:eastAsiaTheme="minorEastAsia" w:hAnsiTheme="minorHAnsi" w:cstheme="minorBidi"/>
      <w:noProof w:val="0"/>
      <w:sz w:val="22"/>
      <w:szCs w:val="22"/>
      <w:u w:val="none"/>
      <w:lang w:eastAsia="en-US"/>
    </w:rPr>
  </w:style>
  <w:style w:type="paragraph" w:styleId="TOC6">
    <w:name w:val="toc 6"/>
    <w:basedOn w:val="a2"/>
    <w:next w:val="a2"/>
    <w:autoRedefine/>
    <w:uiPriority w:val="39"/>
    <w:unhideWhenUsed/>
    <w:rsid w:val="00D35CDA"/>
    <w:pPr>
      <w:spacing w:after="100" w:line="276" w:lineRule="auto"/>
      <w:ind w:left="1100"/>
    </w:pPr>
    <w:rPr>
      <w:rFonts w:asciiTheme="minorHAnsi" w:eastAsiaTheme="minorEastAsia" w:hAnsiTheme="minorHAnsi" w:cstheme="minorBidi"/>
      <w:noProof w:val="0"/>
      <w:sz w:val="22"/>
      <w:szCs w:val="22"/>
      <w:u w:val="none"/>
      <w:lang w:eastAsia="en-US"/>
    </w:rPr>
  </w:style>
  <w:style w:type="paragraph" w:styleId="TOC7">
    <w:name w:val="toc 7"/>
    <w:basedOn w:val="a2"/>
    <w:next w:val="a2"/>
    <w:autoRedefine/>
    <w:uiPriority w:val="39"/>
    <w:unhideWhenUsed/>
    <w:rsid w:val="00D35CDA"/>
    <w:pPr>
      <w:spacing w:after="100" w:line="276" w:lineRule="auto"/>
      <w:ind w:left="1320"/>
    </w:pPr>
    <w:rPr>
      <w:rFonts w:asciiTheme="minorHAnsi" w:eastAsiaTheme="minorEastAsia" w:hAnsiTheme="minorHAnsi" w:cstheme="minorBidi"/>
      <w:noProof w:val="0"/>
      <w:sz w:val="22"/>
      <w:szCs w:val="22"/>
      <w:u w:val="none"/>
      <w:lang w:eastAsia="en-US"/>
    </w:rPr>
  </w:style>
  <w:style w:type="paragraph" w:styleId="TOC8">
    <w:name w:val="toc 8"/>
    <w:basedOn w:val="a2"/>
    <w:next w:val="a2"/>
    <w:autoRedefine/>
    <w:uiPriority w:val="39"/>
    <w:unhideWhenUsed/>
    <w:rsid w:val="00D35CDA"/>
    <w:pPr>
      <w:spacing w:after="100" w:line="276" w:lineRule="auto"/>
      <w:ind w:left="1540"/>
    </w:pPr>
    <w:rPr>
      <w:rFonts w:asciiTheme="minorHAnsi" w:eastAsiaTheme="minorEastAsia" w:hAnsiTheme="minorHAnsi" w:cstheme="minorBidi"/>
      <w:noProof w:val="0"/>
      <w:sz w:val="22"/>
      <w:szCs w:val="22"/>
      <w:u w:val="none"/>
      <w:lang w:eastAsia="en-US"/>
    </w:rPr>
  </w:style>
  <w:style w:type="paragraph" w:styleId="TOC9">
    <w:name w:val="toc 9"/>
    <w:basedOn w:val="a2"/>
    <w:next w:val="a2"/>
    <w:autoRedefine/>
    <w:uiPriority w:val="39"/>
    <w:unhideWhenUsed/>
    <w:rsid w:val="00D35CDA"/>
    <w:pPr>
      <w:spacing w:after="100" w:line="276" w:lineRule="auto"/>
      <w:ind w:left="1760"/>
    </w:pPr>
    <w:rPr>
      <w:rFonts w:asciiTheme="minorHAnsi" w:eastAsiaTheme="minorEastAsia" w:hAnsiTheme="minorHAnsi" w:cstheme="minorBidi"/>
      <w:noProof w:val="0"/>
      <w:sz w:val="22"/>
      <w:szCs w:val="22"/>
      <w:u w:val="none"/>
      <w:lang w:eastAsia="en-US"/>
    </w:rPr>
  </w:style>
  <w:style w:type="character" w:customStyle="1" w:styleId="a7">
    <w:name w:val="כותרת עליונה תו"/>
    <w:basedOn w:val="a3"/>
    <w:link w:val="a6"/>
    <w:rsid w:val="005218CC"/>
    <w:rPr>
      <w:rFonts w:cs="David"/>
      <w:noProof/>
      <w:sz w:val="24"/>
      <w:szCs w:val="24"/>
      <w:u w:val="single"/>
      <w:lang w:eastAsia="he-IL"/>
    </w:rPr>
  </w:style>
  <w:style w:type="character" w:customStyle="1" w:styleId="12">
    <w:name w:val="כותרת 1 תו"/>
    <w:basedOn w:val="a3"/>
    <w:link w:val="11"/>
    <w:uiPriority w:val="9"/>
    <w:rsid w:val="00290AE4"/>
    <w:rPr>
      <w:rFonts w:cs="David"/>
      <w:b/>
      <w:bCs/>
      <w:sz w:val="24"/>
      <w:szCs w:val="32"/>
      <w:lang w:eastAsia="he-IL"/>
    </w:rPr>
  </w:style>
  <w:style w:type="character" w:customStyle="1" w:styleId="ae">
    <w:name w:val="גוף טקסט תו"/>
    <w:basedOn w:val="a3"/>
    <w:link w:val="ad"/>
    <w:rsid w:val="00290AE4"/>
    <w:rPr>
      <w:rFonts w:cs="David"/>
      <w:szCs w:val="24"/>
      <w:lang w:eastAsia="he-IL"/>
    </w:rPr>
  </w:style>
  <w:style w:type="character" w:customStyle="1" w:styleId="70">
    <w:name w:val="כותרת 7 תו"/>
    <w:basedOn w:val="a3"/>
    <w:link w:val="7"/>
    <w:uiPriority w:val="9"/>
    <w:semiHidden/>
    <w:rsid w:val="00C104BB"/>
    <w:rPr>
      <w:rFonts w:asciiTheme="majorHAnsi" w:eastAsiaTheme="majorEastAsia" w:hAnsiTheme="majorHAnsi" w:cstheme="majorBidi"/>
      <w:i/>
      <w:iCs/>
      <w:noProof/>
      <w:color w:val="404040" w:themeColor="text1" w:themeTint="BF"/>
      <w:sz w:val="24"/>
      <w:szCs w:val="24"/>
      <w:u w:val="single"/>
      <w:lang w:eastAsia="he-IL"/>
    </w:rPr>
  </w:style>
  <w:style w:type="paragraph" w:styleId="aff7">
    <w:name w:val="Title"/>
    <w:basedOn w:val="a2"/>
    <w:link w:val="aff8"/>
    <w:uiPriority w:val="10"/>
    <w:qFormat/>
    <w:rsid w:val="00C104BB"/>
    <w:pPr>
      <w:jc w:val="center"/>
    </w:pPr>
    <w:rPr>
      <w:b/>
      <w:bCs/>
      <w:noProof w:val="0"/>
      <w:sz w:val="20"/>
      <w:lang w:eastAsia="en-US"/>
    </w:rPr>
  </w:style>
  <w:style w:type="character" w:customStyle="1" w:styleId="aff8">
    <w:name w:val="כותרת טקסט תו"/>
    <w:basedOn w:val="a3"/>
    <w:link w:val="aff7"/>
    <w:uiPriority w:val="10"/>
    <w:rsid w:val="00C104BB"/>
    <w:rPr>
      <w:rFonts w:cs="David"/>
      <w:b/>
      <w:bCs/>
      <w:szCs w:val="24"/>
      <w:u w:val="single"/>
    </w:rPr>
  </w:style>
  <w:style w:type="paragraph" w:customStyle="1" w:styleId="Char1">
    <w:name w:val="תו Char1"/>
    <w:basedOn w:val="a2"/>
    <w:rsid w:val="001B1A90"/>
    <w:pPr>
      <w:bidi w:val="0"/>
      <w:spacing w:after="160" w:line="240" w:lineRule="exact"/>
      <w:jc w:val="both"/>
    </w:pPr>
    <w:rPr>
      <w:rFonts w:ascii="Verdana" w:hAnsi="Verdana" w:cs="FrankRuehl"/>
      <w:noProof w:val="0"/>
      <w:sz w:val="16"/>
      <w:szCs w:val="20"/>
      <w:u w:val="none"/>
      <w:lang w:eastAsia="en-US" w:bidi="ar-SA"/>
    </w:rPr>
  </w:style>
  <w:style w:type="character" w:customStyle="1" w:styleId="50">
    <w:name w:val="כותרת 5 תו"/>
    <w:basedOn w:val="a3"/>
    <w:link w:val="5"/>
    <w:uiPriority w:val="9"/>
    <w:semiHidden/>
    <w:rsid w:val="00810AF4"/>
    <w:rPr>
      <w:rFonts w:asciiTheme="majorHAnsi" w:hAnsiTheme="majorHAnsi" w:cs="Times New Roman"/>
      <w:caps/>
      <w:color w:val="622423" w:themeColor="accent2" w:themeShade="7F"/>
      <w:spacing w:val="10"/>
      <w:sz w:val="22"/>
      <w:szCs w:val="22"/>
      <w:lang w:bidi="en-US"/>
    </w:rPr>
  </w:style>
  <w:style w:type="character" w:customStyle="1" w:styleId="60">
    <w:name w:val="כותרת 6 תו"/>
    <w:basedOn w:val="a3"/>
    <w:link w:val="6"/>
    <w:uiPriority w:val="9"/>
    <w:semiHidden/>
    <w:rsid w:val="00810AF4"/>
    <w:rPr>
      <w:rFonts w:asciiTheme="majorHAnsi" w:hAnsiTheme="majorHAnsi" w:cs="Times New Roman"/>
      <w:caps/>
      <w:color w:val="943634" w:themeColor="accent2" w:themeShade="BF"/>
      <w:spacing w:val="10"/>
      <w:sz w:val="22"/>
      <w:szCs w:val="22"/>
      <w:lang w:bidi="en-US"/>
    </w:rPr>
  </w:style>
  <w:style w:type="character" w:customStyle="1" w:styleId="90">
    <w:name w:val="כותרת 9 תו"/>
    <w:basedOn w:val="a3"/>
    <w:link w:val="9"/>
    <w:uiPriority w:val="9"/>
    <w:semiHidden/>
    <w:rsid w:val="00810AF4"/>
    <w:rPr>
      <w:rFonts w:asciiTheme="majorHAnsi" w:eastAsiaTheme="majorEastAsia" w:hAnsiTheme="majorHAnsi" w:cstheme="majorBidi"/>
      <w:i/>
      <w:iCs/>
      <w:caps/>
      <w:spacing w:val="10"/>
      <w:lang w:bidi="en-US"/>
    </w:rPr>
  </w:style>
  <w:style w:type="character" w:customStyle="1" w:styleId="20">
    <w:name w:val="כותרת 2 תו"/>
    <w:basedOn w:val="a3"/>
    <w:link w:val="2"/>
    <w:uiPriority w:val="9"/>
    <w:rsid w:val="00810AF4"/>
    <w:rPr>
      <w:rFonts w:cs="Times New Roman"/>
      <w:b/>
      <w:bCs/>
      <w:sz w:val="24"/>
      <w:szCs w:val="24"/>
      <w:lang w:eastAsia="he-IL"/>
    </w:rPr>
  </w:style>
  <w:style w:type="character" w:customStyle="1" w:styleId="30">
    <w:name w:val="כותרת 3 תו"/>
    <w:basedOn w:val="a3"/>
    <w:link w:val="3"/>
    <w:uiPriority w:val="9"/>
    <w:rsid w:val="00810AF4"/>
    <w:rPr>
      <w:rFonts w:cs="David"/>
      <w:b/>
      <w:bCs/>
      <w:noProof/>
      <w:sz w:val="24"/>
      <w:szCs w:val="24"/>
      <w:lang w:eastAsia="he-IL"/>
    </w:rPr>
  </w:style>
  <w:style w:type="character" w:customStyle="1" w:styleId="40">
    <w:name w:val="כותרת 4 תו"/>
    <w:basedOn w:val="a3"/>
    <w:link w:val="4"/>
    <w:uiPriority w:val="9"/>
    <w:rsid w:val="00810AF4"/>
    <w:rPr>
      <w:rFonts w:ascii="Arial" w:hAnsi="Arial" w:cs="David"/>
      <w:b/>
      <w:bCs/>
      <w:noProof/>
      <w:sz w:val="28"/>
      <w:szCs w:val="28"/>
    </w:rPr>
  </w:style>
  <w:style w:type="character" w:styleId="aff9">
    <w:name w:val="Emphasis"/>
    <w:uiPriority w:val="20"/>
    <w:qFormat/>
    <w:rsid w:val="00810AF4"/>
    <w:rPr>
      <w:i w:val="0"/>
      <w:iCs w:val="0"/>
      <w:caps/>
      <w:spacing w:val="5"/>
      <w:sz w:val="20"/>
      <w:szCs w:val="20"/>
    </w:rPr>
  </w:style>
  <w:style w:type="character" w:styleId="affa">
    <w:name w:val="Strong"/>
    <w:uiPriority w:val="22"/>
    <w:qFormat/>
    <w:rsid w:val="00810AF4"/>
    <w:rPr>
      <w:b/>
      <w:bCs/>
      <w:color w:val="943634" w:themeColor="accent2" w:themeShade="BF"/>
      <w:spacing w:val="5"/>
    </w:rPr>
  </w:style>
  <w:style w:type="character" w:customStyle="1" w:styleId="a9">
    <w:name w:val="כותרת תחתונה תו"/>
    <w:basedOn w:val="a3"/>
    <w:link w:val="a8"/>
    <w:uiPriority w:val="99"/>
    <w:rsid w:val="00810AF4"/>
    <w:rPr>
      <w:rFonts w:cs="David"/>
      <w:noProof/>
      <w:sz w:val="24"/>
      <w:szCs w:val="24"/>
      <w:u w:val="single"/>
      <w:lang w:eastAsia="he-IL"/>
    </w:rPr>
  </w:style>
  <w:style w:type="character" w:customStyle="1" w:styleId="af6">
    <w:name w:val="טקסט בלונים תו"/>
    <w:basedOn w:val="a3"/>
    <w:link w:val="af5"/>
    <w:uiPriority w:val="99"/>
    <w:semiHidden/>
    <w:rsid w:val="00810AF4"/>
    <w:rPr>
      <w:rFonts w:ascii="Tahoma" w:hAnsi="Tahoma" w:cs="Tahoma"/>
      <w:noProof/>
      <w:sz w:val="16"/>
      <w:szCs w:val="16"/>
      <w:u w:val="single"/>
      <w:lang w:eastAsia="he-IL"/>
    </w:rPr>
  </w:style>
  <w:style w:type="character" w:customStyle="1" w:styleId="affb">
    <w:name w:val="ללא מרווח תו"/>
    <w:basedOn w:val="a3"/>
    <w:link w:val="affc"/>
    <w:uiPriority w:val="1"/>
    <w:locked/>
    <w:rsid w:val="00810AF4"/>
  </w:style>
  <w:style w:type="paragraph" w:styleId="affc">
    <w:name w:val="No Spacing"/>
    <w:basedOn w:val="a2"/>
    <w:link w:val="affb"/>
    <w:uiPriority w:val="1"/>
    <w:qFormat/>
    <w:rsid w:val="00810AF4"/>
    <w:rPr>
      <w:rFonts w:cs="Miriam"/>
      <w:noProof w:val="0"/>
      <w:sz w:val="20"/>
      <w:szCs w:val="20"/>
      <w:u w:val="none"/>
      <w:lang w:eastAsia="en-US"/>
    </w:rPr>
  </w:style>
  <w:style w:type="paragraph" w:styleId="affd">
    <w:name w:val="Quote"/>
    <w:basedOn w:val="a2"/>
    <w:next w:val="a2"/>
    <w:link w:val="affe"/>
    <w:uiPriority w:val="29"/>
    <w:qFormat/>
    <w:rsid w:val="00810AF4"/>
    <w:pPr>
      <w:spacing w:after="200" w:line="252" w:lineRule="auto"/>
    </w:pPr>
    <w:rPr>
      <w:rFonts w:asciiTheme="majorHAnsi" w:eastAsiaTheme="majorEastAsia" w:hAnsiTheme="majorHAnsi" w:cstheme="majorBidi"/>
      <w:i/>
      <w:iCs/>
      <w:noProof w:val="0"/>
      <w:sz w:val="22"/>
      <w:szCs w:val="22"/>
      <w:u w:val="none"/>
      <w:lang w:eastAsia="en-US" w:bidi="en-US"/>
    </w:rPr>
  </w:style>
  <w:style w:type="character" w:customStyle="1" w:styleId="affe">
    <w:name w:val="ציטוט תו"/>
    <w:basedOn w:val="a3"/>
    <w:link w:val="affd"/>
    <w:uiPriority w:val="29"/>
    <w:rsid w:val="00810AF4"/>
    <w:rPr>
      <w:rFonts w:asciiTheme="majorHAnsi" w:eastAsiaTheme="majorEastAsia" w:hAnsiTheme="majorHAnsi" w:cstheme="majorBidi"/>
      <w:i/>
      <w:iCs/>
      <w:sz w:val="22"/>
      <w:szCs w:val="22"/>
      <w:lang w:bidi="en-US"/>
    </w:rPr>
  </w:style>
  <w:style w:type="paragraph" w:styleId="afff">
    <w:name w:val="Intense Quote"/>
    <w:basedOn w:val="a2"/>
    <w:next w:val="a2"/>
    <w:link w:val="afff0"/>
    <w:uiPriority w:val="30"/>
    <w:qFormat/>
    <w:rsid w:val="00810AF4"/>
    <w:pPr>
      <w:pBdr>
        <w:top w:val="dotted" w:sz="2" w:space="10" w:color="632423" w:themeColor="accent2" w:themeShade="80"/>
        <w:bottom w:val="dotted" w:sz="2" w:space="4" w:color="632423" w:themeColor="accent2" w:themeShade="80"/>
      </w:pBdr>
      <w:spacing w:before="160" w:after="200" w:line="300" w:lineRule="auto"/>
      <w:ind w:left="1440" w:right="1440"/>
    </w:pPr>
    <w:rPr>
      <w:rFonts w:asciiTheme="majorHAnsi" w:eastAsiaTheme="majorEastAsia" w:hAnsiTheme="majorHAnsi" w:cstheme="majorBidi"/>
      <w:caps/>
      <w:noProof w:val="0"/>
      <w:color w:val="622423" w:themeColor="accent2" w:themeShade="7F"/>
      <w:spacing w:val="5"/>
      <w:sz w:val="20"/>
      <w:szCs w:val="20"/>
      <w:u w:val="none"/>
      <w:lang w:eastAsia="en-US" w:bidi="en-US"/>
    </w:rPr>
  </w:style>
  <w:style w:type="character" w:customStyle="1" w:styleId="afff0">
    <w:name w:val="ציטוט חזק תו"/>
    <w:basedOn w:val="a3"/>
    <w:link w:val="afff"/>
    <w:uiPriority w:val="30"/>
    <w:rsid w:val="00810AF4"/>
    <w:rPr>
      <w:rFonts w:asciiTheme="majorHAnsi" w:eastAsiaTheme="majorEastAsia" w:hAnsiTheme="majorHAnsi" w:cstheme="majorBidi"/>
      <w:caps/>
      <w:color w:val="622423" w:themeColor="accent2" w:themeShade="7F"/>
      <w:spacing w:val="5"/>
      <w:lang w:bidi="en-US"/>
    </w:rPr>
  </w:style>
  <w:style w:type="character" w:styleId="afff1">
    <w:name w:val="Subtle Emphasis"/>
    <w:uiPriority w:val="19"/>
    <w:qFormat/>
    <w:rsid w:val="00810AF4"/>
    <w:rPr>
      <w:i/>
      <w:iCs/>
    </w:rPr>
  </w:style>
  <w:style w:type="character" w:styleId="afff2">
    <w:name w:val="Intense Emphasis"/>
    <w:uiPriority w:val="21"/>
    <w:qFormat/>
    <w:rsid w:val="00810AF4"/>
    <w:rPr>
      <w:i/>
      <w:iCs/>
      <w:caps/>
      <w:spacing w:val="10"/>
      <w:sz w:val="20"/>
      <w:szCs w:val="20"/>
    </w:rPr>
  </w:style>
  <w:style w:type="character" w:styleId="afff3">
    <w:name w:val="Subtle Reference"/>
    <w:basedOn w:val="a3"/>
    <w:uiPriority w:val="31"/>
    <w:qFormat/>
    <w:rsid w:val="00810AF4"/>
    <w:rPr>
      <w:rFonts w:asciiTheme="minorHAnsi" w:eastAsiaTheme="minorEastAsia" w:hAnsiTheme="minorHAnsi" w:cstheme="minorBidi" w:hint="default"/>
      <w:i/>
      <w:iCs/>
      <w:color w:val="622423" w:themeColor="accent2" w:themeShade="7F"/>
    </w:rPr>
  </w:style>
  <w:style w:type="character" w:styleId="afff4">
    <w:name w:val="Intense Reference"/>
    <w:uiPriority w:val="32"/>
    <w:qFormat/>
    <w:rsid w:val="00810AF4"/>
    <w:rPr>
      <w:rFonts w:asciiTheme="minorHAnsi" w:eastAsiaTheme="minorEastAsia" w:hAnsiTheme="minorHAnsi" w:cstheme="minorBidi" w:hint="default"/>
      <w:b/>
      <w:bCs/>
      <w:i/>
      <w:iCs/>
      <w:color w:val="622423" w:themeColor="accent2" w:themeShade="7F"/>
    </w:rPr>
  </w:style>
  <w:style w:type="character" w:styleId="afff5">
    <w:name w:val="Book Title"/>
    <w:uiPriority w:val="33"/>
    <w:qFormat/>
    <w:rsid w:val="00810AF4"/>
    <w:rPr>
      <w:caps/>
      <w:color w:val="622423" w:themeColor="accent2" w:themeShade="7F"/>
      <w:spacing w:val="5"/>
      <w:u w:color="622423" w:themeColor="accent2" w:themeShade="7F"/>
    </w:rPr>
  </w:style>
  <w:style w:type="paragraph" w:styleId="TOC1">
    <w:name w:val="toc 1"/>
    <w:basedOn w:val="a2"/>
    <w:next w:val="a2"/>
    <w:autoRedefine/>
    <w:uiPriority w:val="39"/>
    <w:qFormat/>
    <w:rsid w:val="00A63919"/>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semiHidden="1" w:unhideWhenUsed="1" w:qFormat="1"/>
    <w:lsdException w:name="annotation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4D3372"/>
    <w:pPr>
      <w:bidi/>
    </w:pPr>
    <w:rPr>
      <w:rFonts w:cs="David"/>
      <w:noProof/>
      <w:sz w:val="24"/>
      <w:szCs w:val="24"/>
      <w:u w:val="single"/>
      <w:lang w:eastAsia="he-IL"/>
    </w:rPr>
  </w:style>
  <w:style w:type="paragraph" w:styleId="11">
    <w:name w:val="heading 1"/>
    <w:basedOn w:val="a2"/>
    <w:next w:val="a2"/>
    <w:link w:val="12"/>
    <w:uiPriority w:val="9"/>
    <w:qFormat/>
    <w:rsid w:val="00D35CDA"/>
    <w:pPr>
      <w:keepNext/>
      <w:ind w:left="1080" w:firstLine="360"/>
      <w:jc w:val="center"/>
      <w:outlineLvl w:val="0"/>
    </w:pPr>
    <w:rPr>
      <w:b/>
      <w:bCs/>
      <w:noProof w:val="0"/>
      <w:szCs w:val="32"/>
      <w:u w:val="none"/>
    </w:rPr>
  </w:style>
  <w:style w:type="paragraph" w:styleId="2">
    <w:name w:val="heading 2"/>
    <w:basedOn w:val="a2"/>
    <w:next w:val="a2"/>
    <w:link w:val="20"/>
    <w:uiPriority w:val="9"/>
    <w:qFormat/>
    <w:rsid w:val="004D3372"/>
    <w:pPr>
      <w:keepNext/>
      <w:ind w:right="720"/>
      <w:outlineLvl w:val="1"/>
    </w:pPr>
    <w:rPr>
      <w:rFonts w:cs="Times New Roman"/>
      <w:b/>
      <w:bCs/>
      <w:noProof w:val="0"/>
      <w:u w:val="none"/>
    </w:rPr>
  </w:style>
  <w:style w:type="paragraph" w:styleId="3">
    <w:name w:val="heading 3"/>
    <w:basedOn w:val="a2"/>
    <w:next w:val="a2"/>
    <w:link w:val="30"/>
    <w:uiPriority w:val="9"/>
    <w:qFormat/>
    <w:rsid w:val="004D3372"/>
    <w:pPr>
      <w:keepNext/>
      <w:ind w:left="720" w:firstLine="720"/>
      <w:outlineLvl w:val="2"/>
    </w:pPr>
    <w:rPr>
      <w:b/>
      <w:bCs/>
      <w:u w:val="none"/>
    </w:rPr>
  </w:style>
  <w:style w:type="paragraph" w:styleId="4">
    <w:name w:val="heading 4"/>
    <w:basedOn w:val="a2"/>
    <w:next w:val="a2"/>
    <w:link w:val="40"/>
    <w:uiPriority w:val="9"/>
    <w:qFormat/>
    <w:rsid w:val="004D3372"/>
    <w:pPr>
      <w:keepNext/>
      <w:numPr>
        <w:numId w:val="2"/>
      </w:numPr>
      <w:spacing w:line="360" w:lineRule="auto"/>
      <w:jc w:val="both"/>
      <w:outlineLvl w:val="3"/>
    </w:pPr>
    <w:rPr>
      <w:rFonts w:ascii="Arial" w:hAnsi="Arial"/>
      <w:b/>
      <w:bCs/>
      <w:sz w:val="28"/>
      <w:szCs w:val="28"/>
      <w:u w:val="none"/>
      <w:lang w:eastAsia="en-US"/>
    </w:rPr>
  </w:style>
  <w:style w:type="paragraph" w:styleId="5">
    <w:name w:val="heading 5"/>
    <w:basedOn w:val="a2"/>
    <w:next w:val="a2"/>
    <w:link w:val="50"/>
    <w:uiPriority w:val="9"/>
    <w:semiHidden/>
    <w:unhideWhenUsed/>
    <w:qFormat/>
    <w:rsid w:val="00810AF4"/>
    <w:pPr>
      <w:spacing w:before="320" w:after="120" w:line="252" w:lineRule="auto"/>
      <w:jc w:val="center"/>
      <w:outlineLvl w:val="4"/>
    </w:pPr>
    <w:rPr>
      <w:rFonts w:asciiTheme="majorHAnsi" w:hAnsiTheme="majorHAnsi" w:cs="Times New Roman"/>
      <w:caps/>
      <w:noProof w:val="0"/>
      <w:color w:val="622423" w:themeColor="accent2" w:themeShade="7F"/>
      <w:spacing w:val="10"/>
      <w:sz w:val="22"/>
      <w:szCs w:val="22"/>
      <w:u w:val="none"/>
      <w:lang w:eastAsia="en-US" w:bidi="en-US"/>
    </w:rPr>
  </w:style>
  <w:style w:type="paragraph" w:styleId="6">
    <w:name w:val="heading 6"/>
    <w:basedOn w:val="a2"/>
    <w:next w:val="a2"/>
    <w:link w:val="60"/>
    <w:uiPriority w:val="9"/>
    <w:semiHidden/>
    <w:unhideWhenUsed/>
    <w:qFormat/>
    <w:rsid w:val="00810AF4"/>
    <w:pPr>
      <w:spacing w:after="120" w:line="252" w:lineRule="auto"/>
      <w:jc w:val="center"/>
      <w:outlineLvl w:val="5"/>
    </w:pPr>
    <w:rPr>
      <w:rFonts w:asciiTheme="majorHAnsi" w:hAnsiTheme="majorHAnsi" w:cs="Times New Roman"/>
      <w:caps/>
      <w:noProof w:val="0"/>
      <w:color w:val="943634" w:themeColor="accent2" w:themeShade="BF"/>
      <w:spacing w:val="10"/>
      <w:sz w:val="22"/>
      <w:szCs w:val="22"/>
      <w:u w:val="none"/>
      <w:lang w:eastAsia="en-US" w:bidi="en-US"/>
    </w:rPr>
  </w:style>
  <w:style w:type="paragraph" w:styleId="7">
    <w:name w:val="heading 7"/>
    <w:basedOn w:val="a2"/>
    <w:next w:val="a2"/>
    <w:link w:val="70"/>
    <w:uiPriority w:val="9"/>
    <w:semiHidden/>
    <w:unhideWhenUsed/>
    <w:qFormat/>
    <w:rsid w:val="00C104BB"/>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2"/>
    <w:next w:val="a2"/>
    <w:link w:val="80"/>
    <w:uiPriority w:val="9"/>
    <w:semiHidden/>
    <w:unhideWhenUsed/>
    <w:qFormat/>
    <w:rsid w:val="00394E2E"/>
    <w:pPr>
      <w:keepNext/>
      <w:keepLines/>
      <w:numPr>
        <w:ilvl w:val="1"/>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2"/>
    <w:next w:val="a2"/>
    <w:link w:val="90"/>
    <w:uiPriority w:val="9"/>
    <w:semiHidden/>
    <w:unhideWhenUsed/>
    <w:qFormat/>
    <w:rsid w:val="00810AF4"/>
    <w:pPr>
      <w:spacing w:after="120" w:line="252" w:lineRule="auto"/>
      <w:jc w:val="center"/>
      <w:outlineLvl w:val="8"/>
    </w:pPr>
    <w:rPr>
      <w:rFonts w:asciiTheme="majorHAnsi" w:eastAsiaTheme="majorEastAsia" w:hAnsiTheme="majorHAnsi" w:cstheme="majorBidi"/>
      <w:i/>
      <w:iCs/>
      <w:caps/>
      <w:noProof w:val="0"/>
      <w:spacing w:val="10"/>
      <w:sz w:val="20"/>
      <w:szCs w:val="20"/>
      <w:u w:val="none"/>
      <w:lang w:eastAsia="en-US" w:bidi="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rsid w:val="004D3372"/>
    <w:pPr>
      <w:tabs>
        <w:tab w:val="center" w:pos="4153"/>
        <w:tab w:val="right" w:pos="8306"/>
      </w:tabs>
    </w:pPr>
  </w:style>
  <w:style w:type="paragraph" w:styleId="a8">
    <w:name w:val="footer"/>
    <w:basedOn w:val="a2"/>
    <w:link w:val="a9"/>
    <w:uiPriority w:val="99"/>
    <w:rsid w:val="004D3372"/>
    <w:pPr>
      <w:tabs>
        <w:tab w:val="center" w:pos="4153"/>
        <w:tab w:val="right" w:pos="8306"/>
      </w:tabs>
    </w:pPr>
  </w:style>
  <w:style w:type="character" w:styleId="aa">
    <w:name w:val="page number"/>
    <w:basedOn w:val="a3"/>
    <w:rsid w:val="004D3372"/>
  </w:style>
  <w:style w:type="paragraph" w:styleId="ab">
    <w:name w:val="footnote text"/>
    <w:basedOn w:val="a2"/>
    <w:semiHidden/>
    <w:rsid w:val="004D3372"/>
    <w:rPr>
      <w:rFonts w:cs="Times New Roman"/>
      <w:noProof w:val="0"/>
      <w:sz w:val="20"/>
      <w:szCs w:val="20"/>
      <w:u w:val="none"/>
    </w:rPr>
  </w:style>
  <w:style w:type="character" w:styleId="ac">
    <w:name w:val="footnote reference"/>
    <w:semiHidden/>
    <w:rsid w:val="004D3372"/>
    <w:rPr>
      <w:vertAlign w:val="superscript"/>
    </w:rPr>
  </w:style>
  <w:style w:type="paragraph" w:styleId="ad">
    <w:name w:val="Body Text"/>
    <w:basedOn w:val="a2"/>
    <w:link w:val="ae"/>
    <w:rsid w:val="004D3372"/>
    <w:pPr>
      <w:spacing w:line="360" w:lineRule="auto"/>
      <w:jc w:val="both"/>
    </w:pPr>
    <w:rPr>
      <w:noProof w:val="0"/>
      <w:sz w:val="20"/>
      <w:u w:val="none"/>
    </w:rPr>
  </w:style>
  <w:style w:type="paragraph" w:customStyle="1" w:styleId="mainhead">
    <w:name w:val="mainhead"/>
    <w:basedOn w:val="2"/>
    <w:rsid w:val="004D3372"/>
    <w:pPr>
      <w:spacing w:before="240"/>
    </w:pPr>
  </w:style>
  <w:style w:type="paragraph" w:customStyle="1" w:styleId="underhead">
    <w:name w:val="underhead"/>
    <w:basedOn w:val="a2"/>
    <w:rsid w:val="004D3372"/>
    <w:pPr>
      <w:spacing w:before="120"/>
    </w:pPr>
    <w:rPr>
      <w:rFonts w:ascii="Arial" w:hAnsi="Arial" w:cs="Arial"/>
      <w:u w:val="none"/>
    </w:rPr>
  </w:style>
  <w:style w:type="character" w:styleId="af">
    <w:name w:val="annotation reference"/>
    <w:uiPriority w:val="99"/>
    <w:semiHidden/>
    <w:rsid w:val="004D3372"/>
    <w:rPr>
      <w:sz w:val="16"/>
      <w:szCs w:val="16"/>
    </w:rPr>
  </w:style>
  <w:style w:type="paragraph" w:styleId="af0">
    <w:name w:val="annotation text"/>
    <w:basedOn w:val="a2"/>
    <w:link w:val="af1"/>
    <w:uiPriority w:val="99"/>
    <w:semiHidden/>
    <w:rsid w:val="004D3372"/>
    <w:rPr>
      <w:sz w:val="20"/>
      <w:szCs w:val="20"/>
    </w:rPr>
  </w:style>
  <w:style w:type="paragraph" w:styleId="af2">
    <w:name w:val="endnote text"/>
    <w:basedOn w:val="a2"/>
    <w:semiHidden/>
    <w:rsid w:val="004D3372"/>
    <w:rPr>
      <w:sz w:val="20"/>
      <w:szCs w:val="20"/>
    </w:rPr>
  </w:style>
  <w:style w:type="character" w:styleId="af3">
    <w:name w:val="endnote reference"/>
    <w:semiHidden/>
    <w:rsid w:val="004D3372"/>
    <w:rPr>
      <w:vertAlign w:val="superscript"/>
    </w:rPr>
  </w:style>
  <w:style w:type="paragraph" w:customStyle="1" w:styleId="BalloonText1">
    <w:name w:val="Balloon Text1"/>
    <w:basedOn w:val="a2"/>
    <w:semiHidden/>
    <w:rsid w:val="004D3372"/>
    <w:rPr>
      <w:rFonts w:ascii="Tahoma" w:hAnsi="Tahoma" w:cs="Tahoma"/>
      <w:sz w:val="16"/>
      <w:szCs w:val="16"/>
    </w:rPr>
  </w:style>
  <w:style w:type="paragraph" w:styleId="31">
    <w:name w:val="Body Text Indent 3"/>
    <w:basedOn w:val="a2"/>
    <w:rsid w:val="004D3372"/>
    <w:pPr>
      <w:tabs>
        <w:tab w:val="left" w:pos="2076"/>
      </w:tabs>
      <w:spacing w:line="360" w:lineRule="auto"/>
      <w:ind w:left="1700" w:hanging="1340"/>
      <w:jc w:val="both"/>
    </w:pPr>
    <w:rPr>
      <w:u w:val="none"/>
      <w:lang w:eastAsia="en-US"/>
    </w:rPr>
  </w:style>
  <w:style w:type="paragraph" w:styleId="af4">
    <w:name w:val="Body Text Indent"/>
    <w:basedOn w:val="a2"/>
    <w:rsid w:val="004D3372"/>
    <w:pPr>
      <w:spacing w:line="360" w:lineRule="auto"/>
      <w:ind w:left="522"/>
      <w:jc w:val="both"/>
    </w:pPr>
    <w:rPr>
      <w:u w:val="none"/>
    </w:rPr>
  </w:style>
  <w:style w:type="paragraph" w:styleId="21">
    <w:name w:val="Body Text Indent 2"/>
    <w:basedOn w:val="a2"/>
    <w:rsid w:val="004D3372"/>
    <w:pPr>
      <w:spacing w:line="360" w:lineRule="auto"/>
      <w:ind w:left="663"/>
      <w:jc w:val="both"/>
    </w:pPr>
    <w:rPr>
      <w:u w:val="none"/>
    </w:rPr>
  </w:style>
  <w:style w:type="paragraph" w:styleId="af5">
    <w:name w:val="Balloon Text"/>
    <w:basedOn w:val="a2"/>
    <w:link w:val="af6"/>
    <w:uiPriority w:val="99"/>
    <w:semiHidden/>
    <w:rsid w:val="009E7E1A"/>
    <w:rPr>
      <w:rFonts w:ascii="Tahoma" w:hAnsi="Tahoma" w:cs="Tahoma"/>
      <w:sz w:val="16"/>
      <w:szCs w:val="16"/>
    </w:rPr>
  </w:style>
  <w:style w:type="character" w:customStyle="1" w:styleId="af1">
    <w:name w:val="טקסט הערה תו"/>
    <w:basedOn w:val="a3"/>
    <w:link w:val="af0"/>
    <w:uiPriority w:val="99"/>
    <w:semiHidden/>
    <w:rsid w:val="007E2BA2"/>
    <w:rPr>
      <w:rFonts w:cs="David"/>
      <w:noProof/>
      <w:u w:val="single"/>
      <w:lang w:eastAsia="he-IL"/>
    </w:rPr>
  </w:style>
  <w:style w:type="paragraph" w:styleId="af7">
    <w:name w:val="List Paragraph"/>
    <w:basedOn w:val="a2"/>
    <w:link w:val="af8"/>
    <w:qFormat/>
    <w:rsid w:val="00876C20"/>
    <w:pPr>
      <w:ind w:left="720"/>
      <w:contextualSpacing/>
    </w:pPr>
  </w:style>
  <w:style w:type="paragraph" w:styleId="af9">
    <w:name w:val="Subtitle"/>
    <w:basedOn w:val="a2"/>
    <w:link w:val="afa"/>
    <w:uiPriority w:val="11"/>
    <w:qFormat/>
    <w:rsid w:val="00801795"/>
    <w:pPr>
      <w:spacing w:line="360" w:lineRule="auto"/>
    </w:pPr>
    <w:rPr>
      <w:b/>
      <w:bCs/>
      <w:noProof w:val="0"/>
      <w:sz w:val="28"/>
      <w:szCs w:val="28"/>
    </w:rPr>
  </w:style>
  <w:style w:type="character" w:customStyle="1" w:styleId="afa">
    <w:name w:val="כותרת משנה תו"/>
    <w:basedOn w:val="a3"/>
    <w:link w:val="af9"/>
    <w:uiPriority w:val="11"/>
    <w:rsid w:val="00801795"/>
    <w:rPr>
      <w:rFonts w:cs="David"/>
      <w:b/>
      <w:bCs/>
      <w:sz w:val="28"/>
      <w:szCs w:val="28"/>
      <w:u w:val="single"/>
      <w:lang w:eastAsia="he-IL"/>
    </w:rPr>
  </w:style>
  <w:style w:type="paragraph" w:customStyle="1" w:styleId="afb">
    <w:name w:val="שם פרק"/>
    <w:basedOn w:val="11"/>
    <w:rsid w:val="00801795"/>
    <w:pPr>
      <w:spacing w:after="60" w:line="360" w:lineRule="auto"/>
      <w:ind w:left="0" w:firstLine="0"/>
      <w:jc w:val="both"/>
    </w:pPr>
    <w:rPr>
      <w:rFonts w:ascii="Arial" w:hAnsi="Arial" w:cs="Arial"/>
      <w:kern w:val="32"/>
      <w:sz w:val="32"/>
      <w:u w:val="single"/>
      <w:lang w:eastAsia="en-US"/>
    </w:rPr>
  </w:style>
  <w:style w:type="character" w:styleId="Hyperlink">
    <w:name w:val="Hyperlink"/>
    <w:basedOn w:val="a3"/>
    <w:uiPriority w:val="99"/>
    <w:rsid w:val="00734EC1"/>
    <w:rPr>
      <w:color w:val="0000FF"/>
      <w:u w:val="single"/>
    </w:rPr>
  </w:style>
  <w:style w:type="paragraph" w:customStyle="1" w:styleId="a">
    <w:name w:val="כותרת סעיף"/>
    <w:basedOn w:val="a2"/>
    <w:rsid w:val="00F44AE6"/>
    <w:pPr>
      <w:numPr>
        <w:numId w:val="3"/>
      </w:numPr>
      <w:spacing w:before="240" w:line="360" w:lineRule="auto"/>
      <w:jc w:val="both"/>
    </w:pPr>
    <w:rPr>
      <w:rFonts w:ascii="Arial" w:hAnsi="Arial" w:cs="Arial"/>
      <w:b/>
      <w:bCs/>
      <w:noProof w:val="0"/>
      <w:color w:val="1B3461"/>
      <w:sz w:val="22"/>
      <w:szCs w:val="22"/>
      <w:u w:val="none"/>
      <w:lang w:eastAsia="en-US"/>
    </w:rPr>
  </w:style>
  <w:style w:type="paragraph" w:customStyle="1" w:styleId="a0">
    <w:name w:val="טקסט סעיף"/>
    <w:basedOn w:val="a2"/>
    <w:link w:val="Char"/>
    <w:rsid w:val="00F44AE6"/>
    <w:pPr>
      <w:numPr>
        <w:ilvl w:val="1"/>
        <w:numId w:val="3"/>
      </w:numPr>
      <w:spacing w:line="360" w:lineRule="auto"/>
      <w:jc w:val="both"/>
    </w:pPr>
    <w:rPr>
      <w:rFonts w:ascii="Arial" w:hAnsi="Arial" w:cs="Arial"/>
      <w:noProof w:val="0"/>
      <w:sz w:val="22"/>
      <w:szCs w:val="22"/>
      <w:u w:val="none"/>
      <w:lang w:eastAsia="en-US"/>
    </w:rPr>
  </w:style>
  <w:style w:type="paragraph" w:customStyle="1" w:styleId="a1">
    <w:name w:val="תת סעיף"/>
    <w:basedOn w:val="a2"/>
    <w:rsid w:val="00F44AE6"/>
    <w:pPr>
      <w:numPr>
        <w:ilvl w:val="2"/>
        <w:numId w:val="3"/>
      </w:numPr>
      <w:spacing w:line="360" w:lineRule="auto"/>
      <w:jc w:val="both"/>
    </w:pPr>
    <w:rPr>
      <w:rFonts w:cs="Arial"/>
      <w:noProof w:val="0"/>
      <w:sz w:val="22"/>
      <w:szCs w:val="22"/>
      <w:u w:val="none"/>
      <w:lang w:eastAsia="en-US"/>
    </w:rPr>
  </w:style>
  <w:style w:type="paragraph" w:customStyle="1" w:styleId="10">
    <w:name w:val="תת סעיף1"/>
    <w:basedOn w:val="a1"/>
    <w:rsid w:val="00F44AE6"/>
    <w:pPr>
      <w:numPr>
        <w:ilvl w:val="3"/>
      </w:numPr>
    </w:pPr>
  </w:style>
  <w:style w:type="paragraph" w:customStyle="1" w:styleId="211111">
    <w:name w:val="תת סעיף2 1.1.1.1.1"/>
    <w:basedOn w:val="10"/>
    <w:rsid w:val="00F44AE6"/>
    <w:pPr>
      <w:numPr>
        <w:ilvl w:val="4"/>
      </w:numPr>
    </w:pPr>
  </w:style>
  <w:style w:type="character" w:customStyle="1" w:styleId="80">
    <w:name w:val="כותרת 8 תו"/>
    <w:basedOn w:val="a3"/>
    <w:link w:val="8"/>
    <w:uiPriority w:val="9"/>
    <w:semiHidden/>
    <w:rsid w:val="00394E2E"/>
    <w:rPr>
      <w:rFonts w:asciiTheme="majorHAnsi" w:eastAsiaTheme="majorEastAsia" w:hAnsiTheme="majorHAnsi" w:cstheme="majorBidi"/>
      <w:noProof/>
      <w:color w:val="404040" w:themeColor="text1" w:themeTint="BF"/>
      <w:u w:val="single"/>
      <w:lang w:eastAsia="he-IL"/>
    </w:rPr>
  </w:style>
  <w:style w:type="paragraph" w:styleId="TOC4">
    <w:name w:val="toc 4"/>
    <w:basedOn w:val="a2"/>
    <w:next w:val="a2"/>
    <w:autoRedefine/>
    <w:uiPriority w:val="39"/>
    <w:rsid w:val="002F675E"/>
    <w:pPr>
      <w:numPr>
        <w:ilvl w:val="1"/>
      </w:numPr>
      <w:tabs>
        <w:tab w:val="num" w:pos="624"/>
      </w:tabs>
      <w:bidi w:val="0"/>
      <w:spacing w:line="360" w:lineRule="auto"/>
      <w:ind w:left="660" w:hanging="624"/>
      <w:jc w:val="both"/>
    </w:pPr>
    <w:rPr>
      <w:noProof w:val="0"/>
      <w:sz w:val="22"/>
      <w:u w:val="none"/>
    </w:rPr>
  </w:style>
  <w:style w:type="paragraph" w:styleId="afc">
    <w:name w:val="table of figures"/>
    <w:basedOn w:val="a2"/>
    <w:next w:val="a2"/>
    <w:unhideWhenUsed/>
    <w:rsid w:val="002F675E"/>
    <w:pPr>
      <w:spacing w:line="360" w:lineRule="auto"/>
      <w:ind w:right="360"/>
      <w:jc w:val="both"/>
    </w:pPr>
    <w:rPr>
      <w:noProof w:val="0"/>
      <w:u w:val="none"/>
    </w:rPr>
  </w:style>
  <w:style w:type="paragraph" w:styleId="afd">
    <w:name w:val="Block Text"/>
    <w:basedOn w:val="a2"/>
    <w:rsid w:val="00123C35"/>
    <w:pPr>
      <w:ind w:left="1134" w:hanging="564"/>
    </w:pPr>
    <w:rPr>
      <w:noProof w:val="0"/>
      <w:color w:val="0000FF"/>
      <w:sz w:val="20"/>
      <w:u w:val="none"/>
    </w:rPr>
  </w:style>
  <w:style w:type="paragraph" w:styleId="afe">
    <w:name w:val="caption"/>
    <w:basedOn w:val="a2"/>
    <w:next w:val="a2"/>
    <w:qFormat/>
    <w:rsid w:val="00123C35"/>
    <w:pPr>
      <w:jc w:val="center"/>
    </w:pPr>
    <w:rPr>
      <w:rFonts w:cs="FrankRuehl"/>
      <w:iCs/>
      <w:noProof w:val="0"/>
      <w:color w:val="3366FF"/>
      <w:sz w:val="36"/>
      <w:szCs w:val="36"/>
      <w:u w:val="none"/>
    </w:rPr>
  </w:style>
  <w:style w:type="paragraph" w:styleId="aff">
    <w:name w:val="Revision"/>
    <w:hidden/>
    <w:uiPriority w:val="99"/>
    <w:semiHidden/>
    <w:rsid w:val="00144F22"/>
    <w:rPr>
      <w:rFonts w:cs="David"/>
      <w:noProof/>
      <w:sz w:val="24"/>
      <w:szCs w:val="24"/>
      <w:u w:val="single"/>
      <w:lang w:eastAsia="he-IL"/>
    </w:rPr>
  </w:style>
  <w:style w:type="paragraph" w:styleId="aff0">
    <w:name w:val="annotation subject"/>
    <w:basedOn w:val="af0"/>
    <w:next w:val="af0"/>
    <w:link w:val="aff1"/>
    <w:uiPriority w:val="99"/>
    <w:rsid w:val="00106A21"/>
    <w:rPr>
      <w:b/>
      <w:bCs/>
    </w:rPr>
  </w:style>
  <w:style w:type="character" w:customStyle="1" w:styleId="aff1">
    <w:name w:val="נושא הערה תו"/>
    <w:basedOn w:val="af1"/>
    <w:link w:val="aff0"/>
    <w:uiPriority w:val="99"/>
    <w:rsid w:val="00106A21"/>
    <w:rPr>
      <w:rFonts w:cs="David"/>
      <w:b/>
      <w:bCs/>
      <w:noProof/>
      <w:u w:val="single"/>
      <w:lang w:eastAsia="he-IL"/>
    </w:rPr>
  </w:style>
  <w:style w:type="character" w:customStyle="1" w:styleId="af8">
    <w:name w:val="פיסקת רשימה תו"/>
    <w:link w:val="af7"/>
    <w:uiPriority w:val="34"/>
    <w:rsid w:val="00320374"/>
    <w:rPr>
      <w:rFonts w:cs="David"/>
      <w:noProof/>
      <w:sz w:val="24"/>
      <w:szCs w:val="24"/>
      <w:u w:val="single"/>
      <w:lang w:eastAsia="he-IL"/>
    </w:rPr>
  </w:style>
  <w:style w:type="paragraph" w:customStyle="1" w:styleId="NumberList2">
    <w:name w:val="Number List 2"/>
    <w:basedOn w:val="a2"/>
    <w:rsid w:val="00FD633F"/>
    <w:pPr>
      <w:numPr>
        <w:numId w:val="9"/>
      </w:numPr>
      <w:spacing w:before="120" w:line="320" w:lineRule="exact"/>
      <w:jc w:val="both"/>
    </w:pPr>
    <w:rPr>
      <w:noProof w:val="0"/>
      <w:sz w:val="22"/>
      <w:u w:val="none"/>
    </w:rPr>
  </w:style>
  <w:style w:type="table" w:styleId="aff2">
    <w:name w:val="Table Grid"/>
    <w:basedOn w:val="a4"/>
    <w:rsid w:val="002E78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3">
    <w:name w:val="כותרת טבלת נספחים"/>
    <w:basedOn w:val="a2"/>
    <w:rsid w:val="00DE3B16"/>
    <w:pPr>
      <w:jc w:val="center"/>
    </w:pPr>
    <w:rPr>
      <w:rFonts w:ascii="Arial" w:hAnsi="Arial" w:cs="Arial"/>
      <w:b/>
      <w:noProof w:val="0"/>
      <w:color w:val="1B3461"/>
      <w:sz w:val="28"/>
      <w:szCs w:val="22"/>
      <w:u w:val="none"/>
      <w:lang w:eastAsia="en-US"/>
    </w:rPr>
  </w:style>
  <w:style w:type="paragraph" w:customStyle="1" w:styleId="aff4">
    <w:name w:val="שם הוראה"/>
    <w:basedOn w:val="a2"/>
    <w:rsid w:val="00DE3B16"/>
    <w:pPr>
      <w:jc w:val="both"/>
    </w:pPr>
    <w:rPr>
      <w:rFonts w:ascii="Arial" w:hAnsi="Arial" w:cs="Arial"/>
      <w:b/>
      <w:bCs/>
      <w:noProof w:val="0"/>
      <w:color w:val="FFFFFF"/>
      <w:sz w:val="28"/>
      <w:szCs w:val="28"/>
      <w:u w:val="none"/>
      <w:lang w:eastAsia="en-US"/>
    </w:rPr>
  </w:style>
  <w:style w:type="paragraph" w:customStyle="1" w:styleId="aff5">
    <w:name w:val="טקסט רץ טבלה עליונה"/>
    <w:basedOn w:val="a2"/>
    <w:rsid w:val="00DE3B16"/>
    <w:pPr>
      <w:jc w:val="both"/>
    </w:pPr>
    <w:rPr>
      <w:rFonts w:ascii="Arial" w:hAnsi="Arial" w:cs="Arial"/>
      <w:noProof w:val="0"/>
      <w:sz w:val="20"/>
      <w:szCs w:val="20"/>
      <w:u w:val="none"/>
      <w:lang w:eastAsia="en-US"/>
    </w:rPr>
  </w:style>
  <w:style w:type="character" w:customStyle="1" w:styleId="Char">
    <w:name w:val="טקסט סעיף Char"/>
    <w:link w:val="a0"/>
    <w:rsid w:val="00DE3B16"/>
    <w:rPr>
      <w:rFonts w:ascii="Arial" w:hAnsi="Arial" w:cs="Arial"/>
      <w:sz w:val="22"/>
      <w:szCs w:val="22"/>
    </w:rPr>
  </w:style>
  <w:style w:type="paragraph" w:customStyle="1" w:styleId="Char0">
    <w:name w:val="תו Char"/>
    <w:basedOn w:val="a2"/>
    <w:rsid w:val="00DE3B16"/>
    <w:pPr>
      <w:bidi w:val="0"/>
      <w:spacing w:after="160" w:line="240" w:lineRule="exact"/>
      <w:jc w:val="both"/>
    </w:pPr>
    <w:rPr>
      <w:rFonts w:ascii="Verdana" w:hAnsi="Verdana" w:cs="FrankRuehl"/>
      <w:noProof w:val="0"/>
      <w:sz w:val="16"/>
      <w:szCs w:val="20"/>
      <w:u w:val="none"/>
      <w:lang w:eastAsia="en-US" w:bidi="ar-SA"/>
    </w:rPr>
  </w:style>
  <w:style w:type="paragraph" w:customStyle="1" w:styleId="Normal2">
    <w:name w:val="Normal2"/>
    <w:basedOn w:val="a2"/>
    <w:rsid w:val="00CA62C4"/>
    <w:pPr>
      <w:spacing w:before="120" w:line="320" w:lineRule="exact"/>
      <w:ind w:left="795"/>
      <w:jc w:val="both"/>
    </w:pPr>
    <w:rPr>
      <w:noProof w:val="0"/>
      <w:sz w:val="22"/>
      <w:u w:val="none"/>
    </w:rPr>
  </w:style>
  <w:style w:type="numbering" w:customStyle="1" w:styleId="1">
    <w:name w:val="סגנון1"/>
    <w:rsid w:val="003D4B23"/>
    <w:pPr>
      <w:numPr>
        <w:numId w:val="13"/>
      </w:numPr>
    </w:pPr>
  </w:style>
  <w:style w:type="paragraph" w:customStyle="1" w:styleId="N-1A">
    <w:name w:val="N-1A"/>
    <w:basedOn w:val="a2"/>
    <w:link w:val="N-1A0"/>
    <w:rsid w:val="003D4B23"/>
    <w:pPr>
      <w:snapToGrid w:val="0"/>
      <w:ind w:left="964" w:hanging="397"/>
    </w:pPr>
    <w:rPr>
      <w:noProof w:val="0"/>
      <w:spacing w:val="10"/>
      <w:sz w:val="20"/>
      <w:u w:val="none"/>
    </w:rPr>
  </w:style>
  <w:style w:type="character" w:customStyle="1" w:styleId="N-1A0">
    <w:name w:val="N-1A תו"/>
    <w:basedOn w:val="a3"/>
    <w:link w:val="N-1A"/>
    <w:rsid w:val="003D4B23"/>
    <w:rPr>
      <w:rFonts w:cs="David"/>
      <w:spacing w:val="10"/>
      <w:szCs w:val="24"/>
      <w:lang w:eastAsia="he-IL"/>
    </w:rPr>
  </w:style>
  <w:style w:type="character" w:customStyle="1" w:styleId="AlphaList20">
    <w:name w:val="Alpha List 2 תו"/>
    <w:basedOn w:val="a3"/>
    <w:link w:val="AlphaList2"/>
    <w:locked/>
    <w:rsid w:val="005F1A88"/>
    <w:rPr>
      <w:rFonts w:cs="David"/>
      <w:sz w:val="22"/>
      <w:szCs w:val="24"/>
      <w:lang w:eastAsia="he-IL"/>
    </w:rPr>
  </w:style>
  <w:style w:type="paragraph" w:customStyle="1" w:styleId="AlphaList2">
    <w:name w:val="Alpha List 2"/>
    <w:basedOn w:val="a2"/>
    <w:link w:val="AlphaList20"/>
    <w:rsid w:val="005F1A88"/>
    <w:pPr>
      <w:numPr>
        <w:numId w:val="14"/>
      </w:numPr>
      <w:spacing w:before="120" w:line="320" w:lineRule="exact"/>
      <w:jc w:val="both"/>
    </w:pPr>
    <w:rPr>
      <w:noProof w:val="0"/>
      <w:sz w:val="22"/>
      <w:u w:val="none"/>
    </w:rPr>
  </w:style>
  <w:style w:type="paragraph" w:customStyle="1" w:styleId="TableHead">
    <w:name w:val="TableHead"/>
    <w:basedOn w:val="a2"/>
    <w:rsid w:val="00324544"/>
    <w:pPr>
      <w:spacing w:before="120" w:after="120" w:line="320" w:lineRule="exact"/>
      <w:jc w:val="center"/>
    </w:pPr>
    <w:rPr>
      <w:b/>
      <w:bCs/>
      <w:noProof w:val="0"/>
      <w:sz w:val="22"/>
      <w:u w:val="none"/>
    </w:rPr>
  </w:style>
  <w:style w:type="paragraph" w:customStyle="1" w:styleId="TableText">
    <w:name w:val="TableText"/>
    <w:basedOn w:val="a2"/>
    <w:rsid w:val="00324544"/>
    <w:pPr>
      <w:spacing w:before="75" w:line="280" w:lineRule="atLeast"/>
    </w:pPr>
    <w:rPr>
      <w:noProof w:val="0"/>
      <w:sz w:val="22"/>
      <w:u w:val="none"/>
    </w:rPr>
  </w:style>
  <w:style w:type="character" w:styleId="FollowedHyperlink">
    <w:name w:val="FollowedHyperlink"/>
    <w:basedOn w:val="a3"/>
    <w:rsid w:val="009F1BDF"/>
    <w:rPr>
      <w:color w:val="800080" w:themeColor="followedHyperlink"/>
      <w:u w:val="single"/>
    </w:rPr>
  </w:style>
  <w:style w:type="paragraph" w:styleId="aff6">
    <w:name w:val="TOC Heading"/>
    <w:basedOn w:val="11"/>
    <w:next w:val="a2"/>
    <w:uiPriority w:val="39"/>
    <w:unhideWhenUsed/>
    <w:qFormat/>
    <w:rsid w:val="00D35CDA"/>
    <w:pPr>
      <w:keepLines/>
      <w:spacing w:before="480" w:line="276" w:lineRule="auto"/>
      <w:ind w:left="0" w:firstLine="0"/>
      <w:jc w:val="left"/>
      <w:outlineLvl w:val="9"/>
    </w:pPr>
    <w:rPr>
      <w:rFonts w:asciiTheme="majorHAnsi" w:eastAsiaTheme="majorEastAsia" w:hAnsiTheme="majorHAnsi" w:cstheme="majorBidi"/>
      <w:color w:val="365F91" w:themeColor="accent1" w:themeShade="BF"/>
      <w:sz w:val="28"/>
      <w:szCs w:val="28"/>
      <w:lang w:eastAsia="en-US"/>
    </w:rPr>
  </w:style>
  <w:style w:type="paragraph" w:styleId="TOC2">
    <w:name w:val="toc 2"/>
    <w:basedOn w:val="a2"/>
    <w:next w:val="a2"/>
    <w:autoRedefine/>
    <w:uiPriority w:val="39"/>
    <w:unhideWhenUsed/>
    <w:qFormat/>
    <w:rsid w:val="00FE43A8"/>
    <w:pPr>
      <w:tabs>
        <w:tab w:val="right" w:leader="dot" w:pos="9017"/>
      </w:tabs>
      <w:spacing w:after="100" w:line="276" w:lineRule="auto"/>
      <w:ind w:left="220"/>
    </w:pPr>
    <w:rPr>
      <w:rFonts w:asciiTheme="minorHAnsi" w:eastAsiaTheme="minorEastAsia" w:hAnsiTheme="minorHAnsi"/>
      <w:bCs/>
      <w:u w:val="none"/>
      <w:lang w:eastAsia="en-US"/>
    </w:rPr>
  </w:style>
  <w:style w:type="paragraph" w:styleId="TOC3">
    <w:name w:val="toc 3"/>
    <w:basedOn w:val="a2"/>
    <w:next w:val="a2"/>
    <w:autoRedefine/>
    <w:uiPriority w:val="39"/>
    <w:unhideWhenUsed/>
    <w:qFormat/>
    <w:rsid w:val="00D35CDA"/>
    <w:pPr>
      <w:spacing w:after="100" w:line="276" w:lineRule="auto"/>
      <w:ind w:left="440"/>
    </w:pPr>
    <w:rPr>
      <w:rFonts w:asciiTheme="minorHAnsi" w:eastAsiaTheme="minorEastAsia" w:hAnsiTheme="minorHAnsi" w:cstheme="minorBidi"/>
      <w:noProof w:val="0"/>
      <w:sz w:val="22"/>
      <w:szCs w:val="22"/>
      <w:u w:val="none"/>
      <w:lang w:eastAsia="en-US"/>
    </w:rPr>
  </w:style>
  <w:style w:type="paragraph" w:styleId="TOC5">
    <w:name w:val="toc 5"/>
    <w:basedOn w:val="a2"/>
    <w:next w:val="a2"/>
    <w:autoRedefine/>
    <w:uiPriority w:val="39"/>
    <w:unhideWhenUsed/>
    <w:rsid w:val="00D35CDA"/>
    <w:pPr>
      <w:spacing w:after="100" w:line="276" w:lineRule="auto"/>
      <w:ind w:left="880"/>
    </w:pPr>
    <w:rPr>
      <w:rFonts w:asciiTheme="minorHAnsi" w:eastAsiaTheme="minorEastAsia" w:hAnsiTheme="minorHAnsi" w:cstheme="minorBidi"/>
      <w:noProof w:val="0"/>
      <w:sz w:val="22"/>
      <w:szCs w:val="22"/>
      <w:u w:val="none"/>
      <w:lang w:eastAsia="en-US"/>
    </w:rPr>
  </w:style>
  <w:style w:type="paragraph" w:styleId="TOC6">
    <w:name w:val="toc 6"/>
    <w:basedOn w:val="a2"/>
    <w:next w:val="a2"/>
    <w:autoRedefine/>
    <w:uiPriority w:val="39"/>
    <w:unhideWhenUsed/>
    <w:rsid w:val="00D35CDA"/>
    <w:pPr>
      <w:spacing w:after="100" w:line="276" w:lineRule="auto"/>
      <w:ind w:left="1100"/>
    </w:pPr>
    <w:rPr>
      <w:rFonts w:asciiTheme="minorHAnsi" w:eastAsiaTheme="minorEastAsia" w:hAnsiTheme="minorHAnsi" w:cstheme="minorBidi"/>
      <w:noProof w:val="0"/>
      <w:sz w:val="22"/>
      <w:szCs w:val="22"/>
      <w:u w:val="none"/>
      <w:lang w:eastAsia="en-US"/>
    </w:rPr>
  </w:style>
  <w:style w:type="paragraph" w:styleId="TOC7">
    <w:name w:val="toc 7"/>
    <w:basedOn w:val="a2"/>
    <w:next w:val="a2"/>
    <w:autoRedefine/>
    <w:uiPriority w:val="39"/>
    <w:unhideWhenUsed/>
    <w:rsid w:val="00D35CDA"/>
    <w:pPr>
      <w:spacing w:after="100" w:line="276" w:lineRule="auto"/>
      <w:ind w:left="1320"/>
    </w:pPr>
    <w:rPr>
      <w:rFonts w:asciiTheme="minorHAnsi" w:eastAsiaTheme="minorEastAsia" w:hAnsiTheme="minorHAnsi" w:cstheme="minorBidi"/>
      <w:noProof w:val="0"/>
      <w:sz w:val="22"/>
      <w:szCs w:val="22"/>
      <w:u w:val="none"/>
      <w:lang w:eastAsia="en-US"/>
    </w:rPr>
  </w:style>
  <w:style w:type="paragraph" w:styleId="TOC8">
    <w:name w:val="toc 8"/>
    <w:basedOn w:val="a2"/>
    <w:next w:val="a2"/>
    <w:autoRedefine/>
    <w:uiPriority w:val="39"/>
    <w:unhideWhenUsed/>
    <w:rsid w:val="00D35CDA"/>
    <w:pPr>
      <w:spacing w:after="100" w:line="276" w:lineRule="auto"/>
      <w:ind w:left="1540"/>
    </w:pPr>
    <w:rPr>
      <w:rFonts w:asciiTheme="minorHAnsi" w:eastAsiaTheme="minorEastAsia" w:hAnsiTheme="minorHAnsi" w:cstheme="minorBidi"/>
      <w:noProof w:val="0"/>
      <w:sz w:val="22"/>
      <w:szCs w:val="22"/>
      <w:u w:val="none"/>
      <w:lang w:eastAsia="en-US"/>
    </w:rPr>
  </w:style>
  <w:style w:type="paragraph" w:styleId="TOC9">
    <w:name w:val="toc 9"/>
    <w:basedOn w:val="a2"/>
    <w:next w:val="a2"/>
    <w:autoRedefine/>
    <w:uiPriority w:val="39"/>
    <w:unhideWhenUsed/>
    <w:rsid w:val="00D35CDA"/>
    <w:pPr>
      <w:spacing w:after="100" w:line="276" w:lineRule="auto"/>
      <w:ind w:left="1760"/>
    </w:pPr>
    <w:rPr>
      <w:rFonts w:asciiTheme="minorHAnsi" w:eastAsiaTheme="minorEastAsia" w:hAnsiTheme="minorHAnsi" w:cstheme="minorBidi"/>
      <w:noProof w:val="0"/>
      <w:sz w:val="22"/>
      <w:szCs w:val="22"/>
      <w:u w:val="none"/>
      <w:lang w:eastAsia="en-US"/>
    </w:rPr>
  </w:style>
  <w:style w:type="character" w:customStyle="1" w:styleId="a7">
    <w:name w:val="כותרת עליונה תו"/>
    <w:basedOn w:val="a3"/>
    <w:link w:val="a6"/>
    <w:rsid w:val="005218CC"/>
    <w:rPr>
      <w:rFonts w:cs="David"/>
      <w:noProof/>
      <w:sz w:val="24"/>
      <w:szCs w:val="24"/>
      <w:u w:val="single"/>
      <w:lang w:eastAsia="he-IL"/>
    </w:rPr>
  </w:style>
  <w:style w:type="character" w:customStyle="1" w:styleId="12">
    <w:name w:val="כותרת 1 תו"/>
    <w:basedOn w:val="a3"/>
    <w:link w:val="11"/>
    <w:uiPriority w:val="9"/>
    <w:rsid w:val="00290AE4"/>
    <w:rPr>
      <w:rFonts w:cs="David"/>
      <w:b/>
      <w:bCs/>
      <w:sz w:val="24"/>
      <w:szCs w:val="32"/>
      <w:lang w:eastAsia="he-IL"/>
    </w:rPr>
  </w:style>
  <w:style w:type="character" w:customStyle="1" w:styleId="ae">
    <w:name w:val="גוף טקסט תו"/>
    <w:basedOn w:val="a3"/>
    <w:link w:val="ad"/>
    <w:rsid w:val="00290AE4"/>
    <w:rPr>
      <w:rFonts w:cs="David"/>
      <w:szCs w:val="24"/>
      <w:lang w:eastAsia="he-IL"/>
    </w:rPr>
  </w:style>
  <w:style w:type="character" w:customStyle="1" w:styleId="70">
    <w:name w:val="כותרת 7 תו"/>
    <w:basedOn w:val="a3"/>
    <w:link w:val="7"/>
    <w:uiPriority w:val="9"/>
    <w:semiHidden/>
    <w:rsid w:val="00C104BB"/>
    <w:rPr>
      <w:rFonts w:asciiTheme="majorHAnsi" w:eastAsiaTheme="majorEastAsia" w:hAnsiTheme="majorHAnsi" w:cstheme="majorBidi"/>
      <w:i/>
      <w:iCs/>
      <w:noProof/>
      <w:color w:val="404040" w:themeColor="text1" w:themeTint="BF"/>
      <w:sz w:val="24"/>
      <w:szCs w:val="24"/>
      <w:u w:val="single"/>
      <w:lang w:eastAsia="he-IL"/>
    </w:rPr>
  </w:style>
  <w:style w:type="paragraph" w:styleId="aff7">
    <w:name w:val="Title"/>
    <w:basedOn w:val="a2"/>
    <w:link w:val="aff8"/>
    <w:uiPriority w:val="10"/>
    <w:qFormat/>
    <w:rsid w:val="00C104BB"/>
    <w:pPr>
      <w:jc w:val="center"/>
    </w:pPr>
    <w:rPr>
      <w:b/>
      <w:bCs/>
      <w:noProof w:val="0"/>
      <w:sz w:val="20"/>
      <w:lang w:eastAsia="en-US"/>
    </w:rPr>
  </w:style>
  <w:style w:type="character" w:customStyle="1" w:styleId="aff8">
    <w:name w:val="כותרת טקסט תו"/>
    <w:basedOn w:val="a3"/>
    <w:link w:val="aff7"/>
    <w:uiPriority w:val="10"/>
    <w:rsid w:val="00C104BB"/>
    <w:rPr>
      <w:rFonts w:cs="David"/>
      <w:b/>
      <w:bCs/>
      <w:szCs w:val="24"/>
      <w:u w:val="single"/>
    </w:rPr>
  </w:style>
  <w:style w:type="paragraph" w:customStyle="1" w:styleId="Char1">
    <w:name w:val="תו Char1"/>
    <w:basedOn w:val="a2"/>
    <w:rsid w:val="001B1A90"/>
    <w:pPr>
      <w:bidi w:val="0"/>
      <w:spacing w:after="160" w:line="240" w:lineRule="exact"/>
      <w:jc w:val="both"/>
    </w:pPr>
    <w:rPr>
      <w:rFonts w:ascii="Verdana" w:hAnsi="Verdana" w:cs="FrankRuehl"/>
      <w:noProof w:val="0"/>
      <w:sz w:val="16"/>
      <w:szCs w:val="20"/>
      <w:u w:val="none"/>
      <w:lang w:eastAsia="en-US" w:bidi="ar-SA"/>
    </w:rPr>
  </w:style>
  <w:style w:type="character" w:customStyle="1" w:styleId="50">
    <w:name w:val="כותרת 5 תו"/>
    <w:basedOn w:val="a3"/>
    <w:link w:val="5"/>
    <w:uiPriority w:val="9"/>
    <w:semiHidden/>
    <w:rsid w:val="00810AF4"/>
    <w:rPr>
      <w:rFonts w:asciiTheme="majorHAnsi" w:hAnsiTheme="majorHAnsi" w:cs="Times New Roman"/>
      <w:caps/>
      <w:color w:val="622423" w:themeColor="accent2" w:themeShade="7F"/>
      <w:spacing w:val="10"/>
      <w:sz w:val="22"/>
      <w:szCs w:val="22"/>
      <w:lang w:bidi="en-US"/>
    </w:rPr>
  </w:style>
  <w:style w:type="character" w:customStyle="1" w:styleId="60">
    <w:name w:val="כותרת 6 תו"/>
    <w:basedOn w:val="a3"/>
    <w:link w:val="6"/>
    <w:uiPriority w:val="9"/>
    <w:semiHidden/>
    <w:rsid w:val="00810AF4"/>
    <w:rPr>
      <w:rFonts w:asciiTheme="majorHAnsi" w:hAnsiTheme="majorHAnsi" w:cs="Times New Roman"/>
      <w:caps/>
      <w:color w:val="943634" w:themeColor="accent2" w:themeShade="BF"/>
      <w:spacing w:val="10"/>
      <w:sz w:val="22"/>
      <w:szCs w:val="22"/>
      <w:lang w:bidi="en-US"/>
    </w:rPr>
  </w:style>
  <w:style w:type="character" w:customStyle="1" w:styleId="90">
    <w:name w:val="כותרת 9 תו"/>
    <w:basedOn w:val="a3"/>
    <w:link w:val="9"/>
    <w:uiPriority w:val="9"/>
    <w:semiHidden/>
    <w:rsid w:val="00810AF4"/>
    <w:rPr>
      <w:rFonts w:asciiTheme="majorHAnsi" w:eastAsiaTheme="majorEastAsia" w:hAnsiTheme="majorHAnsi" w:cstheme="majorBidi"/>
      <w:i/>
      <w:iCs/>
      <w:caps/>
      <w:spacing w:val="10"/>
      <w:lang w:bidi="en-US"/>
    </w:rPr>
  </w:style>
  <w:style w:type="character" w:customStyle="1" w:styleId="20">
    <w:name w:val="כותרת 2 תו"/>
    <w:basedOn w:val="a3"/>
    <w:link w:val="2"/>
    <w:uiPriority w:val="9"/>
    <w:rsid w:val="00810AF4"/>
    <w:rPr>
      <w:rFonts w:cs="Times New Roman"/>
      <w:b/>
      <w:bCs/>
      <w:sz w:val="24"/>
      <w:szCs w:val="24"/>
      <w:lang w:eastAsia="he-IL"/>
    </w:rPr>
  </w:style>
  <w:style w:type="character" w:customStyle="1" w:styleId="30">
    <w:name w:val="כותרת 3 תו"/>
    <w:basedOn w:val="a3"/>
    <w:link w:val="3"/>
    <w:uiPriority w:val="9"/>
    <w:rsid w:val="00810AF4"/>
    <w:rPr>
      <w:rFonts w:cs="David"/>
      <w:b/>
      <w:bCs/>
      <w:noProof/>
      <w:sz w:val="24"/>
      <w:szCs w:val="24"/>
      <w:lang w:eastAsia="he-IL"/>
    </w:rPr>
  </w:style>
  <w:style w:type="character" w:customStyle="1" w:styleId="40">
    <w:name w:val="כותרת 4 תו"/>
    <w:basedOn w:val="a3"/>
    <w:link w:val="4"/>
    <w:uiPriority w:val="9"/>
    <w:rsid w:val="00810AF4"/>
    <w:rPr>
      <w:rFonts w:ascii="Arial" w:hAnsi="Arial" w:cs="David"/>
      <w:b/>
      <w:bCs/>
      <w:noProof/>
      <w:sz w:val="28"/>
      <w:szCs w:val="28"/>
    </w:rPr>
  </w:style>
  <w:style w:type="character" w:styleId="aff9">
    <w:name w:val="Emphasis"/>
    <w:uiPriority w:val="20"/>
    <w:qFormat/>
    <w:rsid w:val="00810AF4"/>
    <w:rPr>
      <w:i w:val="0"/>
      <w:iCs w:val="0"/>
      <w:caps/>
      <w:spacing w:val="5"/>
      <w:sz w:val="20"/>
      <w:szCs w:val="20"/>
    </w:rPr>
  </w:style>
  <w:style w:type="character" w:styleId="affa">
    <w:name w:val="Strong"/>
    <w:uiPriority w:val="22"/>
    <w:qFormat/>
    <w:rsid w:val="00810AF4"/>
    <w:rPr>
      <w:b/>
      <w:bCs/>
      <w:color w:val="943634" w:themeColor="accent2" w:themeShade="BF"/>
      <w:spacing w:val="5"/>
    </w:rPr>
  </w:style>
  <w:style w:type="character" w:customStyle="1" w:styleId="a9">
    <w:name w:val="כותרת תחתונה תו"/>
    <w:basedOn w:val="a3"/>
    <w:link w:val="a8"/>
    <w:uiPriority w:val="99"/>
    <w:rsid w:val="00810AF4"/>
    <w:rPr>
      <w:rFonts w:cs="David"/>
      <w:noProof/>
      <w:sz w:val="24"/>
      <w:szCs w:val="24"/>
      <w:u w:val="single"/>
      <w:lang w:eastAsia="he-IL"/>
    </w:rPr>
  </w:style>
  <w:style w:type="character" w:customStyle="1" w:styleId="af6">
    <w:name w:val="טקסט בלונים תו"/>
    <w:basedOn w:val="a3"/>
    <w:link w:val="af5"/>
    <w:uiPriority w:val="99"/>
    <w:semiHidden/>
    <w:rsid w:val="00810AF4"/>
    <w:rPr>
      <w:rFonts w:ascii="Tahoma" w:hAnsi="Tahoma" w:cs="Tahoma"/>
      <w:noProof/>
      <w:sz w:val="16"/>
      <w:szCs w:val="16"/>
      <w:u w:val="single"/>
      <w:lang w:eastAsia="he-IL"/>
    </w:rPr>
  </w:style>
  <w:style w:type="character" w:customStyle="1" w:styleId="affb">
    <w:name w:val="ללא מרווח תו"/>
    <w:basedOn w:val="a3"/>
    <w:link w:val="affc"/>
    <w:uiPriority w:val="1"/>
    <w:locked/>
    <w:rsid w:val="00810AF4"/>
  </w:style>
  <w:style w:type="paragraph" w:styleId="affc">
    <w:name w:val="No Spacing"/>
    <w:basedOn w:val="a2"/>
    <w:link w:val="affb"/>
    <w:uiPriority w:val="1"/>
    <w:qFormat/>
    <w:rsid w:val="00810AF4"/>
    <w:rPr>
      <w:rFonts w:cs="Miriam"/>
      <w:noProof w:val="0"/>
      <w:sz w:val="20"/>
      <w:szCs w:val="20"/>
      <w:u w:val="none"/>
      <w:lang w:eastAsia="en-US"/>
    </w:rPr>
  </w:style>
  <w:style w:type="paragraph" w:styleId="affd">
    <w:name w:val="Quote"/>
    <w:basedOn w:val="a2"/>
    <w:next w:val="a2"/>
    <w:link w:val="affe"/>
    <w:uiPriority w:val="29"/>
    <w:qFormat/>
    <w:rsid w:val="00810AF4"/>
    <w:pPr>
      <w:spacing w:after="200" w:line="252" w:lineRule="auto"/>
    </w:pPr>
    <w:rPr>
      <w:rFonts w:asciiTheme="majorHAnsi" w:eastAsiaTheme="majorEastAsia" w:hAnsiTheme="majorHAnsi" w:cstheme="majorBidi"/>
      <w:i/>
      <w:iCs/>
      <w:noProof w:val="0"/>
      <w:sz w:val="22"/>
      <w:szCs w:val="22"/>
      <w:u w:val="none"/>
      <w:lang w:eastAsia="en-US" w:bidi="en-US"/>
    </w:rPr>
  </w:style>
  <w:style w:type="character" w:customStyle="1" w:styleId="affe">
    <w:name w:val="ציטוט תו"/>
    <w:basedOn w:val="a3"/>
    <w:link w:val="affd"/>
    <w:uiPriority w:val="29"/>
    <w:rsid w:val="00810AF4"/>
    <w:rPr>
      <w:rFonts w:asciiTheme="majorHAnsi" w:eastAsiaTheme="majorEastAsia" w:hAnsiTheme="majorHAnsi" w:cstheme="majorBidi"/>
      <w:i/>
      <w:iCs/>
      <w:sz w:val="22"/>
      <w:szCs w:val="22"/>
      <w:lang w:bidi="en-US"/>
    </w:rPr>
  </w:style>
  <w:style w:type="paragraph" w:styleId="afff">
    <w:name w:val="Intense Quote"/>
    <w:basedOn w:val="a2"/>
    <w:next w:val="a2"/>
    <w:link w:val="afff0"/>
    <w:uiPriority w:val="30"/>
    <w:qFormat/>
    <w:rsid w:val="00810AF4"/>
    <w:pPr>
      <w:pBdr>
        <w:top w:val="dotted" w:sz="2" w:space="10" w:color="632423" w:themeColor="accent2" w:themeShade="80"/>
        <w:bottom w:val="dotted" w:sz="2" w:space="4" w:color="632423" w:themeColor="accent2" w:themeShade="80"/>
      </w:pBdr>
      <w:spacing w:before="160" w:after="200" w:line="300" w:lineRule="auto"/>
      <w:ind w:left="1440" w:right="1440"/>
    </w:pPr>
    <w:rPr>
      <w:rFonts w:asciiTheme="majorHAnsi" w:eastAsiaTheme="majorEastAsia" w:hAnsiTheme="majorHAnsi" w:cstheme="majorBidi"/>
      <w:caps/>
      <w:noProof w:val="0"/>
      <w:color w:val="622423" w:themeColor="accent2" w:themeShade="7F"/>
      <w:spacing w:val="5"/>
      <w:sz w:val="20"/>
      <w:szCs w:val="20"/>
      <w:u w:val="none"/>
      <w:lang w:eastAsia="en-US" w:bidi="en-US"/>
    </w:rPr>
  </w:style>
  <w:style w:type="character" w:customStyle="1" w:styleId="afff0">
    <w:name w:val="ציטוט חזק תו"/>
    <w:basedOn w:val="a3"/>
    <w:link w:val="afff"/>
    <w:uiPriority w:val="30"/>
    <w:rsid w:val="00810AF4"/>
    <w:rPr>
      <w:rFonts w:asciiTheme="majorHAnsi" w:eastAsiaTheme="majorEastAsia" w:hAnsiTheme="majorHAnsi" w:cstheme="majorBidi"/>
      <w:caps/>
      <w:color w:val="622423" w:themeColor="accent2" w:themeShade="7F"/>
      <w:spacing w:val="5"/>
      <w:lang w:bidi="en-US"/>
    </w:rPr>
  </w:style>
  <w:style w:type="character" w:styleId="afff1">
    <w:name w:val="Subtle Emphasis"/>
    <w:uiPriority w:val="19"/>
    <w:qFormat/>
    <w:rsid w:val="00810AF4"/>
    <w:rPr>
      <w:i/>
      <w:iCs/>
    </w:rPr>
  </w:style>
  <w:style w:type="character" w:styleId="afff2">
    <w:name w:val="Intense Emphasis"/>
    <w:uiPriority w:val="21"/>
    <w:qFormat/>
    <w:rsid w:val="00810AF4"/>
    <w:rPr>
      <w:i/>
      <w:iCs/>
      <w:caps/>
      <w:spacing w:val="10"/>
      <w:sz w:val="20"/>
      <w:szCs w:val="20"/>
    </w:rPr>
  </w:style>
  <w:style w:type="character" w:styleId="afff3">
    <w:name w:val="Subtle Reference"/>
    <w:basedOn w:val="a3"/>
    <w:uiPriority w:val="31"/>
    <w:qFormat/>
    <w:rsid w:val="00810AF4"/>
    <w:rPr>
      <w:rFonts w:asciiTheme="minorHAnsi" w:eastAsiaTheme="minorEastAsia" w:hAnsiTheme="minorHAnsi" w:cstheme="minorBidi" w:hint="default"/>
      <w:i/>
      <w:iCs/>
      <w:color w:val="622423" w:themeColor="accent2" w:themeShade="7F"/>
    </w:rPr>
  </w:style>
  <w:style w:type="character" w:styleId="afff4">
    <w:name w:val="Intense Reference"/>
    <w:uiPriority w:val="32"/>
    <w:qFormat/>
    <w:rsid w:val="00810AF4"/>
    <w:rPr>
      <w:rFonts w:asciiTheme="minorHAnsi" w:eastAsiaTheme="minorEastAsia" w:hAnsiTheme="minorHAnsi" w:cstheme="minorBidi" w:hint="default"/>
      <w:b/>
      <w:bCs/>
      <w:i/>
      <w:iCs/>
      <w:color w:val="622423" w:themeColor="accent2" w:themeShade="7F"/>
    </w:rPr>
  </w:style>
  <w:style w:type="character" w:styleId="afff5">
    <w:name w:val="Book Title"/>
    <w:uiPriority w:val="33"/>
    <w:qFormat/>
    <w:rsid w:val="00810AF4"/>
    <w:rPr>
      <w:caps/>
      <w:color w:val="622423" w:themeColor="accent2" w:themeShade="7F"/>
      <w:spacing w:val="5"/>
      <w:u w:color="622423" w:themeColor="accent2" w:themeShade="7F"/>
    </w:rPr>
  </w:style>
  <w:style w:type="paragraph" w:styleId="TOC1">
    <w:name w:val="toc 1"/>
    <w:basedOn w:val="a2"/>
    <w:next w:val="a2"/>
    <w:autoRedefine/>
    <w:uiPriority w:val="39"/>
    <w:qFormat/>
    <w:rsid w:val="00A63919"/>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063797">
      <w:bodyDiv w:val="1"/>
      <w:marLeft w:val="0"/>
      <w:marRight w:val="0"/>
      <w:marTop w:val="0"/>
      <w:marBottom w:val="0"/>
      <w:divBdr>
        <w:top w:val="none" w:sz="0" w:space="0" w:color="auto"/>
        <w:left w:val="none" w:sz="0" w:space="0" w:color="auto"/>
        <w:bottom w:val="none" w:sz="0" w:space="0" w:color="auto"/>
        <w:right w:val="none" w:sz="0" w:space="0" w:color="auto"/>
      </w:divBdr>
    </w:div>
    <w:div w:id="236284413">
      <w:bodyDiv w:val="1"/>
      <w:marLeft w:val="0"/>
      <w:marRight w:val="0"/>
      <w:marTop w:val="0"/>
      <w:marBottom w:val="0"/>
      <w:divBdr>
        <w:top w:val="none" w:sz="0" w:space="0" w:color="auto"/>
        <w:left w:val="none" w:sz="0" w:space="0" w:color="auto"/>
        <w:bottom w:val="none" w:sz="0" w:space="0" w:color="auto"/>
        <w:right w:val="none" w:sz="0" w:space="0" w:color="auto"/>
      </w:divBdr>
    </w:div>
    <w:div w:id="303895915">
      <w:bodyDiv w:val="1"/>
      <w:marLeft w:val="0"/>
      <w:marRight w:val="0"/>
      <w:marTop w:val="0"/>
      <w:marBottom w:val="0"/>
      <w:divBdr>
        <w:top w:val="none" w:sz="0" w:space="0" w:color="auto"/>
        <w:left w:val="none" w:sz="0" w:space="0" w:color="auto"/>
        <w:bottom w:val="none" w:sz="0" w:space="0" w:color="auto"/>
        <w:right w:val="none" w:sz="0" w:space="0" w:color="auto"/>
      </w:divBdr>
    </w:div>
    <w:div w:id="446312254">
      <w:bodyDiv w:val="1"/>
      <w:marLeft w:val="0"/>
      <w:marRight w:val="0"/>
      <w:marTop w:val="0"/>
      <w:marBottom w:val="0"/>
      <w:divBdr>
        <w:top w:val="none" w:sz="0" w:space="0" w:color="auto"/>
        <w:left w:val="none" w:sz="0" w:space="0" w:color="auto"/>
        <w:bottom w:val="none" w:sz="0" w:space="0" w:color="auto"/>
        <w:right w:val="none" w:sz="0" w:space="0" w:color="auto"/>
      </w:divBdr>
    </w:div>
    <w:div w:id="694236600">
      <w:bodyDiv w:val="1"/>
      <w:marLeft w:val="0"/>
      <w:marRight w:val="0"/>
      <w:marTop w:val="0"/>
      <w:marBottom w:val="0"/>
      <w:divBdr>
        <w:top w:val="none" w:sz="0" w:space="0" w:color="auto"/>
        <w:left w:val="none" w:sz="0" w:space="0" w:color="auto"/>
        <w:bottom w:val="none" w:sz="0" w:space="0" w:color="auto"/>
        <w:right w:val="none" w:sz="0" w:space="0" w:color="auto"/>
      </w:divBdr>
    </w:div>
    <w:div w:id="796529006">
      <w:bodyDiv w:val="1"/>
      <w:marLeft w:val="0"/>
      <w:marRight w:val="0"/>
      <w:marTop w:val="0"/>
      <w:marBottom w:val="0"/>
      <w:divBdr>
        <w:top w:val="none" w:sz="0" w:space="0" w:color="auto"/>
        <w:left w:val="none" w:sz="0" w:space="0" w:color="auto"/>
        <w:bottom w:val="none" w:sz="0" w:space="0" w:color="auto"/>
        <w:right w:val="none" w:sz="0" w:space="0" w:color="auto"/>
      </w:divBdr>
    </w:div>
    <w:div w:id="924722659">
      <w:bodyDiv w:val="1"/>
      <w:marLeft w:val="0"/>
      <w:marRight w:val="0"/>
      <w:marTop w:val="0"/>
      <w:marBottom w:val="0"/>
      <w:divBdr>
        <w:top w:val="none" w:sz="0" w:space="0" w:color="auto"/>
        <w:left w:val="none" w:sz="0" w:space="0" w:color="auto"/>
        <w:bottom w:val="none" w:sz="0" w:space="0" w:color="auto"/>
        <w:right w:val="none" w:sz="0" w:space="0" w:color="auto"/>
      </w:divBdr>
    </w:div>
    <w:div w:id="1421948296">
      <w:bodyDiv w:val="1"/>
      <w:marLeft w:val="0"/>
      <w:marRight w:val="0"/>
      <w:marTop w:val="0"/>
      <w:marBottom w:val="0"/>
      <w:divBdr>
        <w:top w:val="none" w:sz="0" w:space="0" w:color="auto"/>
        <w:left w:val="none" w:sz="0" w:space="0" w:color="auto"/>
        <w:bottom w:val="none" w:sz="0" w:space="0" w:color="auto"/>
        <w:right w:val="none" w:sz="0" w:space="0" w:color="auto"/>
      </w:divBdr>
    </w:div>
    <w:div w:id="1817839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2;.http:/hozrim.mof.gov.il/doc/hashkal/horaot.nsf/ByNum/13.9.2.1" TargetMode="External"/><Relationship Id="rId18" Type="http://schemas.openxmlformats.org/officeDocument/2006/relationships/hyperlink" Target="http://hozrim.mof.gov.il/doc/hashkal/horaot.nsf/ByNum/&#1496;.13.9.2.1" TargetMode="External"/><Relationship Id="rId26" Type="http://schemas.openxmlformats.org/officeDocument/2006/relationships/hyperlink" Target="http://hozrim.mof.gov.il/doc/hashkal/horaot.nsf/ByNum/13.4.1" TargetMode="External"/><Relationship Id="rId3" Type="http://schemas.openxmlformats.org/officeDocument/2006/relationships/styles" Target="styles.xml"/><Relationship Id="rId21" Type="http://schemas.openxmlformats.org/officeDocument/2006/relationships/hyperlink" Target="http://hozrim.mof.gov.il/doc/hashkal/horaot.nsf/ByNum/&#1492;.13.9.2.1" TargetMode="External"/><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hozrim.mof.gov.il/doc/hashkal/horaot.nsf/ByNum/7.11.2" TargetMode="External"/><Relationship Id="rId17"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6;.http:/hozrim.mof.gov.il/doc/hashkal/horaot.nsf/ByNum/13.9.2.1" TargetMode="External"/><Relationship Id="rId25" Type="http://schemas.openxmlformats.org/officeDocument/2006/relationships/hyperlink" Target="http://hozrim.mof.gov.il/doc/hashkal/horaot.nsf/ByNum/&#1492;.13.9.2.2" TargetMode="External"/><Relationship Id="rId33" Type="http://schemas.openxmlformats.org/officeDocument/2006/relationships/hyperlink" Target="http://hozrim.mof.gov.il/doc/hashkal/horaot.nsf/ByNum/&#1492;.13.9.2.2"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hozrim.mof.gov.il/doc/hashkal/horaot.nsf/ByNum/&#1492;.13.9.2.1" TargetMode="External"/><Relationship Id="rId20" Type="http://schemas.openxmlformats.org/officeDocument/2006/relationships/hyperlink" Target="http://hozrim.mof.gov.il/doc/hashkal/horaot.nsf/ByNum/&#1492;.13.9.2.1" TargetMode="External"/><Relationship Id="rId29" Type="http://schemas.openxmlformats.org/officeDocument/2006/relationships/hyperlink" Target="http://hozrim.mof.gov.il/doc/hashkal/horaot.nsf/ByNum/13.4.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justice.gov.il/MOJHeb/RashamHachvarot" TargetMode="External"/><Relationship Id="rId24" Type="http://schemas.openxmlformats.org/officeDocument/2006/relationships/hyperlink" Target="http://hozrim.mof.gov.il/doc/hashkal/horaot.nsf/ByNum/&#1496;.13.9.2.2" TargetMode="External"/><Relationship Id="rId32" Type="http://schemas.openxmlformats.org/officeDocument/2006/relationships/hyperlink" Target="http://hozrim.mof.gov.il/doc/hashkal/horaot.nsf/ByNum/&#1492;.13.9.2.1"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hozrim.mof.gov.il/doc/hashkal/horaot.nsf/ByNum/&#1492;.13.9.2.1" TargetMode="External"/><Relationship Id="rId23" Type="http://schemas.openxmlformats.org/officeDocument/2006/relationships/hyperlink" Target="http://hozrim.mof.gov.il/doc/hashkal/horaot.nsf/ByNum/&#1492;.13.9.2.1" TargetMode="External"/><Relationship Id="rId28" Type="http://schemas.openxmlformats.org/officeDocument/2006/relationships/hyperlink" Target="http://hozrim.mof.gov.il/doc/hashkal/horaot.nsf/ByNum/7.19.1" TargetMode="External"/><Relationship Id="rId36" Type="http://schemas.openxmlformats.org/officeDocument/2006/relationships/footer" Target="footer2.xml"/><Relationship Id="rId10" Type="http://schemas.openxmlformats.org/officeDocument/2006/relationships/hyperlink" Target="http://www.btl.gov.il/laws/btlLaws.aspx?lawid=346329" TargetMode="External"/><Relationship Id="rId19" Type="http://schemas.openxmlformats.org/officeDocument/2006/relationships/hyperlink" Target="http://hozrim.mof.gov.il/doc/hashkal/horaot.nsf/ByNum/&#1492;.13.9.2.1" TargetMode="External"/><Relationship Id="rId31" Type="http://schemas.openxmlformats.org/officeDocument/2006/relationships/hyperlink" Target="http://hozrim.mof.gov.il/doc/hashkal/horaot.nsf/ByNum/&#1496;.13.9.2.2" TargetMode="External"/><Relationship Id="rId4" Type="http://schemas.microsoft.com/office/2007/relationships/stylesWithEffects" Target="stylesWithEffects.xml"/><Relationship Id="rId9" Type="http://schemas.openxmlformats.org/officeDocument/2006/relationships/hyperlink" Target="http://hozrim.mof.gov.il/doc/hashkal/horaot.nsf/linkredirect?openform&amp;47" TargetMode="External"/><Relationship Id="rId14" Type="http://schemas.openxmlformats.org/officeDocument/2006/relationships/hyperlink" Target="http://hozrim.mof.gov.il/doc/hashkal/horaot.nsf/ByNum/&#1492;.13.9.2.1" TargetMode="External"/><Relationship Id="rId22" Type="http://schemas.openxmlformats.org/officeDocument/2006/relationships/hyperlink" Target="http://hozrim.mof.gov.il/doc/hashkal/horaot.nsf/ByNum/7.19.1" TargetMode="External"/><Relationship Id="rId27" Type="http://schemas.openxmlformats.org/officeDocument/2006/relationships/hyperlink" Target="http://hozrim.mof.gov.il/doc/hashkal/horaot.nsf/ByNum/7.11.2" TargetMode="External"/><Relationship Id="rId30" Type="http://schemas.openxmlformats.org/officeDocument/2006/relationships/hyperlink" Target="http://hozrim.mof.gov.il/doc/hashkal/horaot.nsf/ByNum/&#1496;.13.9.2.1" TargetMode="External"/><Relationship Id="rId35"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ZEEV~1.JTM\LOCALS~1\Temp\&#1500;&#1493;&#1490;&#1493;_&#1492;&#1505;&#1506;&#1514;_&#1492;&#1502;&#1493;&#1504;&#1497;&#1501;.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D51EB3-EED8-4084-A8B0-F9650C2C8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לוגו_הסעת_המונים</Template>
  <TotalTime>4</TotalTime>
  <Pages>69</Pages>
  <Words>17689</Words>
  <Characters>88449</Characters>
  <Application>Microsoft Office Word</Application>
  <DocSecurity>0</DocSecurity>
  <Lines>737</Lines>
  <Paragraphs>211</Paragraphs>
  <ScaleCrop>false</ScaleCrop>
  <HeadingPairs>
    <vt:vector size="2" baseType="variant">
      <vt:variant>
        <vt:lpstr>שם</vt:lpstr>
      </vt:variant>
      <vt:variant>
        <vt:i4>1</vt:i4>
      </vt:variant>
    </vt:vector>
  </HeadingPairs>
  <TitlesOfParts>
    <vt:vector size="1" baseType="lpstr">
      <vt:lpstr>16/02/2004</vt:lpstr>
    </vt:vector>
  </TitlesOfParts>
  <Company>משרד השיכון ובינוי</Company>
  <LinksUpToDate>false</LinksUpToDate>
  <CharactersWithSpaces>105927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16/02/2004</dc:title>
  <dc:creator>zeev</dc:creator>
  <cp:lastModifiedBy>F13</cp:lastModifiedBy>
  <cp:revision>3</cp:revision>
  <cp:lastPrinted>2012-11-12T08:08:00Z</cp:lastPrinted>
  <dcterms:created xsi:type="dcterms:W3CDTF">2012-11-12T13:43:00Z</dcterms:created>
  <dcterms:modified xsi:type="dcterms:W3CDTF">2012-11-15T12:13:00Z</dcterms:modified>
</cp:coreProperties>
</file>